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D76" w:rsidRDefault="000D698A">
      <w:pPr>
        <w:pStyle w:val="a5"/>
      </w:pPr>
      <w:proofErr w:type="gramStart"/>
      <w:r>
        <w:rPr>
          <w:rFonts w:hint="eastAsia"/>
        </w:rPr>
        <w:t>代跑侠项目</w:t>
      </w:r>
      <w:proofErr w:type="gramEnd"/>
      <w:r>
        <w:rPr>
          <w:rFonts w:hint="eastAsia"/>
        </w:rPr>
        <w:t>平台</w:t>
      </w:r>
      <w:r w:rsidR="00F67DAC">
        <w:rPr>
          <w:rFonts w:hint="eastAsia"/>
        </w:rPr>
        <w:t xml:space="preserve">  </w:t>
      </w:r>
      <w:r w:rsidR="00F67DAC">
        <w:rPr>
          <w:rFonts w:hint="eastAsia"/>
        </w:rPr>
        <w:t>产品构思</w:t>
      </w:r>
    </w:p>
    <w:p w:rsidR="00166D76" w:rsidRDefault="00F67DAC">
      <w:pPr>
        <w:pStyle w:val="1"/>
      </w:pPr>
      <w:r>
        <w:rPr>
          <w:rFonts w:hint="eastAsia"/>
        </w:rPr>
        <w:t>问题描述</w:t>
      </w:r>
    </w:p>
    <w:p w:rsidR="000D698A" w:rsidRDefault="000D698A" w:rsidP="000D69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万以上）每天有丰富的</w:t>
      </w:r>
      <w:proofErr w:type="gramStart"/>
      <w:r>
        <w:rPr>
          <w:rFonts w:hint="eastAsia"/>
          <w:sz w:val="28"/>
          <w:szCs w:val="28"/>
        </w:rPr>
        <w:t>物品网购</w:t>
      </w:r>
      <w:proofErr w:type="gramEnd"/>
      <w:r>
        <w:rPr>
          <w:rFonts w:hint="eastAsia"/>
          <w:sz w:val="28"/>
          <w:szCs w:val="28"/>
        </w:rPr>
        <w:t>需求，包括日用品、学习用品、电子产品等；而他们的主要取快递途径是校内或校附近的快递代收点，存在主要的问题包括：</w:t>
      </w:r>
    </w:p>
    <w:p w:rsidR="000D698A" w:rsidRDefault="000D698A" w:rsidP="000D69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代收点太少，地点太固定，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距离较远的同学去取</w:t>
      </w:r>
    </w:p>
    <w:p w:rsidR="000D698A" w:rsidRDefault="000D698A" w:rsidP="000D69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0D698A" w:rsidRDefault="000D698A" w:rsidP="000D69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等待时间不是</w:t>
      </w:r>
      <w:r w:rsidRPr="007D6D12">
        <w:rPr>
          <w:rFonts w:hint="eastAsia"/>
          <w:color w:val="FF0000"/>
          <w:sz w:val="28"/>
          <w:szCs w:val="28"/>
        </w:rPr>
        <w:t>最少</w:t>
      </w:r>
      <w:r>
        <w:rPr>
          <w:rFonts w:hint="eastAsia"/>
          <w:sz w:val="28"/>
          <w:szCs w:val="28"/>
        </w:rPr>
        <w:t>；</w:t>
      </w:r>
    </w:p>
    <w:p w:rsidR="000D698A" w:rsidRPr="00EA2CEA" w:rsidRDefault="000D698A" w:rsidP="000D69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D6D12">
        <w:rPr>
          <w:rFonts w:hint="eastAsia"/>
          <w:sz w:val="28"/>
          <w:szCs w:val="28"/>
        </w:rPr>
        <w:t>学校拥有充足的学生劳动力，学生愿意通过帮人代取快递来获得额外的生活收入来源。</w:t>
      </w:r>
    </w:p>
    <w:p w:rsidR="00166D76" w:rsidRPr="000D698A" w:rsidRDefault="00166D76"/>
    <w:p w:rsidR="00166D76" w:rsidRDefault="00166D76"/>
    <w:p w:rsidR="00166D76" w:rsidRDefault="00F67DA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D698A" w:rsidRDefault="000D698A" w:rsidP="000D69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为在校大学生提供享受便利、贴心、实惠的代取快递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，使宝贵的大学生活变得更加多采、时尚；</w:t>
      </w:r>
    </w:p>
    <w:p w:rsidR="000D698A" w:rsidRDefault="000D698A" w:rsidP="000D69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D698A" w:rsidRDefault="000D698A" w:rsidP="000D698A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用户群主要定位于某市大学、职技等学校在校生，服务群体同样是在校大学生。消费群体和提供服务群体规模都足够大；</w:t>
      </w:r>
    </w:p>
    <w:p w:rsidR="000D698A" w:rsidRDefault="000D698A" w:rsidP="000D698A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利用网络的便捷优势，为学生提供取件送上门服务；</w:t>
      </w:r>
    </w:p>
    <w:p w:rsidR="000D698A" w:rsidRDefault="000D698A" w:rsidP="000D698A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利用提前排队优势，确保送按时送件上门；</w:t>
      </w:r>
    </w:p>
    <w:p w:rsidR="000D698A" w:rsidRDefault="000D698A" w:rsidP="000D69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D698A" w:rsidRDefault="000D698A" w:rsidP="000D69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在线抢单</w:t>
      </w:r>
    </w:p>
    <w:p w:rsidR="000D698A" w:rsidRDefault="000D698A" w:rsidP="000D69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赚取悬赏金与获得报酬之间的差价</w:t>
      </w:r>
    </w:p>
    <w:p w:rsidR="00166D76" w:rsidRDefault="00166D76"/>
    <w:p w:rsidR="000D698A" w:rsidRDefault="000D698A">
      <w:pPr>
        <w:rPr>
          <w:rFonts w:hint="eastAsia"/>
        </w:rPr>
      </w:pPr>
    </w:p>
    <w:p w:rsidR="00166D76" w:rsidRDefault="00166D76"/>
    <w:p w:rsidR="00166D76" w:rsidRDefault="00F67DAC">
      <w:pPr>
        <w:pStyle w:val="1"/>
      </w:pPr>
      <w:r>
        <w:rPr>
          <w:rFonts w:hint="eastAsia"/>
        </w:rPr>
        <w:t>用户分析</w:t>
      </w:r>
    </w:p>
    <w:p w:rsidR="0070442F" w:rsidRDefault="0070442F" w:rsidP="00704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本电子商务网站主要服务一类用户：</w:t>
      </w:r>
    </w:p>
    <w:p w:rsidR="0070442F" w:rsidRDefault="0070442F" w:rsidP="0070442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在校收大学生。</w:t>
      </w:r>
    </w:p>
    <w:p w:rsidR="0070442F" w:rsidRDefault="0070442F" w:rsidP="0070442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愿望：足不出户就能取到快递，越便捷省力越好；</w:t>
      </w:r>
    </w:p>
    <w:p w:rsidR="0070442F" w:rsidRDefault="0070442F" w:rsidP="0070442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消费观念：省时省力，准时快捷；</w:t>
      </w:r>
      <w:r>
        <w:rPr>
          <w:rFonts w:hint="eastAsia"/>
          <w:sz w:val="28"/>
          <w:szCs w:val="28"/>
        </w:rPr>
        <w:t xml:space="preserve"> </w:t>
      </w:r>
    </w:p>
    <w:p w:rsidR="0070442F" w:rsidRDefault="0070442F" w:rsidP="0070442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硬件条件：有手机能和代取者联系</w:t>
      </w:r>
    </w:p>
    <w:p w:rsidR="0070442F" w:rsidRDefault="0070442F" w:rsidP="0070442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经济能力：基本无生活费额度限制，人人都能承担代取快递的费用；</w:t>
      </w:r>
    </w:p>
    <w:p w:rsidR="0070442F" w:rsidRDefault="0070442F" w:rsidP="0070442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在校取快递大学生</w:t>
      </w:r>
    </w:p>
    <w:p w:rsidR="0070442F" w:rsidRDefault="0070442F" w:rsidP="0070442F">
      <w:pPr>
        <w:pStyle w:val="a7"/>
        <w:widowControl/>
        <w:numPr>
          <w:ilvl w:val="1"/>
          <w:numId w:val="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愿望：利用自己勤劳的身体，帮助其他同学取到他们的快递，在锻炼身体的同时赚取一定数额的外快；</w:t>
      </w:r>
    </w:p>
    <w:p w:rsidR="0070442F" w:rsidRDefault="0070442F" w:rsidP="0070442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硬件条件：有手机能抢单并和消费者联系</w:t>
      </w:r>
    </w:p>
    <w:p w:rsidR="00166D76" w:rsidRPr="0070442F" w:rsidRDefault="00166D76"/>
    <w:p w:rsidR="00166D76" w:rsidRDefault="00166D76"/>
    <w:p w:rsidR="00166D76" w:rsidRDefault="00F67DAC">
      <w:pPr>
        <w:pStyle w:val="1"/>
      </w:pPr>
      <w:r>
        <w:rPr>
          <w:rFonts w:hint="eastAsia"/>
        </w:rPr>
        <w:t>技术分析</w:t>
      </w:r>
    </w:p>
    <w:p w:rsidR="00CD5FC0" w:rsidRDefault="00CD5FC0" w:rsidP="00CD5FC0">
      <w:pPr>
        <w:pStyle w:val="a3"/>
      </w:pPr>
      <w:r>
        <w:rPr>
          <w:rFonts w:hint="eastAsia"/>
        </w:rPr>
        <w:t>采用的技术架构</w:t>
      </w:r>
    </w:p>
    <w:p w:rsidR="00CD5FC0" w:rsidRDefault="00CD5FC0" w:rsidP="00CD5F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，后端技术采用分布式体系，可免费快速清晰的完成开发；</w:t>
      </w:r>
    </w:p>
    <w:p w:rsidR="00CD5FC0" w:rsidRDefault="00CD5FC0" w:rsidP="00CD5FC0">
      <w:pPr>
        <w:pStyle w:val="a3"/>
      </w:pPr>
      <w:r>
        <w:rPr>
          <w:rFonts w:hint="eastAsia"/>
        </w:rPr>
        <w:t>平台</w:t>
      </w:r>
    </w:p>
    <w:p w:rsidR="00CD5FC0" w:rsidRDefault="00CD5FC0" w:rsidP="00CD5F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早期试运营在阿里巴巴的</w:t>
      </w:r>
      <w:proofErr w:type="gramStart"/>
      <w:r>
        <w:rPr>
          <w:rFonts w:hint="eastAsia"/>
          <w:kern w:val="0"/>
          <w:sz w:val="28"/>
          <w:szCs w:val="28"/>
        </w:rPr>
        <w:t>云服务</w:t>
      </w:r>
      <w:proofErr w:type="gramEnd"/>
      <w:r>
        <w:rPr>
          <w:rFonts w:hint="eastAsia"/>
          <w:kern w:val="0"/>
          <w:sz w:val="28"/>
          <w:szCs w:val="28"/>
        </w:rPr>
        <w:t>平台，享受学生优惠价格，业务成熟后转向更高级的服务器平台；</w:t>
      </w:r>
    </w:p>
    <w:p w:rsidR="00CD5FC0" w:rsidRDefault="00CD5FC0" w:rsidP="00CD5FC0">
      <w:pPr>
        <w:pStyle w:val="a3"/>
      </w:pPr>
      <w:r>
        <w:rPr>
          <w:rFonts w:hint="eastAsia"/>
        </w:rPr>
        <w:t>软硬件、网络支持</w:t>
      </w:r>
    </w:p>
    <w:p w:rsidR="00CD5FC0" w:rsidRDefault="00CD5FC0" w:rsidP="00CD5F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CD5FC0" w:rsidRDefault="00CD5FC0" w:rsidP="00CD5FC0">
      <w:pPr>
        <w:pStyle w:val="a3"/>
      </w:pPr>
      <w:r>
        <w:rPr>
          <w:rFonts w:hint="eastAsia"/>
        </w:rPr>
        <w:t>技术难点</w:t>
      </w:r>
    </w:p>
    <w:p w:rsidR="00CD5FC0" w:rsidRDefault="00CD5FC0" w:rsidP="00CD5FC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前端页面：各个页面之间切换动画显得略微生硬，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设计达不到成熟系统的美感。</w:t>
      </w:r>
    </w:p>
    <w:p w:rsidR="00CD5FC0" w:rsidRDefault="00CD5FC0" w:rsidP="00CD5FC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后台服务：聊天系统不能</w:t>
      </w:r>
      <w:proofErr w:type="gramStart"/>
      <w:r>
        <w:rPr>
          <w:rFonts w:hint="eastAsia"/>
          <w:sz w:val="28"/>
          <w:szCs w:val="28"/>
        </w:rPr>
        <w:t>实现私聊功能</w:t>
      </w:r>
      <w:proofErr w:type="gramEnd"/>
      <w:r>
        <w:rPr>
          <w:rFonts w:hint="eastAsia"/>
          <w:sz w:val="28"/>
          <w:szCs w:val="28"/>
        </w:rPr>
        <w:t>，只能在群组中进行联系；资料上</w:t>
      </w:r>
      <w:proofErr w:type="gramStart"/>
      <w:r>
        <w:rPr>
          <w:rFonts w:hint="eastAsia"/>
          <w:sz w:val="28"/>
          <w:szCs w:val="28"/>
        </w:rPr>
        <w:t>传部分</w:t>
      </w:r>
      <w:proofErr w:type="gramEnd"/>
      <w:r>
        <w:rPr>
          <w:rFonts w:hint="eastAsia"/>
          <w:sz w:val="28"/>
          <w:szCs w:val="28"/>
        </w:rPr>
        <w:t>头像上</w:t>
      </w:r>
      <w:proofErr w:type="gramStart"/>
      <w:r>
        <w:rPr>
          <w:rFonts w:hint="eastAsia"/>
          <w:sz w:val="28"/>
          <w:szCs w:val="28"/>
        </w:rPr>
        <w:t>传并不</w:t>
      </w:r>
      <w:proofErr w:type="gramEnd"/>
      <w:r>
        <w:rPr>
          <w:rFonts w:hint="eastAsia"/>
          <w:sz w:val="28"/>
          <w:szCs w:val="28"/>
        </w:rPr>
        <w:t>能进行实时刷新；定位系统更多依靠网络定位而不能使用</w:t>
      </w:r>
      <w:r>
        <w:rPr>
          <w:sz w:val="28"/>
          <w:szCs w:val="28"/>
        </w:rPr>
        <w:t>GPS</w:t>
      </w:r>
      <w:r>
        <w:rPr>
          <w:rFonts w:hint="eastAsia"/>
          <w:sz w:val="28"/>
          <w:szCs w:val="28"/>
        </w:rPr>
        <w:t>进行精准定位。</w:t>
      </w:r>
    </w:p>
    <w:p w:rsidR="00CD5FC0" w:rsidRDefault="00CD5FC0" w:rsidP="00CD5FC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数据库系统：不同角色的权限问题有差错。</w:t>
      </w:r>
    </w:p>
    <w:p w:rsidR="00CD5FC0" w:rsidRDefault="00CD5FC0" w:rsidP="00CD5FC0">
      <w:pPr>
        <w:pStyle w:val="a7"/>
        <w:ind w:left="780" w:firstLineChars="0" w:firstLine="0"/>
        <w:rPr>
          <w:sz w:val="28"/>
          <w:szCs w:val="28"/>
        </w:rPr>
      </w:pPr>
    </w:p>
    <w:p w:rsidR="00CD5FC0" w:rsidRDefault="00CD5FC0" w:rsidP="00CD5FC0">
      <w:pPr>
        <w:rPr>
          <w:sz w:val="28"/>
          <w:szCs w:val="28"/>
        </w:rPr>
      </w:pPr>
    </w:p>
    <w:p w:rsidR="00166D76" w:rsidRPr="00CD5FC0" w:rsidRDefault="00166D76"/>
    <w:p w:rsidR="00166D76" w:rsidRDefault="00166D76"/>
    <w:p w:rsidR="00166D76" w:rsidRDefault="00F67DAC">
      <w:pPr>
        <w:pStyle w:val="1"/>
      </w:pPr>
      <w:r>
        <w:rPr>
          <w:rFonts w:hint="eastAsia"/>
        </w:rPr>
        <w:t>资源需求估计</w:t>
      </w:r>
    </w:p>
    <w:p w:rsidR="000F343B" w:rsidRDefault="000F343B" w:rsidP="000F343B">
      <w:pPr>
        <w:pStyle w:val="a3"/>
      </w:pPr>
      <w:r>
        <w:rPr>
          <w:rFonts w:hint="eastAsia"/>
        </w:rPr>
        <w:t>人员</w:t>
      </w:r>
    </w:p>
    <w:p w:rsidR="000F343B" w:rsidRDefault="000F343B" w:rsidP="000F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产品经理：依据本产品的商业背景和定位，平台的经验，结合用户特征，设计符合大学生需求的产品。</w:t>
      </w:r>
    </w:p>
    <w:p w:rsidR="000F343B" w:rsidRDefault="000F343B" w:rsidP="000F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数据路设计师：负责底层数据库关系的设计与实现</w:t>
      </w:r>
    </w:p>
    <w:p w:rsidR="000F343B" w:rsidRDefault="000F343B" w:rsidP="000F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前端工程师：负责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设计及前端页面的编写。</w:t>
      </w:r>
    </w:p>
    <w:p w:rsidR="000F343B" w:rsidRDefault="000F343B" w:rsidP="000F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后台开发工程师：负责后台框架的搭建以及具体业务逻辑的编写。</w:t>
      </w:r>
    </w:p>
    <w:p w:rsidR="000F343B" w:rsidRDefault="000F343B" w:rsidP="000F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测试人员：负责对产品进行总体测试，找到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0F343B" w:rsidRDefault="000F343B" w:rsidP="000F343B">
      <w:pPr>
        <w:ind w:leftChars="200" w:left="420"/>
        <w:rPr>
          <w:sz w:val="28"/>
          <w:szCs w:val="28"/>
        </w:rPr>
      </w:pPr>
    </w:p>
    <w:p w:rsidR="000F343B" w:rsidRDefault="000F343B" w:rsidP="000F343B">
      <w:pPr>
        <w:pStyle w:val="a3"/>
      </w:pPr>
      <w:r>
        <w:rPr>
          <w:rFonts w:hint="eastAsia"/>
        </w:rPr>
        <w:t>资金</w:t>
      </w:r>
    </w:p>
    <w:p w:rsidR="000F343B" w:rsidRDefault="000F343B" w:rsidP="000F34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F343B" w:rsidRDefault="000F343B" w:rsidP="000F343B">
      <w:pPr>
        <w:pStyle w:val="a3"/>
      </w:pPr>
      <w:r>
        <w:rPr>
          <w:rFonts w:hint="eastAsia"/>
        </w:rPr>
        <w:t>设备</w:t>
      </w:r>
    </w:p>
    <w:p w:rsidR="000F343B" w:rsidRDefault="000F343B" w:rsidP="000F34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F343B" w:rsidRDefault="000F343B" w:rsidP="000F343B">
      <w:pPr>
        <w:pStyle w:val="a3"/>
      </w:pPr>
      <w:r>
        <w:rPr>
          <w:rFonts w:hint="eastAsia"/>
        </w:rPr>
        <w:t>设施</w:t>
      </w:r>
    </w:p>
    <w:p w:rsidR="000F343B" w:rsidRDefault="000F343B" w:rsidP="000F343B">
      <w:pPr>
        <w:rPr>
          <w:sz w:val="28"/>
          <w:szCs w:val="28"/>
        </w:rPr>
      </w:pPr>
      <w:r>
        <w:rPr>
          <w:sz w:val="28"/>
          <w:szCs w:val="28"/>
        </w:rPr>
        <w:tab/>
        <w:t>30</w:t>
      </w:r>
      <w:r>
        <w:rPr>
          <w:rFonts w:hint="eastAsia"/>
          <w:sz w:val="28"/>
          <w:szCs w:val="28"/>
        </w:rPr>
        <w:t>平米以内的固定工作场地；</w:t>
      </w:r>
    </w:p>
    <w:p w:rsidR="00166D76" w:rsidRPr="000F343B" w:rsidRDefault="00166D76"/>
    <w:p w:rsidR="00166D76" w:rsidRDefault="00166D76"/>
    <w:p w:rsidR="00166D76" w:rsidRDefault="00F67DA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没有足够宣传和足够的吸引力，对于产品基本使用不了解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无法实现精确到分钟快速送货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不可预知因素太多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D5B09" w:rsidTr="00FD5B09">
        <w:tc>
          <w:tcPr>
            <w:tcW w:w="534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D5B09" w:rsidRDefault="00FD5B09" w:rsidP="00910C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D5B09" w:rsidRDefault="00FD5B09" w:rsidP="00910C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66D76" w:rsidRDefault="00166D76">
      <w:bookmarkStart w:id="0" w:name="_GoBack"/>
      <w:bookmarkEnd w:id="0"/>
    </w:p>
    <w:p w:rsidR="00166D76" w:rsidRDefault="00166D76"/>
    <w:p w:rsidR="00166D76" w:rsidRDefault="00F67DAC">
      <w:pPr>
        <w:pStyle w:val="1"/>
      </w:pPr>
      <w:r>
        <w:rPr>
          <w:rFonts w:hint="eastAsia"/>
        </w:rPr>
        <w:t>收益分析</w:t>
      </w:r>
    </w:p>
    <w:p w:rsidR="00166D76" w:rsidRDefault="00F67DA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66D76" w:rsidRDefault="00F67D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66D76" w:rsidRDefault="00F67D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66D76" w:rsidRDefault="00F67D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66D76" w:rsidRDefault="00F67D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66D7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66D76" w:rsidRDefault="00F67D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66D7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66D76" w:rsidRDefault="00F67D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66D76" w:rsidRDefault="00166D76">
      <w:pPr>
        <w:spacing w:line="360" w:lineRule="auto"/>
      </w:pPr>
    </w:p>
    <w:p w:rsidR="00166D76" w:rsidRDefault="00166D76"/>
    <w:sectPr w:rsidR="0016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DAC" w:rsidRDefault="00F67DAC" w:rsidP="000D698A">
      <w:r>
        <w:separator/>
      </w:r>
    </w:p>
  </w:endnote>
  <w:endnote w:type="continuationSeparator" w:id="0">
    <w:p w:rsidR="00F67DAC" w:rsidRDefault="00F67DAC" w:rsidP="000D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DAC" w:rsidRDefault="00F67DAC" w:rsidP="000D698A">
      <w:r>
        <w:separator/>
      </w:r>
    </w:p>
  </w:footnote>
  <w:footnote w:type="continuationSeparator" w:id="0">
    <w:p w:rsidR="00F67DAC" w:rsidRDefault="00F67DAC" w:rsidP="000D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8E0"/>
    <w:multiLevelType w:val="hybridMultilevel"/>
    <w:tmpl w:val="4F48F22A"/>
    <w:lvl w:ilvl="0" w:tplc="E93C2DF4">
      <w:start w:val="1"/>
      <w:numFmt w:val="lowerLetter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698A"/>
    <w:rsid w:val="000E207D"/>
    <w:rsid w:val="000F15D7"/>
    <w:rsid w:val="000F343B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66D76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442F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5FC0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7DAC"/>
    <w:rsid w:val="00F72F0F"/>
    <w:rsid w:val="00F74E88"/>
    <w:rsid w:val="00F76CDB"/>
    <w:rsid w:val="00FB3F82"/>
    <w:rsid w:val="00FC69AD"/>
    <w:rsid w:val="00FD0B81"/>
    <w:rsid w:val="00FD5B09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08790"/>
  <w15:docId w15:val="{71F1DFD0-AE5E-4304-9546-5DC052A0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D6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D698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D6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D69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12</cp:revision>
  <dcterms:created xsi:type="dcterms:W3CDTF">2012-08-30T05:55:00Z</dcterms:created>
  <dcterms:modified xsi:type="dcterms:W3CDTF">2019-03-14T13:56:00Z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