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咖啡角儿咖啡自助现磨机需求说明书</w:t>
      </w:r>
      <w:bookmarkStart w:id="0" w:name="_Toc8477622"/>
      <w:bookmarkStart w:id="1" w:name="_Toc8477812"/>
      <w:bookmarkStart w:id="2" w:name="_Toc8477732"/>
    </w:p>
    <w:p>
      <w:pPr>
        <w:pStyle w:val="2"/>
        <w:numPr>
          <w:ilvl w:val="0"/>
          <w:numId w:val="1"/>
        </w:numPr>
        <w:bidi w:val="0"/>
        <w:jc w:val="both"/>
        <w:rPr>
          <w:rFonts w:hint="eastAsia"/>
          <w:b/>
          <w:bCs w:val="0"/>
        </w:rPr>
      </w:pPr>
      <w:r>
        <w:rPr>
          <w:rFonts w:hint="eastAsia"/>
          <w:b/>
          <w:bCs w:val="0"/>
        </w:rPr>
        <w:t>软件概述</w:t>
      </w:r>
      <w:bookmarkEnd w:id="0"/>
      <w:bookmarkEnd w:id="1"/>
      <w:bookmarkEnd w:id="2"/>
      <w:bookmarkStart w:id="3" w:name="_Toc8477623"/>
      <w:bookmarkStart w:id="4" w:name="_Toc8477733"/>
      <w:bookmarkStart w:id="5" w:name="_Toc8477813"/>
    </w:p>
    <w:p>
      <w:pPr>
        <w:pStyle w:val="2"/>
        <w:numPr>
          <w:numId w:val="0"/>
        </w:numPr>
        <w:bidi w:val="0"/>
        <w:jc w:val="both"/>
        <w:rPr>
          <w:rFonts w:hint="eastAsia"/>
          <w:sz w:val="32"/>
          <w:szCs w:val="32"/>
          <w:lang w:eastAsia="zh-CN"/>
        </w:rPr>
      </w:pPr>
      <w:r>
        <w:t xml:space="preserve"> </w:t>
      </w:r>
      <w:r>
        <w:rPr>
          <w:rFonts w:hint="eastAsia"/>
          <w:sz w:val="32"/>
          <w:szCs w:val="32"/>
          <w:lang w:val="en-US" w:eastAsia="zh-CN"/>
        </w:rPr>
        <w:t>1.1</w:t>
      </w:r>
      <w:r>
        <w:rPr>
          <w:rFonts w:hint="eastAsia"/>
          <w:sz w:val="32"/>
          <w:szCs w:val="32"/>
        </w:rPr>
        <w:t>软件系统名称</w:t>
      </w:r>
      <w:bookmarkEnd w:id="3"/>
      <w:bookmarkEnd w:id="4"/>
      <w:bookmarkEnd w:id="5"/>
      <w:r>
        <w:rPr>
          <w:rFonts w:hint="eastAsia"/>
          <w:sz w:val="32"/>
          <w:szCs w:val="32"/>
          <w:lang w:eastAsia="zh-CN"/>
        </w:rPr>
        <w:t>：</w:t>
      </w:r>
      <w:bookmarkStart w:id="6" w:name="_Toc8477814"/>
      <w:bookmarkStart w:id="7" w:name="_Toc8477734"/>
      <w:bookmarkStart w:id="8" w:name="_Toc8477624"/>
    </w:p>
    <w:p>
      <w:pPr>
        <w:bidi w:val="0"/>
        <w:ind w:firstLine="280" w:firstLineChars="100"/>
        <w:rPr>
          <w:rFonts w:hint="eastAsia"/>
          <w:lang w:val="en-US" w:eastAsia="zh-CN"/>
        </w:rPr>
      </w:pPr>
      <w:r>
        <w:rPr>
          <w:rFonts w:hint="eastAsia"/>
          <w:lang w:val="en-US" w:eastAsia="zh-CN"/>
        </w:rPr>
        <w:t>咖啡角儿</w:t>
      </w:r>
    </w:p>
    <w:p>
      <w:pPr>
        <w:ind w:firstLine="321" w:firstLineChars="100"/>
        <w:rPr>
          <w:rFonts w:hint="eastAsia"/>
          <w:b/>
          <w:bCs/>
          <w:sz w:val="32"/>
          <w:szCs w:val="32"/>
          <w:lang w:val="en-US" w:eastAsia="zh-CN"/>
        </w:rPr>
      </w:pPr>
      <w:r>
        <w:rPr>
          <w:rFonts w:hint="eastAsia"/>
          <w:b/>
          <w:bCs/>
          <w:sz w:val="32"/>
          <w:szCs w:val="32"/>
          <w:lang w:val="en-US" w:eastAsia="zh-CN"/>
        </w:rPr>
        <w:t>1.2项目背景：</w:t>
      </w:r>
    </w:p>
    <w:p>
      <w:pPr>
        <w:ind w:firstLine="280" w:firstLineChars="100"/>
        <w:rPr>
          <w:rFonts w:hint="default"/>
          <w:b/>
          <w:bCs/>
          <w:sz w:val="32"/>
          <w:szCs w:val="32"/>
          <w:lang w:val="en-US" w:eastAsia="zh-CN"/>
        </w:rPr>
      </w:pPr>
      <w:r>
        <w:rPr>
          <w:rFonts w:hint="eastAsia"/>
          <w:lang w:val="en-US" w:eastAsia="zh-CN"/>
        </w:rPr>
        <w:t>生活节奏不断加快，人们对咖啡的需求也越来越高。咖啡在中国的市场占有越来越高的比例。为了人们的方便快捷，和生活品质的提高，我们在办公楼商场等公共场合提高了自助咖啡机。我们这款咖啡机不是普通速溶咖啡机，而是现磨咖啡机，在方便快捷的同时不损失咖啡品质。</w:t>
      </w:r>
    </w:p>
    <w:p>
      <w:pPr>
        <w:pStyle w:val="2"/>
        <w:numPr>
          <w:numId w:val="0"/>
        </w:numPr>
        <w:bidi w:val="0"/>
        <w:ind w:firstLine="321" w:firstLineChars="100"/>
        <w:jc w:val="both"/>
        <w:rPr>
          <w:rFonts w:hint="eastAsia" w:eastAsiaTheme="minorEastAsia"/>
          <w:sz w:val="32"/>
          <w:szCs w:val="32"/>
          <w:lang w:eastAsia="zh-CN"/>
        </w:rPr>
      </w:pPr>
      <w:r>
        <w:rPr>
          <w:rFonts w:hint="eastAsia"/>
          <w:sz w:val="32"/>
          <w:szCs w:val="32"/>
          <w:lang w:val="en-US" w:eastAsia="zh-CN"/>
        </w:rPr>
        <w:t>1.3</w:t>
      </w:r>
      <w:r>
        <w:t xml:space="preserve"> </w:t>
      </w:r>
      <w:r>
        <w:rPr>
          <w:rFonts w:hint="eastAsia"/>
          <w:sz w:val="32"/>
          <w:szCs w:val="32"/>
        </w:rPr>
        <w:t>软件功能概述</w:t>
      </w:r>
      <w:bookmarkEnd w:id="6"/>
      <w:bookmarkEnd w:id="7"/>
      <w:bookmarkEnd w:id="8"/>
      <w:r>
        <w:rPr>
          <w:rFonts w:hint="eastAsia"/>
          <w:sz w:val="32"/>
          <w:szCs w:val="32"/>
          <w:lang w:eastAsia="zh-CN"/>
        </w:rPr>
        <w:t>：</w:t>
      </w:r>
    </w:p>
    <w:p>
      <w:pPr>
        <w:ind w:firstLine="420"/>
        <w:rPr>
          <w:rFonts w:hint="default" w:eastAsiaTheme="minorEastAsia"/>
          <w:lang w:val="en-US" w:eastAsia="zh-CN"/>
        </w:rPr>
      </w:pPr>
      <w:r>
        <w:t>1</w:t>
      </w:r>
      <w:r>
        <w:rPr>
          <w:rFonts w:hint="eastAsia"/>
          <w:lang w:val="en-US" w:eastAsia="zh-CN"/>
        </w:rPr>
        <w:t>.我们的自助咖啡机与市场上的咖啡机不同，我们的咖啡是由咖啡机现磨，而不是速溶咖啡</w:t>
      </w:r>
    </w:p>
    <w:p>
      <w:pPr>
        <w:ind w:firstLine="420"/>
        <w:rPr>
          <w:rFonts w:hint="default"/>
          <w:lang w:val="en-US" w:eastAsia="zh-CN"/>
        </w:rPr>
      </w:pPr>
      <w:r>
        <w:rPr>
          <w:rFonts w:hint="eastAsia"/>
          <w:lang w:val="en-US" w:eastAsia="zh-CN"/>
        </w:rPr>
        <w:t>2.我们的咖啡机可以自助增添咖啡和配料比例，人们可以DIY自己的咖啡，选择符合自己口味的咖啡</w:t>
      </w:r>
    </w:p>
    <w:p>
      <w:pPr>
        <w:ind w:firstLine="420"/>
        <w:rPr>
          <w:rFonts w:hint="eastAsia" w:ascii="宋体" w:hAnsi="宋体" w:eastAsia="宋体" w:cs="Times New Roman"/>
          <w:bCs/>
          <w:kern w:val="0"/>
          <w:szCs w:val="28"/>
        </w:rPr>
      </w:pPr>
      <w:r>
        <w:rPr>
          <w:rFonts w:hint="eastAsia"/>
          <w:lang w:val="en-US" w:eastAsia="zh-CN"/>
        </w:rPr>
        <w:t>3.我们咖啡机具有</w:t>
      </w:r>
      <w:r>
        <w:rPr>
          <w:rFonts w:hint="eastAsia" w:ascii="宋体" w:hAnsi="宋体" w:eastAsia="宋体" w:cs="Times New Roman"/>
          <w:bCs/>
          <w:kern w:val="0"/>
          <w:szCs w:val="28"/>
        </w:rPr>
        <w:t>强大云服务平台的特点，采用运维工单管理方式和机器端与手机微信端连接的方法，管理员通过微信客户端中的小程序对所管理区域内的咖啡机进行远程实时管理</w:t>
      </w:r>
    </w:p>
    <w:p>
      <w:pPr>
        <w:ind w:firstLine="420"/>
        <w:rPr>
          <w:rFonts w:hint="eastAsia" w:ascii="宋体" w:hAnsi="宋体" w:eastAsia="宋体" w:cs="Times New Roman"/>
          <w:bCs/>
          <w:kern w:val="0"/>
          <w:szCs w:val="28"/>
          <w:lang w:val="en-US" w:eastAsia="zh-CN"/>
        </w:rPr>
      </w:pPr>
      <w:r>
        <w:rPr>
          <w:rFonts w:hint="eastAsia" w:ascii="宋体" w:hAnsi="宋体" w:eastAsia="宋体" w:cs="Times New Roman"/>
          <w:bCs/>
          <w:kern w:val="0"/>
          <w:szCs w:val="28"/>
          <w:lang w:val="en-US" w:eastAsia="zh-CN"/>
        </w:rPr>
        <w:t>4.我们的咖啡机具有记忆功能，登录我们的咖啡机系统，会优先显示用户经常选择的咖啡品种和配比。</w:t>
      </w:r>
    </w:p>
    <w:p>
      <w:pPr>
        <w:rPr>
          <w:rFonts w:hint="eastAsia" w:ascii="宋体" w:hAnsi="宋体" w:eastAsia="宋体" w:cs="Times New Roman"/>
          <w:b/>
          <w:bCs w:val="0"/>
          <w:kern w:val="0"/>
          <w:sz w:val="44"/>
          <w:szCs w:val="44"/>
          <w:lang w:val="en-US" w:eastAsia="zh-CN"/>
        </w:rPr>
      </w:pPr>
      <w:r>
        <w:rPr>
          <w:rFonts w:hint="eastAsia" w:ascii="宋体" w:hAnsi="宋体" w:eastAsia="宋体" w:cs="Times New Roman"/>
          <w:b/>
          <w:bCs w:val="0"/>
          <w:kern w:val="0"/>
          <w:sz w:val="44"/>
          <w:szCs w:val="44"/>
          <w:lang w:val="en-US" w:eastAsia="zh-CN"/>
        </w:rPr>
        <w:t>2.需求说明分析：</w:t>
      </w:r>
    </w:p>
    <w:p>
      <w:pPr>
        <w:numPr>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2.1用户分析</w:t>
      </w:r>
    </w:p>
    <w:p>
      <w:pPr>
        <w:numPr>
          <w:ilvl w:val="0"/>
          <w:numId w:val="0"/>
        </w:numPr>
        <w:rPr>
          <w:rFonts w:hint="default"/>
          <w:lang w:val="en-US" w:eastAsia="zh-CN"/>
        </w:rPr>
      </w:pPr>
      <w:r>
        <w:rPr>
          <w:rFonts w:hint="default"/>
          <w:lang w:val="en-US" w:eastAsia="zh-CN"/>
        </w:rPr>
        <w:t>本</w:t>
      </w:r>
      <w:r>
        <w:rPr>
          <w:rFonts w:hint="eastAsia"/>
          <w:lang w:val="en-US" w:eastAsia="zh-CN"/>
        </w:rPr>
        <w:t>咖啡自动售卖机</w:t>
      </w:r>
      <w:r>
        <w:rPr>
          <w:rFonts w:hint="default"/>
          <w:lang w:val="en-US" w:eastAsia="zh-CN"/>
        </w:rPr>
        <w:t>主要服务</w:t>
      </w:r>
      <w:r>
        <w:rPr>
          <w:rFonts w:hint="eastAsia"/>
          <w:lang w:val="en-US" w:eastAsia="zh-CN"/>
        </w:rPr>
        <w:t>于两类</w:t>
      </w:r>
      <w:r>
        <w:rPr>
          <w:rFonts w:hint="default"/>
          <w:lang w:val="en-US" w:eastAsia="zh-CN"/>
        </w:rPr>
        <w:t>用户：</w:t>
      </w:r>
    </w:p>
    <w:p>
      <w:pPr>
        <w:numPr>
          <w:ilvl w:val="0"/>
          <w:numId w:val="0"/>
        </w:numPr>
        <w:rPr>
          <w:rFonts w:hint="eastAsia"/>
          <w:lang w:val="en-US" w:eastAsia="zh-CN"/>
        </w:rPr>
      </w:pPr>
      <w:r>
        <w:rPr>
          <w:rFonts w:hint="eastAsia"/>
          <w:lang w:val="en-US" w:eastAsia="zh-CN"/>
        </w:rPr>
        <w:t>①公共场所的消费群体</w:t>
      </w:r>
    </w:p>
    <w:p>
      <w:pPr>
        <w:numPr>
          <w:ilvl w:val="0"/>
          <w:numId w:val="0"/>
        </w:numPr>
        <w:rPr>
          <w:rFonts w:hint="default"/>
          <w:lang w:val="en-US" w:eastAsia="zh-CN"/>
        </w:rPr>
      </w:pPr>
      <w:r>
        <w:rPr>
          <w:rFonts w:hint="default"/>
          <w:lang w:val="en-US" w:eastAsia="zh-CN"/>
        </w:rPr>
        <w:t>愿望</w:t>
      </w:r>
      <w:r>
        <w:rPr>
          <w:rFonts w:hint="eastAsia"/>
          <w:lang w:val="en-US" w:eastAsia="zh-CN"/>
        </w:rPr>
        <w:t>：得到所需求的饮品，希望可以便捷。</w:t>
      </w:r>
    </w:p>
    <w:p>
      <w:pPr>
        <w:numPr>
          <w:ilvl w:val="0"/>
          <w:numId w:val="0"/>
        </w:numPr>
        <w:rPr>
          <w:rFonts w:hint="default"/>
          <w:lang w:val="en-US" w:eastAsia="zh-CN"/>
        </w:rPr>
      </w:pPr>
      <w:r>
        <w:rPr>
          <w:rFonts w:hint="default"/>
          <w:lang w:val="en-US" w:eastAsia="zh-CN"/>
        </w:rPr>
        <w:t>消费观念：</w:t>
      </w:r>
      <w:r>
        <w:rPr>
          <w:rFonts w:hint="eastAsia"/>
          <w:lang w:val="en-US" w:eastAsia="zh-CN"/>
        </w:rPr>
        <w:t>口感好，咖啡质量过关，价格实在，可以快速的得到所需的饮品。</w:t>
      </w:r>
    </w:p>
    <w:p>
      <w:pPr>
        <w:numPr>
          <w:ilvl w:val="0"/>
          <w:numId w:val="0"/>
        </w:numPr>
        <w:rPr>
          <w:rFonts w:hint="default"/>
          <w:lang w:val="en-US" w:eastAsia="zh-CN"/>
        </w:rPr>
      </w:pPr>
      <w:r>
        <w:rPr>
          <w:rFonts w:hint="default"/>
          <w:lang w:val="en-US" w:eastAsia="zh-CN"/>
        </w:rPr>
        <w:t>经济能力：</w:t>
      </w:r>
      <w:r>
        <w:rPr>
          <w:rFonts w:hint="eastAsia"/>
          <w:lang w:val="en-US" w:eastAsia="zh-CN"/>
        </w:rPr>
        <w:t>各个区域的消费能力不同，人群消费能力也不同，再价格上可以分成各个价位，以供大家选择。</w:t>
      </w:r>
    </w:p>
    <w:p>
      <w:pPr>
        <w:numPr>
          <w:ilvl w:val="0"/>
          <w:numId w:val="0"/>
        </w:numPr>
        <w:rPr>
          <w:rFonts w:hint="default"/>
          <w:lang w:val="en-US" w:eastAsia="zh-CN"/>
        </w:rPr>
      </w:pPr>
      <w:r>
        <w:rPr>
          <w:rFonts w:hint="default"/>
          <w:lang w:val="en-US" w:eastAsia="zh-CN"/>
        </w:rPr>
        <w:t>其它：有较多的购物特性，例如：</w:t>
      </w:r>
      <w:r>
        <w:rPr>
          <w:rFonts w:hint="eastAsia"/>
          <w:lang w:val="en-US" w:eastAsia="zh-CN"/>
        </w:rPr>
        <w:t>口渴，消磨时光</w:t>
      </w:r>
      <w:r>
        <w:rPr>
          <w:rFonts w:hint="default"/>
          <w:lang w:val="en-US" w:eastAsia="zh-CN"/>
        </w:rPr>
        <w:t>等；</w:t>
      </w:r>
    </w:p>
    <w:p>
      <w:pPr>
        <w:numPr>
          <w:ilvl w:val="0"/>
          <w:numId w:val="0"/>
        </w:numPr>
        <w:rPr>
          <w:rFonts w:hint="eastAsia"/>
          <w:lang w:val="en-US" w:eastAsia="zh-CN"/>
        </w:rPr>
      </w:pPr>
      <w:r>
        <w:rPr>
          <w:rFonts w:hint="eastAsia"/>
          <w:lang w:val="en-US" w:eastAsia="zh-CN"/>
        </w:rPr>
        <w:t>②咖啡售卖机合伙人（商家）</w:t>
      </w:r>
    </w:p>
    <w:p>
      <w:pPr>
        <w:numPr>
          <w:ilvl w:val="0"/>
          <w:numId w:val="0"/>
        </w:numPr>
        <w:rPr>
          <w:rFonts w:hint="default"/>
          <w:lang w:val="en-US" w:eastAsia="zh-CN"/>
        </w:rPr>
      </w:pPr>
      <w:r>
        <w:rPr>
          <w:rFonts w:hint="default"/>
          <w:lang w:val="en-US" w:eastAsia="zh-CN"/>
        </w:rPr>
        <w:t>痛处：传统的咖啡馆存在资产结构过重，前期投入大，运营成本高。盈利周期长等诸多问题。</w:t>
      </w:r>
    </w:p>
    <w:p>
      <w:pPr>
        <w:numPr>
          <w:ilvl w:val="0"/>
          <w:numId w:val="0"/>
        </w:numPr>
        <w:rPr>
          <w:rFonts w:hint="default"/>
          <w:lang w:val="en-US" w:eastAsia="zh-CN"/>
        </w:rPr>
      </w:pPr>
      <w:r>
        <w:rPr>
          <w:rFonts w:hint="default"/>
          <w:lang w:val="en-US" w:eastAsia="zh-CN"/>
        </w:rPr>
        <w:t></w:t>
      </w:r>
      <w:r>
        <w:rPr>
          <w:rFonts w:hint="eastAsia"/>
          <w:lang w:val="en-US" w:eastAsia="zh-CN"/>
        </w:rPr>
        <w:t>维护</w:t>
      </w:r>
      <w:r>
        <w:rPr>
          <w:rFonts w:hint="default"/>
          <w:lang w:val="en-US" w:eastAsia="zh-CN"/>
        </w:rPr>
        <w:t>能力：很一般</w:t>
      </w:r>
      <w:r>
        <w:rPr>
          <w:rFonts w:hint="eastAsia"/>
          <w:lang w:val="en-US" w:eastAsia="zh-CN"/>
        </w:rPr>
        <w:t>，不会系统的维护。</w:t>
      </w:r>
    </w:p>
    <w:p>
      <w:pPr>
        <w:numPr>
          <w:ilvl w:val="0"/>
          <w:numId w:val="0"/>
        </w:numPr>
        <w:rPr>
          <w:rFonts w:hint="default"/>
          <w:lang w:val="en-US" w:eastAsia="zh-CN"/>
        </w:rPr>
      </w:pPr>
      <w:r>
        <w:rPr>
          <w:rFonts w:hint="default"/>
          <w:lang w:val="en-US" w:eastAsia="zh-CN"/>
        </w:rPr>
        <w:t>优势：</w:t>
      </w:r>
      <w:r>
        <w:rPr>
          <w:rFonts w:hint="eastAsia"/>
          <w:lang w:val="en-US" w:eastAsia="zh-CN"/>
        </w:rPr>
        <w:t>有的有启动资金，有的有场地资源等。</w:t>
      </w:r>
    </w:p>
    <w:p>
      <w:pPr>
        <w:numPr>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2.2技术分析</w:t>
      </w:r>
    </w:p>
    <w:p>
      <w:pPr>
        <w:numPr>
          <w:ilvl w:val="0"/>
          <w:numId w:val="0"/>
        </w:numPr>
        <w:ind w:firstLine="560" w:firstLineChars="200"/>
        <w:rPr>
          <w:rFonts w:hint="default"/>
          <w:lang w:val="en-US" w:eastAsia="zh-CN"/>
        </w:rPr>
      </w:pPr>
      <w:r>
        <w:rPr>
          <w:rFonts w:hint="default"/>
          <w:lang w:val="en-US" w:eastAsia="zh-CN"/>
        </w:rPr>
        <w:t>根据咖啡机有强大云服务平台的特点，采用运维工单管理方式和机器端与手机微信端连接的方法，管理员通过微信客户端中的小程序对所管理区域内的咖啡机进行远程实时管理，并且对机器进行编号，便于统一管理。一旦咖啡机出现故障，会立刻向管理员发送报警信息，并且显示具体地点、具体时间和具体问题，能够使管理员清晰地知道故障详情，管理员通过操作微信客户端，能够远程控制咖啡机进行研磨器出口的清洗等操作，在保证原料充足的前提现下，做到24小时无人值守。</w:t>
      </w:r>
    </w:p>
    <w:p>
      <w:pPr>
        <w:numPr>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2.3资源需求估计</w:t>
      </w:r>
    </w:p>
    <w:p>
      <w:pPr>
        <w:numPr>
          <w:ilvl w:val="0"/>
          <w:numId w:val="0"/>
        </w:numPr>
        <w:rPr>
          <w:rFonts w:hint="eastAsia" w:eastAsiaTheme="minorEastAsia"/>
          <w:lang w:eastAsia="zh-CN"/>
        </w:rPr>
      </w:pPr>
      <w:r>
        <w:rPr>
          <w:rFonts w:hint="eastAsia"/>
        </w:rPr>
        <w:t>人员</w:t>
      </w:r>
      <w:r>
        <w:rPr>
          <w:rFonts w:hint="eastAsia"/>
          <w:lang w:eastAsia="zh-CN"/>
        </w:rPr>
        <w:t>：</w:t>
      </w:r>
    </w:p>
    <w:p>
      <w:pPr>
        <w:numPr>
          <w:ilvl w:val="0"/>
          <w:numId w:val="0"/>
        </w:numPr>
        <w:rPr>
          <w:rFonts w:hint="eastAsia"/>
        </w:rPr>
      </w:pPr>
      <w:r>
        <w:rPr>
          <w:rFonts w:hint="eastAsia"/>
        </w:rPr>
        <w:t>产品经理：依据本产品的商业背景和定位，吸取已有</w:t>
      </w:r>
      <w:r>
        <w:rPr>
          <w:rFonts w:hint="eastAsia"/>
          <w:lang w:val="en-US" w:eastAsia="zh-CN"/>
        </w:rPr>
        <w:t>共享经济</w:t>
      </w:r>
      <w:r>
        <w:rPr>
          <w:rFonts w:hint="eastAsia"/>
        </w:rPr>
        <w:t>的成熟经验，结合地方特点和用户特征，设计符合</w:t>
      </w:r>
      <w:r>
        <w:rPr>
          <w:rFonts w:hint="eastAsia"/>
          <w:lang w:val="en-US" w:eastAsia="zh-CN"/>
        </w:rPr>
        <w:t>需求</w:t>
      </w:r>
      <w:r>
        <w:rPr>
          <w:rFonts w:hint="eastAsia"/>
        </w:rPr>
        <w:t>的产品。</w:t>
      </w:r>
    </w:p>
    <w:p>
      <w:pPr>
        <w:numPr>
          <w:ilvl w:val="0"/>
          <w:numId w:val="0"/>
        </w:numPr>
        <w:rPr>
          <w:rFonts w:hint="default" w:eastAsiaTheme="minorEastAsia"/>
          <w:lang w:val="en-US" w:eastAsia="zh-CN"/>
        </w:rPr>
      </w:pPr>
      <w:r>
        <w:rPr>
          <w:rFonts w:hint="eastAsia"/>
        </w:rPr>
        <w:t>技术专家：</w:t>
      </w:r>
      <w:r>
        <w:rPr>
          <w:rFonts w:hint="eastAsia"/>
          <w:lang w:val="en-US" w:eastAsia="zh-CN"/>
        </w:rPr>
        <w:t>完善咖啡机的各项功能和需求。</w:t>
      </w:r>
    </w:p>
    <w:p>
      <w:pPr>
        <w:numPr>
          <w:ilvl w:val="0"/>
          <w:numId w:val="0"/>
        </w:numPr>
        <w:rPr>
          <w:rFonts w:hint="eastAsia"/>
        </w:rPr>
      </w:pPr>
      <w:r>
        <w:rPr>
          <w:rFonts w:hint="eastAsia"/>
          <w:lang w:val="en-US" w:eastAsia="zh-CN"/>
        </w:rPr>
        <w:t>消费者</w:t>
      </w:r>
      <w:r>
        <w:rPr>
          <w:rFonts w:hint="eastAsia"/>
        </w:rPr>
        <w:t>代表：</w:t>
      </w:r>
      <w:r>
        <w:rPr>
          <w:rFonts w:hint="eastAsia"/>
          <w:lang w:val="en-US" w:eastAsia="zh-CN"/>
        </w:rPr>
        <w:t>有较多时间在公共场所和咖啡爱好者</w:t>
      </w:r>
      <w:r>
        <w:rPr>
          <w:rFonts w:hint="eastAsia"/>
        </w:rPr>
        <w:t>代表，帮助分析群体的购物和消费特征；</w:t>
      </w:r>
    </w:p>
    <w:p>
      <w:pPr>
        <w:numPr>
          <w:ilvl w:val="0"/>
          <w:numId w:val="0"/>
        </w:numPr>
        <w:rPr>
          <w:rFonts w:hint="eastAsia"/>
        </w:rPr>
      </w:pPr>
      <w:r>
        <w:rPr>
          <w:rFonts w:hint="eastAsia"/>
        </w:rPr>
        <w:t>商家代表：主要</w:t>
      </w:r>
      <w:r>
        <w:rPr>
          <w:rFonts w:hint="eastAsia"/>
          <w:lang w:val="en-US" w:eastAsia="zh-CN"/>
        </w:rPr>
        <w:t>需求项目或场地</w:t>
      </w:r>
      <w:r>
        <w:rPr>
          <w:rFonts w:hint="eastAsia"/>
        </w:rPr>
        <w:t>的商家，帮助分析商家需求、期望等；</w:t>
      </w:r>
    </w:p>
    <w:p>
      <w:pPr>
        <w:numPr>
          <w:ilvl w:val="0"/>
          <w:numId w:val="0"/>
        </w:numPr>
        <w:rPr>
          <w:rFonts w:hint="eastAsia"/>
          <w:lang w:val="en-US" w:eastAsia="zh-CN"/>
        </w:rPr>
      </w:pPr>
      <w:r>
        <w:rPr>
          <w:rFonts w:hint="eastAsia"/>
          <w:lang w:val="en-US" w:eastAsia="zh-CN"/>
        </w:rPr>
        <w:t>设备：</w:t>
      </w:r>
    </w:p>
    <w:p>
      <w:pPr>
        <w:numPr>
          <w:ilvl w:val="0"/>
          <w:numId w:val="0"/>
        </w:numPr>
        <w:rPr>
          <w:rFonts w:hint="default"/>
          <w:lang w:val="en-US" w:eastAsia="zh-CN"/>
        </w:rPr>
      </w:pPr>
      <w:r>
        <w:rPr>
          <w:rFonts w:hint="eastAsia"/>
          <w:lang w:val="en-US" w:eastAsia="zh-CN"/>
        </w:rPr>
        <w:t>自动售卖咖啡机</w:t>
      </w:r>
    </w:p>
    <w:p>
      <w:pPr>
        <w:numPr>
          <w:ilvl w:val="0"/>
          <w:numId w:val="0"/>
        </w:numPr>
        <w:rPr>
          <w:rFonts w:hint="eastAsia"/>
          <w:lang w:val="en-US" w:eastAsia="zh-CN"/>
        </w:rPr>
      </w:pPr>
      <w:r>
        <w:rPr>
          <w:rFonts w:hint="default"/>
          <w:lang w:val="en-US" w:eastAsia="zh-CN"/>
        </w:rPr>
        <w:t>设施</w:t>
      </w:r>
      <w:r>
        <w:rPr>
          <w:rFonts w:hint="eastAsia"/>
          <w:lang w:val="en-US" w:eastAsia="zh-CN"/>
        </w:rPr>
        <w:t>：</w:t>
      </w:r>
    </w:p>
    <w:p>
      <w:pPr>
        <w:numPr>
          <w:ilvl w:val="0"/>
          <w:numId w:val="0"/>
        </w:numPr>
        <w:rPr>
          <w:rFonts w:hint="default"/>
          <w:lang w:val="en-US" w:eastAsia="zh-CN"/>
        </w:rPr>
      </w:pPr>
      <w:r>
        <w:rPr>
          <w:rFonts w:hint="default"/>
          <w:lang w:val="en-US" w:eastAsia="zh-CN"/>
        </w:rPr>
        <w:t>10平米以内的固定工作场地</w:t>
      </w:r>
    </w:p>
    <w:p>
      <w:pPr>
        <w:numPr>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2.4风险分析</w:t>
      </w:r>
    </w:p>
    <w:p>
      <w:pPr>
        <w:numPr>
          <w:ilvl w:val="0"/>
          <w:numId w:val="0"/>
        </w:numPr>
        <w:rPr>
          <w:rFonts w:hint="default"/>
          <w:lang w:val="en-US" w:eastAsia="zh-CN"/>
        </w:rPr>
      </w:pPr>
      <w:r>
        <w:rPr>
          <w:rFonts w:hint="default"/>
          <w:lang w:val="en-US" w:eastAsia="zh-CN"/>
        </w:rPr>
        <w:t>新替代品的出现</w:t>
      </w:r>
    </w:p>
    <w:p>
      <w:pPr>
        <w:numPr>
          <w:ilvl w:val="0"/>
          <w:numId w:val="0"/>
        </w:numPr>
        <w:rPr>
          <w:rFonts w:hint="default"/>
          <w:lang w:val="en-US" w:eastAsia="zh-CN"/>
        </w:rPr>
      </w:pPr>
      <w:r>
        <w:rPr>
          <w:rFonts w:hint="default"/>
          <w:lang w:val="en-US" w:eastAsia="zh-CN"/>
        </w:rPr>
        <w:t>应对策略：在技术上不断地寻求突破，使产品更加完善；根据客户的意见或建议不断改进产品的缺点，让产品更快地适应市场需求；利用强有力的营销组合和客户服务建立高知名度、高信誉度、高忠诚度的品牌形象；运用灵活的合作模式、强大云服务平台的支撑、稳固的供应链使“咖啡角儿”在市场中具有强大的生命力；高可靠质量与高品质的口感和强有力的营销组合有利于建立高知名度、高信誉度、高忠诚度的品牌形象。</w:t>
      </w:r>
    </w:p>
    <w:p>
      <w:pPr>
        <w:rPr>
          <w:rFonts w:hint="default" w:ascii="宋体" w:hAnsi="宋体" w:eastAsia="宋体" w:cs="Times New Roman"/>
          <w:b/>
          <w:bCs w:val="0"/>
          <w:kern w:val="0"/>
          <w:sz w:val="44"/>
          <w:szCs w:val="44"/>
          <w:lang w:val="en-US" w:eastAsia="zh-CN"/>
        </w:rPr>
      </w:pPr>
    </w:p>
    <w:p>
      <w:pPr>
        <w:rPr>
          <w:rFonts w:hint="default" w:ascii="宋体" w:hAnsi="宋体" w:eastAsia="宋体" w:cs="Times New Roman"/>
          <w:b/>
          <w:bCs w:val="0"/>
          <w:kern w:val="0"/>
          <w:sz w:val="44"/>
          <w:szCs w:val="44"/>
          <w:lang w:val="en-US" w:eastAsia="zh-CN"/>
        </w:rPr>
      </w:pPr>
      <w:r>
        <w:rPr>
          <w:rFonts w:hint="eastAsia" w:ascii="宋体" w:hAnsi="宋体" w:eastAsia="宋体" w:cs="Times New Roman"/>
          <w:b/>
          <w:bCs w:val="0"/>
          <w:kern w:val="0"/>
          <w:sz w:val="44"/>
          <w:szCs w:val="44"/>
          <w:lang w:val="en-US" w:eastAsia="zh-CN"/>
        </w:rPr>
        <w:t>3.团队管理：</w:t>
      </w:r>
    </w:p>
    <w:p>
      <w:pPr>
        <w:bidi w:val="0"/>
      </w:pPr>
      <w:r>
        <w:rPr>
          <w:rFonts w:hint="eastAsia" w:ascii="宋体" w:hAnsi="宋体" w:eastAsia="宋体" w:cs="Times New Roman"/>
          <w:b/>
          <w:bCs w:val="0"/>
          <w:kern w:val="0"/>
          <w:sz w:val="44"/>
          <w:szCs w:val="44"/>
          <w:lang w:val="en-US" w:eastAsia="zh-CN"/>
        </w:rPr>
        <w:t xml:space="preserve">  </w:t>
      </w:r>
      <w:r>
        <w:rPr>
          <w:rFonts w:hint="eastAsia"/>
          <w:lang w:val="en-US" w:eastAsia="zh-CN"/>
        </w:rPr>
        <w:t xml:space="preserve"> </w:t>
      </w:r>
      <w:r>
        <w:rPr>
          <w:rFonts w:hint="eastAsia"/>
        </w:rPr>
        <w:t>我</w:t>
      </w:r>
      <w:r>
        <w:rPr>
          <w:rFonts w:hint="eastAsia"/>
          <w:lang w:val="en-US" w:eastAsia="zh-CN"/>
        </w:rPr>
        <w:t>们</w:t>
      </w:r>
      <w:r>
        <w:rPr>
          <w:rFonts w:hint="eastAsia"/>
        </w:rPr>
        <w:t>团队将会有专业的维护人员对自助咖啡机实施维护，定时检查原料品质，在保障每一杯咖啡质量的同时，也减少了许多不必要的人力物力的投资。</w:t>
      </w:r>
    </w:p>
    <w:p>
      <w:pPr>
        <w:bidi w:val="0"/>
        <w:ind w:firstLine="560" w:firstLineChars="200"/>
      </w:pPr>
      <w:r>
        <w:rPr>
          <w:rFonts w:hint="eastAsia"/>
        </w:rPr>
        <w:t>我们将通过微信后台所销售咖啡的数量显示，运用大数据分析技术，对客户选择咖啡的类型、口味进行分析，分析顾客喜欢的咖啡口感，这样可以定性地分析出将来我们销售咖啡的重点，能够对市场环镜的变化及时做出反应。</w:t>
      </w:r>
    </w:p>
    <w:p>
      <w:pPr>
        <w:rPr>
          <w:rFonts w:hint="default" w:ascii="宋体" w:hAnsi="宋体" w:eastAsia="宋体" w:cs="Times New Roman"/>
          <w:b/>
          <w:bCs w:val="0"/>
          <w:kern w:val="0"/>
          <w:sz w:val="44"/>
          <w:szCs w:val="44"/>
          <w:lang w:val="en-US" w:eastAsia="zh-CN"/>
        </w:rPr>
      </w:pPr>
      <w:bookmarkStart w:id="9" w:name="_GoBack"/>
      <w:bookmarkEnd w:id="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B6ECB"/>
    <w:multiLevelType w:val="singleLevel"/>
    <w:tmpl w:val="BFAB6EC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8162C"/>
    <w:rsid w:val="086A059C"/>
    <w:rsid w:val="1F243A7D"/>
    <w:rsid w:val="59106BF0"/>
    <w:rsid w:val="59B94D13"/>
    <w:rsid w:val="7588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9"/>
    <w:pPr>
      <w:keepNext/>
      <w:keepLines/>
      <w:spacing w:before="260" w:after="260" w:line="416" w:lineRule="auto"/>
      <w:outlineLvl w:val="2"/>
    </w:pPr>
    <w:rPr>
      <w:rFonts w:eastAsia="宋体"/>
      <w:bCs/>
      <w:sz w:val="32"/>
      <w:szCs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7">
    <w:name w:val="标题 3 Char"/>
    <w:link w:val="4"/>
    <w:uiPriority w:val="0"/>
    <w:rPr>
      <w:rFonts w:eastAsia="宋体"/>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2019-06-19T02:16:00Z</dcterms:created>
  <dc:creator>wangh</dc:creator>
  <cp:lastModifiedBy>wangh</cp:lastModifiedBy>
  <dcterms:modified xsi:type="dcterms:W3CDTF">2019-06-19T02:48:09Z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