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DDF09" w14:textId="6F5F6C89" w:rsidR="00E60968" w:rsidRDefault="002E283D" w:rsidP="002E283D">
      <w:pPr>
        <w:pStyle w:val="1"/>
      </w:pPr>
      <w:r>
        <w:t>guns</w:t>
      </w:r>
      <w:r w:rsidR="00FC0541">
        <w:rPr>
          <w:rFonts w:hint="eastAsia"/>
        </w:rPr>
        <w:t>技术文档</w:t>
      </w:r>
    </w:p>
    <w:p w14:paraId="3AD3AA46" w14:textId="28324937" w:rsidR="002E283D" w:rsidRDefault="0008100E" w:rsidP="0008100E">
      <w:pPr>
        <w:pStyle w:val="2"/>
        <w:numPr>
          <w:ilvl w:val="0"/>
          <w:numId w:val="2"/>
        </w:numPr>
      </w:pPr>
      <w:r>
        <w:rPr>
          <w:rFonts w:hint="eastAsia"/>
        </w:rPr>
        <w:t>关于guns</w:t>
      </w:r>
    </w:p>
    <w:p w14:paraId="2C2F8691" w14:textId="481DEE92" w:rsidR="00D9532F" w:rsidRPr="00D9532F" w:rsidRDefault="00D9532F" w:rsidP="00D9532F">
      <w:r>
        <w:rPr>
          <w:rFonts w:ascii="Segoe UI" w:hAnsi="Segoe UI" w:cs="Segoe UI"/>
          <w:color w:val="40485B"/>
          <w:shd w:val="clear" w:color="auto" w:fill="FFFFFF"/>
        </w:rPr>
        <w:t>基于</w:t>
      </w:r>
      <w:r>
        <w:rPr>
          <w:rFonts w:ascii="Segoe UI" w:hAnsi="Segoe UI" w:cs="Segoe UI"/>
          <w:color w:val="40485B"/>
          <w:shd w:val="clear" w:color="auto" w:fill="FFFFFF"/>
        </w:rPr>
        <w:t>SpringBoot</w:t>
      </w:r>
      <w:r>
        <w:rPr>
          <w:rFonts w:ascii="Segoe UI" w:hAnsi="Segoe UI" w:cs="Segoe UI" w:hint="eastAsia"/>
          <w:color w:val="40485B"/>
          <w:shd w:val="clear" w:color="auto" w:fill="FFFFFF"/>
        </w:rPr>
        <w:t>，</w:t>
      </w:r>
      <w:r w:rsidRPr="00D9532F">
        <w:rPr>
          <w:rFonts w:ascii="Segoe UI" w:hAnsi="Segoe UI" w:cs="Segoe UI" w:hint="eastAsia"/>
          <w:color w:val="40485B"/>
          <w:shd w:val="clear" w:color="auto" w:fill="FFFFFF"/>
        </w:rPr>
        <w:t>整合</w:t>
      </w:r>
      <w:r w:rsidRPr="00D9532F">
        <w:rPr>
          <w:rFonts w:ascii="Segoe UI" w:hAnsi="Segoe UI" w:cs="Segoe UI"/>
          <w:color w:val="40485B"/>
          <w:shd w:val="clear" w:color="auto" w:fill="FFFFFF"/>
        </w:rPr>
        <w:t>springmvc + shiro + mybatis-plus + beetl + flowable</w:t>
      </w:r>
    </w:p>
    <w:p w14:paraId="44929480" w14:textId="470A697F" w:rsidR="0008100E" w:rsidRDefault="0008100E" w:rsidP="0008100E">
      <w:pPr>
        <w:pStyle w:val="3"/>
        <w:numPr>
          <w:ilvl w:val="1"/>
          <w:numId w:val="2"/>
        </w:numPr>
      </w:pPr>
      <w:r>
        <w:t>guns</w:t>
      </w:r>
      <w:r w:rsidRPr="0008100E">
        <w:rPr>
          <w:rFonts w:hint="eastAsia"/>
        </w:rPr>
        <w:t>模块结构</w:t>
      </w:r>
    </w:p>
    <w:p w14:paraId="26B1AD23" w14:textId="757E04BA" w:rsidR="003C2B83" w:rsidRDefault="00082A98" w:rsidP="0008100E">
      <w:r>
        <w:rPr>
          <w:noProof/>
        </w:rPr>
        <w:drawing>
          <wp:anchor distT="0" distB="0" distL="114300" distR="114300" simplePos="0" relativeHeight="251706368" behindDoc="0" locked="0" layoutInCell="1" allowOverlap="1" wp14:anchorId="1E5A804D" wp14:editId="25CBE06C">
            <wp:simplePos x="0" y="0"/>
            <wp:positionH relativeFrom="column">
              <wp:posOffset>367030</wp:posOffset>
            </wp:positionH>
            <wp:positionV relativeFrom="paragraph">
              <wp:posOffset>53975</wp:posOffset>
            </wp:positionV>
            <wp:extent cx="3782060" cy="1867535"/>
            <wp:effectExtent l="0" t="0" r="889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82060" cy="1867535"/>
                    </a:xfrm>
                    <a:prstGeom prst="rect">
                      <a:avLst/>
                    </a:prstGeom>
                  </pic:spPr>
                </pic:pic>
              </a:graphicData>
            </a:graphic>
            <wp14:sizeRelH relativeFrom="margin">
              <wp14:pctWidth>0</wp14:pctWidth>
            </wp14:sizeRelH>
            <wp14:sizeRelV relativeFrom="margin">
              <wp14:pctHeight>0</wp14:pctHeight>
            </wp14:sizeRelV>
          </wp:anchor>
        </w:drawing>
      </w:r>
    </w:p>
    <w:p w14:paraId="09AD4B42" w14:textId="75AD4D9B" w:rsidR="00082A98" w:rsidRDefault="00082A98" w:rsidP="0008100E"/>
    <w:p w14:paraId="1487329D" w14:textId="7611496B" w:rsidR="00082A98" w:rsidRDefault="00082A98" w:rsidP="0008100E"/>
    <w:p w14:paraId="103A8DC7" w14:textId="315DC12B" w:rsidR="00082A98" w:rsidRDefault="00082A98" w:rsidP="0008100E"/>
    <w:p w14:paraId="74C85919" w14:textId="450F030D" w:rsidR="00082A98" w:rsidRDefault="00082A98" w:rsidP="0008100E"/>
    <w:p w14:paraId="6BF4E402" w14:textId="2CDC1C36" w:rsidR="00082A98" w:rsidRDefault="00082A98" w:rsidP="0008100E"/>
    <w:p w14:paraId="13330449" w14:textId="27380EA2" w:rsidR="00082A98" w:rsidRDefault="00082A98" w:rsidP="0008100E"/>
    <w:p w14:paraId="2C96137A" w14:textId="1475F2C2" w:rsidR="00082A98" w:rsidRDefault="00082A98" w:rsidP="0008100E"/>
    <w:p w14:paraId="0BEEC23D" w14:textId="619E55C1" w:rsidR="00082A98" w:rsidRDefault="00082A98" w:rsidP="0008100E"/>
    <w:p w14:paraId="6EA39CC2" w14:textId="15C1B9A9" w:rsidR="00082A98" w:rsidRDefault="00082A98" w:rsidP="0008100E"/>
    <w:p w14:paraId="43FC538C" w14:textId="07377F19" w:rsidR="00082A98" w:rsidRDefault="00082A98" w:rsidP="0008100E"/>
    <w:p w14:paraId="771399FA" w14:textId="77777777" w:rsidR="0078360E" w:rsidRDefault="0078360E" w:rsidP="0008100E"/>
    <w:p w14:paraId="060E1A20" w14:textId="3C6B3964" w:rsidR="003C2B83" w:rsidRDefault="003C2B83" w:rsidP="00082A98">
      <w:pPr>
        <w:pStyle w:val="a7"/>
        <w:numPr>
          <w:ilvl w:val="0"/>
          <w:numId w:val="3"/>
        </w:numPr>
        <w:ind w:firstLineChars="0"/>
      </w:pPr>
      <w:r>
        <w:t>guns-admin 模块为后台管理系统模块，包括管理系统的业务代码，前端页面，项目的配置</w:t>
      </w:r>
      <w:r>
        <w:rPr>
          <w:rFonts w:hint="eastAsia"/>
        </w:rPr>
        <w:t>信息等；</w:t>
      </w:r>
    </w:p>
    <w:p w14:paraId="78857E6D" w14:textId="77777777" w:rsidR="00F07B1E" w:rsidRDefault="00F07B1E" w:rsidP="00F07B1E">
      <w:pPr>
        <w:pStyle w:val="a7"/>
        <w:ind w:left="360" w:firstLineChars="0" w:firstLine="0"/>
      </w:pPr>
    </w:p>
    <w:p w14:paraId="550C5AC2" w14:textId="17D3F077" w:rsidR="00082A98" w:rsidRDefault="00082A98" w:rsidP="00082A98">
      <w:pPr>
        <w:pStyle w:val="a7"/>
        <w:numPr>
          <w:ilvl w:val="0"/>
          <w:numId w:val="3"/>
        </w:numPr>
        <w:ind w:firstLineChars="0"/>
      </w:pPr>
      <w:r>
        <w:t>guns-core 模块为抽象出的核心（通用）模块，以供其他模块调用，此模块主要封装了一</w:t>
      </w:r>
      <w:r>
        <w:rPr>
          <w:rFonts w:hint="eastAsia"/>
        </w:rPr>
        <w:t>些通用的工具类，公共枚举，常量，配置等；</w:t>
      </w:r>
    </w:p>
    <w:p w14:paraId="38BCC200" w14:textId="77777777" w:rsidR="00F07B1E" w:rsidRDefault="00F07B1E" w:rsidP="00F07B1E">
      <w:pPr>
        <w:pStyle w:val="a7"/>
        <w:ind w:left="360" w:firstLineChars="0" w:firstLine="0"/>
      </w:pPr>
    </w:p>
    <w:p w14:paraId="33967706" w14:textId="3C786AD5" w:rsidR="003C2B83" w:rsidRDefault="003C2B83" w:rsidP="003C2B83">
      <w:pPr>
        <w:pStyle w:val="a7"/>
        <w:numPr>
          <w:ilvl w:val="0"/>
          <w:numId w:val="3"/>
        </w:numPr>
        <w:ind w:firstLineChars="0"/>
      </w:pPr>
      <w:r>
        <w:t>guns-generator 为代码生成模块，其中代码生成模块整合了mybatis-plus的代码生成器和guns独有的代码生成器，可以一键生成entity，dao，service，html，js等代码</w:t>
      </w:r>
      <w:r>
        <w:rPr>
          <w:rFonts w:hint="eastAsia"/>
        </w:rPr>
        <w:t>；</w:t>
      </w:r>
    </w:p>
    <w:p w14:paraId="72A750CE" w14:textId="77777777" w:rsidR="00F07B1E" w:rsidRDefault="00F07B1E" w:rsidP="00F07B1E">
      <w:pPr>
        <w:pStyle w:val="a7"/>
        <w:ind w:left="360" w:firstLineChars="0" w:firstLine="0"/>
      </w:pPr>
    </w:p>
    <w:p w14:paraId="486897D5" w14:textId="77777777" w:rsidR="00082A98" w:rsidRDefault="00082A98" w:rsidP="00082A98">
      <w:pPr>
        <w:pStyle w:val="a7"/>
        <w:numPr>
          <w:ilvl w:val="0"/>
          <w:numId w:val="3"/>
        </w:numPr>
        <w:ind w:firstLineChars="0"/>
      </w:pPr>
      <w:r>
        <w:t>guns-parent 模块为其他所有模块的父模块，主要功能是管理项目中所有用到的jar，以</w:t>
      </w:r>
    </w:p>
    <w:p w14:paraId="24BF781C" w14:textId="08012683" w:rsidR="00082A98" w:rsidRDefault="00082A98" w:rsidP="00082A98">
      <w:pPr>
        <w:pStyle w:val="a7"/>
        <w:ind w:left="360" w:firstLineChars="0" w:firstLine="0"/>
      </w:pPr>
      <w:r>
        <w:rPr>
          <w:rFonts w:hint="eastAsia"/>
        </w:rPr>
        <w:t>及聚合其他模块；</w:t>
      </w:r>
    </w:p>
    <w:p w14:paraId="2F2F1654" w14:textId="77777777" w:rsidR="00F07B1E" w:rsidRDefault="00F07B1E" w:rsidP="00082A98">
      <w:pPr>
        <w:pStyle w:val="a7"/>
        <w:ind w:left="360" w:firstLineChars="0" w:firstLine="0"/>
      </w:pPr>
    </w:p>
    <w:p w14:paraId="45B3D534" w14:textId="245DF759" w:rsidR="003C2B83" w:rsidRDefault="003C2B83" w:rsidP="00082A98">
      <w:pPr>
        <w:pStyle w:val="a7"/>
        <w:numPr>
          <w:ilvl w:val="0"/>
          <w:numId w:val="3"/>
        </w:numPr>
        <w:ind w:firstLineChars="0"/>
      </w:pPr>
      <w:r>
        <w:t>guns-rest 为专门提供restful api的模块，该模块中主要实现了jwt鉴权和传输数据签名的</w:t>
      </w:r>
      <w:r>
        <w:rPr>
          <w:rFonts w:hint="eastAsia"/>
        </w:rPr>
        <w:t>机制。</w:t>
      </w:r>
    </w:p>
    <w:p w14:paraId="1413E4AE" w14:textId="77777777" w:rsidR="00D9532F" w:rsidRDefault="00D9532F" w:rsidP="003C2B83"/>
    <w:p w14:paraId="70A9FC30" w14:textId="4A1D8A16" w:rsidR="003C2B83" w:rsidRDefault="003C2B83" w:rsidP="003C2B83"/>
    <w:p w14:paraId="6A4738EB" w14:textId="495F81C9" w:rsidR="003C2B83" w:rsidRDefault="003C2B83" w:rsidP="003C2B83"/>
    <w:p w14:paraId="7002E3DE" w14:textId="39ECB269" w:rsidR="003C2B83" w:rsidRDefault="003C2B83" w:rsidP="003C2B83"/>
    <w:p w14:paraId="48853C3D" w14:textId="3A64BEB0" w:rsidR="003C2B83" w:rsidRDefault="003C2B83" w:rsidP="003C2B83"/>
    <w:p w14:paraId="45F42733" w14:textId="4290B162" w:rsidR="003C2B83" w:rsidRDefault="003C2B83" w:rsidP="003C2B83"/>
    <w:p w14:paraId="43F1DEFC" w14:textId="31042FFB" w:rsidR="003C2B83" w:rsidRDefault="003C2B83" w:rsidP="003C2B83"/>
    <w:p w14:paraId="08B18023" w14:textId="1C8D6AED" w:rsidR="003C2B83" w:rsidRDefault="003C2B83" w:rsidP="003C2B83"/>
    <w:p w14:paraId="784BC004" w14:textId="0D1242F5" w:rsidR="003C2B83" w:rsidRDefault="003C2B83" w:rsidP="003C2B83"/>
    <w:p w14:paraId="03663338" w14:textId="4FBECAF4" w:rsidR="00B26272" w:rsidRDefault="0078360E" w:rsidP="003C2B83">
      <w:pPr>
        <w:pStyle w:val="3"/>
        <w:numPr>
          <w:ilvl w:val="1"/>
          <w:numId w:val="2"/>
        </w:numPr>
      </w:pPr>
      <w:r>
        <w:rPr>
          <w:noProof/>
        </w:rPr>
        <w:lastRenderedPageBreak/>
        <w:drawing>
          <wp:anchor distT="0" distB="0" distL="114300" distR="114300" simplePos="0" relativeHeight="251707392" behindDoc="0" locked="0" layoutInCell="1" allowOverlap="1" wp14:anchorId="32D02B1B" wp14:editId="40B38C74">
            <wp:simplePos x="0" y="0"/>
            <wp:positionH relativeFrom="column">
              <wp:posOffset>6870</wp:posOffset>
            </wp:positionH>
            <wp:positionV relativeFrom="paragraph">
              <wp:posOffset>553662</wp:posOffset>
            </wp:positionV>
            <wp:extent cx="5489575" cy="5174615"/>
            <wp:effectExtent l="0" t="0" r="0" b="6985"/>
            <wp:wrapSquare wrapText="bothSides"/>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9575" cy="5174615"/>
                    </a:xfrm>
                    <a:prstGeom prst="rect">
                      <a:avLst/>
                    </a:prstGeom>
                  </pic:spPr>
                </pic:pic>
              </a:graphicData>
            </a:graphic>
            <wp14:sizeRelH relativeFrom="margin">
              <wp14:pctWidth>0</wp14:pctWidth>
            </wp14:sizeRelH>
            <wp14:sizeRelV relativeFrom="margin">
              <wp14:pctHeight>0</wp14:pctHeight>
            </wp14:sizeRelV>
          </wp:anchor>
        </w:drawing>
      </w:r>
      <w:r w:rsidR="00D9532F">
        <w:rPr>
          <w:rFonts w:hint="eastAsia"/>
        </w:rPr>
        <w:t>包结构</w:t>
      </w:r>
    </w:p>
    <w:p w14:paraId="657CCDD4" w14:textId="77777777" w:rsidR="0078360E" w:rsidRPr="0078360E" w:rsidRDefault="0078360E" w:rsidP="0078360E"/>
    <w:p w14:paraId="7DFDEB1A" w14:textId="537FC559" w:rsidR="008D2FC3" w:rsidRDefault="00D954FB" w:rsidP="008D2FC3">
      <w:pPr>
        <w:pStyle w:val="2"/>
        <w:numPr>
          <w:ilvl w:val="0"/>
          <w:numId w:val="2"/>
        </w:numPr>
      </w:pPr>
      <w:r>
        <w:tab/>
      </w:r>
      <w:r>
        <w:rPr>
          <w:rFonts w:hint="eastAsia"/>
        </w:rPr>
        <w:t>开发</w:t>
      </w:r>
    </w:p>
    <w:p w14:paraId="58A4EE73" w14:textId="2115FE74" w:rsidR="008D2FC3" w:rsidRDefault="008D2FC3" w:rsidP="008D2FC3">
      <w:pPr>
        <w:pStyle w:val="3"/>
        <w:numPr>
          <w:ilvl w:val="1"/>
          <w:numId w:val="2"/>
        </w:numPr>
      </w:pPr>
      <w:r>
        <w:rPr>
          <w:rFonts w:hint="eastAsia"/>
        </w:rPr>
        <w:t>用户，角色和资源</w:t>
      </w:r>
    </w:p>
    <w:p w14:paraId="67DE524B" w14:textId="5A405410" w:rsidR="008D2FC3" w:rsidRPr="008D2FC3" w:rsidRDefault="008D2FC3" w:rsidP="008D2FC3">
      <w:pPr>
        <w:autoSpaceDE w:val="0"/>
        <w:autoSpaceDN w:val="0"/>
        <w:adjustRightInd w:val="0"/>
        <w:jc w:val="left"/>
      </w:pPr>
      <w:r w:rsidRPr="008D2FC3">
        <w:rPr>
          <w:rFonts w:hint="eastAsia"/>
        </w:rPr>
        <w:t>用户、角色和资源（或者说权限），这三者的关系是用户对应角色，</w:t>
      </w:r>
      <w:r w:rsidRPr="008D2FC3">
        <w:t xml:space="preserve"> </w:t>
      </w:r>
      <w:r w:rsidRPr="008D2FC3">
        <w:rPr>
          <w:rFonts w:hint="eastAsia"/>
        </w:rPr>
        <w:t>角色对应资源，菜单和所有的按钮都可以看做是资源</w:t>
      </w:r>
      <w:r w:rsidRPr="008D2FC3">
        <w:t>(</w:t>
      </w:r>
      <w:r w:rsidRPr="008D2FC3">
        <w:rPr>
          <w:rFonts w:hint="eastAsia"/>
        </w:rPr>
        <w:t>或权限</w:t>
      </w:r>
      <w:r w:rsidRPr="008D2FC3">
        <w:t>)</w:t>
      </w:r>
      <w:r w:rsidRPr="008D2FC3">
        <w:rPr>
          <w:rFonts w:hint="eastAsia"/>
        </w:rPr>
        <w:t>，把某一个角色赋予相应的资源，那么该角色就会有访问该资源的权限，否则，该角色访问这些被管控的资源就会被服务器返回</w:t>
      </w:r>
      <w:r w:rsidRPr="008D2FC3">
        <w:t>403</w:t>
      </w:r>
      <w:r w:rsidR="00054904">
        <w:rPr>
          <w:rFonts w:hint="eastAsia"/>
        </w:rPr>
        <w:t>，</w:t>
      </w:r>
      <w:r w:rsidRPr="008D2FC3">
        <w:rPr>
          <w:rFonts w:hint="eastAsia"/>
        </w:rPr>
        <w:t>没有权限，当角色绑定资源后还需要给用户赋予角色才可以让登录的用户访问相关服务器接口。</w:t>
      </w:r>
    </w:p>
    <w:p w14:paraId="67C2C644" w14:textId="5707F1DE" w:rsidR="008D2FC3" w:rsidRPr="008D2FC3" w:rsidRDefault="008D2FC3" w:rsidP="008D2FC3">
      <w:r w:rsidRPr="00054904">
        <w:rPr>
          <w:rFonts w:hint="eastAsia"/>
        </w:rPr>
        <w:t>一句话概括</w:t>
      </w:r>
      <w:r w:rsidRPr="00054904">
        <w:t xml:space="preserve">: </w:t>
      </w:r>
      <w:r w:rsidRPr="00054904">
        <w:rPr>
          <w:rFonts w:hint="eastAsia"/>
        </w:rPr>
        <w:t>用户对应角色，角色对应资源</w:t>
      </w:r>
    </w:p>
    <w:p w14:paraId="187DEC86" w14:textId="2F25F7AF" w:rsidR="00B26272" w:rsidRDefault="00D954FB" w:rsidP="006325A7">
      <w:pPr>
        <w:pStyle w:val="3"/>
        <w:numPr>
          <w:ilvl w:val="1"/>
          <w:numId w:val="2"/>
        </w:numPr>
      </w:pPr>
      <w:r>
        <w:rPr>
          <w:rFonts w:hint="eastAsia"/>
        </w:rPr>
        <w:lastRenderedPageBreak/>
        <w:t>资源的权限控制</w:t>
      </w:r>
    </w:p>
    <w:p w14:paraId="0DDEEC66" w14:textId="29370311" w:rsidR="00D954FB" w:rsidRPr="00D954FB" w:rsidRDefault="00D954FB" w:rsidP="00D954FB">
      <w:r w:rsidRPr="00D954FB">
        <w:rPr>
          <w:rFonts w:hint="eastAsia"/>
        </w:rPr>
        <w:t>通过在控制器</w:t>
      </w:r>
      <w:r>
        <w:rPr>
          <w:rFonts w:hint="eastAsia"/>
        </w:rPr>
        <w:t>C</w:t>
      </w:r>
      <w:r>
        <w:t>ontroller</w:t>
      </w:r>
      <w:r w:rsidRPr="00D954FB">
        <w:rPr>
          <w:rFonts w:hint="eastAsia"/>
        </w:rPr>
        <w:t>上</w:t>
      </w:r>
      <w:r>
        <w:rPr>
          <w:rFonts w:hint="eastAsia"/>
        </w:rPr>
        <w:t>添</w:t>
      </w:r>
      <w:r w:rsidRPr="00D954FB">
        <w:rPr>
          <w:rFonts w:hint="eastAsia"/>
        </w:rPr>
        <w:t>加</w:t>
      </w:r>
      <w:r w:rsidRPr="00D954FB">
        <w:t>@Permission 注解进行权限校验</w:t>
      </w:r>
    </w:p>
    <w:p w14:paraId="7AC053E1" w14:textId="2FED1963" w:rsidR="00D954FB" w:rsidRPr="00D954FB" w:rsidRDefault="00D954FB" w:rsidP="003C2B83">
      <w:r>
        <w:rPr>
          <w:noProof/>
        </w:rPr>
        <w:drawing>
          <wp:inline distT="0" distB="0" distL="0" distR="0" wp14:anchorId="35F3C27B" wp14:editId="3D3940E9">
            <wp:extent cx="3983182" cy="1309664"/>
            <wp:effectExtent l="0" t="0" r="0" b="508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1204" cy="1325454"/>
                    </a:xfrm>
                    <a:prstGeom prst="rect">
                      <a:avLst/>
                    </a:prstGeom>
                  </pic:spPr>
                </pic:pic>
              </a:graphicData>
            </a:graphic>
          </wp:inline>
        </w:drawing>
      </w:r>
    </w:p>
    <w:p w14:paraId="696815C1" w14:textId="57B3645D" w:rsidR="00D954FB" w:rsidRDefault="00D954FB" w:rsidP="00D954FB">
      <w:r>
        <w:rPr>
          <w:rFonts w:hint="eastAsia"/>
        </w:rPr>
        <w:t>通过查找用户对应的角色，并查找角色对应的资源，可以找到当前用户是否</w:t>
      </w:r>
      <w:r>
        <w:t>有该资源</w:t>
      </w:r>
    </w:p>
    <w:p w14:paraId="33B8AB06" w14:textId="70E5CC6A" w:rsidR="00D954FB" w:rsidRDefault="00D954FB" w:rsidP="00D954FB">
      <w:r>
        <w:rPr>
          <w:rFonts w:hint="eastAsia"/>
        </w:rPr>
        <w:t>的权限</w:t>
      </w:r>
      <w:r w:rsidR="008D2FC3">
        <w:rPr>
          <w:rFonts w:hint="eastAsia"/>
        </w:rPr>
        <w:t>。</w:t>
      </w:r>
    </w:p>
    <w:p w14:paraId="5E119027" w14:textId="126DA15D" w:rsidR="00054904" w:rsidRDefault="00054904" w:rsidP="00054904">
      <w:r>
        <w:t>@Permission 注解中可以带一个String数组类型的参数，加上该参数，则接口被限制为</w:t>
      </w:r>
    </w:p>
    <w:p w14:paraId="3AE00036" w14:textId="62D415F0" w:rsidR="00054904" w:rsidRDefault="00054904" w:rsidP="00054904">
      <w:r>
        <w:rPr>
          <w:rFonts w:hint="eastAsia"/>
        </w:rPr>
        <w:t>只有某个或某些角色才可访问</w:t>
      </w:r>
    </w:p>
    <w:p w14:paraId="0208A623" w14:textId="2A9A0C46" w:rsidR="00D954FB" w:rsidRDefault="00054904" w:rsidP="003C2B83">
      <w:r>
        <w:rPr>
          <w:noProof/>
        </w:rPr>
        <w:drawing>
          <wp:inline distT="0" distB="0" distL="0" distR="0" wp14:anchorId="751DD996" wp14:editId="70168285">
            <wp:extent cx="4052455" cy="1285603"/>
            <wp:effectExtent l="0" t="0" r="5715"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6012" cy="1299421"/>
                    </a:xfrm>
                    <a:prstGeom prst="rect">
                      <a:avLst/>
                    </a:prstGeom>
                  </pic:spPr>
                </pic:pic>
              </a:graphicData>
            </a:graphic>
          </wp:inline>
        </w:drawing>
      </w:r>
    </w:p>
    <w:p w14:paraId="6CE8CE4D" w14:textId="5975D3D0" w:rsidR="00D443E8" w:rsidRDefault="00054904" w:rsidP="00054904">
      <w:r>
        <w:rPr>
          <w:rFonts w:hint="eastAsia"/>
        </w:rPr>
        <w:t>权限的检查是通过</w:t>
      </w:r>
      <w:r>
        <w:t>AOP 拦截@Permission 注解完成的，当访问受权限控制的资源时， AOP 对</w:t>
      </w:r>
      <w:r>
        <w:rPr>
          <w:rFonts w:hint="eastAsia"/>
        </w:rPr>
        <w:t>当前请求的</w:t>
      </w:r>
      <w:r>
        <w:t>servletPath 和数据库中sys_menu 表的url 字段进行匹配，如果当前用户所拥有</w:t>
      </w:r>
      <w:r>
        <w:rPr>
          <w:rFonts w:hint="eastAsia"/>
        </w:rPr>
        <w:t>的权限包含当前请求的</w:t>
      </w:r>
      <w:r>
        <w:t>servletPath ，则访问这个接口成功</w:t>
      </w:r>
    </w:p>
    <w:p w14:paraId="2D3559A8" w14:textId="6900030A" w:rsidR="00FF6C9B" w:rsidRDefault="00D443E8" w:rsidP="00FF6C9B">
      <w:pPr>
        <w:pStyle w:val="3"/>
      </w:pPr>
      <w:r>
        <w:rPr>
          <w:rFonts w:hint="eastAsia"/>
        </w:rPr>
        <w:t>2</w:t>
      </w:r>
      <w:r>
        <w:t>.3</w:t>
      </w:r>
      <w:r>
        <w:rPr>
          <w:rFonts w:hint="eastAsia"/>
        </w:rPr>
        <w:t>如何分页</w:t>
      </w:r>
    </w:p>
    <w:p w14:paraId="440FC4F8" w14:textId="6F6CC3E0" w:rsidR="00D443E8" w:rsidRDefault="00FF6C9B" w:rsidP="00054904">
      <w:r>
        <w:rPr>
          <w:noProof/>
        </w:rPr>
        <w:drawing>
          <wp:inline distT="0" distB="0" distL="0" distR="0" wp14:anchorId="3E665B93" wp14:editId="7507AE86">
            <wp:extent cx="5268604" cy="554182"/>
            <wp:effectExtent l="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3117" cy="572538"/>
                    </a:xfrm>
                    <a:prstGeom prst="rect">
                      <a:avLst/>
                    </a:prstGeom>
                  </pic:spPr>
                </pic:pic>
              </a:graphicData>
            </a:graphic>
          </wp:inline>
        </w:drawing>
      </w:r>
    </w:p>
    <w:p w14:paraId="3AA3588B" w14:textId="37F5A97C" w:rsidR="00FF6C9B" w:rsidRDefault="00FF6C9B" w:rsidP="00054904">
      <w:r>
        <w:rPr>
          <w:noProof/>
        </w:rPr>
        <w:drawing>
          <wp:inline distT="0" distB="0" distL="0" distR="0" wp14:anchorId="6673C1FA" wp14:editId="64DBA5D5">
            <wp:extent cx="5274310" cy="754380"/>
            <wp:effectExtent l="0" t="0" r="2540" b="762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54380"/>
                    </a:xfrm>
                    <a:prstGeom prst="rect">
                      <a:avLst/>
                    </a:prstGeom>
                  </pic:spPr>
                </pic:pic>
              </a:graphicData>
            </a:graphic>
          </wp:inline>
        </w:drawing>
      </w:r>
    </w:p>
    <w:p w14:paraId="1796CE7E" w14:textId="445249B0" w:rsidR="00FF6C9B" w:rsidRDefault="00FF6C9B" w:rsidP="00FF6C9B">
      <w:r>
        <w:rPr>
          <w:rFonts w:hint="eastAsia"/>
        </w:rPr>
        <w:t>传递了</w:t>
      </w:r>
      <w:r>
        <w:t>Page 对象，</w:t>
      </w:r>
      <w:r>
        <w:rPr>
          <w:rFonts w:hint="eastAsia"/>
        </w:rPr>
        <w:t>对应的X</w:t>
      </w:r>
      <w:r>
        <w:t>XM</w:t>
      </w:r>
      <w:r w:rsidRPr="00FF6C9B">
        <w:t>apper的第一个参数设置为Page 对象</w:t>
      </w:r>
      <w:r w:rsidR="00967705">
        <w:rPr>
          <w:rFonts w:hint="eastAsia"/>
        </w:rPr>
        <w:t>。</w:t>
      </w:r>
    </w:p>
    <w:p w14:paraId="3689D887" w14:textId="31F13B74" w:rsidR="00D443E8" w:rsidRDefault="00FF6C9B" w:rsidP="00054904">
      <w:r>
        <w:rPr>
          <w:rFonts w:hint="eastAsia"/>
        </w:rPr>
        <w:t>当</w:t>
      </w:r>
      <w:r>
        <w:t>mybatis执行此方法的时候，会被mybatis-plus的分页插件自动拦截到，并且把分页查询的</w:t>
      </w:r>
      <w:r>
        <w:rPr>
          <w:rFonts w:hint="eastAsia"/>
        </w:rPr>
        <w:t>结果返回到这个</w:t>
      </w:r>
      <w:r>
        <w:t>Page 对象中!</w:t>
      </w:r>
    </w:p>
    <w:p w14:paraId="0E828FB6" w14:textId="2433262A" w:rsidR="005A4679" w:rsidRDefault="005A4679" w:rsidP="00E55911">
      <w:pPr>
        <w:pStyle w:val="3"/>
      </w:pPr>
      <w:r>
        <w:rPr>
          <w:rFonts w:hint="eastAsia"/>
        </w:rPr>
        <w:t>2</w:t>
      </w:r>
      <w:r>
        <w:t>.4</w:t>
      </w:r>
      <w:r w:rsidR="00E55911" w:rsidRPr="00E55911">
        <w:rPr>
          <w:rFonts w:hint="eastAsia"/>
        </w:rPr>
        <w:t>统一异常拦截</w:t>
      </w:r>
    </w:p>
    <w:p w14:paraId="594BE2B0" w14:textId="7CAA401E" w:rsidR="00A63377" w:rsidRPr="00A63377" w:rsidRDefault="00A63377" w:rsidP="00A63377">
      <w:r>
        <w:rPr>
          <w:rFonts w:ascii="CourierNewPSMT" w:eastAsia="CourierNewPSMT" w:cs="CourierNewPSMT"/>
          <w:color w:val="2C3E50"/>
          <w:kern w:val="0"/>
          <w:sz w:val="22"/>
        </w:rPr>
        <w:t>@ControllerAdvice</w:t>
      </w:r>
      <w:r w:rsidR="00456D32">
        <w:rPr>
          <w:rFonts w:ascii="CourierNewPSMT" w:eastAsia="CourierNewPSMT" w:cs="CourierNewPSMT" w:hint="eastAsia"/>
          <w:color w:val="2C3E50"/>
          <w:kern w:val="0"/>
          <w:sz w:val="22"/>
        </w:rPr>
        <w:t>注解。</w:t>
      </w:r>
    </w:p>
    <w:p w14:paraId="5ECE8ABF" w14:textId="003F9F6E" w:rsidR="005A4679" w:rsidRDefault="006A6840" w:rsidP="00E55911">
      <w:r>
        <w:rPr>
          <w:noProof/>
        </w:rPr>
        <w:lastRenderedPageBreak/>
        <w:drawing>
          <wp:anchor distT="0" distB="0" distL="114300" distR="114300" simplePos="0" relativeHeight="251705344" behindDoc="0" locked="0" layoutInCell="1" allowOverlap="1" wp14:anchorId="313C7900" wp14:editId="01A2D71A">
            <wp:simplePos x="0" y="0"/>
            <wp:positionH relativeFrom="column">
              <wp:posOffset>0</wp:posOffset>
            </wp:positionH>
            <wp:positionV relativeFrom="paragraph">
              <wp:posOffset>415233</wp:posOffset>
            </wp:positionV>
            <wp:extent cx="4966855" cy="2394328"/>
            <wp:effectExtent l="0" t="0" r="5715" b="6350"/>
            <wp:wrapSquare wrapText="bothSides"/>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66855" cy="2394328"/>
                    </a:xfrm>
                    <a:prstGeom prst="rect">
                      <a:avLst/>
                    </a:prstGeom>
                  </pic:spPr>
                </pic:pic>
              </a:graphicData>
            </a:graphic>
          </wp:anchor>
        </w:drawing>
      </w:r>
      <w:r w:rsidR="00E55911">
        <w:t>GlobalExceptionHandler 类中做统一异常拦截处</w:t>
      </w:r>
      <w:r w:rsidR="00E55911">
        <w:rPr>
          <w:rFonts w:hint="eastAsia"/>
        </w:rPr>
        <w:t>理，</w:t>
      </w:r>
      <w:r w:rsidR="00E55911">
        <w:t>GlobalExceptionHandler 类中可以拦截所有控制器执行过程中抛出的异常</w:t>
      </w:r>
    </w:p>
    <w:p w14:paraId="1972ABCB" w14:textId="225D86C0" w:rsidR="00E55911" w:rsidRDefault="006A6840" w:rsidP="00E55911">
      <w:r>
        <w:rPr>
          <w:rFonts w:hint="eastAsia"/>
        </w:rPr>
        <w:t>@</w:t>
      </w:r>
      <w:r>
        <w:t>Exception</w:t>
      </w:r>
      <w:r>
        <w:rPr>
          <w:rFonts w:hint="eastAsia"/>
        </w:rPr>
        <w:t>注解：指定拦截何种异常；</w:t>
      </w:r>
    </w:p>
    <w:p w14:paraId="1FE1BFA1" w14:textId="003B99C4" w:rsidR="006A6840" w:rsidRDefault="006A6840" w:rsidP="00E55911">
      <w:r>
        <w:rPr>
          <w:rFonts w:hint="eastAsia"/>
        </w:rPr>
        <w:t>@</w:t>
      </w:r>
      <w:r>
        <w:t>R</w:t>
      </w:r>
      <w:r>
        <w:rPr>
          <w:rFonts w:hint="eastAsia"/>
        </w:rPr>
        <w:t>e</w:t>
      </w:r>
      <w:r>
        <w:t>sponseStatus:</w:t>
      </w:r>
      <w:r>
        <w:rPr>
          <w:rFonts w:hint="eastAsia"/>
        </w:rPr>
        <w:t>指定拦截到异常后的h</w:t>
      </w:r>
      <w:r>
        <w:t>ttp</w:t>
      </w:r>
      <w:r>
        <w:rPr>
          <w:rFonts w:hint="eastAsia"/>
        </w:rPr>
        <w:t>状态码；</w:t>
      </w:r>
    </w:p>
    <w:p w14:paraId="09869B8B" w14:textId="5238D0C6" w:rsidR="006A6840" w:rsidRDefault="006A6840" w:rsidP="00E55911">
      <w:r>
        <w:rPr>
          <w:rFonts w:hint="eastAsia"/>
        </w:rPr>
        <w:t>@</w:t>
      </w:r>
      <w:r>
        <w:t>R</w:t>
      </w:r>
      <w:r>
        <w:rPr>
          <w:rFonts w:hint="eastAsia"/>
        </w:rPr>
        <w:t>e</w:t>
      </w:r>
      <w:r>
        <w:t>sponseBody:</w:t>
      </w:r>
      <w:r>
        <w:rPr>
          <w:rFonts w:hint="eastAsia"/>
        </w:rPr>
        <w:t>拦截到异常后返回j</w:t>
      </w:r>
      <w:r>
        <w:t>son</w:t>
      </w:r>
      <w:r>
        <w:rPr>
          <w:rFonts w:hint="eastAsia"/>
        </w:rPr>
        <w:t>或者页面。</w:t>
      </w:r>
    </w:p>
    <w:p w14:paraId="5F010D0E" w14:textId="40436789" w:rsidR="00410E70" w:rsidRDefault="00770BE4" w:rsidP="00410E70">
      <w:pPr>
        <w:pStyle w:val="3"/>
      </w:pPr>
      <w:r>
        <w:rPr>
          <w:rFonts w:hint="eastAsia"/>
        </w:rPr>
        <w:t>2</w:t>
      </w:r>
      <w:r>
        <w:t>.5</w:t>
      </w:r>
      <w:r>
        <w:rPr>
          <w:rFonts w:hint="eastAsia"/>
        </w:rPr>
        <w:t>异常日志记录</w:t>
      </w:r>
    </w:p>
    <w:p w14:paraId="74E7D7FF" w14:textId="367DCFAD" w:rsidR="00410E70" w:rsidRPr="00410E70" w:rsidRDefault="00410E70" w:rsidP="00410E70">
      <w:r>
        <w:rPr>
          <w:rFonts w:hint="eastAsia"/>
        </w:rPr>
        <w:t>数据库记录日志：</w:t>
      </w:r>
    </w:p>
    <w:p w14:paraId="3D74410A" w14:textId="394C25E7" w:rsidR="00410E70" w:rsidRDefault="00410E70" w:rsidP="00E55911">
      <w:r w:rsidRPr="00410E70">
        <w:t>Guns的日志记录工具类</w:t>
      </w:r>
      <w:r>
        <w:rPr>
          <w:rFonts w:hint="eastAsia"/>
        </w:rPr>
        <w:t>：</w:t>
      </w:r>
    </w:p>
    <w:p w14:paraId="3956D713" w14:textId="4EBCE8FF" w:rsidR="00410E70" w:rsidRDefault="00410E70" w:rsidP="00E55911">
      <w:r w:rsidRPr="00410E70">
        <w:t>LogManager.me().executeLog();</w:t>
      </w:r>
    </w:p>
    <w:p w14:paraId="37D6D36F" w14:textId="72ADDFF2" w:rsidR="00BB16E6" w:rsidRDefault="00BB16E6" w:rsidP="00BB16E6">
      <w:r>
        <w:t>Guns</w:t>
      </w:r>
      <w:r>
        <w:rPr>
          <w:rFonts w:hint="eastAsia"/>
        </w:rPr>
        <w:t>系统</w:t>
      </w:r>
      <w:r>
        <w:t>有统一的异常拦截器</w:t>
      </w:r>
      <w:r w:rsidR="00410E70">
        <w:rPr>
          <w:rFonts w:hint="eastAsia"/>
        </w:rPr>
        <w:t>（2</w:t>
      </w:r>
      <w:r w:rsidR="00410E70">
        <w:t>.4</w:t>
      </w:r>
      <w:r w:rsidR="00410E70">
        <w:rPr>
          <w:rFonts w:hint="eastAsia"/>
        </w:rPr>
        <w:t>）</w:t>
      </w:r>
      <w:r>
        <w:t>，一般程序的报错，不管是业务异常还是未知的</w:t>
      </w:r>
    </w:p>
    <w:p w14:paraId="4EAF8A91" w14:textId="020378D9" w:rsidR="00E55911" w:rsidRDefault="00BB16E6" w:rsidP="00E55911">
      <w:r>
        <w:t>RuntimeException都会拦截并记录到数据库</w:t>
      </w:r>
      <w:r w:rsidR="00410E70">
        <w:rPr>
          <w:rFonts w:hint="eastAsia"/>
        </w:rPr>
        <w:t>（sys</w:t>
      </w:r>
      <w:r w:rsidR="00410E70">
        <w:t>_operation_log</w:t>
      </w:r>
      <w:r w:rsidR="00410E70">
        <w:rPr>
          <w:rFonts w:hint="eastAsia"/>
        </w:rPr>
        <w:t>）</w:t>
      </w:r>
      <w:r>
        <w:t>，</w:t>
      </w:r>
    </w:p>
    <w:p w14:paraId="3DA1A5B0" w14:textId="15EF098D" w:rsidR="00054904" w:rsidRDefault="000E6653" w:rsidP="00BA5145">
      <w:pPr>
        <w:pStyle w:val="3"/>
      </w:pPr>
      <w:r>
        <w:rPr>
          <w:rFonts w:hint="eastAsia"/>
        </w:rPr>
        <w:t>2</w:t>
      </w:r>
      <w:r>
        <w:t>.</w:t>
      </w:r>
      <w:r w:rsidR="00445C05">
        <w:t>6</w:t>
      </w:r>
      <w:r w:rsidR="009B56B1">
        <w:rPr>
          <w:rFonts w:hint="eastAsia"/>
        </w:rPr>
        <w:t>结果包装类</w:t>
      </w:r>
      <w:r w:rsidR="009B56B1">
        <w:t>—</w:t>
      </w:r>
      <w:r w:rsidR="00594943">
        <w:rPr>
          <w:rFonts w:hint="eastAsia"/>
        </w:rPr>
        <w:t>X</w:t>
      </w:r>
      <w:r w:rsidR="00594943">
        <w:t>XWa</w:t>
      </w:r>
      <w:r w:rsidR="00E913BD">
        <w:t>r</w:t>
      </w:r>
      <w:r w:rsidR="00594943">
        <w:t>pper</w:t>
      </w:r>
    </w:p>
    <w:p w14:paraId="1E711EED" w14:textId="79C1E966" w:rsidR="00054904" w:rsidRDefault="000953D0" w:rsidP="003C2B83">
      <w:r>
        <w:rPr>
          <w:rFonts w:hint="eastAsia"/>
        </w:rPr>
        <w:t>数据库查询时，某些表中字段存储的是数字，但前端展现时需要展现数字所对应的值（如1-男，2-女），此时需要用到结果包装类：</w:t>
      </w:r>
    </w:p>
    <w:p w14:paraId="1F23D9F4" w14:textId="722F6FEE" w:rsidR="000953D0" w:rsidRDefault="000953D0" w:rsidP="000953D0">
      <w:r w:rsidRPr="000953D0">
        <w:t xml:space="preserve">XXWarpper </w:t>
      </w:r>
      <w:r w:rsidRPr="000953D0">
        <w:rPr>
          <w:rFonts w:hint="eastAsia"/>
        </w:rPr>
        <w:t>类继承</w:t>
      </w:r>
      <w:r w:rsidRPr="000953D0">
        <w:t xml:space="preserve">BaseControllerWarpper </w:t>
      </w:r>
      <w:r w:rsidRPr="000953D0">
        <w:rPr>
          <w:rFonts w:hint="eastAsia"/>
        </w:rPr>
        <w:t>类，主要是实现</w:t>
      </w:r>
      <w:r w:rsidRPr="000953D0">
        <w:t>warpTheMap() 方法，也就是具体的包</w:t>
      </w:r>
      <w:r w:rsidRPr="000953D0">
        <w:rPr>
          <w:rFonts w:hint="eastAsia"/>
        </w:rPr>
        <w:t>装过程</w:t>
      </w:r>
      <w:r w:rsidR="00247F6E">
        <w:rPr>
          <w:rFonts w:hint="eastAsia"/>
        </w:rPr>
        <w:t>，</w:t>
      </w:r>
      <w:r w:rsidRPr="000953D0">
        <w:t>warpTheMap() 方法的参数map就是被包装的原始数据的每个条目，我们可以在这每</w:t>
      </w:r>
      <w:r w:rsidRPr="000953D0">
        <w:rPr>
          <w:rFonts w:hint="eastAsia"/>
        </w:rPr>
        <w:t>个条目中增加一些字段也就是被包装字段的中文名称</w:t>
      </w:r>
    </w:p>
    <w:p w14:paraId="20E5F6B2" w14:textId="3135E09C" w:rsidR="00247F6E" w:rsidRDefault="00247F6E" w:rsidP="000953D0"/>
    <w:p w14:paraId="7AF68142" w14:textId="1578BFDE" w:rsidR="00247F6E" w:rsidRDefault="00247F6E" w:rsidP="000953D0">
      <w:r w:rsidRPr="00247F6E">
        <w:t>ConstantFactory</w:t>
      </w:r>
      <w:r>
        <w:rPr>
          <w:rFonts w:hint="eastAsia"/>
        </w:rPr>
        <w:t>：</w:t>
      </w:r>
      <w:r w:rsidR="00213A6A" w:rsidRPr="00213A6A">
        <w:rPr>
          <w:rFonts w:hint="eastAsia"/>
        </w:rPr>
        <w:t>常量的生产工厂</w:t>
      </w:r>
      <w:r w:rsidR="00213A6A">
        <w:rPr>
          <w:rFonts w:hint="eastAsia"/>
        </w:rPr>
        <w:t>，</w:t>
      </w:r>
      <w:r>
        <w:rPr>
          <w:rFonts w:hint="eastAsia"/>
        </w:rPr>
        <w:t>数据库与包装类的桥梁，将数字与对应的值转换</w:t>
      </w:r>
      <w:r w:rsidR="005847C3">
        <w:rPr>
          <w:rFonts w:hint="eastAsia"/>
        </w:rPr>
        <w:t>(字典功能</w:t>
      </w:r>
      <w:r w:rsidR="005847C3">
        <w:t>)</w:t>
      </w:r>
      <w:r>
        <w:rPr>
          <w:rFonts w:hint="eastAsia"/>
        </w:rPr>
        <w:t>的工具。</w:t>
      </w:r>
    </w:p>
    <w:p w14:paraId="48396385" w14:textId="54657533" w:rsidR="00213A6A" w:rsidRDefault="00213A6A" w:rsidP="000953D0">
      <w:r>
        <w:rPr>
          <w:noProof/>
        </w:rPr>
        <w:drawing>
          <wp:anchor distT="0" distB="0" distL="114300" distR="114300" simplePos="0" relativeHeight="251703296" behindDoc="0" locked="0" layoutInCell="1" allowOverlap="1" wp14:anchorId="4522A106" wp14:editId="08C4FC25">
            <wp:simplePos x="0" y="0"/>
            <wp:positionH relativeFrom="column">
              <wp:posOffset>-48895</wp:posOffset>
            </wp:positionH>
            <wp:positionV relativeFrom="paragraph">
              <wp:posOffset>171450</wp:posOffset>
            </wp:positionV>
            <wp:extent cx="2749550" cy="931545"/>
            <wp:effectExtent l="0" t="0" r="0" b="1905"/>
            <wp:wrapSquare wrapText="bothSides"/>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49550" cy="931545"/>
                    </a:xfrm>
                    <a:prstGeom prst="rect">
                      <a:avLst/>
                    </a:prstGeom>
                  </pic:spPr>
                </pic:pic>
              </a:graphicData>
            </a:graphic>
            <wp14:sizeRelH relativeFrom="margin">
              <wp14:pctWidth>0</wp14:pctWidth>
            </wp14:sizeRelH>
            <wp14:sizeRelV relativeFrom="margin">
              <wp14:pctHeight>0</wp14:pctHeight>
            </wp14:sizeRelV>
          </wp:anchor>
        </w:drawing>
      </w:r>
    </w:p>
    <w:p w14:paraId="46072857" w14:textId="1BA37650" w:rsidR="00213A6A" w:rsidRDefault="00213A6A" w:rsidP="000953D0"/>
    <w:p w14:paraId="68FE9355" w14:textId="09670D88" w:rsidR="00213A6A" w:rsidRDefault="00213A6A" w:rsidP="000953D0"/>
    <w:p w14:paraId="517ED23A" w14:textId="0953E147" w:rsidR="00213A6A" w:rsidRDefault="00213A6A" w:rsidP="000953D0"/>
    <w:p w14:paraId="71F60AFA" w14:textId="070FFCC7" w:rsidR="00213A6A" w:rsidRDefault="00213A6A" w:rsidP="000953D0"/>
    <w:p w14:paraId="0B611DC3" w14:textId="46074690" w:rsidR="00213A6A" w:rsidRDefault="00213A6A" w:rsidP="000953D0">
      <w:r>
        <w:rPr>
          <w:noProof/>
        </w:rPr>
        <w:lastRenderedPageBreak/>
        <w:drawing>
          <wp:anchor distT="0" distB="0" distL="114300" distR="114300" simplePos="0" relativeHeight="251704320" behindDoc="0" locked="0" layoutInCell="1" allowOverlap="1" wp14:anchorId="54E855CD" wp14:editId="0BD72CC5">
            <wp:simplePos x="0" y="0"/>
            <wp:positionH relativeFrom="column">
              <wp:posOffset>-103909</wp:posOffset>
            </wp:positionH>
            <wp:positionV relativeFrom="paragraph">
              <wp:posOffset>220057</wp:posOffset>
            </wp:positionV>
            <wp:extent cx="5274310" cy="1384935"/>
            <wp:effectExtent l="0" t="0" r="2540" b="5715"/>
            <wp:wrapSquare wrapText="bothSides"/>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384935"/>
                    </a:xfrm>
                    <a:prstGeom prst="rect">
                      <a:avLst/>
                    </a:prstGeom>
                  </pic:spPr>
                </pic:pic>
              </a:graphicData>
            </a:graphic>
          </wp:anchor>
        </w:drawing>
      </w:r>
    </w:p>
    <w:p w14:paraId="7627200D" w14:textId="70D37133" w:rsidR="00213A6A" w:rsidRDefault="00BA5145" w:rsidP="00BA5145">
      <w:pPr>
        <w:pStyle w:val="3"/>
      </w:pPr>
      <w:r>
        <w:rPr>
          <w:rFonts w:hint="eastAsia"/>
        </w:rPr>
        <w:t>2</w:t>
      </w:r>
      <w:r>
        <w:t>.7</w:t>
      </w:r>
      <w:r w:rsidRPr="00BA5145">
        <w:rPr>
          <w:rFonts w:hint="eastAsia"/>
        </w:rPr>
        <w:t>关于</w:t>
      </w:r>
      <w:r w:rsidRPr="00BA5145">
        <w:t>${ctxPath}</w:t>
      </w:r>
    </w:p>
    <w:p w14:paraId="46E3B5BD" w14:textId="6682B39C" w:rsidR="00506BBD" w:rsidRDefault="00506BBD" w:rsidP="00506BBD">
      <w:r>
        <w:t>页面中引入的${ctxPath}, ctxPath变量是在哪里定义的?</w:t>
      </w:r>
    </w:p>
    <w:p w14:paraId="3060AE92" w14:textId="1929B86C" w:rsidR="00213A6A" w:rsidRDefault="00506BBD" w:rsidP="00506BBD">
      <w:r>
        <w:t xml:space="preserve">Beebl自带: ctxPath: </w:t>
      </w:r>
      <w:r>
        <w:rPr>
          <w:rFonts w:hint="eastAsia"/>
        </w:rPr>
        <w:t>表示</w:t>
      </w:r>
      <w:r>
        <w:t>Web应用ContextPath</w:t>
      </w:r>
    </w:p>
    <w:p w14:paraId="7094C8DE" w14:textId="16EAF159" w:rsidR="0031347E" w:rsidRDefault="0031347E" w:rsidP="00506BBD"/>
    <w:p w14:paraId="4E39B12F" w14:textId="11F461C3" w:rsidR="0031347E" w:rsidRDefault="0031347E" w:rsidP="002572DB">
      <w:pPr>
        <w:pStyle w:val="3"/>
      </w:pPr>
      <w:r>
        <w:rPr>
          <w:rFonts w:hint="eastAsia"/>
        </w:rPr>
        <w:t>2018-08-10</w:t>
      </w:r>
    </w:p>
    <w:p w14:paraId="67573EBE" w14:textId="742684B9" w:rsidR="0031347E" w:rsidRPr="0031347E" w:rsidRDefault="0031347E" w:rsidP="00506BBD">
      <w:pPr>
        <w:rPr>
          <w:rFonts w:hint="eastAsia"/>
        </w:rPr>
      </w:pPr>
      <w:r>
        <w:rPr>
          <w:rFonts w:hint="eastAsia"/>
        </w:rPr>
        <w:t>删除项目根目录l</w:t>
      </w:r>
      <w:r>
        <w:t>ogs/dairy</w:t>
      </w:r>
      <w:r>
        <w:rPr>
          <w:rFonts w:hint="eastAsia"/>
        </w:rPr>
        <w:t>文件夹</w:t>
      </w:r>
      <w:bookmarkStart w:id="0" w:name="_GoBack"/>
      <w:bookmarkEnd w:id="0"/>
    </w:p>
    <w:sectPr w:rsidR="0031347E" w:rsidRPr="003134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F654B" w14:textId="77777777" w:rsidR="00BA5056" w:rsidRDefault="00BA5056" w:rsidP="00FC0541">
      <w:r>
        <w:separator/>
      </w:r>
    </w:p>
  </w:endnote>
  <w:endnote w:type="continuationSeparator" w:id="0">
    <w:p w14:paraId="2FC23C0B" w14:textId="77777777" w:rsidR="00BA5056" w:rsidRDefault="00BA5056" w:rsidP="00FC0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NewPSMT">
    <w:altName w:val="等线"/>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273E2" w14:textId="77777777" w:rsidR="00BA5056" w:rsidRDefault="00BA5056" w:rsidP="00FC0541">
      <w:r>
        <w:separator/>
      </w:r>
    </w:p>
  </w:footnote>
  <w:footnote w:type="continuationSeparator" w:id="0">
    <w:p w14:paraId="7DFF2F79" w14:textId="77777777" w:rsidR="00BA5056" w:rsidRDefault="00BA5056" w:rsidP="00FC05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F3D06"/>
    <w:multiLevelType w:val="multilevel"/>
    <w:tmpl w:val="F042B2F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6A3E0EC8"/>
    <w:multiLevelType w:val="hybridMultilevel"/>
    <w:tmpl w:val="5DD4F64C"/>
    <w:lvl w:ilvl="0" w:tplc="082A76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2B3D9C"/>
    <w:multiLevelType w:val="hybridMultilevel"/>
    <w:tmpl w:val="AFCEECB6"/>
    <w:lvl w:ilvl="0" w:tplc="5ADC3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A7"/>
    <w:rsid w:val="00054904"/>
    <w:rsid w:val="0008100E"/>
    <w:rsid w:val="00082A98"/>
    <w:rsid w:val="000953D0"/>
    <w:rsid w:val="000E6653"/>
    <w:rsid w:val="0020135C"/>
    <w:rsid w:val="00213A6A"/>
    <w:rsid w:val="00247F6E"/>
    <w:rsid w:val="002572DB"/>
    <w:rsid w:val="002E283D"/>
    <w:rsid w:val="0031347E"/>
    <w:rsid w:val="003C2B83"/>
    <w:rsid w:val="00410E70"/>
    <w:rsid w:val="00445C05"/>
    <w:rsid w:val="00456D32"/>
    <w:rsid w:val="004E1DA1"/>
    <w:rsid w:val="005006E4"/>
    <w:rsid w:val="00506BBD"/>
    <w:rsid w:val="005847C3"/>
    <w:rsid w:val="00594943"/>
    <w:rsid w:val="005A4679"/>
    <w:rsid w:val="006325A7"/>
    <w:rsid w:val="006A6840"/>
    <w:rsid w:val="00770BE4"/>
    <w:rsid w:val="0078360E"/>
    <w:rsid w:val="00883C67"/>
    <w:rsid w:val="008D2FC3"/>
    <w:rsid w:val="00967705"/>
    <w:rsid w:val="009A5558"/>
    <w:rsid w:val="009B56B1"/>
    <w:rsid w:val="00A12C19"/>
    <w:rsid w:val="00A63377"/>
    <w:rsid w:val="00B06AE7"/>
    <w:rsid w:val="00B26272"/>
    <w:rsid w:val="00BA5056"/>
    <w:rsid w:val="00BA5145"/>
    <w:rsid w:val="00BB16E6"/>
    <w:rsid w:val="00C97B55"/>
    <w:rsid w:val="00CD199C"/>
    <w:rsid w:val="00CE2DBF"/>
    <w:rsid w:val="00D443E8"/>
    <w:rsid w:val="00D73BD3"/>
    <w:rsid w:val="00D9532F"/>
    <w:rsid w:val="00D954FB"/>
    <w:rsid w:val="00E157A7"/>
    <w:rsid w:val="00E55911"/>
    <w:rsid w:val="00E913BD"/>
    <w:rsid w:val="00F07B1E"/>
    <w:rsid w:val="00FB010F"/>
    <w:rsid w:val="00FC0541"/>
    <w:rsid w:val="00FF6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EEC87"/>
  <w15:chartTrackingRefBased/>
  <w15:docId w15:val="{BB4E01C5-7CC1-4691-B211-9173F81A5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83D"/>
    <w:pPr>
      <w:keepNext/>
      <w:keepLines/>
      <w:spacing w:before="120" w:after="120"/>
      <w:outlineLvl w:val="0"/>
    </w:pPr>
    <w:rPr>
      <w:b/>
      <w:bCs/>
      <w:kern w:val="44"/>
      <w:sz w:val="32"/>
      <w:szCs w:val="44"/>
    </w:rPr>
  </w:style>
  <w:style w:type="paragraph" w:styleId="2">
    <w:name w:val="heading 2"/>
    <w:basedOn w:val="a"/>
    <w:next w:val="a"/>
    <w:link w:val="20"/>
    <w:uiPriority w:val="9"/>
    <w:unhideWhenUsed/>
    <w:qFormat/>
    <w:rsid w:val="0008100E"/>
    <w:pPr>
      <w:keepNext/>
      <w:keepLines/>
      <w:spacing w:before="120" w:after="12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100E"/>
    <w:pPr>
      <w:keepNext/>
      <w:keepLines/>
      <w:spacing w:before="120" w:after="120"/>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05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0541"/>
    <w:rPr>
      <w:sz w:val="18"/>
      <w:szCs w:val="18"/>
    </w:rPr>
  </w:style>
  <w:style w:type="paragraph" w:styleId="a5">
    <w:name w:val="footer"/>
    <w:basedOn w:val="a"/>
    <w:link w:val="a6"/>
    <w:uiPriority w:val="99"/>
    <w:unhideWhenUsed/>
    <w:rsid w:val="00FC0541"/>
    <w:pPr>
      <w:tabs>
        <w:tab w:val="center" w:pos="4153"/>
        <w:tab w:val="right" w:pos="8306"/>
      </w:tabs>
      <w:snapToGrid w:val="0"/>
      <w:jc w:val="left"/>
    </w:pPr>
    <w:rPr>
      <w:sz w:val="18"/>
      <w:szCs w:val="18"/>
    </w:rPr>
  </w:style>
  <w:style w:type="character" w:customStyle="1" w:styleId="a6">
    <w:name w:val="页脚 字符"/>
    <w:basedOn w:val="a0"/>
    <w:link w:val="a5"/>
    <w:uiPriority w:val="99"/>
    <w:rsid w:val="00FC0541"/>
    <w:rPr>
      <w:sz w:val="18"/>
      <w:szCs w:val="18"/>
    </w:rPr>
  </w:style>
  <w:style w:type="character" w:customStyle="1" w:styleId="10">
    <w:name w:val="标题 1 字符"/>
    <w:basedOn w:val="a0"/>
    <w:link w:val="1"/>
    <w:uiPriority w:val="9"/>
    <w:rsid w:val="002E283D"/>
    <w:rPr>
      <w:b/>
      <w:bCs/>
      <w:kern w:val="44"/>
      <w:sz w:val="32"/>
      <w:szCs w:val="44"/>
    </w:rPr>
  </w:style>
  <w:style w:type="paragraph" w:styleId="a7">
    <w:name w:val="List Paragraph"/>
    <w:basedOn w:val="a"/>
    <w:uiPriority w:val="34"/>
    <w:qFormat/>
    <w:rsid w:val="0008100E"/>
    <w:pPr>
      <w:ind w:firstLineChars="200" w:firstLine="420"/>
    </w:pPr>
  </w:style>
  <w:style w:type="character" w:customStyle="1" w:styleId="20">
    <w:name w:val="标题 2 字符"/>
    <w:basedOn w:val="a0"/>
    <w:link w:val="2"/>
    <w:uiPriority w:val="9"/>
    <w:rsid w:val="0008100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100E"/>
    <w:rPr>
      <w:bCs/>
      <w:sz w:val="30"/>
      <w:szCs w:val="32"/>
    </w:rPr>
  </w:style>
  <w:style w:type="paragraph" w:styleId="a8">
    <w:name w:val="Date"/>
    <w:basedOn w:val="a"/>
    <w:next w:val="a"/>
    <w:link w:val="a9"/>
    <w:uiPriority w:val="99"/>
    <w:semiHidden/>
    <w:unhideWhenUsed/>
    <w:rsid w:val="0031347E"/>
    <w:pPr>
      <w:ind w:leftChars="2500" w:left="100"/>
    </w:pPr>
  </w:style>
  <w:style w:type="character" w:customStyle="1" w:styleId="a9">
    <w:name w:val="日期 字符"/>
    <w:basedOn w:val="a0"/>
    <w:link w:val="a8"/>
    <w:uiPriority w:val="99"/>
    <w:semiHidden/>
    <w:rsid w:val="00313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5</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绳全</dc:creator>
  <cp:keywords/>
  <dc:description/>
  <cp:lastModifiedBy>绳全</cp:lastModifiedBy>
  <cp:revision>24</cp:revision>
  <dcterms:created xsi:type="dcterms:W3CDTF">2018-03-28T06:13:00Z</dcterms:created>
  <dcterms:modified xsi:type="dcterms:W3CDTF">2018-09-10T08:26:00Z</dcterms:modified>
</cp:coreProperties>
</file>