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267D" w:rsidRDefault="002C053C">
      <w:r>
        <w:t>现代教育技术应用</w:t>
      </w:r>
      <w:r w:rsidR="00C708D4">
        <w:rPr>
          <w:rFonts w:hint="eastAsia"/>
        </w:rPr>
        <w:t>重点</w:t>
      </w:r>
    </w:p>
    <w:p w:rsidR="002C053C" w:rsidRPr="00BF39D1" w:rsidRDefault="002C053C" w:rsidP="00BF39D1">
      <w:pPr>
        <w:pStyle w:val="a3"/>
        <w:numPr>
          <w:ilvl w:val="0"/>
          <w:numId w:val="1"/>
        </w:numPr>
        <w:ind w:firstLineChars="0"/>
        <w:jc w:val="center"/>
        <w:rPr>
          <w:rFonts w:ascii="黑体" w:eastAsia="黑体" w:hAnsi="黑体"/>
          <w:sz w:val="32"/>
          <w:szCs w:val="32"/>
        </w:rPr>
      </w:pPr>
      <w:r w:rsidRPr="00BF39D1">
        <w:rPr>
          <w:rFonts w:ascii="黑体" w:eastAsia="黑体" w:hAnsi="黑体" w:hint="eastAsia"/>
          <w:sz w:val="32"/>
          <w:szCs w:val="32"/>
        </w:rPr>
        <w:t>现代技术教育概论</w:t>
      </w:r>
    </w:p>
    <w:p w:rsidR="002C053C" w:rsidRPr="00E96852" w:rsidRDefault="002C053C" w:rsidP="00E96852">
      <w:pPr>
        <w:pStyle w:val="a3"/>
        <w:numPr>
          <w:ilvl w:val="0"/>
          <w:numId w:val="2"/>
        </w:numPr>
        <w:spacing w:line="360" w:lineRule="auto"/>
        <w:ind w:firstLineChars="0"/>
        <w:rPr>
          <w:b/>
          <w:sz w:val="24"/>
          <w:szCs w:val="24"/>
        </w:rPr>
      </w:pPr>
      <w:r w:rsidRPr="00E96852">
        <w:rPr>
          <w:b/>
          <w:sz w:val="24"/>
          <w:szCs w:val="24"/>
        </w:rPr>
        <w:t>教育技术的定义</w:t>
      </w:r>
      <w:r w:rsidRPr="00E96852">
        <w:rPr>
          <w:rFonts w:hint="eastAsia"/>
          <w:b/>
          <w:sz w:val="24"/>
          <w:szCs w:val="24"/>
        </w:rPr>
        <w:t>：</w:t>
      </w:r>
      <w:r w:rsidR="00E92440" w:rsidRPr="00E96852">
        <w:rPr>
          <w:rFonts w:hint="eastAsia"/>
          <w:b/>
          <w:sz w:val="24"/>
          <w:szCs w:val="24"/>
        </w:rPr>
        <w:t>P4~5</w:t>
      </w:r>
    </w:p>
    <w:p w:rsidR="002C053C" w:rsidRPr="00E96852" w:rsidRDefault="002C053C" w:rsidP="00E96852">
      <w:pPr>
        <w:pStyle w:val="a3"/>
        <w:spacing w:line="360" w:lineRule="auto"/>
        <w:ind w:left="384" w:firstLine="480"/>
        <w:rPr>
          <w:sz w:val="24"/>
          <w:szCs w:val="24"/>
        </w:rPr>
      </w:pPr>
      <w:r w:rsidRPr="00E96852">
        <w:rPr>
          <w:sz w:val="24"/>
          <w:szCs w:val="24"/>
        </w:rPr>
        <w:t>从广义上来说教育技术就是</w:t>
      </w:r>
      <w:r w:rsidRPr="00E96852">
        <w:rPr>
          <w:rFonts w:hint="eastAsia"/>
          <w:sz w:val="24"/>
          <w:szCs w:val="24"/>
        </w:rPr>
        <w:t>“教育中的技术”，是人类在教育活动中所采取的一切技术手段和方法的总和。它分为有形的（物化形态）和无形的（智能形态）两大类。该定义明确的指出了教育技术的两个对象（学习过程，学习资源）和五个研究领域（设计、开发、利用、管理和评价）。</w:t>
      </w:r>
    </w:p>
    <w:p w:rsidR="002C053C" w:rsidRPr="00E96852" w:rsidRDefault="002C053C" w:rsidP="00E96852">
      <w:pPr>
        <w:pStyle w:val="a3"/>
        <w:spacing w:line="360" w:lineRule="auto"/>
        <w:ind w:left="384" w:firstLineChars="0" w:firstLine="0"/>
        <w:rPr>
          <w:sz w:val="24"/>
          <w:szCs w:val="24"/>
        </w:rPr>
      </w:pPr>
      <w:r w:rsidRPr="00E96852">
        <w:rPr>
          <w:sz w:val="24"/>
          <w:szCs w:val="24"/>
        </w:rPr>
        <w:t>该定义</w:t>
      </w:r>
      <w:r w:rsidRPr="00E96852">
        <w:rPr>
          <w:rFonts w:hint="eastAsia"/>
          <w:sz w:val="24"/>
          <w:szCs w:val="24"/>
        </w:rPr>
        <w:t>：</w:t>
      </w:r>
    </w:p>
    <w:p w:rsidR="002C053C" w:rsidRPr="00E96852" w:rsidRDefault="002C053C" w:rsidP="00E96852">
      <w:pPr>
        <w:pStyle w:val="a3"/>
        <w:spacing w:line="360" w:lineRule="auto"/>
        <w:ind w:left="384" w:firstLineChars="0" w:firstLine="0"/>
        <w:rPr>
          <w:sz w:val="24"/>
          <w:szCs w:val="24"/>
        </w:rPr>
      </w:pPr>
      <w:r w:rsidRPr="00E96852">
        <w:rPr>
          <w:rFonts w:hint="eastAsia"/>
          <w:sz w:val="24"/>
          <w:szCs w:val="24"/>
        </w:rPr>
        <w:t>1</w:t>
      </w:r>
      <w:r w:rsidRPr="00E96852">
        <w:rPr>
          <w:rFonts w:hint="eastAsia"/>
          <w:sz w:val="24"/>
          <w:szCs w:val="24"/>
        </w:rPr>
        <w:t>、将学习放在中心，表示教育技术围绕学习进行，学习是教育技术研究的核心。</w:t>
      </w:r>
    </w:p>
    <w:p w:rsidR="002C053C" w:rsidRPr="00E96852" w:rsidRDefault="002C053C" w:rsidP="00E96852">
      <w:pPr>
        <w:pStyle w:val="a3"/>
        <w:spacing w:line="360" w:lineRule="auto"/>
        <w:ind w:left="384" w:firstLineChars="0" w:firstLine="0"/>
        <w:rPr>
          <w:sz w:val="24"/>
          <w:szCs w:val="24"/>
        </w:rPr>
      </w:pPr>
      <w:r w:rsidRPr="00E96852">
        <w:rPr>
          <w:rFonts w:hint="eastAsia"/>
          <w:sz w:val="24"/>
          <w:szCs w:val="24"/>
        </w:rPr>
        <w:t>2</w:t>
      </w:r>
      <w:r w:rsidRPr="00E96852">
        <w:rPr>
          <w:rFonts w:hint="eastAsia"/>
          <w:sz w:val="24"/>
          <w:szCs w:val="24"/>
        </w:rPr>
        <w:t>、表明理论研究和实际应用并重。</w:t>
      </w:r>
    </w:p>
    <w:p w:rsidR="002C053C" w:rsidRPr="00E96852" w:rsidRDefault="002C053C" w:rsidP="00E96852">
      <w:pPr>
        <w:pStyle w:val="a3"/>
        <w:spacing w:line="360" w:lineRule="auto"/>
        <w:ind w:left="384" w:firstLineChars="0" w:firstLine="0"/>
        <w:rPr>
          <w:sz w:val="24"/>
          <w:szCs w:val="24"/>
        </w:rPr>
      </w:pPr>
      <w:r w:rsidRPr="00E96852">
        <w:rPr>
          <w:rFonts w:hint="eastAsia"/>
          <w:sz w:val="24"/>
          <w:szCs w:val="24"/>
        </w:rPr>
        <w:t>3</w:t>
      </w:r>
      <w:r w:rsidRPr="00E96852">
        <w:rPr>
          <w:rFonts w:hint="eastAsia"/>
          <w:sz w:val="24"/>
          <w:szCs w:val="24"/>
        </w:rPr>
        <w:t>、明确教育技术的两个研究对象，即学习过程和学习资源。</w:t>
      </w:r>
    </w:p>
    <w:p w:rsidR="002C053C" w:rsidRPr="00E96852" w:rsidRDefault="002C053C" w:rsidP="00E96852">
      <w:pPr>
        <w:pStyle w:val="a3"/>
        <w:spacing w:line="360" w:lineRule="auto"/>
        <w:ind w:left="384" w:firstLineChars="0" w:firstLine="0"/>
        <w:rPr>
          <w:sz w:val="24"/>
          <w:szCs w:val="24"/>
        </w:rPr>
      </w:pPr>
      <w:r w:rsidRPr="00E96852">
        <w:rPr>
          <w:rFonts w:hint="eastAsia"/>
          <w:sz w:val="24"/>
          <w:szCs w:val="24"/>
        </w:rPr>
        <w:t>4</w:t>
      </w:r>
      <w:r w:rsidRPr="00E96852">
        <w:rPr>
          <w:rFonts w:hint="eastAsia"/>
          <w:sz w:val="24"/>
          <w:szCs w:val="24"/>
        </w:rPr>
        <w:t>、界定教育技术的五个方面：设计、开发、应用、管理、评价。</w:t>
      </w:r>
    </w:p>
    <w:p w:rsidR="001C553F" w:rsidRPr="00E96852" w:rsidRDefault="001C553F" w:rsidP="00E96852">
      <w:pPr>
        <w:pStyle w:val="a3"/>
        <w:spacing w:line="360" w:lineRule="auto"/>
        <w:ind w:left="384" w:firstLineChars="0" w:firstLine="0"/>
        <w:rPr>
          <w:sz w:val="24"/>
          <w:szCs w:val="24"/>
        </w:rPr>
      </w:pPr>
    </w:p>
    <w:p w:rsidR="002C053C" w:rsidRPr="00E96852" w:rsidRDefault="002C053C" w:rsidP="00E96852">
      <w:pPr>
        <w:pStyle w:val="a3"/>
        <w:numPr>
          <w:ilvl w:val="0"/>
          <w:numId w:val="2"/>
        </w:numPr>
        <w:spacing w:line="360" w:lineRule="auto"/>
        <w:ind w:firstLineChars="0"/>
        <w:rPr>
          <w:b/>
          <w:sz w:val="24"/>
          <w:szCs w:val="24"/>
        </w:rPr>
      </w:pPr>
      <w:r w:rsidRPr="00E96852">
        <w:rPr>
          <w:b/>
          <w:sz w:val="24"/>
          <w:szCs w:val="24"/>
        </w:rPr>
        <w:t>现代教育技术</w:t>
      </w:r>
      <w:r w:rsidR="00E92440" w:rsidRPr="00E96852">
        <w:rPr>
          <w:rFonts w:hint="eastAsia"/>
          <w:b/>
          <w:sz w:val="24"/>
          <w:szCs w:val="24"/>
        </w:rPr>
        <w:t>P6</w:t>
      </w:r>
    </w:p>
    <w:p w:rsidR="001C553F" w:rsidRPr="00E96852" w:rsidRDefault="002C053C" w:rsidP="00E96852">
      <w:pPr>
        <w:spacing w:line="360" w:lineRule="auto"/>
        <w:ind w:firstLine="432"/>
        <w:rPr>
          <w:sz w:val="24"/>
          <w:szCs w:val="24"/>
        </w:rPr>
      </w:pPr>
      <w:r w:rsidRPr="00E96852">
        <w:rPr>
          <w:rFonts w:hint="eastAsia"/>
          <w:sz w:val="24"/>
          <w:szCs w:val="24"/>
        </w:rPr>
        <w:t>现代教育技术以现代教育理论、学习理论为基础，以现代信息技术为主要技术手段的教育技术。</w:t>
      </w:r>
    </w:p>
    <w:p w:rsidR="001C553F" w:rsidRPr="00E96852" w:rsidRDefault="001C553F" w:rsidP="00E96852">
      <w:pPr>
        <w:spacing w:line="360" w:lineRule="auto"/>
        <w:ind w:firstLine="432"/>
        <w:rPr>
          <w:sz w:val="24"/>
          <w:szCs w:val="24"/>
        </w:rPr>
      </w:pPr>
    </w:p>
    <w:p w:rsidR="001C553F" w:rsidRPr="00E96852" w:rsidRDefault="002C053C" w:rsidP="00E96852">
      <w:pPr>
        <w:pStyle w:val="a3"/>
        <w:numPr>
          <w:ilvl w:val="0"/>
          <w:numId w:val="2"/>
        </w:numPr>
        <w:spacing w:line="360" w:lineRule="auto"/>
        <w:ind w:firstLineChars="0"/>
        <w:rPr>
          <w:b/>
          <w:sz w:val="24"/>
          <w:szCs w:val="24"/>
        </w:rPr>
      </w:pPr>
      <w:r w:rsidRPr="00E96852">
        <w:rPr>
          <w:b/>
          <w:sz w:val="24"/>
          <w:szCs w:val="24"/>
        </w:rPr>
        <w:t>教育技术的发展历程</w:t>
      </w:r>
      <w:r w:rsidR="00E92440" w:rsidRPr="00E96852">
        <w:rPr>
          <w:rFonts w:hint="eastAsia"/>
          <w:b/>
          <w:sz w:val="24"/>
          <w:szCs w:val="24"/>
        </w:rPr>
        <w:t>P8~9</w:t>
      </w:r>
    </w:p>
    <w:p w:rsidR="001C553F" w:rsidRPr="00E96852" w:rsidRDefault="001C553F" w:rsidP="00E96852">
      <w:pPr>
        <w:pStyle w:val="a3"/>
        <w:numPr>
          <w:ilvl w:val="0"/>
          <w:numId w:val="3"/>
        </w:numPr>
        <w:spacing w:line="360" w:lineRule="auto"/>
        <w:ind w:firstLineChars="0"/>
        <w:rPr>
          <w:sz w:val="24"/>
          <w:szCs w:val="24"/>
        </w:rPr>
      </w:pPr>
      <w:r w:rsidRPr="00E96852">
        <w:rPr>
          <w:rFonts w:hint="eastAsia"/>
          <w:sz w:val="24"/>
          <w:szCs w:val="24"/>
        </w:rPr>
        <w:t>视觉教育阶段：利用视觉教材作为辅助，使学习活动更为具象化</w:t>
      </w:r>
    </w:p>
    <w:p w:rsidR="001C553F" w:rsidRPr="00E96852" w:rsidRDefault="001C553F" w:rsidP="00E96852">
      <w:pPr>
        <w:pStyle w:val="a3"/>
        <w:numPr>
          <w:ilvl w:val="0"/>
          <w:numId w:val="3"/>
        </w:numPr>
        <w:spacing w:line="360" w:lineRule="auto"/>
        <w:ind w:firstLineChars="0"/>
        <w:rPr>
          <w:sz w:val="24"/>
          <w:szCs w:val="24"/>
        </w:rPr>
      </w:pPr>
      <w:r w:rsidRPr="00E96852">
        <w:rPr>
          <w:rFonts w:hint="eastAsia"/>
          <w:sz w:val="24"/>
          <w:szCs w:val="24"/>
        </w:rPr>
        <w:t>视听教育阶段：戴尔“经验之塔”</w:t>
      </w:r>
    </w:p>
    <w:p w:rsidR="001C553F" w:rsidRPr="00E96852" w:rsidRDefault="001C553F" w:rsidP="00E96852">
      <w:pPr>
        <w:pStyle w:val="a3"/>
        <w:numPr>
          <w:ilvl w:val="0"/>
          <w:numId w:val="3"/>
        </w:numPr>
        <w:spacing w:line="360" w:lineRule="auto"/>
        <w:ind w:firstLineChars="0"/>
        <w:rPr>
          <w:sz w:val="24"/>
          <w:szCs w:val="24"/>
        </w:rPr>
      </w:pPr>
      <w:r w:rsidRPr="00E96852">
        <w:rPr>
          <w:sz w:val="24"/>
          <w:szCs w:val="24"/>
        </w:rPr>
        <w:t>视听传播阶段</w:t>
      </w:r>
      <w:r w:rsidRPr="00E96852">
        <w:rPr>
          <w:rFonts w:hint="eastAsia"/>
          <w:sz w:val="24"/>
          <w:szCs w:val="24"/>
        </w:rPr>
        <w:t>：</w:t>
      </w:r>
    </w:p>
    <w:p w:rsidR="001C553F" w:rsidRPr="00E96852" w:rsidRDefault="001C553F" w:rsidP="00E96852">
      <w:pPr>
        <w:pStyle w:val="a3"/>
        <w:numPr>
          <w:ilvl w:val="0"/>
          <w:numId w:val="3"/>
        </w:numPr>
        <w:spacing w:line="360" w:lineRule="auto"/>
        <w:ind w:firstLineChars="0"/>
        <w:rPr>
          <w:sz w:val="24"/>
          <w:szCs w:val="24"/>
        </w:rPr>
      </w:pPr>
      <w:r w:rsidRPr="00E96852">
        <w:rPr>
          <w:sz w:val="24"/>
          <w:szCs w:val="24"/>
        </w:rPr>
        <w:t>教育技术阶段</w:t>
      </w:r>
      <w:r w:rsidRPr="00E96852">
        <w:rPr>
          <w:rFonts w:hint="eastAsia"/>
          <w:sz w:val="24"/>
          <w:szCs w:val="24"/>
        </w:rPr>
        <w:t>：</w:t>
      </w:r>
      <w:r w:rsidRPr="00E96852">
        <w:rPr>
          <w:rFonts w:hint="eastAsia"/>
          <w:sz w:val="24"/>
          <w:szCs w:val="24"/>
        </w:rPr>
        <w:t>1972</w:t>
      </w:r>
      <w:r w:rsidRPr="00E96852">
        <w:rPr>
          <w:rFonts w:hint="eastAsia"/>
          <w:sz w:val="24"/>
          <w:szCs w:val="24"/>
        </w:rPr>
        <w:t>年，</w:t>
      </w:r>
      <w:r w:rsidRPr="00E96852">
        <w:rPr>
          <w:rFonts w:hint="eastAsia"/>
          <w:sz w:val="24"/>
          <w:szCs w:val="24"/>
        </w:rPr>
        <w:t>AECT</w:t>
      </w:r>
      <w:r w:rsidRPr="00E96852">
        <w:rPr>
          <w:rFonts w:hint="eastAsia"/>
          <w:sz w:val="24"/>
          <w:szCs w:val="24"/>
        </w:rPr>
        <w:t>正式成为一门独立的学科领域</w:t>
      </w:r>
    </w:p>
    <w:p w:rsidR="001C553F" w:rsidRPr="00E96852" w:rsidRDefault="001C553F" w:rsidP="00E96852">
      <w:pPr>
        <w:spacing w:line="360" w:lineRule="auto"/>
        <w:ind w:left="384"/>
        <w:rPr>
          <w:sz w:val="24"/>
          <w:szCs w:val="24"/>
        </w:rPr>
      </w:pPr>
    </w:p>
    <w:p w:rsidR="001C553F" w:rsidRPr="00E96852" w:rsidRDefault="001C553F" w:rsidP="00E96852">
      <w:pPr>
        <w:pStyle w:val="a3"/>
        <w:numPr>
          <w:ilvl w:val="0"/>
          <w:numId w:val="2"/>
        </w:numPr>
        <w:spacing w:line="360" w:lineRule="auto"/>
        <w:ind w:firstLineChars="0"/>
        <w:rPr>
          <w:b/>
          <w:sz w:val="24"/>
          <w:szCs w:val="24"/>
        </w:rPr>
      </w:pPr>
      <w:r w:rsidRPr="00E96852">
        <w:rPr>
          <w:b/>
          <w:sz w:val="24"/>
          <w:szCs w:val="24"/>
        </w:rPr>
        <w:t>现代教育技术的意义</w:t>
      </w:r>
      <w:r w:rsidR="00E92440" w:rsidRPr="00E96852">
        <w:rPr>
          <w:rFonts w:hint="eastAsia"/>
          <w:b/>
          <w:sz w:val="24"/>
          <w:szCs w:val="24"/>
        </w:rPr>
        <w:t>P10~14</w:t>
      </w:r>
    </w:p>
    <w:p w:rsidR="001C553F" w:rsidRPr="00E96852" w:rsidRDefault="001C553F" w:rsidP="00E96852">
      <w:pPr>
        <w:pStyle w:val="a3"/>
        <w:numPr>
          <w:ilvl w:val="0"/>
          <w:numId w:val="4"/>
        </w:numPr>
        <w:spacing w:line="360" w:lineRule="auto"/>
        <w:ind w:firstLineChars="0"/>
        <w:rPr>
          <w:sz w:val="24"/>
          <w:szCs w:val="24"/>
        </w:rPr>
      </w:pPr>
      <w:r w:rsidRPr="00E96852">
        <w:rPr>
          <w:rFonts w:hint="eastAsia"/>
          <w:sz w:val="24"/>
          <w:szCs w:val="24"/>
        </w:rPr>
        <w:t>有效支撑教育改革：</w:t>
      </w:r>
    </w:p>
    <w:p w:rsidR="001C553F" w:rsidRPr="00E96852" w:rsidRDefault="001C553F" w:rsidP="00E96852">
      <w:pPr>
        <w:pStyle w:val="a3"/>
        <w:numPr>
          <w:ilvl w:val="0"/>
          <w:numId w:val="4"/>
        </w:numPr>
        <w:spacing w:line="360" w:lineRule="auto"/>
        <w:ind w:firstLineChars="0"/>
        <w:rPr>
          <w:sz w:val="24"/>
          <w:szCs w:val="24"/>
        </w:rPr>
      </w:pPr>
      <w:r w:rsidRPr="00E96852">
        <w:rPr>
          <w:sz w:val="24"/>
          <w:szCs w:val="24"/>
        </w:rPr>
        <w:t>增强教育效果</w:t>
      </w:r>
      <w:r w:rsidRPr="00E96852">
        <w:rPr>
          <w:rFonts w:hint="eastAsia"/>
          <w:sz w:val="24"/>
          <w:szCs w:val="24"/>
        </w:rPr>
        <w:t>：</w:t>
      </w:r>
    </w:p>
    <w:p w:rsidR="001C553F" w:rsidRPr="00E96852" w:rsidRDefault="001C553F" w:rsidP="00E96852">
      <w:pPr>
        <w:pStyle w:val="a3"/>
        <w:numPr>
          <w:ilvl w:val="0"/>
          <w:numId w:val="4"/>
        </w:numPr>
        <w:spacing w:line="360" w:lineRule="auto"/>
        <w:ind w:firstLineChars="0"/>
        <w:rPr>
          <w:sz w:val="24"/>
          <w:szCs w:val="24"/>
        </w:rPr>
      </w:pPr>
      <w:r w:rsidRPr="00E96852">
        <w:rPr>
          <w:sz w:val="24"/>
          <w:szCs w:val="24"/>
        </w:rPr>
        <w:t>促进教育专业发展</w:t>
      </w:r>
      <w:r w:rsidRPr="00E96852">
        <w:rPr>
          <w:rFonts w:hint="eastAsia"/>
          <w:sz w:val="24"/>
          <w:szCs w:val="24"/>
        </w:rPr>
        <w:t>：</w:t>
      </w:r>
    </w:p>
    <w:p w:rsidR="001C553F" w:rsidRPr="00E96852" w:rsidRDefault="001C553F" w:rsidP="00E96852">
      <w:pPr>
        <w:pStyle w:val="a3"/>
        <w:spacing w:line="360" w:lineRule="auto"/>
        <w:ind w:left="744" w:firstLineChars="0" w:firstLine="0"/>
        <w:rPr>
          <w:sz w:val="24"/>
          <w:szCs w:val="24"/>
        </w:rPr>
      </w:pPr>
      <w:r w:rsidRPr="00E96852">
        <w:rPr>
          <w:rFonts w:hint="eastAsia"/>
          <w:sz w:val="24"/>
          <w:szCs w:val="24"/>
        </w:rPr>
        <w:t>教育人员子标准：意识和态度、知识和技能、应用与创新、社会责任</w:t>
      </w:r>
    </w:p>
    <w:p w:rsidR="001C553F" w:rsidRPr="00E96852" w:rsidRDefault="00280DCB" w:rsidP="00E96852">
      <w:pPr>
        <w:pStyle w:val="a3"/>
        <w:numPr>
          <w:ilvl w:val="0"/>
          <w:numId w:val="2"/>
        </w:numPr>
        <w:spacing w:line="360" w:lineRule="auto"/>
        <w:ind w:firstLineChars="0"/>
        <w:rPr>
          <w:b/>
          <w:sz w:val="24"/>
          <w:szCs w:val="24"/>
        </w:rPr>
      </w:pPr>
      <w:r w:rsidRPr="00E96852">
        <w:rPr>
          <w:rFonts w:hint="eastAsia"/>
          <w:b/>
          <w:sz w:val="24"/>
          <w:szCs w:val="24"/>
        </w:rPr>
        <w:lastRenderedPageBreak/>
        <w:t>现代教育技术理论</w:t>
      </w:r>
      <w:r w:rsidR="00E92440" w:rsidRPr="00E96852">
        <w:rPr>
          <w:rFonts w:hint="eastAsia"/>
          <w:b/>
          <w:sz w:val="24"/>
          <w:szCs w:val="24"/>
        </w:rPr>
        <w:t>P19</w:t>
      </w:r>
    </w:p>
    <w:p w:rsidR="00280DCB" w:rsidRPr="00E96852" w:rsidRDefault="00A369E7" w:rsidP="00E96852">
      <w:pPr>
        <w:spacing w:line="360" w:lineRule="auto"/>
        <w:ind w:firstLineChars="200" w:firstLine="480"/>
        <w:rPr>
          <w:sz w:val="24"/>
          <w:szCs w:val="24"/>
        </w:rPr>
      </w:pPr>
      <w:r w:rsidRPr="00E96852">
        <w:rPr>
          <w:sz w:val="24"/>
          <w:szCs w:val="24"/>
        </w:rPr>
        <w:t>一</w:t>
      </w:r>
      <w:r w:rsidRPr="00E96852">
        <w:rPr>
          <w:rFonts w:hint="eastAsia"/>
          <w:sz w:val="24"/>
          <w:szCs w:val="24"/>
        </w:rPr>
        <w:t>、</w:t>
      </w:r>
      <w:r w:rsidR="00280DCB" w:rsidRPr="00E96852">
        <w:rPr>
          <w:sz w:val="24"/>
          <w:szCs w:val="24"/>
        </w:rPr>
        <w:t>学习理论</w:t>
      </w:r>
    </w:p>
    <w:p w:rsidR="00280DCB" w:rsidRPr="00E96852" w:rsidRDefault="00280DCB" w:rsidP="00E96852">
      <w:pPr>
        <w:pStyle w:val="a3"/>
        <w:numPr>
          <w:ilvl w:val="0"/>
          <w:numId w:val="6"/>
        </w:numPr>
        <w:spacing w:line="360" w:lineRule="auto"/>
        <w:ind w:firstLineChars="0"/>
        <w:rPr>
          <w:sz w:val="24"/>
          <w:szCs w:val="24"/>
        </w:rPr>
      </w:pPr>
      <w:r w:rsidRPr="00E96852">
        <w:rPr>
          <w:rFonts w:hint="eastAsia"/>
          <w:sz w:val="24"/>
          <w:szCs w:val="24"/>
        </w:rPr>
        <w:t>行为主义学习理论：</w:t>
      </w:r>
    </w:p>
    <w:p w:rsidR="00280DCB" w:rsidRPr="00E96852" w:rsidRDefault="00280DCB" w:rsidP="00E96852">
      <w:pPr>
        <w:pStyle w:val="a3"/>
        <w:spacing w:line="360" w:lineRule="auto"/>
        <w:ind w:left="1176" w:firstLine="480"/>
        <w:rPr>
          <w:sz w:val="24"/>
          <w:szCs w:val="24"/>
        </w:rPr>
      </w:pPr>
      <w:r w:rsidRPr="00E96852">
        <w:rPr>
          <w:rFonts w:hint="eastAsia"/>
          <w:sz w:val="24"/>
          <w:szCs w:val="24"/>
        </w:rPr>
        <w:t>行为主义学习理论又称刺激——反应（</w:t>
      </w:r>
      <w:r w:rsidRPr="00E96852">
        <w:rPr>
          <w:rFonts w:hint="eastAsia"/>
          <w:sz w:val="24"/>
          <w:szCs w:val="24"/>
        </w:rPr>
        <w:t>S</w:t>
      </w:r>
      <w:r w:rsidRPr="00E96852">
        <w:rPr>
          <w:rFonts w:hint="eastAsia"/>
          <w:sz w:val="24"/>
          <w:szCs w:val="24"/>
        </w:rPr>
        <w:t>——</w:t>
      </w:r>
      <w:r w:rsidRPr="00E96852">
        <w:rPr>
          <w:rFonts w:hint="eastAsia"/>
          <w:sz w:val="24"/>
          <w:szCs w:val="24"/>
        </w:rPr>
        <w:t>R</w:t>
      </w:r>
      <w:r w:rsidRPr="00E96852">
        <w:rPr>
          <w:rFonts w:hint="eastAsia"/>
          <w:sz w:val="24"/>
          <w:szCs w:val="24"/>
        </w:rPr>
        <w:t>）理论。刺激和反应之间的联结叫做强化。行为主义学习理论为基本技能的训练和基础知识的学习提供学习方法。</w:t>
      </w:r>
    </w:p>
    <w:p w:rsidR="00280DCB" w:rsidRPr="00E96852" w:rsidRDefault="00280DCB" w:rsidP="00E96852">
      <w:pPr>
        <w:pStyle w:val="a3"/>
        <w:numPr>
          <w:ilvl w:val="0"/>
          <w:numId w:val="6"/>
        </w:numPr>
        <w:spacing w:line="360" w:lineRule="auto"/>
        <w:ind w:firstLineChars="0"/>
        <w:rPr>
          <w:sz w:val="24"/>
          <w:szCs w:val="24"/>
        </w:rPr>
      </w:pPr>
      <w:r w:rsidRPr="00E96852">
        <w:rPr>
          <w:sz w:val="24"/>
          <w:szCs w:val="24"/>
        </w:rPr>
        <w:t>认知主义学习理论</w:t>
      </w:r>
      <w:r w:rsidRPr="00E96852">
        <w:rPr>
          <w:rFonts w:hint="eastAsia"/>
          <w:sz w:val="24"/>
          <w:szCs w:val="24"/>
        </w:rPr>
        <w:t>：</w:t>
      </w:r>
    </w:p>
    <w:p w:rsidR="00280DCB" w:rsidRPr="00E96852" w:rsidRDefault="00280DCB" w:rsidP="00E96852">
      <w:pPr>
        <w:pStyle w:val="a3"/>
        <w:numPr>
          <w:ilvl w:val="0"/>
          <w:numId w:val="6"/>
        </w:numPr>
        <w:spacing w:line="360" w:lineRule="auto"/>
        <w:ind w:firstLineChars="0"/>
        <w:rPr>
          <w:sz w:val="24"/>
          <w:szCs w:val="24"/>
        </w:rPr>
      </w:pPr>
      <w:r w:rsidRPr="00E96852">
        <w:rPr>
          <w:sz w:val="24"/>
          <w:szCs w:val="24"/>
        </w:rPr>
        <w:t>人本主义学习理论</w:t>
      </w:r>
      <w:r w:rsidRPr="00E96852">
        <w:rPr>
          <w:rFonts w:hint="eastAsia"/>
          <w:sz w:val="24"/>
          <w:szCs w:val="24"/>
        </w:rPr>
        <w:t>：</w:t>
      </w:r>
    </w:p>
    <w:p w:rsidR="00280DCB" w:rsidRPr="00E96852" w:rsidRDefault="00280DCB" w:rsidP="00E96852">
      <w:pPr>
        <w:pStyle w:val="a3"/>
        <w:numPr>
          <w:ilvl w:val="0"/>
          <w:numId w:val="6"/>
        </w:numPr>
        <w:spacing w:line="360" w:lineRule="auto"/>
        <w:ind w:firstLineChars="0"/>
        <w:rPr>
          <w:sz w:val="24"/>
          <w:szCs w:val="24"/>
        </w:rPr>
      </w:pPr>
      <w:r w:rsidRPr="00E96852">
        <w:rPr>
          <w:sz w:val="24"/>
          <w:szCs w:val="24"/>
        </w:rPr>
        <w:t>建构主义学习理论</w:t>
      </w:r>
      <w:r w:rsidRPr="00E96852">
        <w:rPr>
          <w:rFonts w:hint="eastAsia"/>
          <w:sz w:val="24"/>
          <w:szCs w:val="24"/>
        </w:rPr>
        <w:t>：</w:t>
      </w:r>
      <w:r w:rsidR="00E92440" w:rsidRPr="00E96852">
        <w:rPr>
          <w:rFonts w:hint="eastAsia"/>
          <w:sz w:val="24"/>
          <w:szCs w:val="24"/>
        </w:rPr>
        <w:t>P24</w:t>
      </w:r>
    </w:p>
    <w:p w:rsidR="00280DCB" w:rsidRPr="00E96852" w:rsidRDefault="00280DCB" w:rsidP="00E96852">
      <w:pPr>
        <w:pStyle w:val="a3"/>
        <w:spacing w:line="360" w:lineRule="auto"/>
        <w:ind w:left="1176" w:firstLine="480"/>
        <w:rPr>
          <w:sz w:val="24"/>
          <w:szCs w:val="24"/>
        </w:rPr>
      </w:pPr>
      <w:r w:rsidRPr="00E96852">
        <w:rPr>
          <w:sz w:val="24"/>
          <w:szCs w:val="24"/>
        </w:rPr>
        <w:t>建构主义学习理论是影响当前教育理论和实践改革的重要理论</w:t>
      </w:r>
      <w:r w:rsidRPr="00E96852">
        <w:rPr>
          <w:rFonts w:hint="eastAsia"/>
          <w:sz w:val="24"/>
          <w:szCs w:val="24"/>
        </w:rPr>
        <w:t>。</w:t>
      </w:r>
      <w:r w:rsidRPr="00E96852">
        <w:rPr>
          <w:sz w:val="24"/>
          <w:szCs w:val="24"/>
        </w:rPr>
        <w:t>他认为</w:t>
      </w:r>
      <w:r w:rsidRPr="00E96852">
        <w:rPr>
          <w:rFonts w:hint="eastAsia"/>
          <w:sz w:val="24"/>
          <w:szCs w:val="24"/>
        </w:rPr>
        <w:t>，</w:t>
      </w:r>
      <w:r w:rsidRPr="00E96852">
        <w:rPr>
          <w:sz w:val="24"/>
          <w:szCs w:val="24"/>
        </w:rPr>
        <w:t>主体不能通向外部世界</w:t>
      </w:r>
      <w:r w:rsidRPr="00E96852">
        <w:rPr>
          <w:rFonts w:hint="eastAsia"/>
          <w:sz w:val="24"/>
          <w:szCs w:val="24"/>
        </w:rPr>
        <w:t>，</w:t>
      </w:r>
      <w:r w:rsidRPr="00E96852">
        <w:rPr>
          <w:sz w:val="24"/>
          <w:szCs w:val="24"/>
        </w:rPr>
        <w:t>只能通过利用内部构建的基本的认识原则去组织经验</w:t>
      </w:r>
      <w:r w:rsidRPr="00E96852">
        <w:rPr>
          <w:rFonts w:hint="eastAsia"/>
          <w:sz w:val="24"/>
          <w:szCs w:val="24"/>
        </w:rPr>
        <w:t>，</w:t>
      </w:r>
      <w:r w:rsidRPr="00E96852">
        <w:rPr>
          <w:sz w:val="24"/>
          <w:szCs w:val="24"/>
        </w:rPr>
        <w:t>从而发展知识</w:t>
      </w:r>
      <w:r w:rsidRPr="00E96852">
        <w:rPr>
          <w:rFonts w:hint="eastAsia"/>
          <w:sz w:val="24"/>
          <w:szCs w:val="24"/>
        </w:rPr>
        <w:t>。</w:t>
      </w:r>
    </w:p>
    <w:p w:rsidR="00280DCB" w:rsidRPr="00E96852" w:rsidRDefault="00280DCB" w:rsidP="00E96852">
      <w:pPr>
        <w:pStyle w:val="a3"/>
        <w:spacing w:line="360" w:lineRule="auto"/>
        <w:ind w:left="1176" w:firstLine="480"/>
        <w:rPr>
          <w:sz w:val="24"/>
          <w:szCs w:val="24"/>
        </w:rPr>
      </w:pPr>
      <w:r w:rsidRPr="00E96852">
        <w:rPr>
          <w:sz w:val="24"/>
          <w:szCs w:val="24"/>
        </w:rPr>
        <w:t>作为教育界的一种新的认识论和学习理论</w:t>
      </w:r>
      <w:r w:rsidRPr="00E96852">
        <w:rPr>
          <w:rFonts w:hint="eastAsia"/>
          <w:sz w:val="24"/>
          <w:szCs w:val="24"/>
        </w:rPr>
        <w:t>，</w:t>
      </w:r>
      <w:r w:rsidRPr="00E96852">
        <w:rPr>
          <w:sz w:val="24"/>
          <w:szCs w:val="24"/>
        </w:rPr>
        <w:t>构建主义对传统教学观念提出了尖锐的批评</w:t>
      </w:r>
      <w:r w:rsidRPr="00E96852">
        <w:rPr>
          <w:rFonts w:hint="eastAsia"/>
          <w:sz w:val="24"/>
          <w:szCs w:val="24"/>
        </w:rPr>
        <w:t>，</w:t>
      </w:r>
      <w:r w:rsidRPr="00E96852">
        <w:rPr>
          <w:sz w:val="24"/>
          <w:szCs w:val="24"/>
        </w:rPr>
        <w:t>对学习和教学做出了新的解释</w:t>
      </w:r>
      <w:r w:rsidRPr="00E96852">
        <w:rPr>
          <w:rFonts w:hint="eastAsia"/>
          <w:sz w:val="24"/>
          <w:szCs w:val="24"/>
        </w:rPr>
        <w:t>，</w:t>
      </w:r>
      <w:r w:rsidRPr="00E96852">
        <w:rPr>
          <w:sz w:val="24"/>
          <w:szCs w:val="24"/>
        </w:rPr>
        <w:t>以这种理论为基础</w:t>
      </w:r>
      <w:r w:rsidRPr="00E96852">
        <w:rPr>
          <w:rFonts w:hint="eastAsia"/>
          <w:sz w:val="24"/>
          <w:szCs w:val="24"/>
        </w:rPr>
        <w:t>，</w:t>
      </w:r>
      <w:r w:rsidRPr="00E96852">
        <w:rPr>
          <w:sz w:val="24"/>
          <w:szCs w:val="24"/>
        </w:rPr>
        <w:t>研究者提出了一系列改革的设想</w:t>
      </w:r>
      <w:r w:rsidRPr="00E96852">
        <w:rPr>
          <w:rFonts w:hint="eastAsia"/>
          <w:sz w:val="24"/>
          <w:szCs w:val="24"/>
        </w:rPr>
        <w:t>，</w:t>
      </w:r>
      <w:r w:rsidRPr="00E96852">
        <w:rPr>
          <w:sz w:val="24"/>
          <w:szCs w:val="24"/>
        </w:rPr>
        <w:t>这对改革传统教学具有重大意义</w:t>
      </w:r>
      <w:r w:rsidRPr="00E96852">
        <w:rPr>
          <w:rFonts w:hint="eastAsia"/>
          <w:sz w:val="24"/>
          <w:szCs w:val="24"/>
        </w:rPr>
        <w:t>。</w:t>
      </w:r>
      <w:r w:rsidR="002B5BCA" w:rsidRPr="00E96852">
        <w:rPr>
          <w:sz w:val="24"/>
          <w:szCs w:val="24"/>
        </w:rPr>
        <w:t>知识观</w:t>
      </w:r>
      <w:r w:rsidR="002B5BCA" w:rsidRPr="00E96852">
        <w:rPr>
          <w:rFonts w:hint="eastAsia"/>
          <w:sz w:val="24"/>
          <w:szCs w:val="24"/>
        </w:rPr>
        <w:t>，</w:t>
      </w:r>
      <w:r w:rsidR="002B5BCA" w:rsidRPr="00E96852">
        <w:rPr>
          <w:sz w:val="24"/>
          <w:szCs w:val="24"/>
        </w:rPr>
        <w:t>学习活动观</w:t>
      </w:r>
      <w:r w:rsidR="002B5BCA" w:rsidRPr="00E96852">
        <w:rPr>
          <w:rFonts w:hint="eastAsia"/>
          <w:sz w:val="24"/>
          <w:szCs w:val="24"/>
        </w:rPr>
        <w:t>，</w:t>
      </w:r>
      <w:r w:rsidR="002B5BCA" w:rsidRPr="00E96852">
        <w:rPr>
          <w:sz w:val="24"/>
          <w:szCs w:val="24"/>
        </w:rPr>
        <w:t>学生观</w:t>
      </w:r>
      <w:r w:rsidR="002B5BCA" w:rsidRPr="00E96852">
        <w:rPr>
          <w:rFonts w:hint="eastAsia"/>
          <w:sz w:val="24"/>
          <w:szCs w:val="24"/>
        </w:rPr>
        <w:t>。</w:t>
      </w:r>
    </w:p>
    <w:p w:rsidR="002B5BCA" w:rsidRPr="00E96852" w:rsidRDefault="00F314AE" w:rsidP="00E96852">
      <w:pPr>
        <w:spacing w:line="360" w:lineRule="auto"/>
        <w:ind w:firstLineChars="200" w:firstLine="480"/>
        <w:rPr>
          <w:sz w:val="24"/>
          <w:szCs w:val="24"/>
        </w:rPr>
      </w:pPr>
      <w:r w:rsidRPr="00E96852">
        <w:rPr>
          <w:sz w:val="24"/>
          <w:szCs w:val="24"/>
          <w:highlight w:val="lightGray"/>
        </w:rPr>
        <w:t>二</w:t>
      </w:r>
      <w:r w:rsidRPr="00E96852">
        <w:rPr>
          <w:rFonts w:hint="eastAsia"/>
          <w:sz w:val="24"/>
          <w:szCs w:val="24"/>
          <w:highlight w:val="lightGray"/>
        </w:rPr>
        <w:t>、</w:t>
      </w:r>
      <w:r w:rsidR="002B5BCA" w:rsidRPr="00E96852">
        <w:rPr>
          <w:rFonts w:hint="eastAsia"/>
          <w:sz w:val="24"/>
          <w:szCs w:val="24"/>
        </w:rPr>
        <w:t>视听教学理论</w:t>
      </w:r>
      <w:r w:rsidR="00E92440" w:rsidRPr="00E96852">
        <w:rPr>
          <w:rFonts w:hint="eastAsia"/>
          <w:sz w:val="24"/>
          <w:szCs w:val="24"/>
        </w:rPr>
        <w:t>P27~29</w:t>
      </w:r>
    </w:p>
    <w:p w:rsidR="002B5BCA" w:rsidRPr="00E96852" w:rsidRDefault="002B5BCA" w:rsidP="00E96852">
      <w:pPr>
        <w:pStyle w:val="a3"/>
        <w:spacing w:line="360" w:lineRule="auto"/>
        <w:ind w:left="816" w:firstLineChars="0" w:firstLine="0"/>
        <w:rPr>
          <w:sz w:val="24"/>
          <w:szCs w:val="24"/>
        </w:rPr>
      </w:pPr>
      <w:r w:rsidRPr="00E96852">
        <w:rPr>
          <w:sz w:val="24"/>
          <w:szCs w:val="24"/>
        </w:rPr>
        <w:t>戴尔</w:t>
      </w:r>
      <w:r w:rsidRPr="00E96852">
        <w:rPr>
          <w:rFonts w:hint="eastAsia"/>
          <w:sz w:val="24"/>
          <w:szCs w:val="24"/>
        </w:rPr>
        <w:t>“</w:t>
      </w:r>
      <w:r w:rsidRPr="00E96852">
        <w:rPr>
          <w:sz w:val="24"/>
          <w:szCs w:val="24"/>
        </w:rPr>
        <w:t>经验之塔</w:t>
      </w:r>
      <w:r w:rsidRPr="00E96852">
        <w:rPr>
          <w:rFonts w:hint="eastAsia"/>
          <w:sz w:val="24"/>
          <w:szCs w:val="24"/>
        </w:rPr>
        <w:t>”</w:t>
      </w:r>
      <w:r w:rsidRPr="00E96852">
        <w:rPr>
          <w:sz w:val="24"/>
          <w:szCs w:val="24"/>
        </w:rPr>
        <w:t>理论</w:t>
      </w:r>
      <w:r w:rsidRPr="00E96852">
        <w:rPr>
          <w:rFonts w:hint="eastAsia"/>
          <w:sz w:val="24"/>
          <w:szCs w:val="24"/>
        </w:rPr>
        <w:t>（</w:t>
      </w:r>
      <w:r w:rsidRPr="00E96852">
        <w:rPr>
          <w:rFonts w:hint="eastAsia"/>
          <w:sz w:val="24"/>
          <w:szCs w:val="24"/>
        </w:rPr>
        <w:t>20</w:t>
      </w:r>
      <w:r w:rsidRPr="00E96852">
        <w:rPr>
          <w:rFonts w:hint="eastAsia"/>
          <w:sz w:val="24"/>
          <w:szCs w:val="24"/>
        </w:rPr>
        <w:t>世纪</w:t>
      </w:r>
      <w:r w:rsidRPr="00E96852">
        <w:rPr>
          <w:rFonts w:hint="eastAsia"/>
          <w:sz w:val="24"/>
          <w:szCs w:val="24"/>
        </w:rPr>
        <w:t>40</w:t>
      </w:r>
      <w:r w:rsidRPr="00E96852">
        <w:rPr>
          <w:rFonts w:hint="eastAsia"/>
          <w:sz w:val="24"/>
          <w:szCs w:val="24"/>
        </w:rPr>
        <w:t>年代）</w:t>
      </w:r>
    </w:p>
    <w:p w:rsidR="002B5BCA" w:rsidRPr="00E96852" w:rsidRDefault="002B5BCA" w:rsidP="00E96852">
      <w:pPr>
        <w:pStyle w:val="a3"/>
        <w:numPr>
          <w:ilvl w:val="0"/>
          <w:numId w:val="7"/>
        </w:numPr>
        <w:spacing w:line="360" w:lineRule="auto"/>
        <w:ind w:firstLineChars="0"/>
        <w:rPr>
          <w:sz w:val="24"/>
          <w:szCs w:val="24"/>
        </w:rPr>
      </w:pPr>
      <w:r w:rsidRPr="00E96852">
        <w:rPr>
          <w:sz w:val="24"/>
          <w:szCs w:val="24"/>
        </w:rPr>
        <w:t>主要观点</w:t>
      </w:r>
      <w:r w:rsidRPr="00E96852">
        <w:rPr>
          <w:rFonts w:hint="eastAsia"/>
          <w:sz w:val="24"/>
          <w:szCs w:val="24"/>
        </w:rPr>
        <w:t>：</w:t>
      </w:r>
      <w:r w:rsidRPr="00E96852">
        <w:rPr>
          <w:sz w:val="24"/>
          <w:szCs w:val="24"/>
        </w:rPr>
        <w:t>戴尔将人们学习的各种渠道统称为获得经验</w:t>
      </w:r>
      <w:r w:rsidRPr="00E96852">
        <w:rPr>
          <w:rFonts w:hint="eastAsia"/>
          <w:sz w:val="24"/>
          <w:szCs w:val="24"/>
        </w:rPr>
        <w:t>，</w:t>
      </w:r>
      <w:r w:rsidRPr="00E96852">
        <w:rPr>
          <w:sz w:val="24"/>
          <w:szCs w:val="24"/>
        </w:rPr>
        <w:t>将各种经验按照抽象程度的不同</w:t>
      </w:r>
      <w:r w:rsidRPr="00E96852">
        <w:rPr>
          <w:rFonts w:hint="eastAsia"/>
          <w:sz w:val="24"/>
          <w:szCs w:val="24"/>
        </w:rPr>
        <w:t>，</w:t>
      </w:r>
      <w:r w:rsidRPr="00E96852">
        <w:rPr>
          <w:sz w:val="24"/>
          <w:szCs w:val="24"/>
        </w:rPr>
        <w:t>由低到高进行了划分</w:t>
      </w:r>
      <w:r w:rsidRPr="00E96852">
        <w:rPr>
          <w:rFonts w:hint="eastAsia"/>
          <w:sz w:val="24"/>
          <w:szCs w:val="24"/>
        </w:rPr>
        <w:t>，</w:t>
      </w:r>
      <w:r w:rsidRPr="00E96852">
        <w:rPr>
          <w:sz w:val="24"/>
          <w:szCs w:val="24"/>
        </w:rPr>
        <w:t>把人类学习的经验划分为三大类</w:t>
      </w:r>
      <w:r w:rsidRPr="00E96852">
        <w:rPr>
          <w:rFonts w:hint="eastAsia"/>
          <w:sz w:val="24"/>
          <w:szCs w:val="24"/>
        </w:rPr>
        <w:t>10</w:t>
      </w:r>
      <w:r w:rsidRPr="00E96852">
        <w:rPr>
          <w:rFonts w:hint="eastAsia"/>
          <w:sz w:val="24"/>
          <w:szCs w:val="24"/>
        </w:rPr>
        <w:t>个层次。</w:t>
      </w:r>
    </w:p>
    <w:p w:rsidR="009736BC" w:rsidRDefault="009736BC" w:rsidP="009736BC">
      <w:pPr>
        <w:pStyle w:val="a3"/>
        <w:ind w:left="1176" w:firstLineChars="0" w:firstLine="0"/>
      </w:pPr>
      <w:r>
        <w:rPr>
          <w:rFonts w:hint="eastAsia"/>
          <w:noProof/>
        </w:rPr>
        <w:lastRenderedPageBreak/>
        <w:drawing>
          <wp:inline distT="0" distB="0" distL="0" distR="0">
            <wp:extent cx="3752850" cy="2667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090108120000-104792.jp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752850" cy="2667000"/>
                    </a:xfrm>
                    <a:prstGeom prst="rect">
                      <a:avLst/>
                    </a:prstGeom>
                  </pic:spPr>
                </pic:pic>
              </a:graphicData>
            </a:graphic>
          </wp:inline>
        </w:drawing>
      </w:r>
    </w:p>
    <w:p w:rsidR="009736BC" w:rsidRPr="00E96852" w:rsidRDefault="009736BC" w:rsidP="00E96852">
      <w:pPr>
        <w:pStyle w:val="a3"/>
        <w:numPr>
          <w:ilvl w:val="0"/>
          <w:numId w:val="7"/>
        </w:numPr>
        <w:spacing w:line="360" w:lineRule="auto"/>
        <w:ind w:firstLineChars="0"/>
        <w:rPr>
          <w:sz w:val="24"/>
          <w:szCs w:val="24"/>
        </w:rPr>
      </w:pPr>
      <w:r w:rsidRPr="00E96852">
        <w:rPr>
          <w:rFonts w:hint="eastAsia"/>
          <w:sz w:val="24"/>
          <w:szCs w:val="24"/>
        </w:rPr>
        <w:t>意义：</w:t>
      </w:r>
    </w:p>
    <w:p w:rsidR="009736BC" w:rsidRPr="00E96852" w:rsidRDefault="009736BC" w:rsidP="00E96852">
      <w:pPr>
        <w:pStyle w:val="a3"/>
        <w:numPr>
          <w:ilvl w:val="0"/>
          <w:numId w:val="8"/>
        </w:numPr>
        <w:spacing w:line="360" w:lineRule="auto"/>
        <w:ind w:firstLineChars="0"/>
        <w:rPr>
          <w:sz w:val="24"/>
          <w:szCs w:val="24"/>
        </w:rPr>
      </w:pPr>
      <w:r w:rsidRPr="00E96852">
        <w:rPr>
          <w:sz w:val="24"/>
          <w:szCs w:val="24"/>
        </w:rPr>
        <w:t>分析学习者获得经验的来源</w:t>
      </w:r>
      <w:r w:rsidRPr="00E96852">
        <w:rPr>
          <w:rFonts w:hint="eastAsia"/>
          <w:sz w:val="24"/>
          <w:szCs w:val="24"/>
        </w:rPr>
        <w:t>、</w:t>
      </w:r>
      <w:r w:rsidRPr="00E96852">
        <w:rPr>
          <w:sz w:val="24"/>
          <w:szCs w:val="24"/>
        </w:rPr>
        <w:t>渠道或媒体</w:t>
      </w:r>
      <w:r w:rsidRPr="00E96852">
        <w:rPr>
          <w:rFonts w:hint="eastAsia"/>
          <w:sz w:val="24"/>
          <w:szCs w:val="24"/>
        </w:rPr>
        <w:t>，</w:t>
      </w:r>
      <w:r w:rsidRPr="00E96852">
        <w:rPr>
          <w:sz w:val="24"/>
          <w:szCs w:val="24"/>
        </w:rPr>
        <w:t>拓宽了我们对教学材料</w:t>
      </w:r>
      <w:r w:rsidRPr="00E96852">
        <w:rPr>
          <w:rFonts w:hint="eastAsia"/>
          <w:sz w:val="24"/>
          <w:szCs w:val="24"/>
        </w:rPr>
        <w:t>、</w:t>
      </w:r>
      <w:r w:rsidRPr="00E96852">
        <w:rPr>
          <w:sz w:val="24"/>
          <w:szCs w:val="24"/>
        </w:rPr>
        <w:t>教学媒体的认识</w:t>
      </w:r>
    </w:p>
    <w:p w:rsidR="009736BC" w:rsidRPr="00E96852" w:rsidRDefault="009736BC" w:rsidP="00E96852">
      <w:pPr>
        <w:pStyle w:val="a3"/>
        <w:numPr>
          <w:ilvl w:val="0"/>
          <w:numId w:val="8"/>
        </w:numPr>
        <w:spacing w:line="360" w:lineRule="auto"/>
        <w:ind w:firstLineChars="0"/>
        <w:rPr>
          <w:sz w:val="24"/>
          <w:szCs w:val="24"/>
        </w:rPr>
      </w:pPr>
      <w:r w:rsidRPr="00E96852">
        <w:rPr>
          <w:sz w:val="24"/>
          <w:szCs w:val="24"/>
        </w:rPr>
        <w:t>把学习者所得到的经验做了分类</w:t>
      </w:r>
      <w:r w:rsidRPr="00E96852">
        <w:rPr>
          <w:rFonts w:hint="eastAsia"/>
          <w:sz w:val="24"/>
          <w:szCs w:val="24"/>
        </w:rPr>
        <w:t>，</w:t>
      </w:r>
      <w:r w:rsidRPr="00E96852">
        <w:rPr>
          <w:sz w:val="24"/>
          <w:szCs w:val="24"/>
        </w:rPr>
        <w:t>并指出了某些经验</w:t>
      </w:r>
      <w:r w:rsidR="00A369E7" w:rsidRPr="00E96852">
        <w:rPr>
          <w:sz w:val="24"/>
          <w:szCs w:val="24"/>
        </w:rPr>
        <w:t>来自何种媒体或何种生活方式</w:t>
      </w:r>
      <w:r w:rsidR="00A369E7" w:rsidRPr="00E96852">
        <w:rPr>
          <w:rFonts w:hint="eastAsia"/>
          <w:sz w:val="24"/>
          <w:szCs w:val="24"/>
        </w:rPr>
        <w:t>，</w:t>
      </w:r>
      <w:r w:rsidR="00A369E7" w:rsidRPr="00E96852">
        <w:rPr>
          <w:sz w:val="24"/>
          <w:szCs w:val="24"/>
        </w:rPr>
        <w:t>分析了各类经验之间的关系</w:t>
      </w:r>
      <w:r w:rsidR="00A369E7" w:rsidRPr="00E96852">
        <w:rPr>
          <w:rFonts w:hint="eastAsia"/>
          <w:sz w:val="24"/>
          <w:szCs w:val="24"/>
        </w:rPr>
        <w:t>，</w:t>
      </w:r>
      <w:r w:rsidR="00A369E7" w:rsidRPr="00E96852">
        <w:rPr>
          <w:sz w:val="24"/>
          <w:szCs w:val="24"/>
        </w:rPr>
        <w:t>使我们认识到不同类型的经验在学习中的作用</w:t>
      </w:r>
      <w:r w:rsidR="00A369E7" w:rsidRPr="00E96852">
        <w:rPr>
          <w:rFonts w:hint="eastAsia"/>
          <w:sz w:val="24"/>
          <w:szCs w:val="24"/>
        </w:rPr>
        <w:t>，</w:t>
      </w:r>
      <w:r w:rsidR="00A369E7" w:rsidRPr="00E96852">
        <w:rPr>
          <w:sz w:val="24"/>
          <w:szCs w:val="24"/>
        </w:rPr>
        <w:t>并认识到要或的某些经验</w:t>
      </w:r>
      <w:r w:rsidR="00A369E7" w:rsidRPr="00E96852">
        <w:rPr>
          <w:rFonts w:hint="eastAsia"/>
          <w:sz w:val="24"/>
          <w:szCs w:val="24"/>
        </w:rPr>
        <w:t>，</w:t>
      </w:r>
      <w:r w:rsidR="00A369E7" w:rsidRPr="00E96852">
        <w:rPr>
          <w:sz w:val="24"/>
          <w:szCs w:val="24"/>
        </w:rPr>
        <w:t>就要选择某种媒体</w:t>
      </w:r>
    </w:p>
    <w:p w:rsidR="00A369E7" w:rsidRPr="00E96852" w:rsidRDefault="00A369E7" w:rsidP="00E96852">
      <w:pPr>
        <w:pStyle w:val="a3"/>
        <w:numPr>
          <w:ilvl w:val="0"/>
          <w:numId w:val="8"/>
        </w:numPr>
        <w:spacing w:line="360" w:lineRule="auto"/>
        <w:ind w:firstLineChars="0"/>
        <w:rPr>
          <w:sz w:val="24"/>
          <w:szCs w:val="24"/>
        </w:rPr>
      </w:pPr>
      <w:r w:rsidRPr="00E96852">
        <w:rPr>
          <w:sz w:val="24"/>
          <w:szCs w:val="24"/>
        </w:rPr>
        <w:t>指出电影</w:t>
      </w:r>
      <w:r w:rsidRPr="00E96852">
        <w:rPr>
          <w:rFonts w:hint="eastAsia"/>
          <w:sz w:val="24"/>
          <w:szCs w:val="24"/>
        </w:rPr>
        <w:t>、</w:t>
      </w:r>
      <w:r w:rsidRPr="00E96852">
        <w:rPr>
          <w:sz w:val="24"/>
          <w:szCs w:val="24"/>
        </w:rPr>
        <w:t>电视</w:t>
      </w:r>
      <w:r w:rsidRPr="00E96852">
        <w:rPr>
          <w:rFonts w:hint="eastAsia"/>
          <w:sz w:val="24"/>
          <w:szCs w:val="24"/>
        </w:rPr>
        <w:t>、</w:t>
      </w:r>
      <w:r w:rsidRPr="00E96852">
        <w:rPr>
          <w:sz w:val="24"/>
          <w:szCs w:val="24"/>
        </w:rPr>
        <w:t>广播</w:t>
      </w:r>
      <w:r w:rsidRPr="00E96852">
        <w:rPr>
          <w:rFonts w:hint="eastAsia"/>
          <w:sz w:val="24"/>
          <w:szCs w:val="24"/>
        </w:rPr>
        <w:t>、</w:t>
      </w:r>
      <w:r w:rsidRPr="00E96852">
        <w:rPr>
          <w:sz w:val="24"/>
          <w:szCs w:val="24"/>
        </w:rPr>
        <w:t>录音等媒体具有传播</w:t>
      </w:r>
      <w:r w:rsidRPr="00E96852">
        <w:rPr>
          <w:rFonts w:hint="eastAsia"/>
          <w:sz w:val="24"/>
          <w:szCs w:val="24"/>
        </w:rPr>
        <w:t>“替代经验”的作用，看到替代经验在教学中所起的重要作用</w:t>
      </w:r>
    </w:p>
    <w:p w:rsidR="00A369E7" w:rsidRPr="00E96852" w:rsidRDefault="00F314AE" w:rsidP="00E96852">
      <w:pPr>
        <w:spacing w:line="360" w:lineRule="auto"/>
        <w:ind w:firstLineChars="200" w:firstLine="480"/>
        <w:rPr>
          <w:sz w:val="24"/>
          <w:szCs w:val="24"/>
        </w:rPr>
      </w:pPr>
      <w:r w:rsidRPr="00E96852">
        <w:rPr>
          <w:sz w:val="24"/>
          <w:szCs w:val="24"/>
          <w:highlight w:val="lightGray"/>
        </w:rPr>
        <w:t>三</w:t>
      </w:r>
      <w:r w:rsidRPr="00E96852">
        <w:rPr>
          <w:rFonts w:hint="eastAsia"/>
          <w:sz w:val="24"/>
          <w:szCs w:val="24"/>
          <w:highlight w:val="lightGray"/>
        </w:rPr>
        <w:t>、</w:t>
      </w:r>
      <w:r w:rsidR="00A369E7" w:rsidRPr="00E96852">
        <w:rPr>
          <w:sz w:val="24"/>
          <w:szCs w:val="24"/>
        </w:rPr>
        <w:t>传播理论</w:t>
      </w:r>
      <w:r w:rsidR="00E92440" w:rsidRPr="00E96852">
        <w:rPr>
          <w:rFonts w:hint="eastAsia"/>
          <w:sz w:val="24"/>
          <w:szCs w:val="24"/>
        </w:rPr>
        <w:t>P30~33</w:t>
      </w:r>
    </w:p>
    <w:p w:rsidR="00A369E7" w:rsidRPr="00E96852" w:rsidRDefault="00A369E7" w:rsidP="00E96852">
      <w:pPr>
        <w:pStyle w:val="a3"/>
        <w:numPr>
          <w:ilvl w:val="0"/>
          <w:numId w:val="9"/>
        </w:numPr>
        <w:spacing w:line="360" w:lineRule="auto"/>
        <w:ind w:firstLineChars="0"/>
        <w:rPr>
          <w:sz w:val="24"/>
          <w:szCs w:val="24"/>
        </w:rPr>
      </w:pPr>
      <w:r w:rsidRPr="00E96852">
        <w:rPr>
          <w:rFonts w:hint="eastAsia"/>
          <w:sz w:val="24"/>
          <w:szCs w:val="24"/>
        </w:rPr>
        <w:t>教育传播：</w:t>
      </w:r>
    </w:p>
    <w:p w:rsidR="00A369E7" w:rsidRPr="00E96852" w:rsidRDefault="00A369E7" w:rsidP="00E96852">
      <w:pPr>
        <w:pStyle w:val="a3"/>
        <w:spacing w:line="360" w:lineRule="auto"/>
        <w:ind w:left="1176" w:firstLineChars="0" w:firstLine="0"/>
        <w:rPr>
          <w:sz w:val="24"/>
          <w:szCs w:val="24"/>
        </w:rPr>
      </w:pPr>
      <w:r w:rsidRPr="00E96852">
        <w:rPr>
          <w:sz w:val="24"/>
          <w:szCs w:val="24"/>
        </w:rPr>
        <w:t>教育传播是教育者和受教育者之间的信息交流活动</w:t>
      </w:r>
    </w:p>
    <w:p w:rsidR="00A369E7" w:rsidRPr="00E96852" w:rsidRDefault="00A369E7" w:rsidP="00E96852">
      <w:pPr>
        <w:pStyle w:val="a3"/>
        <w:numPr>
          <w:ilvl w:val="0"/>
          <w:numId w:val="9"/>
        </w:numPr>
        <w:spacing w:line="360" w:lineRule="auto"/>
        <w:ind w:firstLineChars="0"/>
        <w:rPr>
          <w:sz w:val="24"/>
          <w:szCs w:val="24"/>
        </w:rPr>
      </w:pPr>
      <w:r w:rsidRPr="00E96852">
        <w:rPr>
          <w:rFonts w:hint="eastAsia"/>
          <w:sz w:val="24"/>
          <w:szCs w:val="24"/>
        </w:rPr>
        <w:t>拉斯韦尔的</w:t>
      </w:r>
      <w:r w:rsidRPr="00E96852">
        <w:rPr>
          <w:rFonts w:hint="eastAsia"/>
          <w:sz w:val="24"/>
          <w:szCs w:val="24"/>
        </w:rPr>
        <w:t>5W</w:t>
      </w:r>
      <w:r w:rsidRPr="00E96852">
        <w:rPr>
          <w:rFonts w:hint="eastAsia"/>
          <w:sz w:val="24"/>
          <w:szCs w:val="24"/>
        </w:rPr>
        <w:t>模式：</w:t>
      </w:r>
    </w:p>
    <w:p w:rsidR="00A369E7" w:rsidRDefault="00F314AE" w:rsidP="00A369E7">
      <w:pPr>
        <w:pStyle w:val="a3"/>
        <w:ind w:left="1176" w:firstLineChars="0" w:firstLine="0"/>
      </w:pPr>
      <w:r>
        <w:rPr>
          <w:rFonts w:hint="eastAsia"/>
          <w:noProof/>
        </w:rPr>
        <w:drawing>
          <wp:inline distT="0" distB="0" distL="0" distR="0">
            <wp:extent cx="4770120" cy="13430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071211221034250.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770120" cy="1343025"/>
                    </a:xfrm>
                    <a:prstGeom prst="rect">
                      <a:avLst/>
                    </a:prstGeom>
                  </pic:spPr>
                </pic:pic>
              </a:graphicData>
            </a:graphic>
          </wp:inline>
        </w:drawing>
      </w:r>
    </w:p>
    <w:p w:rsidR="00F314AE" w:rsidRPr="00E96852" w:rsidRDefault="00F314AE" w:rsidP="00E96852">
      <w:pPr>
        <w:pStyle w:val="a3"/>
        <w:numPr>
          <w:ilvl w:val="0"/>
          <w:numId w:val="9"/>
        </w:numPr>
        <w:spacing w:line="360" w:lineRule="auto"/>
        <w:ind w:firstLineChars="0"/>
        <w:rPr>
          <w:sz w:val="24"/>
          <w:szCs w:val="24"/>
        </w:rPr>
      </w:pPr>
      <w:r w:rsidRPr="00E96852">
        <w:rPr>
          <w:rFonts w:hint="eastAsia"/>
          <w:sz w:val="24"/>
          <w:szCs w:val="24"/>
        </w:rPr>
        <w:t>教育传播的特点：</w:t>
      </w:r>
    </w:p>
    <w:p w:rsidR="00F314AE" w:rsidRPr="00E96852" w:rsidRDefault="00F314AE" w:rsidP="00E96852">
      <w:pPr>
        <w:pStyle w:val="a3"/>
        <w:numPr>
          <w:ilvl w:val="0"/>
          <w:numId w:val="10"/>
        </w:numPr>
        <w:spacing w:line="360" w:lineRule="auto"/>
        <w:ind w:firstLineChars="0"/>
        <w:rPr>
          <w:sz w:val="24"/>
          <w:szCs w:val="24"/>
        </w:rPr>
      </w:pPr>
      <w:r w:rsidRPr="00E96852">
        <w:rPr>
          <w:rFonts w:hint="eastAsia"/>
          <w:sz w:val="24"/>
          <w:szCs w:val="24"/>
        </w:rPr>
        <w:t>教育性</w:t>
      </w:r>
    </w:p>
    <w:p w:rsidR="00F314AE" w:rsidRPr="00E96852" w:rsidRDefault="00F314AE" w:rsidP="00E96852">
      <w:pPr>
        <w:pStyle w:val="a3"/>
        <w:numPr>
          <w:ilvl w:val="0"/>
          <w:numId w:val="10"/>
        </w:numPr>
        <w:spacing w:line="360" w:lineRule="auto"/>
        <w:ind w:firstLineChars="0"/>
        <w:rPr>
          <w:sz w:val="24"/>
          <w:szCs w:val="24"/>
        </w:rPr>
      </w:pPr>
      <w:r w:rsidRPr="00E96852">
        <w:rPr>
          <w:sz w:val="24"/>
          <w:szCs w:val="24"/>
        </w:rPr>
        <w:lastRenderedPageBreak/>
        <w:t>整体性</w:t>
      </w:r>
    </w:p>
    <w:p w:rsidR="00F314AE" w:rsidRPr="00E96852" w:rsidRDefault="00F314AE" w:rsidP="00E96852">
      <w:pPr>
        <w:pStyle w:val="a3"/>
        <w:numPr>
          <w:ilvl w:val="0"/>
          <w:numId w:val="10"/>
        </w:numPr>
        <w:spacing w:line="360" w:lineRule="auto"/>
        <w:ind w:firstLineChars="0"/>
        <w:rPr>
          <w:sz w:val="24"/>
          <w:szCs w:val="24"/>
        </w:rPr>
      </w:pPr>
      <w:r w:rsidRPr="00E96852">
        <w:rPr>
          <w:sz w:val="24"/>
          <w:szCs w:val="24"/>
        </w:rPr>
        <w:t>开放性</w:t>
      </w:r>
    </w:p>
    <w:p w:rsidR="00F314AE" w:rsidRPr="00E96852" w:rsidRDefault="00F314AE" w:rsidP="00E96852">
      <w:pPr>
        <w:pStyle w:val="a3"/>
        <w:numPr>
          <w:ilvl w:val="0"/>
          <w:numId w:val="10"/>
        </w:numPr>
        <w:spacing w:line="360" w:lineRule="auto"/>
        <w:ind w:firstLineChars="0"/>
        <w:rPr>
          <w:sz w:val="24"/>
          <w:szCs w:val="24"/>
        </w:rPr>
      </w:pPr>
      <w:r w:rsidRPr="00E96852">
        <w:rPr>
          <w:sz w:val="24"/>
          <w:szCs w:val="24"/>
        </w:rPr>
        <w:t>动态性</w:t>
      </w:r>
    </w:p>
    <w:p w:rsidR="00F314AE" w:rsidRPr="00E96852" w:rsidRDefault="00F314AE" w:rsidP="00E96852">
      <w:pPr>
        <w:pStyle w:val="a3"/>
        <w:numPr>
          <w:ilvl w:val="0"/>
          <w:numId w:val="10"/>
        </w:numPr>
        <w:spacing w:line="360" w:lineRule="auto"/>
        <w:ind w:firstLineChars="0"/>
        <w:rPr>
          <w:sz w:val="24"/>
          <w:szCs w:val="24"/>
        </w:rPr>
      </w:pPr>
      <w:r w:rsidRPr="00E96852">
        <w:rPr>
          <w:sz w:val="24"/>
          <w:szCs w:val="24"/>
        </w:rPr>
        <w:t>多样性</w:t>
      </w:r>
    </w:p>
    <w:p w:rsidR="00F314AE" w:rsidRPr="00E96852" w:rsidRDefault="00F314AE" w:rsidP="00E96852">
      <w:pPr>
        <w:pStyle w:val="a3"/>
        <w:numPr>
          <w:ilvl w:val="0"/>
          <w:numId w:val="9"/>
        </w:numPr>
        <w:spacing w:line="360" w:lineRule="auto"/>
        <w:ind w:firstLineChars="0"/>
        <w:rPr>
          <w:sz w:val="24"/>
          <w:szCs w:val="24"/>
        </w:rPr>
      </w:pPr>
      <w:r w:rsidRPr="00E96852">
        <w:rPr>
          <w:rFonts w:hint="eastAsia"/>
          <w:sz w:val="24"/>
          <w:szCs w:val="24"/>
        </w:rPr>
        <w:t>影响教育传播的因素</w:t>
      </w:r>
    </w:p>
    <w:p w:rsidR="00F314AE" w:rsidRPr="00E96852" w:rsidRDefault="00F314AE" w:rsidP="00E96852">
      <w:pPr>
        <w:pStyle w:val="a3"/>
        <w:numPr>
          <w:ilvl w:val="0"/>
          <w:numId w:val="11"/>
        </w:numPr>
        <w:spacing w:line="360" w:lineRule="auto"/>
        <w:ind w:firstLineChars="0"/>
        <w:rPr>
          <w:sz w:val="24"/>
          <w:szCs w:val="24"/>
        </w:rPr>
      </w:pPr>
      <w:r w:rsidRPr="00E96852">
        <w:rPr>
          <w:rFonts w:hint="eastAsia"/>
          <w:sz w:val="24"/>
          <w:szCs w:val="24"/>
        </w:rPr>
        <w:t>教育者</w:t>
      </w:r>
    </w:p>
    <w:p w:rsidR="00F314AE" w:rsidRPr="00E96852" w:rsidRDefault="00F314AE" w:rsidP="00E96852">
      <w:pPr>
        <w:pStyle w:val="a3"/>
        <w:numPr>
          <w:ilvl w:val="0"/>
          <w:numId w:val="11"/>
        </w:numPr>
        <w:spacing w:line="360" w:lineRule="auto"/>
        <w:ind w:firstLineChars="0"/>
        <w:rPr>
          <w:sz w:val="24"/>
          <w:szCs w:val="24"/>
        </w:rPr>
      </w:pPr>
      <w:r w:rsidRPr="00E96852">
        <w:rPr>
          <w:sz w:val="24"/>
          <w:szCs w:val="24"/>
        </w:rPr>
        <w:t>受教育者</w:t>
      </w:r>
    </w:p>
    <w:p w:rsidR="00F314AE" w:rsidRPr="00E96852" w:rsidRDefault="00F314AE" w:rsidP="00E96852">
      <w:pPr>
        <w:pStyle w:val="a3"/>
        <w:numPr>
          <w:ilvl w:val="0"/>
          <w:numId w:val="11"/>
        </w:numPr>
        <w:spacing w:line="360" w:lineRule="auto"/>
        <w:ind w:firstLineChars="0"/>
        <w:rPr>
          <w:sz w:val="24"/>
          <w:szCs w:val="24"/>
        </w:rPr>
      </w:pPr>
      <w:r w:rsidRPr="00E96852">
        <w:rPr>
          <w:sz w:val="24"/>
          <w:szCs w:val="24"/>
        </w:rPr>
        <w:t>教育信息</w:t>
      </w:r>
    </w:p>
    <w:p w:rsidR="00F314AE" w:rsidRPr="00E96852" w:rsidRDefault="00F314AE" w:rsidP="00E96852">
      <w:pPr>
        <w:pStyle w:val="a3"/>
        <w:numPr>
          <w:ilvl w:val="0"/>
          <w:numId w:val="11"/>
        </w:numPr>
        <w:spacing w:line="360" w:lineRule="auto"/>
        <w:ind w:firstLineChars="0"/>
        <w:rPr>
          <w:sz w:val="24"/>
          <w:szCs w:val="24"/>
        </w:rPr>
      </w:pPr>
      <w:r w:rsidRPr="00E96852">
        <w:rPr>
          <w:sz w:val="24"/>
          <w:szCs w:val="24"/>
        </w:rPr>
        <w:t>教育媒体</w:t>
      </w:r>
    </w:p>
    <w:p w:rsidR="00F314AE" w:rsidRPr="00E96852" w:rsidRDefault="00F314AE" w:rsidP="00E96852">
      <w:pPr>
        <w:pStyle w:val="a3"/>
        <w:numPr>
          <w:ilvl w:val="0"/>
          <w:numId w:val="11"/>
        </w:numPr>
        <w:spacing w:line="360" w:lineRule="auto"/>
        <w:ind w:firstLineChars="0"/>
        <w:rPr>
          <w:sz w:val="24"/>
          <w:szCs w:val="24"/>
        </w:rPr>
      </w:pPr>
      <w:r w:rsidRPr="00E96852">
        <w:rPr>
          <w:sz w:val="24"/>
          <w:szCs w:val="24"/>
        </w:rPr>
        <w:t>教育环境</w:t>
      </w:r>
    </w:p>
    <w:p w:rsidR="00F314AE" w:rsidRPr="00E96852" w:rsidRDefault="00BF39D1" w:rsidP="00E96852">
      <w:pPr>
        <w:spacing w:line="360" w:lineRule="auto"/>
        <w:ind w:firstLine="420"/>
        <w:rPr>
          <w:sz w:val="24"/>
          <w:szCs w:val="24"/>
        </w:rPr>
      </w:pPr>
      <w:r w:rsidRPr="00E96852">
        <w:rPr>
          <w:rFonts w:hint="eastAsia"/>
          <w:sz w:val="24"/>
          <w:szCs w:val="24"/>
        </w:rPr>
        <w:t>四、系统科学</w:t>
      </w:r>
    </w:p>
    <w:p w:rsidR="00BF39D1" w:rsidRPr="00E96852" w:rsidRDefault="00BF39D1" w:rsidP="00E96852">
      <w:pPr>
        <w:spacing w:line="360" w:lineRule="auto"/>
        <w:ind w:firstLine="420"/>
        <w:rPr>
          <w:sz w:val="24"/>
          <w:szCs w:val="24"/>
        </w:rPr>
      </w:pPr>
    </w:p>
    <w:p w:rsidR="00BF39D1" w:rsidRDefault="00BF39D1" w:rsidP="00BF39D1">
      <w:pPr>
        <w:ind w:firstLine="420"/>
      </w:pPr>
    </w:p>
    <w:p w:rsidR="00BF39D1" w:rsidRPr="00BF39D1" w:rsidRDefault="00BF39D1" w:rsidP="00BF39D1">
      <w:pPr>
        <w:pStyle w:val="a3"/>
        <w:numPr>
          <w:ilvl w:val="0"/>
          <w:numId w:val="1"/>
        </w:numPr>
        <w:ind w:firstLineChars="0"/>
        <w:jc w:val="center"/>
        <w:rPr>
          <w:rFonts w:ascii="黑体" w:eastAsia="黑体" w:hAnsi="黑体"/>
          <w:sz w:val="32"/>
          <w:szCs w:val="32"/>
        </w:rPr>
      </w:pPr>
      <w:r w:rsidRPr="00BF39D1">
        <w:rPr>
          <w:rFonts w:ascii="黑体" w:eastAsia="黑体" w:hAnsi="黑体" w:hint="eastAsia"/>
          <w:sz w:val="32"/>
          <w:szCs w:val="32"/>
        </w:rPr>
        <w:t>现代教学媒体与多媒体学习</w:t>
      </w:r>
    </w:p>
    <w:p w:rsidR="00BF39D1" w:rsidRPr="00E96852" w:rsidRDefault="00BF39D1" w:rsidP="00E96852">
      <w:pPr>
        <w:pStyle w:val="a3"/>
        <w:numPr>
          <w:ilvl w:val="0"/>
          <w:numId w:val="12"/>
        </w:numPr>
        <w:spacing w:line="360" w:lineRule="auto"/>
        <w:ind w:firstLineChars="0"/>
        <w:rPr>
          <w:b/>
          <w:sz w:val="24"/>
          <w:szCs w:val="24"/>
        </w:rPr>
      </w:pPr>
      <w:r w:rsidRPr="00E96852">
        <w:rPr>
          <w:b/>
          <w:sz w:val="24"/>
          <w:szCs w:val="24"/>
        </w:rPr>
        <w:t>教学媒体概述</w:t>
      </w:r>
      <w:r w:rsidR="00E92440" w:rsidRPr="00E96852">
        <w:rPr>
          <w:rFonts w:hint="eastAsia"/>
          <w:b/>
          <w:sz w:val="24"/>
          <w:szCs w:val="24"/>
        </w:rPr>
        <w:t>P37~39</w:t>
      </w:r>
    </w:p>
    <w:p w:rsidR="00BF39D1" w:rsidRPr="00E96852" w:rsidRDefault="00BF39D1" w:rsidP="00E96852">
      <w:pPr>
        <w:pStyle w:val="a3"/>
        <w:numPr>
          <w:ilvl w:val="0"/>
          <w:numId w:val="13"/>
        </w:numPr>
        <w:spacing w:line="360" w:lineRule="auto"/>
        <w:ind w:firstLineChars="0"/>
        <w:rPr>
          <w:sz w:val="24"/>
          <w:szCs w:val="24"/>
        </w:rPr>
      </w:pPr>
      <w:r w:rsidRPr="00E96852">
        <w:rPr>
          <w:rFonts w:hint="eastAsia"/>
          <w:sz w:val="24"/>
          <w:szCs w:val="24"/>
        </w:rPr>
        <w:t>媒体与教学媒体：</w:t>
      </w:r>
    </w:p>
    <w:p w:rsidR="00BF39D1" w:rsidRPr="00E96852" w:rsidRDefault="00BF39D1" w:rsidP="00E96852">
      <w:pPr>
        <w:pStyle w:val="a3"/>
        <w:spacing w:line="360" w:lineRule="auto"/>
        <w:ind w:left="1152" w:firstLineChars="0" w:firstLine="0"/>
        <w:rPr>
          <w:sz w:val="24"/>
          <w:szCs w:val="24"/>
        </w:rPr>
      </w:pPr>
      <w:r w:rsidRPr="00E96852">
        <w:rPr>
          <w:sz w:val="24"/>
          <w:szCs w:val="24"/>
        </w:rPr>
        <w:t>相对于报刊</w:t>
      </w:r>
      <w:r w:rsidRPr="00E96852">
        <w:rPr>
          <w:rFonts w:hint="eastAsia"/>
          <w:sz w:val="24"/>
          <w:szCs w:val="24"/>
        </w:rPr>
        <w:t>，</w:t>
      </w:r>
      <w:r w:rsidRPr="00E96852">
        <w:rPr>
          <w:sz w:val="24"/>
          <w:szCs w:val="24"/>
        </w:rPr>
        <w:t>户外</w:t>
      </w:r>
      <w:r w:rsidRPr="00E96852">
        <w:rPr>
          <w:rFonts w:hint="eastAsia"/>
          <w:sz w:val="24"/>
          <w:szCs w:val="24"/>
        </w:rPr>
        <w:t>，</w:t>
      </w:r>
      <w:r w:rsidRPr="00E96852">
        <w:rPr>
          <w:sz w:val="24"/>
          <w:szCs w:val="24"/>
        </w:rPr>
        <w:t>广播</w:t>
      </w:r>
      <w:r w:rsidRPr="00E96852">
        <w:rPr>
          <w:rFonts w:hint="eastAsia"/>
          <w:sz w:val="24"/>
          <w:szCs w:val="24"/>
        </w:rPr>
        <w:t>，电视四大传统意义上的媒体，新媒体被形象的成为“第五媒体”。</w:t>
      </w:r>
    </w:p>
    <w:p w:rsidR="00BF39D1" w:rsidRPr="00E96852" w:rsidRDefault="00BF39D1" w:rsidP="00E96852">
      <w:pPr>
        <w:pStyle w:val="a3"/>
        <w:numPr>
          <w:ilvl w:val="0"/>
          <w:numId w:val="13"/>
        </w:numPr>
        <w:spacing w:line="360" w:lineRule="auto"/>
        <w:ind w:firstLineChars="0"/>
        <w:rPr>
          <w:sz w:val="24"/>
          <w:szCs w:val="24"/>
        </w:rPr>
      </w:pPr>
      <w:r w:rsidRPr="00E96852">
        <w:rPr>
          <w:rFonts w:hint="eastAsia"/>
          <w:sz w:val="24"/>
          <w:szCs w:val="24"/>
        </w:rPr>
        <w:t>多媒体：</w:t>
      </w:r>
    </w:p>
    <w:p w:rsidR="00BF39D1" w:rsidRPr="00E96852" w:rsidRDefault="00BF39D1" w:rsidP="00E96852">
      <w:pPr>
        <w:pStyle w:val="a3"/>
        <w:spacing w:line="360" w:lineRule="auto"/>
        <w:ind w:left="1152" w:firstLineChars="0" w:firstLine="0"/>
        <w:rPr>
          <w:sz w:val="24"/>
          <w:szCs w:val="24"/>
        </w:rPr>
      </w:pPr>
      <w:r w:rsidRPr="00E96852">
        <w:rPr>
          <w:sz w:val="24"/>
          <w:szCs w:val="24"/>
        </w:rPr>
        <w:t>多媒体一词译自英文</w:t>
      </w:r>
      <w:r w:rsidRPr="00E96852">
        <w:rPr>
          <w:rFonts w:hint="eastAsia"/>
          <w:sz w:val="24"/>
          <w:szCs w:val="24"/>
        </w:rPr>
        <w:t>“</w:t>
      </w:r>
      <w:r w:rsidRPr="00E96852">
        <w:rPr>
          <w:rFonts w:hint="eastAsia"/>
          <w:sz w:val="24"/>
          <w:szCs w:val="24"/>
        </w:rPr>
        <w:t>Multimedia</w:t>
      </w:r>
      <w:r w:rsidRPr="00E96852">
        <w:rPr>
          <w:rFonts w:hint="eastAsia"/>
          <w:sz w:val="24"/>
          <w:szCs w:val="24"/>
        </w:rPr>
        <w:t>”</w:t>
      </w:r>
      <w:r w:rsidRPr="00E96852">
        <w:rPr>
          <w:rFonts w:hint="eastAsia"/>
          <w:sz w:val="24"/>
          <w:szCs w:val="24"/>
        </w:rPr>
        <w:t>,</w:t>
      </w:r>
      <w:r w:rsidRPr="00E96852">
        <w:rPr>
          <w:rFonts w:hint="eastAsia"/>
          <w:sz w:val="24"/>
          <w:szCs w:val="24"/>
        </w:rPr>
        <w:t>而该词又是由</w:t>
      </w:r>
      <w:proofErr w:type="spellStart"/>
      <w:r w:rsidRPr="00E96852">
        <w:rPr>
          <w:rFonts w:hint="eastAsia"/>
          <w:sz w:val="24"/>
          <w:szCs w:val="24"/>
        </w:rPr>
        <w:t>mutiple</w:t>
      </w:r>
      <w:proofErr w:type="spellEnd"/>
      <w:r w:rsidRPr="00E96852">
        <w:rPr>
          <w:rFonts w:hint="eastAsia"/>
          <w:sz w:val="24"/>
          <w:szCs w:val="24"/>
        </w:rPr>
        <w:t>和</w:t>
      </w:r>
      <w:r w:rsidRPr="00E96852">
        <w:rPr>
          <w:rFonts w:hint="eastAsia"/>
          <w:sz w:val="24"/>
          <w:szCs w:val="24"/>
        </w:rPr>
        <w:t>media</w:t>
      </w:r>
      <w:r w:rsidRPr="00E96852">
        <w:rPr>
          <w:rFonts w:hint="eastAsia"/>
          <w:sz w:val="24"/>
          <w:szCs w:val="24"/>
        </w:rPr>
        <w:t>复合而成的。多媒体有两种含义：一是指多种物化的信息传递工具和手段即媒体的简单组合，如在一个教室内即放置录音机又放置电视机等多种媒体就可以称之为多媒体教室。另一个含义是指能综合处理多种媒体信息——如文本。图形、影响、声音、动画和视频等。</w:t>
      </w:r>
    </w:p>
    <w:p w:rsidR="00BF39D1" w:rsidRPr="00E96852" w:rsidRDefault="00BF39D1" w:rsidP="00E96852">
      <w:pPr>
        <w:pStyle w:val="a3"/>
        <w:numPr>
          <w:ilvl w:val="0"/>
          <w:numId w:val="13"/>
        </w:numPr>
        <w:spacing w:line="360" w:lineRule="auto"/>
        <w:ind w:firstLineChars="0"/>
        <w:rPr>
          <w:sz w:val="24"/>
          <w:szCs w:val="24"/>
        </w:rPr>
      </w:pPr>
      <w:r w:rsidRPr="00E96852">
        <w:rPr>
          <w:rFonts w:hint="eastAsia"/>
          <w:sz w:val="24"/>
          <w:szCs w:val="24"/>
        </w:rPr>
        <w:t>现代教学媒体</w:t>
      </w:r>
      <w:r w:rsidR="00057C1A" w:rsidRPr="00E96852">
        <w:rPr>
          <w:rFonts w:hint="eastAsia"/>
          <w:sz w:val="24"/>
          <w:szCs w:val="24"/>
        </w:rPr>
        <w:t>：</w:t>
      </w:r>
    </w:p>
    <w:p w:rsidR="00057C1A" w:rsidRPr="00E96852" w:rsidRDefault="00057C1A" w:rsidP="00E96852">
      <w:pPr>
        <w:pStyle w:val="a3"/>
        <w:spacing w:line="360" w:lineRule="auto"/>
        <w:ind w:left="1152" w:firstLineChars="0" w:firstLine="0"/>
        <w:rPr>
          <w:sz w:val="24"/>
          <w:szCs w:val="24"/>
        </w:rPr>
      </w:pPr>
      <w:r w:rsidRPr="00E96852">
        <w:rPr>
          <w:sz w:val="24"/>
          <w:szCs w:val="24"/>
        </w:rPr>
        <w:t>现代教学媒体是随着近代科学技术迅速发展而产生的一批新型教学媒体</w:t>
      </w:r>
      <w:r w:rsidRPr="00E96852">
        <w:rPr>
          <w:rFonts w:hint="eastAsia"/>
          <w:sz w:val="24"/>
          <w:szCs w:val="24"/>
        </w:rPr>
        <w:t>，</w:t>
      </w:r>
      <w:r w:rsidRPr="00E96852">
        <w:rPr>
          <w:sz w:val="24"/>
          <w:szCs w:val="24"/>
        </w:rPr>
        <w:t>利用电子技术等现代技术承载和传递教学信息的传播媒体</w:t>
      </w:r>
      <w:r w:rsidRPr="00E96852">
        <w:rPr>
          <w:rFonts w:hint="eastAsia"/>
          <w:sz w:val="24"/>
          <w:szCs w:val="24"/>
        </w:rPr>
        <w:t>。</w:t>
      </w:r>
      <w:r w:rsidRPr="00E96852">
        <w:rPr>
          <w:sz w:val="24"/>
          <w:szCs w:val="24"/>
        </w:rPr>
        <w:t>如语音实验室</w:t>
      </w:r>
      <w:r w:rsidRPr="00E96852">
        <w:rPr>
          <w:rFonts w:hint="eastAsia"/>
          <w:sz w:val="24"/>
          <w:szCs w:val="24"/>
        </w:rPr>
        <w:t>、</w:t>
      </w:r>
      <w:r w:rsidRPr="00E96852">
        <w:rPr>
          <w:sz w:val="24"/>
          <w:szCs w:val="24"/>
        </w:rPr>
        <w:t>多媒体综合教室</w:t>
      </w:r>
      <w:r w:rsidRPr="00E96852">
        <w:rPr>
          <w:rFonts w:hint="eastAsia"/>
          <w:sz w:val="24"/>
          <w:szCs w:val="24"/>
        </w:rPr>
        <w:t>、</w:t>
      </w:r>
      <w:r w:rsidRPr="00E96852">
        <w:rPr>
          <w:sz w:val="24"/>
          <w:szCs w:val="24"/>
        </w:rPr>
        <w:t>计算机网络系统等</w:t>
      </w:r>
      <w:r w:rsidRPr="00E96852">
        <w:rPr>
          <w:rFonts w:hint="eastAsia"/>
          <w:sz w:val="24"/>
          <w:szCs w:val="24"/>
        </w:rPr>
        <w:t>。</w:t>
      </w:r>
    </w:p>
    <w:p w:rsidR="00057C1A" w:rsidRPr="00E96852" w:rsidRDefault="00057C1A" w:rsidP="00E96852">
      <w:pPr>
        <w:pStyle w:val="a3"/>
        <w:numPr>
          <w:ilvl w:val="0"/>
          <w:numId w:val="12"/>
        </w:numPr>
        <w:spacing w:line="360" w:lineRule="auto"/>
        <w:ind w:firstLineChars="0"/>
        <w:rPr>
          <w:b/>
          <w:sz w:val="24"/>
          <w:szCs w:val="24"/>
        </w:rPr>
      </w:pPr>
      <w:r w:rsidRPr="00E96852">
        <w:rPr>
          <w:b/>
          <w:sz w:val="24"/>
          <w:szCs w:val="24"/>
        </w:rPr>
        <w:t>教学媒体的分类</w:t>
      </w:r>
      <w:r w:rsidRPr="00E96852">
        <w:rPr>
          <w:rFonts w:hint="eastAsia"/>
          <w:b/>
          <w:sz w:val="24"/>
          <w:szCs w:val="24"/>
        </w:rPr>
        <w:t>：</w:t>
      </w:r>
      <w:r w:rsidR="00E92440" w:rsidRPr="00E96852">
        <w:rPr>
          <w:rFonts w:hint="eastAsia"/>
          <w:b/>
          <w:sz w:val="24"/>
          <w:szCs w:val="24"/>
        </w:rPr>
        <w:t>P40</w:t>
      </w:r>
    </w:p>
    <w:p w:rsidR="00057C1A" w:rsidRPr="00E96852" w:rsidRDefault="00057C1A" w:rsidP="00E96852">
      <w:pPr>
        <w:pStyle w:val="a3"/>
        <w:spacing w:line="360" w:lineRule="auto"/>
        <w:ind w:left="432" w:firstLineChars="0" w:firstLine="0"/>
        <w:rPr>
          <w:sz w:val="24"/>
          <w:szCs w:val="24"/>
        </w:rPr>
      </w:pPr>
      <w:r w:rsidRPr="00E96852">
        <w:rPr>
          <w:sz w:val="24"/>
          <w:szCs w:val="24"/>
        </w:rPr>
        <w:lastRenderedPageBreak/>
        <w:t>最为普遍的分类方法是根据媒体所用的感官和信息的流向</w:t>
      </w:r>
      <w:r w:rsidRPr="00E96852">
        <w:rPr>
          <w:rFonts w:hint="eastAsia"/>
          <w:sz w:val="24"/>
          <w:szCs w:val="24"/>
        </w:rPr>
        <w:t>，</w:t>
      </w:r>
      <w:r w:rsidRPr="00E96852">
        <w:rPr>
          <w:sz w:val="24"/>
          <w:szCs w:val="24"/>
        </w:rPr>
        <w:t>分为视觉媒体</w:t>
      </w:r>
      <w:r w:rsidRPr="00E96852">
        <w:rPr>
          <w:rFonts w:hint="eastAsia"/>
          <w:sz w:val="24"/>
          <w:szCs w:val="24"/>
        </w:rPr>
        <w:t>、</w:t>
      </w:r>
      <w:r w:rsidRPr="00E96852">
        <w:rPr>
          <w:sz w:val="24"/>
          <w:szCs w:val="24"/>
        </w:rPr>
        <w:t>听觉媒体</w:t>
      </w:r>
      <w:r w:rsidRPr="00E96852">
        <w:rPr>
          <w:rFonts w:hint="eastAsia"/>
          <w:sz w:val="24"/>
          <w:szCs w:val="24"/>
        </w:rPr>
        <w:t>、</w:t>
      </w:r>
      <w:r w:rsidRPr="00E96852">
        <w:rPr>
          <w:sz w:val="24"/>
          <w:szCs w:val="24"/>
        </w:rPr>
        <w:t>视听觉媒体</w:t>
      </w:r>
      <w:r w:rsidRPr="00E96852">
        <w:rPr>
          <w:rFonts w:hint="eastAsia"/>
          <w:sz w:val="24"/>
          <w:szCs w:val="24"/>
        </w:rPr>
        <w:t>、</w:t>
      </w:r>
      <w:r w:rsidRPr="00E96852">
        <w:rPr>
          <w:sz w:val="24"/>
          <w:szCs w:val="24"/>
        </w:rPr>
        <w:t>交互媒体</w:t>
      </w:r>
      <w:r w:rsidRPr="00E96852">
        <w:rPr>
          <w:rFonts w:hint="eastAsia"/>
          <w:sz w:val="24"/>
          <w:szCs w:val="24"/>
        </w:rPr>
        <w:t>。</w:t>
      </w:r>
    </w:p>
    <w:p w:rsidR="00057C1A" w:rsidRPr="00E96852" w:rsidRDefault="00057C1A" w:rsidP="00E96852">
      <w:pPr>
        <w:pStyle w:val="a3"/>
        <w:numPr>
          <w:ilvl w:val="0"/>
          <w:numId w:val="12"/>
        </w:numPr>
        <w:spacing w:line="360" w:lineRule="auto"/>
        <w:ind w:firstLineChars="0"/>
        <w:rPr>
          <w:b/>
          <w:sz w:val="24"/>
          <w:szCs w:val="24"/>
        </w:rPr>
      </w:pPr>
      <w:r w:rsidRPr="00E96852">
        <w:rPr>
          <w:b/>
          <w:sz w:val="24"/>
          <w:szCs w:val="24"/>
        </w:rPr>
        <w:t>教学媒体的共性和个性</w:t>
      </w:r>
      <w:r w:rsidR="00E92440" w:rsidRPr="00E96852">
        <w:rPr>
          <w:rFonts w:hint="eastAsia"/>
          <w:b/>
          <w:sz w:val="24"/>
          <w:szCs w:val="24"/>
        </w:rPr>
        <w:t>P41~42</w:t>
      </w:r>
    </w:p>
    <w:p w:rsidR="00057C1A" w:rsidRPr="00E96852" w:rsidRDefault="00057C1A" w:rsidP="00E96852">
      <w:pPr>
        <w:pStyle w:val="a3"/>
        <w:numPr>
          <w:ilvl w:val="0"/>
          <w:numId w:val="14"/>
        </w:numPr>
        <w:spacing w:line="360" w:lineRule="auto"/>
        <w:ind w:firstLineChars="0"/>
        <w:rPr>
          <w:sz w:val="24"/>
          <w:szCs w:val="24"/>
        </w:rPr>
      </w:pPr>
      <w:r w:rsidRPr="00E96852">
        <w:rPr>
          <w:rFonts w:hint="eastAsia"/>
          <w:sz w:val="24"/>
          <w:szCs w:val="24"/>
        </w:rPr>
        <w:t>共性：</w:t>
      </w:r>
    </w:p>
    <w:p w:rsidR="00057C1A" w:rsidRPr="00E96852" w:rsidRDefault="00057C1A" w:rsidP="00E96852">
      <w:pPr>
        <w:pStyle w:val="a3"/>
        <w:numPr>
          <w:ilvl w:val="0"/>
          <w:numId w:val="15"/>
        </w:numPr>
        <w:spacing w:line="360" w:lineRule="auto"/>
        <w:ind w:firstLineChars="0"/>
        <w:rPr>
          <w:sz w:val="24"/>
          <w:szCs w:val="24"/>
        </w:rPr>
      </w:pPr>
      <w:r w:rsidRPr="00E96852">
        <w:rPr>
          <w:rFonts w:hint="eastAsia"/>
          <w:sz w:val="24"/>
          <w:szCs w:val="24"/>
        </w:rPr>
        <w:t>固定性</w:t>
      </w:r>
    </w:p>
    <w:p w:rsidR="00057C1A" w:rsidRPr="00E96852" w:rsidRDefault="00057C1A" w:rsidP="00E96852">
      <w:pPr>
        <w:pStyle w:val="a3"/>
        <w:numPr>
          <w:ilvl w:val="0"/>
          <w:numId w:val="15"/>
        </w:numPr>
        <w:spacing w:line="360" w:lineRule="auto"/>
        <w:ind w:firstLineChars="0"/>
        <w:rPr>
          <w:sz w:val="24"/>
          <w:szCs w:val="24"/>
        </w:rPr>
      </w:pPr>
      <w:r w:rsidRPr="00E96852">
        <w:rPr>
          <w:sz w:val="24"/>
          <w:szCs w:val="24"/>
        </w:rPr>
        <w:t>扩散性</w:t>
      </w:r>
    </w:p>
    <w:p w:rsidR="00057C1A" w:rsidRPr="00E96852" w:rsidRDefault="00057C1A" w:rsidP="00E96852">
      <w:pPr>
        <w:pStyle w:val="a3"/>
        <w:numPr>
          <w:ilvl w:val="0"/>
          <w:numId w:val="15"/>
        </w:numPr>
        <w:spacing w:line="360" w:lineRule="auto"/>
        <w:ind w:firstLineChars="0"/>
        <w:rPr>
          <w:sz w:val="24"/>
          <w:szCs w:val="24"/>
        </w:rPr>
      </w:pPr>
      <w:r w:rsidRPr="00E96852">
        <w:rPr>
          <w:sz w:val="24"/>
          <w:szCs w:val="24"/>
        </w:rPr>
        <w:t>重复性</w:t>
      </w:r>
    </w:p>
    <w:p w:rsidR="00057C1A" w:rsidRPr="00E96852" w:rsidRDefault="00057C1A" w:rsidP="00E96852">
      <w:pPr>
        <w:pStyle w:val="a3"/>
        <w:numPr>
          <w:ilvl w:val="0"/>
          <w:numId w:val="15"/>
        </w:numPr>
        <w:spacing w:line="360" w:lineRule="auto"/>
        <w:ind w:firstLineChars="0"/>
        <w:rPr>
          <w:sz w:val="24"/>
          <w:szCs w:val="24"/>
        </w:rPr>
      </w:pPr>
      <w:r w:rsidRPr="00E96852">
        <w:rPr>
          <w:sz w:val="24"/>
          <w:szCs w:val="24"/>
        </w:rPr>
        <w:t>综合性</w:t>
      </w:r>
    </w:p>
    <w:p w:rsidR="00057C1A" w:rsidRPr="00E96852" w:rsidRDefault="00057C1A" w:rsidP="00E96852">
      <w:pPr>
        <w:pStyle w:val="a3"/>
        <w:numPr>
          <w:ilvl w:val="0"/>
          <w:numId w:val="15"/>
        </w:numPr>
        <w:spacing w:line="360" w:lineRule="auto"/>
        <w:ind w:firstLineChars="0"/>
        <w:rPr>
          <w:sz w:val="24"/>
          <w:szCs w:val="24"/>
        </w:rPr>
      </w:pPr>
      <w:r w:rsidRPr="00E96852">
        <w:rPr>
          <w:sz w:val="24"/>
          <w:szCs w:val="24"/>
        </w:rPr>
        <w:t>能动性</w:t>
      </w:r>
    </w:p>
    <w:p w:rsidR="00057C1A" w:rsidRPr="00E96852" w:rsidRDefault="00057C1A" w:rsidP="00E96852">
      <w:pPr>
        <w:pStyle w:val="a3"/>
        <w:numPr>
          <w:ilvl w:val="0"/>
          <w:numId w:val="14"/>
        </w:numPr>
        <w:spacing w:line="360" w:lineRule="auto"/>
        <w:ind w:firstLineChars="0"/>
        <w:rPr>
          <w:sz w:val="24"/>
          <w:szCs w:val="24"/>
        </w:rPr>
      </w:pPr>
      <w:r w:rsidRPr="00E96852">
        <w:rPr>
          <w:rFonts w:hint="eastAsia"/>
          <w:sz w:val="24"/>
          <w:szCs w:val="24"/>
        </w:rPr>
        <w:t>个性：</w:t>
      </w:r>
    </w:p>
    <w:p w:rsidR="00057C1A" w:rsidRPr="00E96852" w:rsidRDefault="00057C1A" w:rsidP="00E96852">
      <w:pPr>
        <w:pStyle w:val="a3"/>
        <w:numPr>
          <w:ilvl w:val="0"/>
          <w:numId w:val="16"/>
        </w:numPr>
        <w:spacing w:line="360" w:lineRule="auto"/>
        <w:ind w:firstLineChars="0"/>
        <w:rPr>
          <w:sz w:val="24"/>
          <w:szCs w:val="24"/>
        </w:rPr>
      </w:pPr>
      <w:r w:rsidRPr="00E96852">
        <w:rPr>
          <w:rFonts w:hint="eastAsia"/>
          <w:sz w:val="24"/>
          <w:szCs w:val="24"/>
        </w:rPr>
        <w:t>表现性</w:t>
      </w:r>
    </w:p>
    <w:p w:rsidR="00057C1A" w:rsidRPr="00E96852" w:rsidRDefault="00057C1A" w:rsidP="00E96852">
      <w:pPr>
        <w:pStyle w:val="a3"/>
        <w:numPr>
          <w:ilvl w:val="0"/>
          <w:numId w:val="16"/>
        </w:numPr>
        <w:spacing w:line="360" w:lineRule="auto"/>
        <w:ind w:firstLineChars="0"/>
        <w:rPr>
          <w:sz w:val="24"/>
          <w:szCs w:val="24"/>
        </w:rPr>
      </w:pPr>
      <w:r w:rsidRPr="00E96852">
        <w:rPr>
          <w:sz w:val="24"/>
          <w:szCs w:val="24"/>
        </w:rPr>
        <w:t>重现性</w:t>
      </w:r>
    </w:p>
    <w:p w:rsidR="00057C1A" w:rsidRPr="00E96852" w:rsidRDefault="00057C1A" w:rsidP="00E96852">
      <w:pPr>
        <w:pStyle w:val="a3"/>
        <w:numPr>
          <w:ilvl w:val="0"/>
          <w:numId w:val="16"/>
        </w:numPr>
        <w:spacing w:line="360" w:lineRule="auto"/>
        <w:ind w:firstLineChars="0"/>
        <w:rPr>
          <w:sz w:val="24"/>
          <w:szCs w:val="24"/>
        </w:rPr>
      </w:pPr>
      <w:r w:rsidRPr="00E96852">
        <w:rPr>
          <w:sz w:val="24"/>
          <w:szCs w:val="24"/>
        </w:rPr>
        <w:t>接触性</w:t>
      </w:r>
    </w:p>
    <w:p w:rsidR="00057C1A" w:rsidRPr="00E96852" w:rsidRDefault="00057C1A" w:rsidP="00E96852">
      <w:pPr>
        <w:pStyle w:val="a3"/>
        <w:numPr>
          <w:ilvl w:val="0"/>
          <w:numId w:val="16"/>
        </w:numPr>
        <w:spacing w:line="360" w:lineRule="auto"/>
        <w:ind w:firstLineChars="0"/>
        <w:rPr>
          <w:sz w:val="24"/>
          <w:szCs w:val="24"/>
        </w:rPr>
      </w:pPr>
      <w:r w:rsidRPr="00E96852">
        <w:rPr>
          <w:sz w:val="24"/>
          <w:szCs w:val="24"/>
        </w:rPr>
        <w:t>参与性</w:t>
      </w:r>
      <w:r w:rsidRPr="00E96852">
        <w:rPr>
          <w:rFonts w:hint="eastAsia"/>
          <w:sz w:val="24"/>
          <w:szCs w:val="24"/>
        </w:rPr>
        <w:t>：</w:t>
      </w:r>
      <w:r w:rsidRPr="00E96852">
        <w:rPr>
          <w:sz w:val="24"/>
          <w:szCs w:val="24"/>
        </w:rPr>
        <w:t>指教学媒体在发挥作用时学生参与活动的机会</w:t>
      </w:r>
    </w:p>
    <w:p w:rsidR="00057C1A" w:rsidRPr="00E96852" w:rsidRDefault="00057C1A" w:rsidP="00E96852">
      <w:pPr>
        <w:pStyle w:val="a3"/>
        <w:numPr>
          <w:ilvl w:val="0"/>
          <w:numId w:val="16"/>
        </w:numPr>
        <w:spacing w:line="360" w:lineRule="auto"/>
        <w:ind w:firstLineChars="0"/>
        <w:rPr>
          <w:sz w:val="24"/>
          <w:szCs w:val="24"/>
        </w:rPr>
      </w:pPr>
      <w:r w:rsidRPr="00E96852">
        <w:rPr>
          <w:sz w:val="24"/>
          <w:szCs w:val="24"/>
        </w:rPr>
        <w:t>受控性</w:t>
      </w:r>
    </w:p>
    <w:p w:rsidR="00057C1A" w:rsidRPr="00E96852" w:rsidRDefault="00057C1A" w:rsidP="00E96852">
      <w:pPr>
        <w:pStyle w:val="a3"/>
        <w:numPr>
          <w:ilvl w:val="0"/>
          <w:numId w:val="12"/>
        </w:numPr>
        <w:spacing w:line="360" w:lineRule="auto"/>
        <w:ind w:firstLineChars="0"/>
        <w:rPr>
          <w:b/>
          <w:sz w:val="24"/>
          <w:szCs w:val="24"/>
        </w:rPr>
      </w:pPr>
      <w:r w:rsidRPr="00E96852">
        <w:rPr>
          <w:b/>
          <w:sz w:val="24"/>
          <w:szCs w:val="24"/>
        </w:rPr>
        <w:t>教学媒体的发展过程</w:t>
      </w:r>
      <w:r w:rsidR="00E92440" w:rsidRPr="00E96852">
        <w:rPr>
          <w:rFonts w:hint="eastAsia"/>
          <w:b/>
          <w:sz w:val="24"/>
          <w:szCs w:val="24"/>
        </w:rPr>
        <w:t>P43</w:t>
      </w:r>
    </w:p>
    <w:p w:rsidR="00057C1A" w:rsidRPr="00E96852" w:rsidRDefault="00057C1A" w:rsidP="00E96852">
      <w:pPr>
        <w:pStyle w:val="a3"/>
        <w:numPr>
          <w:ilvl w:val="0"/>
          <w:numId w:val="17"/>
        </w:numPr>
        <w:spacing w:line="360" w:lineRule="auto"/>
        <w:ind w:firstLineChars="0"/>
        <w:rPr>
          <w:sz w:val="24"/>
          <w:szCs w:val="24"/>
        </w:rPr>
      </w:pPr>
      <w:r w:rsidRPr="00E96852">
        <w:rPr>
          <w:rFonts w:hint="eastAsia"/>
          <w:sz w:val="24"/>
          <w:szCs w:val="24"/>
        </w:rPr>
        <w:t>口语语言媒体阶段</w:t>
      </w:r>
    </w:p>
    <w:p w:rsidR="00057C1A" w:rsidRPr="00E96852" w:rsidRDefault="00057C1A" w:rsidP="00E96852">
      <w:pPr>
        <w:pStyle w:val="a3"/>
        <w:numPr>
          <w:ilvl w:val="0"/>
          <w:numId w:val="17"/>
        </w:numPr>
        <w:spacing w:line="360" w:lineRule="auto"/>
        <w:ind w:firstLineChars="0"/>
        <w:rPr>
          <w:sz w:val="24"/>
          <w:szCs w:val="24"/>
        </w:rPr>
      </w:pPr>
      <w:r w:rsidRPr="00E96852">
        <w:rPr>
          <w:sz w:val="24"/>
          <w:szCs w:val="24"/>
        </w:rPr>
        <w:t>文字媒体阶段</w:t>
      </w:r>
    </w:p>
    <w:p w:rsidR="00057C1A" w:rsidRPr="00E96852" w:rsidRDefault="00057C1A" w:rsidP="00E96852">
      <w:pPr>
        <w:pStyle w:val="a3"/>
        <w:numPr>
          <w:ilvl w:val="0"/>
          <w:numId w:val="17"/>
        </w:numPr>
        <w:spacing w:line="360" w:lineRule="auto"/>
        <w:ind w:firstLineChars="0"/>
        <w:rPr>
          <w:sz w:val="24"/>
          <w:szCs w:val="24"/>
        </w:rPr>
      </w:pPr>
      <w:r w:rsidRPr="00E96852">
        <w:rPr>
          <w:sz w:val="24"/>
          <w:szCs w:val="24"/>
        </w:rPr>
        <w:t>印刷媒体阶段</w:t>
      </w:r>
    </w:p>
    <w:p w:rsidR="00057C1A" w:rsidRPr="00E96852" w:rsidRDefault="00057C1A" w:rsidP="00E96852">
      <w:pPr>
        <w:pStyle w:val="a3"/>
        <w:numPr>
          <w:ilvl w:val="0"/>
          <w:numId w:val="17"/>
        </w:numPr>
        <w:spacing w:line="360" w:lineRule="auto"/>
        <w:ind w:firstLineChars="0"/>
        <w:rPr>
          <w:sz w:val="24"/>
          <w:szCs w:val="24"/>
        </w:rPr>
      </w:pPr>
      <w:r w:rsidRPr="00E96852">
        <w:rPr>
          <w:sz w:val="24"/>
          <w:szCs w:val="24"/>
        </w:rPr>
        <w:t>电子媒体阶段</w:t>
      </w:r>
    </w:p>
    <w:p w:rsidR="00057C1A" w:rsidRPr="00E96852" w:rsidRDefault="00057C1A" w:rsidP="00E96852">
      <w:pPr>
        <w:pStyle w:val="a3"/>
        <w:numPr>
          <w:ilvl w:val="0"/>
          <w:numId w:val="17"/>
        </w:numPr>
        <w:spacing w:line="360" w:lineRule="auto"/>
        <w:ind w:firstLineChars="0"/>
        <w:rPr>
          <w:sz w:val="24"/>
          <w:szCs w:val="24"/>
        </w:rPr>
      </w:pPr>
      <w:r w:rsidRPr="00E96852">
        <w:rPr>
          <w:sz w:val="24"/>
          <w:szCs w:val="24"/>
        </w:rPr>
        <w:t>数字媒体阶段</w:t>
      </w:r>
    </w:p>
    <w:p w:rsidR="00057C1A" w:rsidRPr="00E96852" w:rsidRDefault="00057C1A" w:rsidP="00E96852">
      <w:pPr>
        <w:pStyle w:val="a3"/>
        <w:numPr>
          <w:ilvl w:val="0"/>
          <w:numId w:val="12"/>
        </w:numPr>
        <w:spacing w:line="360" w:lineRule="auto"/>
        <w:ind w:firstLineChars="0"/>
        <w:rPr>
          <w:b/>
          <w:sz w:val="24"/>
          <w:szCs w:val="24"/>
        </w:rPr>
      </w:pPr>
      <w:r w:rsidRPr="00E96852">
        <w:rPr>
          <w:b/>
          <w:sz w:val="24"/>
          <w:szCs w:val="24"/>
        </w:rPr>
        <w:t>教学媒体的著名观点</w:t>
      </w:r>
      <w:r w:rsidR="00E92440" w:rsidRPr="00E96852">
        <w:rPr>
          <w:rFonts w:hint="eastAsia"/>
          <w:b/>
          <w:sz w:val="24"/>
          <w:szCs w:val="24"/>
        </w:rPr>
        <w:t>P49~53</w:t>
      </w:r>
    </w:p>
    <w:p w:rsidR="00057C1A" w:rsidRPr="00E96852" w:rsidRDefault="00057C1A" w:rsidP="00E96852">
      <w:pPr>
        <w:pStyle w:val="a3"/>
        <w:numPr>
          <w:ilvl w:val="0"/>
          <w:numId w:val="18"/>
        </w:numPr>
        <w:spacing w:line="360" w:lineRule="auto"/>
        <w:ind w:firstLineChars="0"/>
        <w:rPr>
          <w:sz w:val="24"/>
          <w:szCs w:val="24"/>
        </w:rPr>
      </w:pPr>
      <w:r w:rsidRPr="00E96852">
        <w:rPr>
          <w:rFonts w:hint="eastAsia"/>
          <w:sz w:val="24"/>
          <w:szCs w:val="24"/>
        </w:rPr>
        <w:t>麦克卢汉的媒体观：“媒介是人体的延伸”</w:t>
      </w:r>
    </w:p>
    <w:p w:rsidR="008B7D81" w:rsidRPr="00E96852" w:rsidRDefault="00057C1A" w:rsidP="00E96852">
      <w:pPr>
        <w:pStyle w:val="a3"/>
        <w:numPr>
          <w:ilvl w:val="0"/>
          <w:numId w:val="18"/>
        </w:numPr>
        <w:spacing w:line="360" w:lineRule="auto"/>
        <w:ind w:firstLineChars="0"/>
        <w:rPr>
          <w:sz w:val="24"/>
          <w:szCs w:val="24"/>
        </w:rPr>
      </w:pPr>
      <w:r w:rsidRPr="00E96852">
        <w:rPr>
          <w:sz w:val="24"/>
          <w:szCs w:val="24"/>
        </w:rPr>
        <w:t>戴尔</w:t>
      </w:r>
      <w:r w:rsidRPr="00E96852">
        <w:rPr>
          <w:rFonts w:hint="eastAsia"/>
          <w:sz w:val="24"/>
          <w:szCs w:val="24"/>
        </w:rPr>
        <w:t>“</w:t>
      </w:r>
      <w:r w:rsidRPr="00E96852">
        <w:rPr>
          <w:sz w:val="24"/>
          <w:szCs w:val="24"/>
        </w:rPr>
        <w:t>经验之塔</w:t>
      </w:r>
      <w:r w:rsidRPr="00E96852">
        <w:rPr>
          <w:rFonts w:hint="eastAsia"/>
          <w:sz w:val="24"/>
          <w:szCs w:val="24"/>
        </w:rPr>
        <w:t>”</w:t>
      </w:r>
      <w:r w:rsidRPr="00E96852">
        <w:rPr>
          <w:sz w:val="24"/>
          <w:szCs w:val="24"/>
        </w:rPr>
        <w:t>理论</w:t>
      </w:r>
      <w:r w:rsidRPr="00E96852">
        <w:rPr>
          <w:rFonts w:hint="eastAsia"/>
          <w:sz w:val="24"/>
          <w:szCs w:val="24"/>
        </w:rPr>
        <w:t>：</w:t>
      </w:r>
      <w:r w:rsidRPr="00E96852">
        <w:rPr>
          <w:sz w:val="24"/>
          <w:szCs w:val="24"/>
        </w:rPr>
        <w:t>强调了视听教育媒体在教学中的重要地位</w:t>
      </w:r>
    </w:p>
    <w:p w:rsidR="008B7D81" w:rsidRPr="00E96852" w:rsidRDefault="008B7D81" w:rsidP="00E96852">
      <w:pPr>
        <w:pStyle w:val="a3"/>
        <w:numPr>
          <w:ilvl w:val="0"/>
          <w:numId w:val="18"/>
        </w:numPr>
        <w:spacing w:line="360" w:lineRule="auto"/>
        <w:ind w:firstLineChars="0"/>
        <w:rPr>
          <w:sz w:val="24"/>
          <w:szCs w:val="24"/>
        </w:rPr>
      </w:pPr>
      <w:r w:rsidRPr="00E96852">
        <w:rPr>
          <w:sz w:val="24"/>
          <w:szCs w:val="24"/>
        </w:rPr>
        <w:t>安东尼贝茨的媒体观</w:t>
      </w:r>
    </w:p>
    <w:p w:rsidR="008B7D81" w:rsidRPr="00E96852" w:rsidRDefault="008B7D81" w:rsidP="00E96852">
      <w:pPr>
        <w:pStyle w:val="a3"/>
        <w:numPr>
          <w:ilvl w:val="0"/>
          <w:numId w:val="18"/>
        </w:numPr>
        <w:spacing w:line="360" w:lineRule="auto"/>
        <w:ind w:firstLineChars="0"/>
        <w:rPr>
          <w:sz w:val="24"/>
          <w:szCs w:val="24"/>
        </w:rPr>
      </w:pPr>
      <w:r w:rsidRPr="00E96852">
        <w:rPr>
          <w:sz w:val="24"/>
          <w:szCs w:val="24"/>
        </w:rPr>
        <w:t>布鲁纳的媒体观</w:t>
      </w:r>
    </w:p>
    <w:p w:rsidR="008B7D81" w:rsidRPr="00E96852" w:rsidRDefault="008B7D81" w:rsidP="00E96852">
      <w:pPr>
        <w:pStyle w:val="a3"/>
        <w:numPr>
          <w:ilvl w:val="0"/>
          <w:numId w:val="18"/>
        </w:numPr>
        <w:spacing w:line="360" w:lineRule="auto"/>
        <w:ind w:firstLineChars="0"/>
        <w:rPr>
          <w:sz w:val="24"/>
          <w:szCs w:val="24"/>
        </w:rPr>
      </w:pPr>
      <w:r w:rsidRPr="00E96852">
        <w:rPr>
          <w:sz w:val="24"/>
          <w:szCs w:val="24"/>
        </w:rPr>
        <w:t>克拉克的学媒无关论</w:t>
      </w:r>
    </w:p>
    <w:p w:rsidR="008B7D81" w:rsidRPr="00E96852" w:rsidRDefault="008B7D81" w:rsidP="00E96852">
      <w:pPr>
        <w:pStyle w:val="a3"/>
        <w:numPr>
          <w:ilvl w:val="0"/>
          <w:numId w:val="18"/>
        </w:numPr>
        <w:spacing w:line="360" w:lineRule="auto"/>
        <w:ind w:firstLineChars="0"/>
        <w:rPr>
          <w:sz w:val="24"/>
          <w:szCs w:val="24"/>
        </w:rPr>
      </w:pPr>
      <w:r w:rsidRPr="00E96852">
        <w:rPr>
          <w:sz w:val="24"/>
          <w:szCs w:val="24"/>
        </w:rPr>
        <w:t>考兹曼的学媒相关论</w:t>
      </w:r>
    </w:p>
    <w:p w:rsidR="008B7D81" w:rsidRPr="00E96852" w:rsidRDefault="008B7D81" w:rsidP="00E96852">
      <w:pPr>
        <w:pStyle w:val="a3"/>
        <w:numPr>
          <w:ilvl w:val="0"/>
          <w:numId w:val="12"/>
        </w:numPr>
        <w:spacing w:line="360" w:lineRule="auto"/>
        <w:ind w:firstLineChars="0"/>
        <w:rPr>
          <w:b/>
          <w:sz w:val="24"/>
          <w:szCs w:val="24"/>
        </w:rPr>
      </w:pPr>
      <w:r w:rsidRPr="00E96852">
        <w:rPr>
          <w:b/>
          <w:sz w:val="24"/>
          <w:szCs w:val="24"/>
        </w:rPr>
        <w:t>教学媒体的选择</w:t>
      </w:r>
      <w:r w:rsidR="00E92440" w:rsidRPr="00E96852">
        <w:rPr>
          <w:rFonts w:hint="eastAsia"/>
          <w:b/>
          <w:sz w:val="24"/>
          <w:szCs w:val="24"/>
        </w:rPr>
        <w:t>P54~56</w:t>
      </w:r>
    </w:p>
    <w:p w:rsidR="008B7D81" w:rsidRPr="00E96852" w:rsidRDefault="008B7D81" w:rsidP="00E96852">
      <w:pPr>
        <w:pStyle w:val="a3"/>
        <w:numPr>
          <w:ilvl w:val="0"/>
          <w:numId w:val="19"/>
        </w:numPr>
        <w:spacing w:line="360" w:lineRule="auto"/>
        <w:ind w:firstLineChars="0"/>
        <w:rPr>
          <w:sz w:val="24"/>
          <w:szCs w:val="24"/>
        </w:rPr>
      </w:pPr>
      <w:r w:rsidRPr="00E96852">
        <w:rPr>
          <w:rFonts w:hint="eastAsia"/>
          <w:sz w:val="24"/>
          <w:szCs w:val="24"/>
        </w:rPr>
        <w:lastRenderedPageBreak/>
        <w:t>选择教学媒体的依据</w:t>
      </w:r>
    </w:p>
    <w:p w:rsidR="008B7D81" w:rsidRPr="00E96852" w:rsidRDefault="008B7D81" w:rsidP="00E96852">
      <w:pPr>
        <w:pStyle w:val="a3"/>
        <w:numPr>
          <w:ilvl w:val="0"/>
          <w:numId w:val="20"/>
        </w:numPr>
        <w:spacing w:line="360" w:lineRule="auto"/>
        <w:ind w:firstLineChars="0"/>
        <w:rPr>
          <w:sz w:val="24"/>
          <w:szCs w:val="24"/>
        </w:rPr>
      </w:pPr>
      <w:r w:rsidRPr="00E96852">
        <w:rPr>
          <w:rFonts w:hint="eastAsia"/>
          <w:sz w:val="24"/>
          <w:szCs w:val="24"/>
        </w:rPr>
        <w:t>教学目标</w:t>
      </w:r>
    </w:p>
    <w:p w:rsidR="008B7D81" w:rsidRPr="00E96852" w:rsidRDefault="008B7D81" w:rsidP="00E96852">
      <w:pPr>
        <w:pStyle w:val="a3"/>
        <w:numPr>
          <w:ilvl w:val="0"/>
          <w:numId w:val="20"/>
        </w:numPr>
        <w:spacing w:line="360" w:lineRule="auto"/>
        <w:ind w:firstLineChars="0"/>
        <w:rPr>
          <w:sz w:val="24"/>
          <w:szCs w:val="24"/>
        </w:rPr>
      </w:pPr>
      <w:r w:rsidRPr="00E96852">
        <w:rPr>
          <w:sz w:val="24"/>
          <w:szCs w:val="24"/>
        </w:rPr>
        <w:t>教学内容</w:t>
      </w:r>
    </w:p>
    <w:p w:rsidR="008B7D81" w:rsidRPr="00E96852" w:rsidRDefault="008B7D81" w:rsidP="00E96852">
      <w:pPr>
        <w:pStyle w:val="a3"/>
        <w:numPr>
          <w:ilvl w:val="0"/>
          <w:numId w:val="20"/>
        </w:numPr>
        <w:spacing w:line="360" w:lineRule="auto"/>
        <w:ind w:firstLineChars="0"/>
        <w:rPr>
          <w:sz w:val="24"/>
          <w:szCs w:val="24"/>
        </w:rPr>
      </w:pPr>
      <w:r w:rsidRPr="00E96852">
        <w:rPr>
          <w:sz w:val="24"/>
          <w:szCs w:val="24"/>
        </w:rPr>
        <w:t>教学对象</w:t>
      </w:r>
    </w:p>
    <w:p w:rsidR="008B7D81" w:rsidRPr="00E96852" w:rsidRDefault="008B7D81" w:rsidP="00E96852">
      <w:pPr>
        <w:pStyle w:val="a3"/>
        <w:numPr>
          <w:ilvl w:val="0"/>
          <w:numId w:val="20"/>
        </w:numPr>
        <w:spacing w:line="360" w:lineRule="auto"/>
        <w:ind w:firstLineChars="0"/>
        <w:rPr>
          <w:sz w:val="24"/>
          <w:szCs w:val="24"/>
        </w:rPr>
      </w:pPr>
      <w:r w:rsidRPr="00E96852">
        <w:rPr>
          <w:sz w:val="24"/>
          <w:szCs w:val="24"/>
        </w:rPr>
        <w:t>教学条件</w:t>
      </w:r>
    </w:p>
    <w:p w:rsidR="008B7D81" w:rsidRPr="00E96852" w:rsidRDefault="008B7D81" w:rsidP="00E96852">
      <w:pPr>
        <w:pStyle w:val="a3"/>
        <w:numPr>
          <w:ilvl w:val="0"/>
          <w:numId w:val="19"/>
        </w:numPr>
        <w:spacing w:line="360" w:lineRule="auto"/>
        <w:ind w:firstLineChars="0"/>
        <w:rPr>
          <w:sz w:val="24"/>
          <w:szCs w:val="24"/>
        </w:rPr>
      </w:pPr>
      <w:r w:rsidRPr="00E96852">
        <w:rPr>
          <w:rFonts w:hint="eastAsia"/>
          <w:sz w:val="24"/>
          <w:szCs w:val="24"/>
        </w:rPr>
        <w:t>选择教学媒体的原则</w:t>
      </w:r>
    </w:p>
    <w:p w:rsidR="008B7D81" w:rsidRPr="00E96852" w:rsidRDefault="008B7D81" w:rsidP="00E96852">
      <w:pPr>
        <w:pStyle w:val="a3"/>
        <w:numPr>
          <w:ilvl w:val="0"/>
          <w:numId w:val="21"/>
        </w:numPr>
        <w:spacing w:line="360" w:lineRule="auto"/>
        <w:ind w:firstLineChars="0"/>
        <w:rPr>
          <w:sz w:val="24"/>
          <w:szCs w:val="24"/>
        </w:rPr>
      </w:pPr>
      <w:r w:rsidRPr="00E96852">
        <w:rPr>
          <w:rFonts w:hint="eastAsia"/>
          <w:sz w:val="24"/>
          <w:szCs w:val="24"/>
        </w:rPr>
        <w:t>发展性原则</w:t>
      </w:r>
    </w:p>
    <w:p w:rsidR="008B7D81" w:rsidRPr="00E96852" w:rsidRDefault="008B7D81" w:rsidP="00E96852">
      <w:pPr>
        <w:pStyle w:val="a3"/>
        <w:numPr>
          <w:ilvl w:val="0"/>
          <w:numId w:val="21"/>
        </w:numPr>
        <w:spacing w:line="360" w:lineRule="auto"/>
        <w:ind w:firstLineChars="0"/>
        <w:rPr>
          <w:sz w:val="24"/>
          <w:szCs w:val="24"/>
        </w:rPr>
      </w:pPr>
      <w:r w:rsidRPr="00E96852">
        <w:rPr>
          <w:sz w:val="24"/>
          <w:szCs w:val="24"/>
        </w:rPr>
        <w:t>综合性原则</w:t>
      </w:r>
    </w:p>
    <w:p w:rsidR="008B7D81" w:rsidRPr="00E96852" w:rsidRDefault="008B7D81" w:rsidP="00E96852">
      <w:pPr>
        <w:pStyle w:val="a3"/>
        <w:numPr>
          <w:ilvl w:val="0"/>
          <w:numId w:val="21"/>
        </w:numPr>
        <w:spacing w:line="360" w:lineRule="auto"/>
        <w:ind w:firstLineChars="0"/>
        <w:rPr>
          <w:sz w:val="24"/>
          <w:szCs w:val="24"/>
        </w:rPr>
      </w:pPr>
      <w:r w:rsidRPr="00E96852">
        <w:rPr>
          <w:sz w:val="24"/>
          <w:szCs w:val="24"/>
        </w:rPr>
        <w:t>经济性原则</w:t>
      </w:r>
    </w:p>
    <w:p w:rsidR="008B7D81" w:rsidRPr="00E96852" w:rsidRDefault="008B7D81" w:rsidP="00E96852">
      <w:pPr>
        <w:pStyle w:val="a3"/>
        <w:numPr>
          <w:ilvl w:val="0"/>
          <w:numId w:val="21"/>
        </w:numPr>
        <w:spacing w:line="360" w:lineRule="auto"/>
        <w:ind w:firstLineChars="0"/>
        <w:rPr>
          <w:sz w:val="24"/>
          <w:szCs w:val="24"/>
        </w:rPr>
      </w:pPr>
      <w:r w:rsidRPr="00E96852">
        <w:rPr>
          <w:sz w:val="24"/>
          <w:szCs w:val="24"/>
        </w:rPr>
        <w:t>教学最优化原则</w:t>
      </w:r>
    </w:p>
    <w:p w:rsidR="008B7D81" w:rsidRPr="00E96852" w:rsidRDefault="008B7D81" w:rsidP="00E96852">
      <w:pPr>
        <w:pStyle w:val="a3"/>
        <w:numPr>
          <w:ilvl w:val="0"/>
          <w:numId w:val="12"/>
        </w:numPr>
        <w:spacing w:line="360" w:lineRule="auto"/>
        <w:ind w:firstLineChars="0"/>
        <w:rPr>
          <w:b/>
          <w:sz w:val="24"/>
          <w:szCs w:val="24"/>
        </w:rPr>
      </w:pPr>
      <w:r w:rsidRPr="00E96852">
        <w:rPr>
          <w:b/>
          <w:sz w:val="24"/>
          <w:szCs w:val="24"/>
        </w:rPr>
        <w:t>教学媒体编制的传播效果原理</w:t>
      </w:r>
      <w:r w:rsidR="001A1E5C" w:rsidRPr="00E96852">
        <w:rPr>
          <w:rFonts w:hint="eastAsia"/>
          <w:b/>
          <w:sz w:val="24"/>
          <w:szCs w:val="24"/>
        </w:rPr>
        <w:t>P59~61</w:t>
      </w:r>
    </w:p>
    <w:p w:rsidR="008B7D81" w:rsidRPr="00E96852" w:rsidRDefault="008B7D81" w:rsidP="00E96852">
      <w:pPr>
        <w:pStyle w:val="a3"/>
        <w:numPr>
          <w:ilvl w:val="0"/>
          <w:numId w:val="22"/>
        </w:numPr>
        <w:spacing w:line="360" w:lineRule="auto"/>
        <w:ind w:firstLineChars="0"/>
        <w:rPr>
          <w:sz w:val="24"/>
          <w:szCs w:val="24"/>
        </w:rPr>
      </w:pPr>
      <w:r w:rsidRPr="00E96852">
        <w:rPr>
          <w:rFonts w:hint="eastAsia"/>
          <w:sz w:val="24"/>
          <w:szCs w:val="24"/>
        </w:rPr>
        <w:t>共同经验原理：为什么同行聊得更来？为什么同代人更容易相互理解？</w:t>
      </w:r>
    </w:p>
    <w:p w:rsidR="008B7D81" w:rsidRPr="00E96852" w:rsidRDefault="008B7D81" w:rsidP="00E96852">
      <w:pPr>
        <w:pStyle w:val="a3"/>
        <w:numPr>
          <w:ilvl w:val="0"/>
          <w:numId w:val="22"/>
        </w:numPr>
        <w:spacing w:line="360" w:lineRule="auto"/>
        <w:ind w:firstLineChars="0"/>
        <w:rPr>
          <w:sz w:val="24"/>
          <w:szCs w:val="24"/>
        </w:rPr>
      </w:pPr>
      <w:r w:rsidRPr="00E96852">
        <w:rPr>
          <w:sz w:val="24"/>
          <w:szCs w:val="24"/>
        </w:rPr>
        <w:t>抽象层析原理</w:t>
      </w:r>
      <w:r w:rsidRPr="00E96852">
        <w:rPr>
          <w:rFonts w:hint="eastAsia"/>
          <w:sz w:val="24"/>
          <w:szCs w:val="24"/>
        </w:rPr>
        <w:t>：</w:t>
      </w:r>
      <w:r w:rsidRPr="00E96852">
        <w:rPr>
          <w:sz w:val="24"/>
          <w:szCs w:val="24"/>
        </w:rPr>
        <w:t>为什么语言既要生动</w:t>
      </w:r>
      <w:r w:rsidRPr="00E96852">
        <w:rPr>
          <w:rFonts w:hint="eastAsia"/>
          <w:sz w:val="24"/>
          <w:szCs w:val="24"/>
        </w:rPr>
        <w:t>，</w:t>
      </w:r>
      <w:r w:rsidRPr="00E96852">
        <w:rPr>
          <w:sz w:val="24"/>
          <w:szCs w:val="24"/>
        </w:rPr>
        <w:t>又要深入浅出</w:t>
      </w:r>
      <w:r w:rsidRPr="00E96852">
        <w:rPr>
          <w:rFonts w:hint="eastAsia"/>
          <w:sz w:val="24"/>
          <w:szCs w:val="24"/>
        </w:rPr>
        <w:t>？</w:t>
      </w:r>
    </w:p>
    <w:p w:rsidR="008B7D81" w:rsidRPr="00E96852" w:rsidRDefault="008B7D81" w:rsidP="00E96852">
      <w:pPr>
        <w:pStyle w:val="a3"/>
        <w:numPr>
          <w:ilvl w:val="0"/>
          <w:numId w:val="22"/>
        </w:numPr>
        <w:spacing w:line="360" w:lineRule="auto"/>
        <w:ind w:firstLineChars="0"/>
        <w:rPr>
          <w:sz w:val="24"/>
          <w:szCs w:val="24"/>
        </w:rPr>
      </w:pPr>
      <w:r w:rsidRPr="00E96852">
        <w:rPr>
          <w:sz w:val="24"/>
          <w:szCs w:val="24"/>
        </w:rPr>
        <w:t>重复作用原理</w:t>
      </w:r>
      <w:r w:rsidRPr="00E96852">
        <w:rPr>
          <w:rFonts w:hint="eastAsia"/>
          <w:sz w:val="24"/>
          <w:szCs w:val="24"/>
        </w:rPr>
        <w:t>：为什么广告喜欢狂轰滥炸，无孔不入？</w:t>
      </w:r>
    </w:p>
    <w:p w:rsidR="008B7D81" w:rsidRPr="00E96852" w:rsidRDefault="008B7D81" w:rsidP="00E96852">
      <w:pPr>
        <w:pStyle w:val="a3"/>
        <w:numPr>
          <w:ilvl w:val="0"/>
          <w:numId w:val="22"/>
        </w:numPr>
        <w:spacing w:line="360" w:lineRule="auto"/>
        <w:ind w:firstLineChars="0"/>
        <w:rPr>
          <w:sz w:val="24"/>
          <w:szCs w:val="24"/>
        </w:rPr>
      </w:pPr>
      <w:r w:rsidRPr="00E96852">
        <w:rPr>
          <w:sz w:val="24"/>
          <w:szCs w:val="24"/>
        </w:rPr>
        <w:t>信息来源原理</w:t>
      </w:r>
      <w:r w:rsidRPr="00E96852">
        <w:rPr>
          <w:rFonts w:hint="eastAsia"/>
          <w:sz w:val="24"/>
          <w:szCs w:val="24"/>
        </w:rPr>
        <w:t>：为什么广告喜欢请名人、知名学者代言？</w:t>
      </w:r>
    </w:p>
    <w:p w:rsidR="008B7D81" w:rsidRPr="00E96852" w:rsidRDefault="008B7D81" w:rsidP="00E96852">
      <w:pPr>
        <w:pStyle w:val="a3"/>
        <w:numPr>
          <w:ilvl w:val="0"/>
          <w:numId w:val="22"/>
        </w:numPr>
        <w:spacing w:line="360" w:lineRule="auto"/>
        <w:ind w:firstLineChars="0"/>
        <w:rPr>
          <w:sz w:val="24"/>
          <w:szCs w:val="24"/>
        </w:rPr>
      </w:pPr>
      <w:r w:rsidRPr="00E96852">
        <w:rPr>
          <w:sz w:val="24"/>
          <w:szCs w:val="24"/>
        </w:rPr>
        <w:t>最小代价律原理</w:t>
      </w:r>
      <w:r w:rsidRPr="00E96852">
        <w:rPr>
          <w:rFonts w:hint="eastAsia"/>
          <w:sz w:val="24"/>
          <w:szCs w:val="24"/>
        </w:rPr>
        <w:t>：为什么最常用的字笔画最少？</w:t>
      </w:r>
    </w:p>
    <w:p w:rsidR="008B7D81" w:rsidRPr="00E96852" w:rsidRDefault="008B7D81" w:rsidP="00E96852">
      <w:pPr>
        <w:pStyle w:val="a3"/>
        <w:numPr>
          <w:ilvl w:val="0"/>
          <w:numId w:val="12"/>
        </w:numPr>
        <w:spacing w:line="360" w:lineRule="auto"/>
        <w:ind w:firstLineChars="0"/>
        <w:rPr>
          <w:b/>
          <w:sz w:val="24"/>
          <w:szCs w:val="24"/>
        </w:rPr>
      </w:pPr>
      <w:r w:rsidRPr="00E96852">
        <w:rPr>
          <w:b/>
          <w:sz w:val="24"/>
          <w:szCs w:val="24"/>
        </w:rPr>
        <w:t>教学媒体利用的</w:t>
      </w:r>
      <w:r w:rsidRPr="00E96852">
        <w:rPr>
          <w:rFonts w:hint="eastAsia"/>
          <w:b/>
          <w:sz w:val="24"/>
          <w:szCs w:val="24"/>
        </w:rPr>
        <w:t>ASSURE</w:t>
      </w:r>
      <w:r w:rsidRPr="00E96852">
        <w:rPr>
          <w:rFonts w:hint="eastAsia"/>
          <w:b/>
          <w:sz w:val="24"/>
          <w:szCs w:val="24"/>
        </w:rPr>
        <w:t>理论：</w:t>
      </w:r>
      <w:r w:rsidR="001A1E5C" w:rsidRPr="00E96852">
        <w:rPr>
          <w:rFonts w:hint="eastAsia"/>
          <w:b/>
          <w:sz w:val="24"/>
          <w:szCs w:val="24"/>
        </w:rPr>
        <w:t>P61~66</w:t>
      </w:r>
    </w:p>
    <w:p w:rsidR="008B7D81" w:rsidRPr="00E96852" w:rsidRDefault="008B7D81" w:rsidP="00E96852">
      <w:pPr>
        <w:pStyle w:val="a3"/>
        <w:spacing w:line="360" w:lineRule="auto"/>
        <w:ind w:left="432" w:firstLineChars="0" w:firstLine="0"/>
        <w:rPr>
          <w:sz w:val="24"/>
          <w:szCs w:val="24"/>
        </w:rPr>
      </w:pPr>
      <w:r w:rsidRPr="00E96852">
        <w:rPr>
          <w:sz w:val="24"/>
          <w:szCs w:val="24"/>
        </w:rPr>
        <w:t>它是将媒体技术整合于教学过程中的程序向导</w:t>
      </w:r>
      <w:r w:rsidRPr="00E96852">
        <w:rPr>
          <w:rFonts w:hint="eastAsia"/>
          <w:sz w:val="24"/>
          <w:szCs w:val="24"/>
        </w:rPr>
        <w:t>，</w:t>
      </w:r>
      <w:r w:rsidRPr="00E96852">
        <w:rPr>
          <w:sz w:val="24"/>
          <w:szCs w:val="24"/>
        </w:rPr>
        <w:t>能帮助教师组织课堂教学并对学生的学习进行可靠的评估</w:t>
      </w:r>
      <w:r w:rsidRPr="00E96852">
        <w:rPr>
          <w:rFonts w:hint="eastAsia"/>
          <w:sz w:val="24"/>
          <w:szCs w:val="24"/>
        </w:rPr>
        <w:t>，</w:t>
      </w:r>
      <w:r w:rsidRPr="00E96852">
        <w:rPr>
          <w:sz w:val="24"/>
          <w:szCs w:val="24"/>
        </w:rPr>
        <w:t>是编写课程计划的系统方法</w:t>
      </w:r>
      <w:r w:rsidRPr="00E96852">
        <w:rPr>
          <w:rFonts w:hint="eastAsia"/>
          <w:sz w:val="24"/>
          <w:szCs w:val="24"/>
        </w:rPr>
        <w:t>。</w:t>
      </w:r>
      <w:r w:rsidRPr="00E96852">
        <w:rPr>
          <w:sz w:val="24"/>
          <w:szCs w:val="24"/>
        </w:rPr>
        <w:t>它并不是一个完整的系统化教学设计过程</w:t>
      </w:r>
      <w:r w:rsidRPr="00E96852">
        <w:rPr>
          <w:rFonts w:hint="eastAsia"/>
          <w:sz w:val="24"/>
          <w:szCs w:val="24"/>
        </w:rPr>
        <w:t>。</w:t>
      </w:r>
    </w:p>
    <w:p w:rsidR="008B7D81" w:rsidRPr="00E96852" w:rsidRDefault="008B7D81" w:rsidP="00E96852">
      <w:pPr>
        <w:pStyle w:val="a3"/>
        <w:numPr>
          <w:ilvl w:val="0"/>
          <w:numId w:val="23"/>
        </w:numPr>
        <w:spacing w:line="360" w:lineRule="auto"/>
        <w:ind w:firstLineChars="0"/>
        <w:rPr>
          <w:sz w:val="24"/>
          <w:szCs w:val="24"/>
        </w:rPr>
      </w:pPr>
      <w:r w:rsidRPr="00E96852">
        <w:rPr>
          <w:rFonts w:hint="eastAsia"/>
          <w:sz w:val="24"/>
          <w:szCs w:val="24"/>
        </w:rPr>
        <w:t>分析学习者特征：</w:t>
      </w:r>
    </w:p>
    <w:p w:rsidR="008B7D81" w:rsidRPr="00E96852" w:rsidRDefault="008B7D81" w:rsidP="00E96852">
      <w:pPr>
        <w:pStyle w:val="a3"/>
        <w:numPr>
          <w:ilvl w:val="0"/>
          <w:numId w:val="24"/>
        </w:numPr>
        <w:spacing w:line="360" w:lineRule="auto"/>
        <w:ind w:firstLineChars="0"/>
        <w:rPr>
          <w:sz w:val="24"/>
          <w:szCs w:val="24"/>
        </w:rPr>
      </w:pPr>
      <w:r w:rsidRPr="00E96852">
        <w:rPr>
          <w:rFonts w:hint="eastAsia"/>
          <w:sz w:val="24"/>
          <w:szCs w:val="24"/>
        </w:rPr>
        <w:t>一般特征</w:t>
      </w:r>
    </w:p>
    <w:p w:rsidR="008B7D81" w:rsidRPr="00E96852" w:rsidRDefault="008B7D81" w:rsidP="00E96852">
      <w:pPr>
        <w:pStyle w:val="a3"/>
        <w:numPr>
          <w:ilvl w:val="0"/>
          <w:numId w:val="24"/>
        </w:numPr>
        <w:spacing w:line="360" w:lineRule="auto"/>
        <w:ind w:firstLineChars="0"/>
        <w:rPr>
          <w:sz w:val="24"/>
          <w:szCs w:val="24"/>
        </w:rPr>
      </w:pPr>
      <w:r w:rsidRPr="00E96852">
        <w:rPr>
          <w:sz w:val="24"/>
          <w:szCs w:val="24"/>
        </w:rPr>
        <w:t>起始点能力</w:t>
      </w:r>
    </w:p>
    <w:p w:rsidR="008B7D81" w:rsidRPr="00E96852" w:rsidRDefault="008B7D81" w:rsidP="00E96852">
      <w:pPr>
        <w:pStyle w:val="a3"/>
        <w:numPr>
          <w:ilvl w:val="0"/>
          <w:numId w:val="24"/>
        </w:numPr>
        <w:spacing w:line="360" w:lineRule="auto"/>
        <w:ind w:firstLineChars="0"/>
        <w:rPr>
          <w:sz w:val="24"/>
          <w:szCs w:val="24"/>
        </w:rPr>
      </w:pPr>
      <w:r w:rsidRPr="00E96852">
        <w:rPr>
          <w:sz w:val="24"/>
          <w:szCs w:val="24"/>
        </w:rPr>
        <w:t>学习风格</w:t>
      </w:r>
    </w:p>
    <w:p w:rsidR="00850089" w:rsidRPr="00E96852" w:rsidRDefault="00850089" w:rsidP="00E96852">
      <w:pPr>
        <w:pStyle w:val="a3"/>
        <w:numPr>
          <w:ilvl w:val="0"/>
          <w:numId w:val="23"/>
        </w:numPr>
        <w:spacing w:line="360" w:lineRule="auto"/>
        <w:ind w:firstLineChars="0"/>
        <w:rPr>
          <w:sz w:val="24"/>
          <w:szCs w:val="24"/>
        </w:rPr>
      </w:pPr>
      <w:r w:rsidRPr="00E96852">
        <w:rPr>
          <w:rFonts w:hint="eastAsia"/>
          <w:sz w:val="24"/>
          <w:szCs w:val="24"/>
        </w:rPr>
        <w:t>陈述教学目标：“教学目标</w:t>
      </w:r>
      <w:r w:rsidRPr="00E96852">
        <w:rPr>
          <w:rFonts w:hint="eastAsia"/>
          <w:sz w:val="24"/>
          <w:szCs w:val="24"/>
        </w:rPr>
        <w:t>ABCD</w:t>
      </w:r>
      <w:r w:rsidRPr="00E96852">
        <w:rPr>
          <w:rFonts w:hint="eastAsia"/>
          <w:sz w:val="24"/>
          <w:szCs w:val="24"/>
        </w:rPr>
        <w:t>法”</w:t>
      </w:r>
    </w:p>
    <w:p w:rsidR="00850089" w:rsidRPr="00E96852" w:rsidRDefault="00850089" w:rsidP="00E96852">
      <w:pPr>
        <w:pStyle w:val="a3"/>
        <w:numPr>
          <w:ilvl w:val="0"/>
          <w:numId w:val="25"/>
        </w:numPr>
        <w:spacing w:line="360" w:lineRule="auto"/>
        <w:ind w:firstLineChars="0"/>
        <w:rPr>
          <w:sz w:val="24"/>
          <w:szCs w:val="24"/>
        </w:rPr>
      </w:pPr>
      <w:r w:rsidRPr="00E96852">
        <w:rPr>
          <w:rFonts w:hint="eastAsia"/>
          <w:sz w:val="24"/>
          <w:szCs w:val="24"/>
        </w:rPr>
        <w:t>Audience</w:t>
      </w:r>
      <w:r w:rsidRPr="00E96852">
        <w:rPr>
          <w:rFonts w:hint="eastAsia"/>
          <w:sz w:val="24"/>
          <w:szCs w:val="24"/>
        </w:rPr>
        <w:t>（听众）：学习行为的主体</w:t>
      </w:r>
    </w:p>
    <w:p w:rsidR="00850089" w:rsidRPr="00E96852" w:rsidRDefault="00850089" w:rsidP="00E96852">
      <w:pPr>
        <w:pStyle w:val="a3"/>
        <w:numPr>
          <w:ilvl w:val="0"/>
          <w:numId w:val="25"/>
        </w:numPr>
        <w:spacing w:line="360" w:lineRule="auto"/>
        <w:ind w:firstLineChars="0"/>
        <w:rPr>
          <w:sz w:val="24"/>
          <w:szCs w:val="24"/>
        </w:rPr>
      </w:pPr>
      <w:r w:rsidRPr="00E96852">
        <w:rPr>
          <w:sz w:val="24"/>
          <w:szCs w:val="24"/>
        </w:rPr>
        <w:t>Behavior</w:t>
      </w:r>
      <w:r w:rsidRPr="00E96852">
        <w:rPr>
          <w:rFonts w:hint="eastAsia"/>
          <w:sz w:val="24"/>
          <w:szCs w:val="24"/>
        </w:rPr>
        <w:t>（行为）：实际的行为及其结果</w:t>
      </w:r>
    </w:p>
    <w:p w:rsidR="00850089" w:rsidRPr="00E96852" w:rsidRDefault="00850089" w:rsidP="00E96852">
      <w:pPr>
        <w:pStyle w:val="a3"/>
        <w:numPr>
          <w:ilvl w:val="0"/>
          <w:numId w:val="25"/>
        </w:numPr>
        <w:spacing w:line="360" w:lineRule="auto"/>
        <w:ind w:firstLineChars="0"/>
        <w:rPr>
          <w:sz w:val="24"/>
          <w:szCs w:val="24"/>
        </w:rPr>
      </w:pPr>
      <w:r w:rsidRPr="00E96852">
        <w:rPr>
          <w:sz w:val="24"/>
          <w:szCs w:val="24"/>
        </w:rPr>
        <w:t>Conditions</w:t>
      </w:r>
      <w:r w:rsidRPr="00E96852">
        <w:rPr>
          <w:rFonts w:hint="eastAsia"/>
          <w:sz w:val="24"/>
          <w:szCs w:val="24"/>
        </w:rPr>
        <w:t>（行为条件）：描述所需条件</w:t>
      </w:r>
    </w:p>
    <w:p w:rsidR="00850089" w:rsidRPr="00E96852" w:rsidRDefault="00850089" w:rsidP="00E96852">
      <w:pPr>
        <w:pStyle w:val="a3"/>
        <w:numPr>
          <w:ilvl w:val="0"/>
          <w:numId w:val="25"/>
        </w:numPr>
        <w:spacing w:line="360" w:lineRule="auto"/>
        <w:ind w:firstLineChars="0"/>
        <w:rPr>
          <w:sz w:val="24"/>
          <w:szCs w:val="24"/>
        </w:rPr>
      </w:pPr>
      <w:r w:rsidRPr="00E96852">
        <w:rPr>
          <w:sz w:val="24"/>
          <w:szCs w:val="24"/>
        </w:rPr>
        <w:lastRenderedPageBreak/>
        <w:t>Degree</w:t>
      </w:r>
      <w:r w:rsidRPr="00E96852">
        <w:rPr>
          <w:rFonts w:hint="eastAsia"/>
          <w:sz w:val="24"/>
          <w:szCs w:val="24"/>
        </w:rPr>
        <w:t>（行为标准）：描述行为达到的程度</w:t>
      </w:r>
    </w:p>
    <w:p w:rsidR="00850089" w:rsidRPr="00E96852" w:rsidRDefault="00850089" w:rsidP="00E96852">
      <w:pPr>
        <w:pStyle w:val="a3"/>
        <w:numPr>
          <w:ilvl w:val="0"/>
          <w:numId w:val="23"/>
        </w:numPr>
        <w:spacing w:line="360" w:lineRule="auto"/>
        <w:ind w:firstLineChars="0"/>
        <w:rPr>
          <w:sz w:val="24"/>
          <w:szCs w:val="24"/>
        </w:rPr>
      </w:pPr>
      <w:r w:rsidRPr="00E96852">
        <w:rPr>
          <w:rFonts w:hint="eastAsia"/>
          <w:sz w:val="24"/>
          <w:szCs w:val="24"/>
        </w:rPr>
        <w:t>选择教学方法、教学媒体和教学材料：“五适”</w:t>
      </w:r>
    </w:p>
    <w:p w:rsidR="00850089" w:rsidRPr="00E96852" w:rsidRDefault="00850089" w:rsidP="00E96852">
      <w:pPr>
        <w:pStyle w:val="a3"/>
        <w:spacing w:line="360" w:lineRule="auto"/>
        <w:ind w:left="1152" w:firstLineChars="0" w:firstLine="0"/>
        <w:rPr>
          <w:sz w:val="24"/>
          <w:szCs w:val="24"/>
        </w:rPr>
      </w:pPr>
      <w:r w:rsidRPr="00E96852">
        <w:rPr>
          <w:rFonts w:hint="eastAsia"/>
          <w:sz w:val="24"/>
          <w:szCs w:val="24"/>
        </w:rPr>
        <w:t>“</w:t>
      </w:r>
      <w:r w:rsidRPr="00E96852">
        <w:rPr>
          <w:sz w:val="24"/>
          <w:szCs w:val="24"/>
        </w:rPr>
        <w:t>五适</w:t>
      </w:r>
      <w:r w:rsidRPr="00E96852">
        <w:rPr>
          <w:rFonts w:hint="eastAsia"/>
          <w:sz w:val="24"/>
          <w:szCs w:val="24"/>
        </w:rPr>
        <w:t>”</w:t>
      </w:r>
      <w:r w:rsidRPr="00E96852">
        <w:rPr>
          <w:sz w:val="24"/>
          <w:szCs w:val="24"/>
        </w:rPr>
        <w:t>即适量</w:t>
      </w:r>
      <w:r w:rsidRPr="00E96852">
        <w:rPr>
          <w:rFonts w:hint="eastAsia"/>
          <w:sz w:val="24"/>
          <w:szCs w:val="24"/>
        </w:rPr>
        <w:t>、</w:t>
      </w:r>
      <w:r w:rsidRPr="00E96852">
        <w:rPr>
          <w:sz w:val="24"/>
          <w:szCs w:val="24"/>
        </w:rPr>
        <w:t>适序</w:t>
      </w:r>
      <w:r w:rsidRPr="00E96852">
        <w:rPr>
          <w:rFonts w:hint="eastAsia"/>
          <w:sz w:val="24"/>
          <w:szCs w:val="24"/>
        </w:rPr>
        <w:t>、</w:t>
      </w:r>
      <w:r w:rsidRPr="00E96852">
        <w:rPr>
          <w:sz w:val="24"/>
          <w:szCs w:val="24"/>
        </w:rPr>
        <w:t>适度</w:t>
      </w:r>
      <w:r w:rsidRPr="00E96852">
        <w:rPr>
          <w:rFonts w:hint="eastAsia"/>
          <w:sz w:val="24"/>
          <w:szCs w:val="24"/>
        </w:rPr>
        <w:t>、适势、</w:t>
      </w:r>
      <w:r w:rsidRPr="00E96852">
        <w:rPr>
          <w:sz w:val="24"/>
          <w:szCs w:val="24"/>
        </w:rPr>
        <w:t>适时</w:t>
      </w:r>
      <w:r w:rsidRPr="00E96852">
        <w:rPr>
          <w:rFonts w:hint="eastAsia"/>
          <w:sz w:val="24"/>
          <w:szCs w:val="24"/>
        </w:rPr>
        <w:t>。适势指运用媒体一定要构成一种情势，一种氛围。</w:t>
      </w:r>
    </w:p>
    <w:p w:rsidR="00850089" w:rsidRPr="00E96852" w:rsidRDefault="00850089" w:rsidP="00E96852">
      <w:pPr>
        <w:pStyle w:val="a3"/>
        <w:numPr>
          <w:ilvl w:val="0"/>
          <w:numId w:val="12"/>
        </w:numPr>
        <w:spacing w:line="360" w:lineRule="auto"/>
        <w:ind w:firstLineChars="0"/>
        <w:rPr>
          <w:b/>
          <w:sz w:val="24"/>
          <w:szCs w:val="24"/>
        </w:rPr>
      </w:pPr>
      <w:r w:rsidRPr="00E96852">
        <w:rPr>
          <w:b/>
          <w:sz w:val="24"/>
          <w:szCs w:val="24"/>
        </w:rPr>
        <w:t>不同媒体在教学中的应用</w:t>
      </w:r>
      <w:r w:rsidRPr="00E96852">
        <w:rPr>
          <w:rFonts w:hint="eastAsia"/>
          <w:b/>
          <w:sz w:val="24"/>
          <w:szCs w:val="24"/>
        </w:rPr>
        <w:t>：</w:t>
      </w:r>
      <w:r w:rsidRPr="00E96852">
        <w:rPr>
          <w:rFonts w:hint="eastAsia"/>
          <w:b/>
          <w:sz w:val="24"/>
          <w:szCs w:val="24"/>
        </w:rPr>
        <w:t>P67~</w:t>
      </w:r>
      <w:r w:rsidRPr="00E96852">
        <w:rPr>
          <w:b/>
          <w:sz w:val="24"/>
          <w:szCs w:val="24"/>
        </w:rPr>
        <w:t>72</w:t>
      </w:r>
    </w:p>
    <w:p w:rsidR="009251B8" w:rsidRPr="00E96852" w:rsidRDefault="00850089" w:rsidP="00E96852">
      <w:pPr>
        <w:pStyle w:val="a3"/>
        <w:numPr>
          <w:ilvl w:val="0"/>
          <w:numId w:val="12"/>
        </w:numPr>
        <w:spacing w:line="360" w:lineRule="auto"/>
        <w:ind w:firstLineChars="0"/>
        <w:rPr>
          <w:b/>
          <w:sz w:val="24"/>
          <w:szCs w:val="24"/>
        </w:rPr>
      </w:pPr>
      <w:r w:rsidRPr="00E96852">
        <w:rPr>
          <w:b/>
          <w:sz w:val="24"/>
          <w:szCs w:val="24"/>
        </w:rPr>
        <w:t>多媒体学习概述</w:t>
      </w:r>
      <w:r w:rsidRPr="00E96852">
        <w:rPr>
          <w:rFonts w:hint="eastAsia"/>
          <w:b/>
          <w:sz w:val="24"/>
          <w:szCs w:val="24"/>
        </w:rPr>
        <w:t>：</w:t>
      </w:r>
      <w:r w:rsidR="001A1E5C" w:rsidRPr="00E96852">
        <w:rPr>
          <w:rFonts w:hint="eastAsia"/>
          <w:b/>
          <w:sz w:val="24"/>
          <w:szCs w:val="24"/>
        </w:rPr>
        <w:t>P72</w:t>
      </w:r>
    </w:p>
    <w:p w:rsidR="009251B8" w:rsidRPr="00E96852" w:rsidRDefault="009251B8" w:rsidP="00E96852">
      <w:pPr>
        <w:pStyle w:val="a3"/>
        <w:spacing w:line="360" w:lineRule="auto"/>
        <w:ind w:left="432" w:firstLine="480"/>
        <w:rPr>
          <w:sz w:val="24"/>
          <w:szCs w:val="24"/>
        </w:rPr>
      </w:pPr>
      <w:r w:rsidRPr="00E96852">
        <w:rPr>
          <w:rFonts w:hint="eastAsia"/>
          <w:sz w:val="24"/>
          <w:szCs w:val="24"/>
        </w:rPr>
        <w:t>多媒体是由文本、图形、解说、音频和视频等多种媒体信息构成的。多媒体学习是指学习者接受两种或两种以上形式信息的学习。</w:t>
      </w:r>
    </w:p>
    <w:p w:rsidR="009251B8" w:rsidRPr="00E96852" w:rsidRDefault="009251B8" w:rsidP="00E96852">
      <w:pPr>
        <w:pStyle w:val="a3"/>
        <w:spacing w:line="360" w:lineRule="auto"/>
        <w:ind w:left="432" w:firstLineChars="0" w:firstLine="0"/>
        <w:rPr>
          <w:sz w:val="24"/>
          <w:szCs w:val="24"/>
        </w:rPr>
      </w:pPr>
      <w:r w:rsidRPr="00E96852">
        <w:rPr>
          <w:rFonts w:hint="eastAsia"/>
          <w:sz w:val="24"/>
          <w:szCs w:val="24"/>
        </w:rPr>
        <w:t xml:space="preserve">    </w:t>
      </w:r>
      <w:r w:rsidRPr="00E96852">
        <w:rPr>
          <w:rFonts w:hint="eastAsia"/>
          <w:sz w:val="24"/>
          <w:szCs w:val="24"/>
        </w:rPr>
        <w:t>多媒体技术提供了丰富和优化的学习资源，可以帮助学习者减轻认知负担，对学习者学习起到了促进或帮助的作用。</w:t>
      </w:r>
    </w:p>
    <w:p w:rsidR="009251B8" w:rsidRPr="00E96852" w:rsidRDefault="009251B8" w:rsidP="00E96852">
      <w:pPr>
        <w:spacing w:line="360" w:lineRule="auto"/>
        <w:rPr>
          <w:b/>
          <w:sz w:val="24"/>
          <w:szCs w:val="24"/>
        </w:rPr>
      </w:pPr>
      <w:r w:rsidRPr="00E96852">
        <w:rPr>
          <w:b/>
          <w:sz w:val="24"/>
          <w:szCs w:val="24"/>
        </w:rPr>
        <w:t>十一</w:t>
      </w:r>
      <w:r w:rsidRPr="00E96852">
        <w:rPr>
          <w:rFonts w:hint="eastAsia"/>
          <w:b/>
          <w:sz w:val="24"/>
          <w:szCs w:val="24"/>
        </w:rPr>
        <w:t>、</w:t>
      </w:r>
      <w:r w:rsidRPr="00E96852">
        <w:rPr>
          <w:b/>
          <w:sz w:val="24"/>
          <w:szCs w:val="24"/>
        </w:rPr>
        <w:t>多媒体学习的设计</w:t>
      </w:r>
      <w:r w:rsidR="001A1E5C" w:rsidRPr="00E96852">
        <w:rPr>
          <w:rFonts w:hint="eastAsia"/>
          <w:b/>
          <w:sz w:val="24"/>
          <w:szCs w:val="24"/>
        </w:rPr>
        <w:t>P78</w:t>
      </w:r>
    </w:p>
    <w:p w:rsidR="009251B8" w:rsidRPr="00E96852" w:rsidRDefault="009251B8" w:rsidP="00E96852">
      <w:pPr>
        <w:spacing w:line="360" w:lineRule="auto"/>
        <w:ind w:firstLine="420"/>
        <w:rPr>
          <w:sz w:val="24"/>
          <w:szCs w:val="24"/>
        </w:rPr>
      </w:pPr>
      <w:r w:rsidRPr="00E96852">
        <w:rPr>
          <w:rFonts w:hint="eastAsia"/>
          <w:sz w:val="24"/>
          <w:szCs w:val="24"/>
        </w:rPr>
        <w:t>两种观点：（一）以技术为中心的设计取向：以研究多媒体的实用功能为出发点，考虑的问题是“在设计多媒体呈现时如何运用这些功能？”（二）以学习者为中心的设计取向：考虑的问题是“我们如何用多媒体技术来促进人类的学习”，核心是“利用多媒体技术来提高人类认识能力”</w:t>
      </w:r>
    </w:p>
    <w:p w:rsidR="00850089" w:rsidRPr="00E96852" w:rsidRDefault="009251B8" w:rsidP="00E96852">
      <w:pPr>
        <w:spacing w:line="360" w:lineRule="auto"/>
        <w:rPr>
          <w:rFonts w:ascii="微软雅黑" w:eastAsia="微软雅黑" w:hAnsi="微软雅黑" w:cs="微软雅黑"/>
          <w:b/>
          <w:sz w:val="24"/>
          <w:szCs w:val="24"/>
        </w:rPr>
      </w:pPr>
      <w:r w:rsidRPr="00E96852">
        <w:rPr>
          <w:b/>
          <w:sz w:val="24"/>
          <w:szCs w:val="24"/>
        </w:rPr>
        <w:t>十二</w:t>
      </w:r>
      <w:r w:rsidRPr="00E96852">
        <w:rPr>
          <w:rFonts w:hint="eastAsia"/>
          <w:b/>
          <w:sz w:val="24"/>
          <w:szCs w:val="24"/>
        </w:rPr>
        <w:t>、</w:t>
      </w:r>
      <w:r w:rsidRPr="00E96852">
        <w:rPr>
          <w:b/>
          <w:sz w:val="24"/>
          <w:szCs w:val="24"/>
        </w:rPr>
        <w:t>多媒体设计的原则</w:t>
      </w:r>
      <w:r w:rsidRPr="00E96852">
        <w:rPr>
          <w:rFonts w:asciiTheme="minorEastAsia" w:hAnsiTheme="minorEastAsia"/>
          <w:b/>
          <w:sz w:val="24"/>
          <w:szCs w:val="24"/>
        </w:rPr>
        <w:t>※</w:t>
      </w:r>
      <w:r w:rsidRPr="00E96852">
        <w:rPr>
          <w:rFonts w:asciiTheme="minorEastAsia" w:hAnsiTheme="minorEastAsia" w:cs="微软雅黑"/>
          <w:b/>
          <w:sz w:val="24"/>
          <w:szCs w:val="24"/>
        </w:rPr>
        <w:t>※※※重点大题</w:t>
      </w:r>
      <w:r w:rsidR="001A1E5C" w:rsidRPr="00E96852">
        <w:rPr>
          <w:rFonts w:asciiTheme="minorEastAsia" w:hAnsiTheme="minorEastAsia" w:cs="微软雅黑" w:hint="eastAsia"/>
          <w:b/>
          <w:sz w:val="24"/>
          <w:szCs w:val="24"/>
        </w:rPr>
        <w:t>P79~82</w:t>
      </w:r>
    </w:p>
    <w:p w:rsidR="009251B8" w:rsidRPr="00E96852" w:rsidRDefault="009251B8" w:rsidP="00E96852">
      <w:pPr>
        <w:pStyle w:val="a3"/>
        <w:numPr>
          <w:ilvl w:val="0"/>
          <w:numId w:val="26"/>
        </w:numPr>
        <w:spacing w:line="360" w:lineRule="auto"/>
        <w:ind w:firstLineChars="0"/>
        <w:rPr>
          <w:rFonts w:asciiTheme="minorEastAsia" w:hAnsiTheme="minorEastAsia" w:cs="微软雅黑"/>
          <w:sz w:val="24"/>
          <w:szCs w:val="24"/>
        </w:rPr>
      </w:pPr>
      <w:r w:rsidRPr="00E96852">
        <w:rPr>
          <w:rFonts w:asciiTheme="minorEastAsia" w:hAnsiTheme="minorEastAsia" w:cs="微软雅黑" w:hint="eastAsia"/>
          <w:sz w:val="24"/>
          <w:szCs w:val="24"/>
        </w:rPr>
        <w:t>多媒体认知理论原则：要求</w:t>
      </w:r>
      <w:r w:rsidR="00675843" w:rsidRPr="00E96852">
        <w:rPr>
          <w:rFonts w:asciiTheme="minorEastAsia" w:hAnsiTheme="minorEastAsia" w:cs="微软雅黑" w:hint="eastAsia"/>
          <w:sz w:val="24"/>
          <w:szCs w:val="24"/>
        </w:rPr>
        <w:t>在网络课程中最好是图文结合，特别是要描述那些复杂的关系或某些事物复杂的原理时，当文字和画面共同呈现时，学习者学习时将减少认知资源消耗，比较容易形成文字和图像的心理模型并在二者之间建立联系。</w:t>
      </w:r>
    </w:p>
    <w:p w:rsidR="00675843" w:rsidRPr="00E96852" w:rsidRDefault="00675843" w:rsidP="00E96852">
      <w:pPr>
        <w:pStyle w:val="a3"/>
        <w:numPr>
          <w:ilvl w:val="0"/>
          <w:numId w:val="26"/>
        </w:numPr>
        <w:spacing w:line="360" w:lineRule="auto"/>
        <w:ind w:firstLineChars="0"/>
        <w:rPr>
          <w:rFonts w:asciiTheme="minorEastAsia" w:hAnsiTheme="minorEastAsia"/>
          <w:sz w:val="24"/>
          <w:szCs w:val="24"/>
        </w:rPr>
      </w:pPr>
      <w:r w:rsidRPr="00E96852">
        <w:rPr>
          <w:rFonts w:asciiTheme="minorEastAsia" w:hAnsiTheme="minorEastAsia"/>
          <w:sz w:val="24"/>
          <w:szCs w:val="24"/>
        </w:rPr>
        <w:t>空间接近原则</w:t>
      </w:r>
      <w:r w:rsidRPr="00E96852">
        <w:rPr>
          <w:rFonts w:asciiTheme="minorEastAsia" w:hAnsiTheme="minorEastAsia" w:hint="eastAsia"/>
          <w:sz w:val="24"/>
          <w:szCs w:val="24"/>
        </w:rPr>
        <w:t>：</w:t>
      </w:r>
      <w:r w:rsidRPr="00E96852">
        <w:rPr>
          <w:rFonts w:asciiTheme="minorEastAsia" w:hAnsiTheme="minorEastAsia"/>
          <w:sz w:val="24"/>
          <w:szCs w:val="24"/>
        </w:rPr>
        <w:t>要求文本的相关插图不能离的太远</w:t>
      </w:r>
      <w:r w:rsidRPr="00E96852">
        <w:rPr>
          <w:rFonts w:asciiTheme="minorEastAsia" w:hAnsiTheme="minorEastAsia" w:hint="eastAsia"/>
          <w:sz w:val="24"/>
          <w:szCs w:val="24"/>
        </w:rPr>
        <w:t>，</w:t>
      </w:r>
      <w:r w:rsidRPr="00E96852">
        <w:rPr>
          <w:rFonts w:asciiTheme="minorEastAsia" w:hAnsiTheme="minorEastAsia"/>
          <w:sz w:val="24"/>
          <w:szCs w:val="24"/>
        </w:rPr>
        <w:t>应在一个屏幕上能显示出来</w:t>
      </w:r>
      <w:r w:rsidRPr="00E96852">
        <w:rPr>
          <w:rFonts w:asciiTheme="minorEastAsia" w:hAnsiTheme="minorEastAsia" w:hint="eastAsia"/>
          <w:sz w:val="24"/>
          <w:szCs w:val="24"/>
        </w:rPr>
        <w:t>。</w:t>
      </w:r>
    </w:p>
    <w:p w:rsidR="00675843" w:rsidRPr="00E96852" w:rsidRDefault="00675843" w:rsidP="00E96852">
      <w:pPr>
        <w:pStyle w:val="a3"/>
        <w:numPr>
          <w:ilvl w:val="0"/>
          <w:numId w:val="26"/>
        </w:numPr>
        <w:spacing w:line="360" w:lineRule="auto"/>
        <w:ind w:firstLineChars="0"/>
        <w:rPr>
          <w:rFonts w:asciiTheme="minorEastAsia" w:hAnsiTheme="minorEastAsia"/>
          <w:sz w:val="24"/>
          <w:szCs w:val="24"/>
        </w:rPr>
      </w:pPr>
      <w:r w:rsidRPr="00E96852">
        <w:rPr>
          <w:rFonts w:asciiTheme="minorEastAsia" w:hAnsiTheme="minorEastAsia"/>
          <w:sz w:val="24"/>
          <w:szCs w:val="24"/>
        </w:rPr>
        <w:t>时间接近原则</w:t>
      </w:r>
      <w:r w:rsidRPr="00E96852">
        <w:rPr>
          <w:rFonts w:asciiTheme="minorEastAsia" w:hAnsiTheme="minorEastAsia" w:hint="eastAsia"/>
          <w:sz w:val="24"/>
          <w:szCs w:val="24"/>
        </w:rPr>
        <w:t>：</w:t>
      </w:r>
      <w:r w:rsidRPr="00E96852">
        <w:rPr>
          <w:rFonts w:asciiTheme="minorEastAsia" w:hAnsiTheme="minorEastAsia"/>
          <w:sz w:val="24"/>
          <w:szCs w:val="24"/>
        </w:rPr>
        <w:t>对应的文字与画面同时呈现比继时呈现能使学生学得更好</w:t>
      </w:r>
      <w:r w:rsidRPr="00E96852">
        <w:rPr>
          <w:rFonts w:asciiTheme="minorEastAsia" w:hAnsiTheme="minorEastAsia" w:hint="eastAsia"/>
          <w:sz w:val="24"/>
          <w:szCs w:val="24"/>
        </w:rPr>
        <w:t>。</w:t>
      </w:r>
    </w:p>
    <w:p w:rsidR="00675843" w:rsidRPr="00E96852" w:rsidRDefault="00675843" w:rsidP="00E96852">
      <w:pPr>
        <w:pStyle w:val="a3"/>
        <w:numPr>
          <w:ilvl w:val="0"/>
          <w:numId w:val="26"/>
        </w:numPr>
        <w:spacing w:line="360" w:lineRule="auto"/>
        <w:ind w:firstLineChars="0"/>
        <w:rPr>
          <w:rFonts w:asciiTheme="minorEastAsia" w:hAnsiTheme="minorEastAsia"/>
          <w:sz w:val="24"/>
          <w:szCs w:val="24"/>
        </w:rPr>
      </w:pPr>
      <w:r w:rsidRPr="00E96852">
        <w:rPr>
          <w:rFonts w:asciiTheme="minorEastAsia" w:hAnsiTheme="minorEastAsia"/>
          <w:sz w:val="24"/>
          <w:szCs w:val="24"/>
        </w:rPr>
        <w:t>一致性原则</w:t>
      </w:r>
      <w:r w:rsidRPr="00E96852">
        <w:rPr>
          <w:rFonts w:asciiTheme="minorEastAsia" w:hAnsiTheme="minorEastAsia" w:hint="eastAsia"/>
          <w:sz w:val="24"/>
          <w:szCs w:val="24"/>
        </w:rPr>
        <w:t>：</w:t>
      </w:r>
      <w:r w:rsidRPr="00E96852">
        <w:rPr>
          <w:rFonts w:asciiTheme="minorEastAsia" w:hAnsiTheme="minorEastAsia"/>
          <w:sz w:val="24"/>
          <w:szCs w:val="24"/>
        </w:rPr>
        <w:t>指与教学的一致性</w:t>
      </w:r>
      <w:r w:rsidRPr="00E96852">
        <w:rPr>
          <w:rFonts w:asciiTheme="minorEastAsia" w:hAnsiTheme="minorEastAsia" w:hint="eastAsia"/>
          <w:sz w:val="24"/>
          <w:szCs w:val="24"/>
        </w:rPr>
        <w:t>，</w:t>
      </w:r>
      <w:r w:rsidRPr="00E96852">
        <w:rPr>
          <w:rFonts w:asciiTheme="minorEastAsia" w:hAnsiTheme="minorEastAsia"/>
          <w:sz w:val="24"/>
          <w:szCs w:val="24"/>
        </w:rPr>
        <w:t>它要求剔除无关的文本</w:t>
      </w:r>
      <w:r w:rsidRPr="00E96852">
        <w:rPr>
          <w:rFonts w:asciiTheme="minorEastAsia" w:hAnsiTheme="minorEastAsia" w:hint="eastAsia"/>
          <w:sz w:val="24"/>
          <w:szCs w:val="24"/>
        </w:rPr>
        <w:t>、</w:t>
      </w:r>
      <w:r w:rsidRPr="00E96852">
        <w:rPr>
          <w:rFonts w:asciiTheme="minorEastAsia" w:hAnsiTheme="minorEastAsia"/>
          <w:sz w:val="24"/>
          <w:szCs w:val="24"/>
        </w:rPr>
        <w:t>画面和声音</w:t>
      </w:r>
      <w:r w:rsidRPr="00E96852">
        <w:rPr>
          <w:rFonts w:asciiTheme="minorEastAsia" w:hAnsiTheme="minorEastAsia" w:hint="eastAsia"/>
          <w:sz w:val="24"/>
          <w:szCs w:val="24"/>
        </w:rPr>
        <w:t>，</w:t>
      </w:r>
      <w:r w:rsidRPr="00E96852">
        <w:rPr>
          <w:rFonts w:asciiTheme="minorEastAsia" w:hAnsiTheme="minorEastAsia"/>
          <w:sz w:val="24"/>
          <w:szCs w:val="24"/>
        </w:rPr>
        <w:t>当无关的材料</w:t>
      </w:r>
      <w:r w:rsidRPr="00E96852">
        <w:rPr>
          <w:rFonts w:asciiTheme="minorEastAsia" w:hAnsiTheme="minorEastAsia" w:hint="eastAsia"/>
          <w:sz w:val="24"/>
          <w:szCs w:val="24"/>
        </w:rPr>
        <w:t>（词语、画面和声音等）被排除而不是被包括时，学生学的更好。</w:t>
      </w:r>
    </w:p>
    <w:p w:rsidR="00675843" w:rsidRPr="00E96852" w:rsidRDefault="00675843" w:rsidP="00E96852">
      <w:pPr>
        <w:pStyle w:val="a3"/>
        <w:numPr>
          <w:ilvl w:val="0"/>
          <w:numId w:val="26"/>
        </w:numPr>
        <w:spacing w:line="360" w:lineRule="auto"/>
        <w:ind w:firstLineChars="0"/>
        <w:rPr>
          <w:rFonts w:asciiTheme="minorEastAsia" w:hAnsiTheme="minorEastAsia"/>
          <w:sz w:val="24"/>
          <w:szCs w:val="24"/>
        </w:rPr>
      </w:pPr>
      <w:r w:rsidRPr="00E96852">
        <w:rPr>
          <w:rFonts w:asciiTheme="minorEastAsia" w:hAnsiTheme="minorEastAsia"/>
          <w:sz w:val="24"/>
          <w:szCs w:val="24"/>
        </w:rPr>
        <w:t>通道原则</w:t>
      </w:r>
      <w:r w:rsidRPr="00E96852">
        <w:rPr>
          <w:rFonts w:asciiTheme="minorEastAsia" w:hAnsiTheme="minorEastAsia" w:hint="eastAsia"/>
          <w:sz w:val="24"/>
          <w:szCs w:val="24"/>
        </w:rPr>
        <w:t>：指由动画和解说组成的多媒体呈现比由动画和屏幕文本组成的多媒体呈现能使学习者学得更好。就是说</w:t>
      </w:r>
      <w:r w:rsidRPr="00E96852">
        <w:rPr>
          <w:rFonts w:asciiTheme="minorEastAsia" w:hAnsiTheme="minorEastAsia"/>
          <w:sz w:val="24"/>
          <w:szCs w:val="24"/>
        </w:rPr>
        <w:t>在多媒体课程中</w:t>
      </w:r>
      <w:r w:rsidRPr="00E96852">
        <w:rPr>
          <w:rFonts w:asciiTheme="minorEastAsia" w:hAnsiTheme="minorEastAsia" w:hint="eastAsia"/>
          <w:sz w:val="24"/>
          <w:szCs w:val="24"/>
        </w:rPr>
        <w:t>，</w:t>
      </w:r>
      <w:r w:rsidRPr="00E96852">
        <w:rPr>
          <w:rFonts w:asciiTheme="minorEastAsia" w:hAnsiTheme="minorEastAsia"/>
          <w:sz w:val="24"/>
          <w:szCs w:val="24"/>
        </w:rPr>
        <w:t>和图</w:t>
      </w:r>
      <w:r w:rsidRPr="00E96852">
        <w:rPr>
          <w:rFonts w:asciiTheme="minorEastAsia" w:hAnsiTheme="minorEastAsia"/>
          <w:sz w:val="24"/>
          <w:szCs w:val="24"/>
        </w:rPr>
        <w:lastRenderedPageBreak/>
        <w:t>像共同呈现的语词用声音的形式比用文本的形式更能促进学习者学习</w:t>
      </w:r>
      <w:r w:rsidRPr="00E96852">
        <w:rPr>
          <w:rFonts w:asciiTheme="minorEastAsia" w:hAnsiTheme="minorEastAsia" w:hint="eastAsia"/>
          <w:sz w:val="24"/>
          <w:szCs w:val="24"/>
        </w:rPr>
        <w:t>。</w:t>
      </w:r>
    </w:p>
    <w:p w:rsidR="00675843" w:rsidRPr="00E96852" w:rsidRDefault="00675843" w:rsidP="00E96852">
      <w:pPr>
        <w:pStyle w:val="a3"/>
        <w:numPr>
          <w:ilvl w:val="0"/>
          <w:numId w:val="26"/>
        </w:numPr>
        <w:spacing w:line="360" w:lineRule="auto"/>
        <w:ind w:firstLineChars="0"/>
        <w:rPr>
          <w:rFonts w:asciiTheme="minorEastAsia" w:hAnsiTheme="minorEastAsia"/>
          <w:sz w:val="24"/>
          <w:szCs w:val="24"/>
        </w:rPr>
      </w:pPr>
      <w:r w:rsidRPr="00E96852">
        <w:rPr>
          <w:rFonts w:asciiTheme="minorEastAsia" w:hAnsiTheme="minorEastAsia"/>
          <w:sz w:val="24"/>
          <w:szCs w:val="24"/>
        </w:rPr>
        <w:t>冗余原则</w:t>
      </w:r>
      <w:r w:rsidRPr="00E96852">
        <w:rPr>
          <w:rFonts w:asciiTheme="minorEastAsia" w:hAnsiTheme="minorEastAsia" w:hint="eastAsia"/>
          <w:sz w:val="24"/>
          <w:szCs w:val="24"/>
        </w:rPr>
        <w:t>：</w:t>
      </w:r>
      <w:r w:rsidR="002B12AB" w:rsidRPr="00E96852">
        <w:rPr>
          <w:rFonts w:asciiTheme="minorEastAsia" w:hAnsiTheme="minorEastAsia"/>
          <w:sz w:val="24"/>
          <w:szCs w:val="24"/>
        </w:rPr>
        <w:t>指学习者学习由动画加解说组成的呈现材料比学习由动画加解说再加屏幕文本组成的呈现材料取得更好的效果</w:t>
      </w:r>
      <w:r w:rsidR="002B12AB" w:rsidRPr="00E96852">
        <w:rPr>
          <w:rFonts w:asciiTheme="minorEastAsia" w:hAnsiTheme="minorEastAsia" w:hint="eastAsia"/>
          <w:sz w:val="24"/>
          <w:szCs w:val="24"/>
        </w:rPr>
        <w:t>。</w:t>
      </w:r>
    </w:p>
    <w:p w:rsidR="002B12AB" w:rsidRPr="00E96852" w:rsidRDefault="002B12AB" w:rsidP="00E96852">
      <w:pPr>
        <w:pStyle w:val="a3"/>
        <w:numPr>
          <w:ilvl w:val="0"/>
          <w:numId w:val="26"/>
        </w:numPr>
        <w:spacing w:line="360" w:lineRule="auto"/>
        <w:ind w:firstLineChars="0"/>
        <w:rPr>
          <w:rFonts w:asciiTheme="minorEastAsia" w:hAnsiTheme="minorEastAsia"/>
          <w:sz w:val="24"/>
          <w:szCs w:val="24"/>
        </w:rPr>
      </w:pPr>
      <w:r w:rsidRPr="00E96852">
        <w:rPr>
          <w:rFonts w:asciiTheme="minorEastAsia" w:hAnsiTheme="minorEastAsia"/>
          <w:sz w:val="24"/>
          <w:szCs w:val="24"/>
        </w:rPr>
        <w:t>个体差异原则</w:t>
      </w:r>
      <w:r w:rsidRPr="00E96852">
        <w:rPr>
          <w:rFonts w:asciiTheme="minorEastAsia" w:hAnsiTheme="minorEastAsia" w:hint="eastAsia"/>
          <w:sz w:val="24"/>
          <w:szCs w:val="24"/>
        </w:rPr>
        <w:t>：</w:t>
      </w:r>
      <w:r w:rsidRPr="00E96852">
        <w:rPr>
          <w:rFonts w:asciiTheme="minorEastAsia" w:hAnsiTheme="minorEastAsia"/>
          <w:sz w:val="24"/>
          <w:szCs w:val="24"/>
        </w:rPr>
        <w:t>教学设计对个体的效果</w:t>
      </w:r>
      <w:r w:rsidRPr="00E96852">
        <w:rPr>
          <w:rFonts w:asciiTheme="minorEastAsia" w:hAnsiTheme="minorEastAsia" w:hint="eastAsia"/>
          <w:sz w:val="24"/>
          <w:szCs w:val="24"/>
        </w:rPr>
        <w:t>。</w:t>
      </w:r>
    </w:p>
    <w:p w:rsidR="002B12AB" w:rsidRPr="00E96852" w:rsidRDefault="002B12AB" w:rsidP="00E96852">
      <w:pPr>
        <w:spacing w:line="360" w:lineRule="auto"/>
        <w:rPr>
          <w:rFonts w:asciiTheme="minorEastAsia" w:hAnsiTheme="minorEastAsia"/>
          <w:b/>
          <w:sz w:val="24"/>
          <w:szCs w:val="24"/>
        </w:rPr>
      </w:pPr>
      <w:r w:rsidRPr="00E96852">
        <w:rPr>
          <w:rFonts w:asciiTheme="minorEastAsia" w:hAnsiTheme="minorEastAsia"/>
          <w:b/>
          <w:sz w:val="24"/>
          <w:szCs w:val="24"/>
        </w:rPr>
        <w:t>十三</w:t>
      </w:r>
      <w:r w:rsidRPr="00E96852">
        <w:rPr>
          <w:rFonts w:asciiTheme="minorEastAsia" w:hAnsiTheme="minorEastAsia" w:hint="eastAsia"/>
          <w:b/>
          <w:sz w:val="24"/>
          <w:szCs w:val="24"/>
        </w:rPr>
        <w:t>、</w:t>
      </w:r>
      <w:r w:rsidRPr="00E96852">
        <w:rPr>
          <w:rFonts w:asciiTheme="minorEastAsia" w:hAnsiTheme="minorEastAsia"/>
          <w:b/>
          <w:sz w:val="24"/>
          <w:szCs w:val="24"/>
        </w:rPr>
        <w:t>影响多媒体学习设计的因素</w:t>
      </w:r>
      <w:r w:rsidR="00FD4C5B" w:rsidRPr="00E96852">
        <w:rPr>
          <w:rFonts w:asciiTheme="minorEastAsia" w:hAnsiTheme="minorEastAsia" w:hint="eastAsia"/>
          <w:b/>
          <w:sz w:val="24"/>
          <w:szCs w:val="24"/>
        </w:rPr>
        <w:t>P83~90</w:t>
      </w:r>
    </w:p>
    <w:p w:rsidR="002B12AB" w:rsidRPr="00E96852" w:rsidRDefault="002B12AB" w:rsidP="00E96852">
      <w:pPr>
        <w:pStyle w:val="a3"/>
        <w:numPr>
          <w:ilvl w:val="0"/>
          <w:numId w:val="27"/>
        </w:numPr>
        <w:spacing w:line="360" w:lineRule="auto"/>
        <w:ind w:firstLineChars="0"/>
        <w:rPr>
          <w:rFonts w:asciiTheme="minorEastAsia" w:hAnsiTheme="minorEastAsia"/>
          <w:sz w:val="24"/>
          <w:szCs w:val="24"/>
        </w:rPr>
      </w:pPr>
      <w:r w:rsidRPr="00E96852">
        <w:rPr>
          <w:rFonts w:asciiTheme="minorEastAsia" w:hAnsiTheme="minorEastAsia" w:hint="eastAsia"/>
          <w:sz w:val="24"/>
          <w:szCs w:val="24"/>
        </w:rPr>
        <w:t>学习者特征：</w:t>
      </w:r>
    </w:p>
    <w:p w:rsidR="002B12AB" w:rsidRPr="00E96852" w:rsidRDefault="002B12AB" w:rsidP="00E96852">
      <w:pPr>
        <w:pStyle w:val="a3"/>
        <w:numPr>
          <w:ilvl w:val="0"/>
          <w:numId w:val="28"/>
        </w:numPr>
        <w:spacing w:line="360" w:lineRule="auto"/>
        <w:ind w:firstLineChars="0"/>
        <w:rPr>
          <w:rFonts w:asciiTheme="minorEastAsia" w:hAnsiTheme="minorEastAsia"/>
          <w:sz w:val="24"/>
          <w:szCs w:val="24"/>
        </w:rPr>
      </w:pPr>
      <w:r w:rsidRPr="00E96852">
        <w:rPr>
          <w:rFonts w:asciiTheme="minorEastAsia" w:hAnsiTheme="minorEastAsia" w:hint="eastAsia"/>
          <w:sz w:val="24"/>
          <w:szCs w:val="24"/>
        </w:rPr>
        <w:t>学习者的先前知识经验</w:t>
      </w:r>
    </w:p>
    <w:p w:rsidR="002B12AB" w:rsidRPr="00E96852" w:rsidRDefault="002B12AB" w:rsidP="00E96852">
      <w:pPr>
        <w:pStyle w:val="a3"/>
        <w:numPr>
          <w:ilvl w:val="0"/>
          <w:numId w:val="28"/>
        </w:numPr>
        <w:spacing w:line="360" w:lineRule="auto"/>
        <w:ind w:firstLineChars="0"/>
        <w:rPr>
          <w:rFonts w:asciiTheme="minorEastAsia" w:hAnsiTheme="minorEastAsia"/>
          <w:sz w:val="24"/>
          <w:szCs w:val="24"/>
        </w:rPr>
      </w:pPr>
      <w:r w:rsidRPr="00E96852">
        <w:rPr>
          <w:rFonts w:asciiTheme="minorEastAsia" w:hAnsiTheme="minorEastAsia"/>
          <w:sz w:val="24"/>
          <w:szCs w:val="24"/>
        </w:rPr>
        <w:t>学习者的视觉空间能力</w:t>
      </w:r>
    </w:p>
    <w:p w:rsidR="002B12AB" w:rsidRPr="00E96852" w:rsidRDefault="002B12AB" w:rsidP="00E96852">
      <w:pPr>
        <w:pStyle w:val="a3"/>
        <w:numPr>
          <w:ilvl w:val="0"/>
          <w:numId w:val="28"/>
        </w:numPr>
        <w:spacing w:line="360" w:lineRule="auto"/>
        <w:ind w:firstLineChars="0"/>
        <w:rPr>
          <w:rFonts w:asciiTheme="minorEastAsia" w:hAnsiTheme="minorEastAsia"/>
          <w:sz w:val="24"/>
          <w:szCs w:val="24"/>
        </w:rPr>
      </w:pPr>
      <w:r w:rsidRPr="00E96852">
        <w:rPr>
          <w:rFonts w:asciiTheme="minorEastAsia" w:hAnsiTheme="minorEastAsia"/>
          <w:sz w:val="24"/>
          <w:szCs w:val="24"/>
        </w:rPr>
        <w:t>学习者的学习能力</w:t>
      </w:r>
    </w:p>
    <w:p w:rsidR="002B12AB" w:rsidRPr="00E96852" w:rsidRDefault="002B12AB" w:rsidP="00E96852">
      <w:pPr>
        <w:pStyle w:val="a3"/>
        <w:numPr>
          <w:ilvl w:val="0"/>
          <w:numId w:val="28"/>
        </w:numPr>
        <w:spacing w:line="360" w:lineRule="auto"/>
        <w:ind w:firstLineChars="0"/>
        <w:rPr>
          <w:rFonts w:asciiTheme="minorEastAsia" w:hAnsiTheme="minorEastAsia"/>
          <w:sz w:val="24"/>
          <w:szCs w:val="24"/>
        </w:rPr>
      </w:pPr>
      <w:r w:rsidRPr="00E96852">
        <w:rPr>
          <w:rFonts w:asciiTheme="minorEastAsia" w:hAnsiTheme="minorEastAsia"/>
          <w:sz w:val="24"/>
          <w:szCs w:val="24"/>
        </w:rPr>
        <w:t>年龄</w:t>
      </w:r>
    </w:p>
    <w:p w:rsidR="002B12AB" w:rsidRPr="00E96852" w:rsidRDefault="002B12AB" w:rsidP="00E96852">
      <w:pPr>
        <w:pStyle w:val="a3"/>
        <w:numPr>
          <w:ilvl w:val="0"/>
          <w:numId w:val="27"/>
        </w:numPr>
        <w:spacing w:line="360" w:lineRule="auto"/>
        <w:ind w:firstLineChars="0"/>
        <w:rPr>
          <w:rFonts w:asciiTheme="minorEastAsia" w:hAnsiTheme="minorEastAsia"/>
          <w:sz w:val="24"/>
          <w:szCs w:val="24"/>
        </w:rPr>
      </w:pPr>
      <w:r w:rsidRPr="00E96852">
        <w:rPr>
          <w:rFonts w:asciiTheme="minorEastAsia" w:hAnsiTheme="minorEastAsia" w:hint="eastAsia"/>
          <w:sz w:val="24"/>
          <w:szCs w:val="24"/>
        </w:rPr>
        <w:t>多媒体表征方式</w:t>
      </w:r>
    </w:p>
    <w:p w:rsidR="002B12AB" w:rsidRPr="00E96852" w:rsidRDefault="002B12AB" w:rsidP="00E96852">
      <w:pPr>
        <w:pStyle w:val="a3"/>
        <w:numPr>
          <w:ilvl w:val="0"/>
          <w:numId w:val="29"/>
        </w:numPr>
        <w:spacing w:line="360" w:lineRule="auto"/>
        <w:ind w:firstLineChars="0"/>
        <w:rPr>
          <w:rFonts w:asciiTheme="minorEastAsia" w:hAnsiTheme="minorEastAsia"/>
          <w:sz w:val="24"/>
          <w:szCs w:val="24"/>
        </w:rPr>
      </w:pPr>
      <w:r w:rsidRPr="00E96852">
        <w:rPr>
          <w:rFonts w:asciiTheme="minorEastAsia" w:hAnsiTheme="minorEastAsia" w:hint="eastAsia"/>
          <w:sz w:val="24"/>
          <w:szCs w:val="24"/>
        </w:rPr>
        <w:t>文本的特征：</w:t>
      </w:r>
    </w:p>
    <w:p w:rsidR="002B12AB" w:rsidRPr="00E96852" w:rsidRDefault="002B12AB" w:rsidP="00E96852">
      <w:pPr>
        <w:pStyle w:val="a3"/>
        <w:numPr>
          <w:ilvl w:val="0"/>
          <w:numId w:val="29"/>
        </w:numPr>
        <w:spacing w:line="360" w:lineRule="auto"/>
        <w:ind w:firstLineChars="0"/>
        <w:rPr>
          <w:rFonts w:asciiTheme="minorEastAsia" w:hAnsiTheme="minorEastAsia"/>
          <w:sz w:val="24"/>
          <w:szCs w:val="24"/>
        </w:rPr>
      </w:pPr>
      <w:r w:rsidRPr="00E96852">
        <w:rPr>
          <w:rFonts w:asciiTheme="minorEastAsia" w:hAnsiTheme="minorEastAsia"/>
          <w:sz w:val="24"/>
          <w:szCs w:val="24"/>
        </w:rPr>
        <w:t>图形的特征</w:t>
      </w:r>
      <w:r w:rsidRPr="00E96852">
        <w:rPr>
          <w:rFonts w:asciiTheme="minorEastAsia" w:hAnsiTheme="minorEastAsia" w:hint="eastAsia"/>
          <w:sz w:val="24"/>
          <w:szCs w:val="24"/>
        </w:rPr>
        <w:t>：</w:t>
      </w:r>
    </w:p>
    <w:p w:rsidR="002B12AB" w:rsidRPr="00E96852" w:rsidRDefault="002B12AB" w:rsidP="00E96852">
      <w:pPr>
        <w:pStyle w:val="a3"/>
        <w:numPr>
          <w:ilvl w:val="0"/>
          <w:numId w:val="30"/>
        </w:numPr>
        <w:spacing w:line="360" w:lineRule="auto"/>
        <w:ind w:firstLineChars="0"/>
        <w:rPr>
          <w:rFonts w:asciiTheme="minorEastAsia" w:hAnsiTheme="minorEastAsia"/>
          <w:sz w:val="24"/>
          <w:szCs w:val="24"/>
        </w:rPr>
      </w:pPr>
      <w:r w:rsidRPr="00E96852">
        <w:rPr>
          <w:rFonts w:asciiTheme="minorEastAsia" w:hAnsiTheme="minorEastAsia" w:hint="eastAsia"/>
          <w:sz w:val="24"/>
          <w:szCs w:val="24"/>
        </w:rPr>
        <w:t>图形的真实性：</w:t>
      </w:r>
    </w:p>
    <w:p w:rsidR="002B12AB" w:rsidRPr="00E96852" w:rsidRDefault="002B12AB" w:rsidP="00E96852">
      <w:pPr>
        <w:pStyle w:val="a3"/>
        <w:numPr>
          <w:ilvl w:val="0"/>
          <w:numId w:val="30"/>
        </w:numPr>
        <w:spacing w:line="360" w:lineRule="auto"/>
        <w:ind w:firstLineChars="0"/>
        <w:rPr>
          <w:rFonts w:asciiTheme="minorEastAsia" w:hAnsiTheme="minorEastAsia"/>
          <w:sz w:val="24"/>
          <w:szCs w:val="24"/>
        </w:rPr>
      </w:pPr>
      <w:r w:rsidRPr="00E96852">
        <w:rPr>
          <w:rFonts w:asciiTheme="minorEastAsia" w:hAnsiTheme="minorEastAsia"/>
          <w:sz w:val="24"/>
          <w:szCs w:val="24"/>
        </w:rPr>
        <w:t>图形的复杂性</w:t>
      </w:r>
      <w:r w:rsidRPr="00E96852">
        <w:rPr>
          <w:rFonts w:asciiTheme="minorEastAsia" w:hAnsiTheme="minorEastAsia" w:hint="eastAsia"/>
          <w:sz w:val="24"/>
          <w:szCs w:val="24"/>
        </w:rPr>
        <w:t>：</w:t>
      </w:r>
    </w:p>
    <w:p w:rsidR="002B12AB" w:rsidRPr="00E96852" w:rsidRDefault="002B12AB" w:rsidP="00E96852">
      <w:pPr>
        <w:pStyle w:val="a3"/>
        <w:numPr>
          <w:ilvl w:val="0"/>
          <w:numId w:val="30"/>
        </w:numPr>
        <w:spacing w:line="360" w:lineRule="auto"/>
        <w:ind w:firstLineChars="0"/>
        <w:rPr>
          <w:rFonts w:asciiTheme="minorEastAsia" w:hAnsiTheme="minorEastAsia"/>
          <w:sz w:val="24"/>
          <w:szCs w:val="24"/>
        </w:rPr>
      </w:pPr>
      <w:r w:rsidRPr="00E96852">
        <w:rPr>
          <w:rFonts w:asciiTheme="minorEastAsia" w:hAnsiTheme="minorEastAsia"/>
          <w:sz w:val="24"/>
          <w:szCs w:val="24"/>
        </w:rPr>
        <w:t>图形的交互程度</w:t>
      </w:r>
      <w:r w:rsidRPr="00E96852">
        <w:rPr>
          <w:rFonts w:asciiTheme="minorEastAsia" w:hAnsiTheme="minorEastAsia" w:hint="eastAsia"/>
          <w:sz w:val="24"/>
          <w:szCs w:val="24"/>
        </w:rPr>
        <w:t>：</w:t>
      </w:r>
    </w:p>
    <w:p w:rsidR="00FD4C5B" w:rsidRPr="00E96852" w:rsidRDefault="002B12AB" w:rsidP="00E96852">
      <w:pPr>
        <w:pStyle w:val="a3"/>
        <w:numPr>
          <w:ilvl w:val="0"/>
          <w:numId w:val="29"/>
        </w:numPr>
        <w:spacing w:line="360" w:lineRule="auto"/>
        <w:ind w:firstLineChars="0"/>
        <w:rPr>
          <w:rFonts w:asciiTheme="minorEastAsia" w:hAnsiTheme="minorEastAsia"/>
          <w:sz w:val="24"/>
          <w:szCs w:val="24"/>
        </w:rPr>
      </w:pPr>
      <w:r w:rsidRPr="00E96852">
        <w:rPr>
          <w:rFonts w:asciiTheme="minorEastAsia" w:hAnsiTheme="minorEastAsia" w:hint="eastAsia"/>
          <w:sz w:val="24"/>
          <w:szCs w:val="24"/>
        </w:rPr>
        <w:t>图形与文本的关系</w:t>
      </w:r>
    </w:p>
    <w:p w:rsidR="00FD4C5B" w:rsidRPr="00E96852" w:rsidRDefault="00FD4C5B" w:rsidP="00E96852">
      <w:pPr>
        <w:pStyle w:val="a3"/>
        <w:numPr>
          <w:ilvl w:val="0"/>
          <w:numId w:val="27"/>
        </w:numPr>
        <w:spacing w:line="360" w:lineRule="auto"/>
        <w:ind w:firstLineChars="0"/>
        <w:rPr>
          <w:rFonts w:asciiTheme="minorEastAsia" w:hAnsiTheme="minorEastAsia"/>
          <w:sz w:val="24"/>
          <w:szCs w:val="24"/>
        </w:rPr>
      </w:pPr>
      <w:r w:rsidRPr="00E96852">
        <w:rPr>
          <w:rFonts w:asciiTheme="minorEastAsia" w:hAnsiTheme="minorEastAsia" w:hint="eastAsia"/>
          <w:sz w:val="24"/>
          <w:szCs w:val="24"/>
        </w:rPr>
        <w:t>教学设计因素</w:t>
      </w:r>
    </w:p>
    <w:p w:rsidR="00F314AE" w:rsidRPr="00E96852" w:rsidRDefault="00FD4C5B" w:rsidP="00E96852">
      <w:pPr>
        <w:pStyle w:val="a3"/>
        <w:numPr>
          <w:ilvl w:val="0"/>
          <w:numId w:val="40"/>
        </w:numPr>
        <w:spacing w:line="360" w:lineRule="auto"/>
        <w:ind w:firstLineChars="0"/>
        <w:rPr>
          <w:sz w:val="24"/>
          <w:szCs w:val="24"/>
        </w:rPr>
      </w:pPr>
      <w:r w:rsidRPr="00E96852">
        <w:rPr>
          <w:rFonts w:hint="eastAsia"/>
          <w:sz w:val="24"/>
          <w:szCs w:val="24"/>
        </w:rPr>
        <w:t>多媒体表征与任务目标的一致性</w:t>
      </w:r>
    </w:p>
    <w:p w:rsidR="00FD4C5B" w:rsidRPr="00E96852" w:rsidRDefault="00FD4C5B" w:rsidP="00E96852">
      <w:pPr>
        <w:pStyle w:val="a3"/>
        <w:numPr>
          <w:ilvl w:val="0"/>
          <w:numId w:val="40"/>
        </w:numPr>
        <w:spacing w:line="360" w:lineRule="auto"/>
        <w:ind w:firstLineChars="0"/>
        <w:rPr>
          <w:sz w:val="24"/>
          <w:szCs w:val="24"/>
        </w:rPr>
      </w:pPr>
      <w:r w:rsidRPr="00E96852">
        <w:rPr>
          <w:sz w:val="24"/>
          <w:szCs w:val="24"/>
        </w:rPr>
        <w:t>多媒体呈现过程的关联性</w:t>
      </w:r>
    </w:p>
    <w:p w:rsidR="00FD4C5B" w:rsidRPr="00E96852" w:rsidRDefault="00FD4C5B" w:rsidP="00E96852">
      <w:pPr>
        <w:pStyle w:val="a3"/>
        <w:numPr>
          <w:ilvl w:val="0"/>
          <w:numId w:val="40"/>
        </w:numPr>
        <w:spacing w:line="360" w:lineRule="auto"/>
        <w:ind w:firstLineChars="0"/>
        <w:rPr>
          <w:sz w:val="24"/>
          <w:szCs w:val="24"/>
        </w:rPr>
      </w:pPr>
      <w:r w:rsidRPr="00E96852">
        <w:rPr>
          <w:sz w:val="24"/>
          <w:szCs w:val="24"/>
        </w:rPr>
        <w:t>多媒体学习过程中的知识和引导</w:t>
      </w:r>
    </w:p>
    <w:p w:rsidR="00FD4C5B" w:rsidRPr="00E96852" w:rsidRDefault="00FD4C5B" w:rsidP="00E96852">
      <w:pPr>
        <w:pStyle w:val="a3"/>
        <w:spacing w:line="360" w:lineRule="auto"/>
        <w:ind w:left="816" w:firstLineChars="0" w:firstLine="0"/>
        <w:rPr>
          <w:sz w:val="24"/>
          <w:szCs w:val="24"/>
        </w:rPr>
      </w:pPr>
    </w:p>
    <w:p w:rsidR="002B12AB" w:rsidRPr="00E96852" w:rsidRDefault="002B12AB" w:rsidP="00E96852">
      <w:pPr>
        <w:pStyle w:val="a3"/>
        <w:numPr>
          <w:ilvl w:val="0"/>
          <w:numId w:val="1"/>
        </w:numPr>
        <w:spacing w:line="360" w:lineRule="auto"/>
        <w:ind w:firstLineChars="0"/>
        <w:jc w:val="center"/>
        <w:rPr>
          <w:rFonts w:ascii="黑体" w:eastAsia="黑体" w:hAnsi="黑体"/>
          <w:sz w:val="32"/>
          <w:szCs w:val="32"/>
        </w:rPr>
      </w:pPr>
      <w:r w:rsidRPr="00E96852">
        <w:rPr>
          <w:rFonts w:ascii="黑体" w:eastAsia="黑体" w:hAnsi="黑体" w:hint="eastAsia"/>
          <w:sz w:val="32"/>
          <w:szCs w:val="32"/>
        </w:rPr>
        <w:t>信息化教学设计</w:t>
      </w:r>
    </w:p>
    <w:p w:rsidR="002B12AB" w:rsidRPr="00E96852" w:rsidRDefault="002B12AB" w:rsidP="00E96852">
      <w:pPr>
        <w:pStyle w:val="a3"/>
        <w:numPr>
          <w:ilvl w:val="0"/>
          <w:numId w:val="31"/>
        </w:numPr>
        <w:spacing w:line="360" w:lineRule="auto"/>
        <w:ind w:firstLineChars="0"/>
        <w:rPr>
          <w:b/>
          <w:sz w:val="24"/>
          <w:szCs w:val="24"/>
        </w:rPr>
      </w:pPr>
      <w:r w:rsidRPr="00E96852">
        <w:rPr>
          <w:b/>
          <w:sz w:val="24"/>
          <w:szCs w:val="24"/>
        </w:rPr>
        <w:t>信息化教学的概念</w:t>
      </w:r>
      <w:r w:rsidRPr="00E96852">
        <w:rPr>
          <w:rFonts w:hint="eastAsia"/>
          <w:b/>
          <w:sz w:val="24"/>
          <w:szCs w:val="24"/>
        </w:rPr>
        <w:t>：</w:t>
      </w:r>
      <w:r w:rsidR="00BC6EF9" w:rsidRPr="00E96852">
        <w:rPr>
          <w:rFonts w:hint="eastAsia"/>
          <w:b/>
          <w:sz w:val="24"/>
          <w:szCs w:val="24"/>
        </w:rPr>
        <w:t>P91</w:t>
      </w:r>
    </w:p>
    <w:p w:rsidR="002B12AB" w:rsidRPr="00E96852" w:rsidRDefault="002B12AB" w:rsidP="00E96852">
      <w:pPr>
        <w:pStyle w:val="a3"/>
        <w:spacing w:line="360" w:lineRule="auto"/>
        <w:ind w:left="432" w:firstLineChars="0" w:firstLine="0"/>
        <w:rPr>
          <w:sz w:val="24"/>
          <w:szCs w:val="24"/>
        </w:rPr>
      </w:pPr>
      <w:r w:rsidRPr="00E96852">
        <w:rPr>
          <w:sz w:val="24"/>
          <w:szCs w:val="24"/>
        </w:rPr>
        <w:t>信息化教学是与传统教学相对而言的现代教学的一种表现形态</w:t>
      </w:r>
      <w:r w:rsidR="0012659C" w:rsidRPr="00E96852">
        <w:rPr>
          <w:rFonts w:hint="eastAsia"/>
          <w:sz w:val="24"/>
          <w:szCs w:val="24"/>
        </w:rPr>
        <w:t>，</w:t>
      </w:r>
      <w:r w:rsidR="0012659C" w:rsidRPr="00E96852">
        <w:rPr>
          <w:sz w:val="24"/>
          <w:szCs w:val="24"/>
        </w:rPr>
        <w:t>它注重现代信息技术</w:t>
      </w:r>
      <w:r w:rsidR="0012659C" w:rsidRPr="00E96852">
        <w:rPr>
          <w:rFonts w:hint="eastAsia"/>
          <w:sz w:val="24"/>
          <w:szCs w:val="24"/>
        </w:rPr>
        <w:t>。</w:t>
      </w:r>
    </w:p>
    <w:p w:rsidR="0012659C" w:rsidRPr="00E96852" w:rsidRDefault="0012659C" w:rsidP="00E96852">
      <w:pPr>
        <w:pStyle w:val="a3"/>
        <w:numPr>
          <w:ilvl w:val="0"/>
          <w:numId w:val="31"/>
        </w:numPr>
        <w:spacing w:line="360" w:lineRule="auto"/>
        <w:ind w:firstLineChars="0"/>
        <w:rPr>
          <w:b/>
          <w:sz w:val="24"/>
          <w:szCs w:val="24"/>
        </w:rPr>
      </w:pPr>
      <w:r w:rsidRPr="00E96852">
        <w:rPr>
          <w:b/>
          <w:sz w:val="24"/>
          <w:szCs w:val="24"/>
        </w:rPr>
        <w:t>信息化教学的特征</w:t>
      </w:r>
      <w:r w:rsidR="00BC6EF9" w:rsidRPr="00E96852">
        <w:rPr>
          <w:rFonts w:hint="eastAsia"/>
          <w:b/>
          <w:sz w:val="24"/>
          <w:szCs w:val="24"/>
        </w:rPr>
        <w:t>P93~94</w:t>
      </w:r>
    </w:p>
    <w:p w:rsidR="0012659C" w:rsidRPr="00E96852" w:rsidRDefault="0012659C" w:rsidP="00E96852">
      <w:pPr>
        <w:pStyle w:val="a3"/>
        <w:numPr>
          <w:ilvl w:val="0"/>
          <w:numId w:val="32"/>
        </w:numPr>
        <w:spacing w:line="360" w:lineRule="auto"/>
        <w:ind w:firstLineChars="0"/>
        <w:rPr>
          <w:sz w:val="24"/>
          <w:szCs w:val="24"/>
        </w:rPr>
      </w:pPr>
      <w:r w:rsidRPr="00E96852">
        <w:rPr>
          <w:rFonts w:hint="eastAsia"/>
          <w:sz w:val="24"/>
          <w:szCs w:val="24"/>
        </w:rPr>
        <w:t>技术层面：从技术层面上看，信息化教学的基本特点是数字化，网络化，</w:t>
      </w:r>
      <w:r w:rsidRPr="00E96852">
        <w:rPr>
          <w:rFonts w:hint="eastAsia"/>
          <w:sz w:val="24"/>
          <w:szCs w:val="24"/>
        </w:rPr>
        <w:lastRenderedPageBreak/>
        <w:t>智能化和多媒体化。</w:t>
      </w:r>
    </w:p>
    <w:p w:rsidR="0012659C" w:rsidRPr="00E96852" w:rsidRDefault="0012659C" w:rsidP="00E96852">
      <w:pPr>
        <w:pStyle w:val="a3"/>
        <w:numPr>
          <w:ilvl w:val="0"/>
          <w:numId w:val="32"/>
        </w:numPr>
        <w:spacing w:line="360" w:lineRule="auto"/>
        <w:ind w:firstLineChars="0"/>
        <w:rPr>
          <w:sz w:val="24"/>
          <w:szCs w:val="24"/>
        </w:rPr>
      </w:pPr>
      <w:r w:rsidRPr="00E96852">
        <w:rPr>
          <w:sz w:val="24"/>
          <w:szCs w:val="24"/>
        </w:rPr>
        <w:t>教育层面</w:t>
      </w:r>
      <w:r w:rsidRPr="00E96852">
        <w:rPr>
          <w:rFonts w:hint="eastAsia"/>
          <w:sz w:val="24"/>
          <w:szCs w:val="24"/>
        </w:rPr>
        <w:t>：</w:t>
      </w:r>
    </w:p>
    <w:p w:rsidR="0012659C" w:rsidRPr="00E96852" w:rsidRDefault="0012659C" w:rsidP="00E96852">
      <w:pPr>
        <w:pStyle w:val="a3"/>
        <w:numPr>
          <w:ilvl w:val="0"/>
          <w:numId w:val="33"/>
        </w:numPr>
        <w:spacing w:line="360" w:lineRule="auto"/>
        <w:ind w:firstLineChars="0"/>
        <w:rPr>
          <w:sz w:val="24"/>
          <w:szCs w:val="24"/>
        </w:rPr>
      </w:pPr>
      <w:r w:rsidRPr="00E96852">
        <w:rPr>
          <w:rFonts w:hint="eastAsia"/>
          <w:sz w:val="24"/>
          <w:szCs w:val="24"/>
        </w:rPr>
        <w:t>教学内容多媒体化</w:t>
      </w:r>
    </w:p>
    <w:p w:rsidR="0012659C" w:rsidRPr="00E96852" w:rsidRDefault="0012659C" w:rsidP="00E96852">
      <w:pPr>
        <w:pStyle w:val="a3"/>
        <w:numPr>
          <w:ilvl w:val="0"/>
          <w:numId w:val="33"/>
        </w:numPr>
        <w:spacing w:line="360" w:lineRule="auto"/>
        <w:ind w:firstLineChars="0"/>
        <w:rPr>
          <w:sz w:val="24"/>
          <w:szCs w:val="24"/>
        </w:rPr>
      </w:pPr>
      <w:r w:rsidRPr="00E96852">
        <w:rPr>
          <w:sz w:val="24"/>
          <w:szCs w:val="24"/>
        </w:rPr>
        <w:t>教学资源全球化</w:t>
      </w:r>
    </w:p>
    <w:p w:rsidR="0012659C" w:rsidRPr="00E96852" w:rsidRDefault="0012659C" w:rsidP="00E96852">
      <w:pPr>
        <w:pStyle w:val="a3"/>
        <w:numPr>
          <w:ilvl w:val="0"/>
          <w:numId w:val="33"/>
        </w:numPr>
        <w:spacing w:line="360" w:lineRule="auto"/>
        <w:ind w:firstLineChars="0"/>
        <w:rPr>
          <w:sz w:val="24"/>
          <w:szCs w:val="24"/>
        </w:rPr>
      </w:pPr>
      <w:r w:rsidRPr="00E96852">
        <w:rPr>
          <w:sz w:val="24"/>
          <w:szCs w:val="24"/>
        </w:rPr>
        <w:t>教学过程个性化</w:t>
      </w:r>
    </w:p>
    <w:p w:rsidR="0012659C" w:rsidRPr="00E96852" w:rsidRDefault="0012659C" w:rsidP="00E96852">
      <w:pPr>
        <w:pStyle w:val="a3"/>
        <w:numPr>
          <w:ilvl w:val="0"/>
          <w:numId w:val="33"/>
        </w:numPr>
        <w:spacing w:line="360" w:lineRule="auto"/>
        <w:ind w:firstLineChars="0"/>
        <w:rPr>
          <w:sz w:val="24"/>
          <w:szCs w:val="24"/>
        </w:rPr>
      </w:pPr>
      <w:r w:rsidRPr="00E96852">
        <w:rPr>
          <w:sz w:val="24"/>
          <w:szCs w:val="24"/>
        </w:rPr>
        <w:t>教学活动合作化</w:t>
      </w:r>
    </w:p>
    <w:p w:rsidR="0012659C" w:rsidRPr="00E96852" w:rsidRDefault="0012659C" w:rsidP="00E96852">
      <w:pPr>
        <w:pStyle w:val="a3"/>
        <w:numPr>
          <w:ilvl w:val="0"/>
          <w:numId w:val="33"/>
        </w:numPr>
        <w:spacing w:line="360" w:lineRule="auto"/>
        <w:ind w:firstLineChars="0"/>
        <w:rPr>
          <w:sz w:val="24"/>
          <w:szCs w:val="24"/>
        </w:rPr>
      </w:pPr>
      <w:r w:rsidRPr="00E96852">
        <w:rPr>
          <w:sz w:val="24"/>
          <w:szCs w:val="24"/>
        </w:rPr>
        <w:t>学生学习自主化</w:t>
      </w:r>
    </w:p>
    <w:p w:rsidR="0012659C" w:rsidRPr="00E96852" w:rsidRDefault="0012659C" w:rsidP="00E96852">
      <w:pPr>
        <w:pStyle w:val="a3"/>
        <w:numPr>
          <w:ilvl w:val="0"/>
          <w:numId w:val="33"/>
        </w:numPr>
        <w:spacing w:line="360" w:lineRule="auto"/>
        <w:ind w:firstLineChars="0"/>
        <w:rPr>
          <w:sz w:val="24"/>
          <w:szCs w:val="24"/>
        </w:rPr>
      </w:pPr>
      <w:r w:rsidRPr="00E96852">
        <w:rPr>
          <w:sz w:val="24"/>
          <w:szCs w:val="24"/>
        </w:rPr>
        <w:t>教学管理自动化</w:t>
      </w:r>
    </w:p>
    <w:p w:rsidR="0012659C" w:rsidRPr="00E96852" w:rsidRDefault="0012659C" w:rsidP="00E96852">
      <w:pPr>
        <w:pStyle w:val="a3"/>
        <w:numPr>
          <w:ilvl w:val="0"/>
          <w:numId w:val="33"/>
        </w:numPr>
        <w:spacing w:line="360" w:lineRule="auto"/>
        <w:ind w:firstLineChars="0"/>
        <w:rPr>
          <w:sz w:val="24"/>
          <w:szCs w:val="24"/>
        </w:rPr>
      </w:pPr>
      <w:r w:rsidRPr="00E96852">
        <w:rPr>
          <w:sz w:val="24"/>
          <w:szCs w:val="24"/>
        </w:rPr>
        <w:t>教学环境虚拟化</w:t>
      </w:r>
    </w:p>
    <w:p w:rsidR="0012659C" w:rsidRPr="00E96852" w:rsidRDefault="0012659C" w:rsidP="00E96852">
      <w:pPr>
        <w:pStyle w:val="a3"/>
        <w:numPr>
          <w:ilvl w:val="0"/>
          <w:numId w:val="31"/>
        </w:numPr>
        <w:spacing w:line="360" w:lineRule="auto"/>
        <w:ind w:firstLineChars="0"/>
        <w:rPr>
          <w:b/>
          <w:sz w:val="24"/>
          <w:szCs w:val="24"/>
        </w:rPr>
      </w:pPr>
      <w:r w:rsidRPr="00E96852">
        <w:rPr>
          <w:b/>
          <w:sz w:val="24"/>
          <w:szCs w:val="24"/>
        </w:rPr>
        <w:t>信息化教学模式</w:t>
      </w:r>
      <w:r w:rsidRPr="00E96852">
        <w:rPr>
          <w:rFonts w:hint="eastAsia"/>
          <w:b/>
          <w:sz w:val="24"/>
          <w:szCs w:val="24"/>
        </w:rPr>
        <w:t>：</w:t>
      </w:r>
      <w:r w:rsidR="00BC6EF9" w:rsidRPr="00E96852">
        <w:rPr>
          <w:rFonts w:hint="eastAsia"/>
          <w:b/>
          <w:sz w:val="24"/>
          <w:szCs w:val="24"/>
        </w:rPr>
        <w:t>P96</w:t>
      </w:r>
    </w:p>
    <w:p w:rsidR="0012659C" w:rsidRPr="00E96852" w:rsidRDefault="0012659C" w:rsidP="00E96852">
      <w:pPr>
        <w:pStyle w:val="a3"/>
        <w:spacing w:line="360" w:lineRule="auto"/>
        <w:ind w:left="432" w:firstLineChars="0" w:firstLine="0"/>
        <w:rPr>
          <w:sz w:val="24"/>
          <w:szCs w:val="24"/>
        </w:rPr>
      </w:pPr>
      <w:r w:rsidRPr="00E96852">
        <w:rPr>
          <w:sz w:val="24"/>
          <w:szCs w:val="24"/>
        </w:rPr>
        <w:t>是指技术支持的教学活动和教学方式</w:t>
      </w:r>
      <w:r w:rsidRPr="00E96852">
        <w:rPr>
          <w:rFonts w:hint="eastAsia"/>
          <w:sz w:val="24"/>
          <w:szCs w:val="24"/>
        </w:rPr>
        <w:t>，</w:t>
      </w:r>
      <w:r w:rsidRPr="00E96852">
        <w:rPr>
          <w:sz w:val="24"/>
          <w:szCs w:val="24"/>
        </w:rPr>
        <w:t>是教学模式在信息化时代下的新发展</w:t>
      </w:r>
      <w:r w:rsidRPr="00E96852">
        <w:rPr>
          <w:rFonts w:hint="eastAsia"/>
          <w:sz w:val="24"/>
          <w:szCs w:val="24"/>
        </w:rPr>
        <w:t>。</w:t>
      </w:r>
    </w:p>
    <w:p w:rsidR="0012659C" w:rsidRPr="00E96852" w:rsidRDefault="0012659C" w:rsidP="00E96852">
      <w:pPr>
        <w:pStyle w:val="a3"/>
        <w:numPr>
          <w:ilvl w:val="0"/>
          <w:numId w:val="31"/>
        </w:numPr>
        <w:spacing w:line="360" w:lineRule="auto"/>
        <w:ind w:firstLineChars="0"/>
        <w:rPr>
          <w:b/>
          <w:sz w:val="24"/>
          <w:szCs w:val="24"/>
        </w:rPr>
      </w:pPr>
      <w:r w:rsidRPr="00E96852">
        <w:rPr>
          <w:b/>
          <w:sz w:val="24"/>
          <w:szCs w:val="24"/>
        </w:rPr>
        <w:t>信息化教学模式与传统教学模式的比较</w:t>
      </w:r>
      <w:r w:rsidR="00BC6EF9" w:rsidRPr="00E96852">
        <w:rPr>
          <w:rFonts w:hint="eastAsia"/>
          <w:b/>
          <w:sz w:val="24"/>
          <w:szCs w:val="24"/>
        </w:rPr>
        <w:t>P97</w:t>
      </w:r>
    </w:p>
    <w:p w:rsidR="0012659C" w:rsidRPr="00E96852" w:rsidRDefault="0012659C" w:rsidP="00E96852">
      <w:pPr>
        <w:pStyle w:val="a3"/>
        <w:numPr>
          <w:ilvl w:val="0"/>
          <w:numId w:val="34"/>
        </w:numPr>
        <w:spacing w:line="360" w:lineRule="auto"/>
        <w:ind w:firstLineChars="0"/>
        <w:rPr>
          <w:sz w:val="24"/>
          <w:szCs w:val="24"/>
        </w:rPr>
      </w:pPr>
      <w:r w:rsidRPr="00E96852">
        <w:rPr>
          <w:sz w:val="24"/>
          <w:szCs w:val="24"/>
        </w:rPr>
        <w:t>学生</w:t>
      </w:r>
      <w:r w:rsidRPr="00E96852">
        <w:rPr>
          <w:rFonts w:hint="eastAsia"/>
          <w:sz w:val="24"/>
          <w:szCs w:val="24"/>
        </w:rPr>
        <w:t>：</w:t>
      </w:r>
      <w:r w:rsidR="00BC6EF9" w:rsidRPr="00E96852">
        <w:rPr>
          <w:sz w:val="24"/>
          <w:szCs w:val="24"/>
        </w:rPr>
        <w:t>传统教学模式下学生是被动的接受</w:t>
      </w:r>
      <w:r w:rsidRPr="00E96852">
        <w:rPr>
          <w:sz w:val="24"/>
          <w:szCs w:val="24"/>
        </w:rPr>
        <w:t>知识</w:t>
      </w:r>
      <w:r w:rsidRPr="00E96852">
        <w:rPr>
          <w:rFonts w:hint="eastAsia"/>
          <w:sz w:val="24"/>
          <w:szCs w:val="24"/>
        </w:rPr>
        <w:t>，</w:t>
      </w:r>
      <w:r w:rsidRPr="00E96852">
        <w:rPr>
          <w:sz w:val="24"/>
          <w:szCs w:val="24"/>
        </w:rPr>
        <w:t>学习过程过于机械化</w:t>
      </w:r>
      <w:r w:rsidRPr="00E96852">
        <w:rPr>
          <w:rFonts w:hint="eastAsia"/>
          <w:sz w:val="24"/>
          <w:szCs w:val="24"/>
        </w:rPr>
        <w:t>，</w:t>
      </w:r>
      <w:r w:rsidRPr="00E96852">
        <w:rPr>
          <w:sz w:val="24"/>
          <w:szCs w:val="24"/>
        </w:rPr>
        <w:t>缺乏主动性和创新性</w:t>
      </w:r>
      <w:r w:rsidRPr="00E96852">
        <w:rPr>
          <w:rFonts w:hint="eastAsia"/>
          <w:sz w:val="24"/>
          <w:szCs w:val="24"/>
        </w:rPr>
        <w:t>。</w:t>
      </w:r>
      <w:r w:rsidRPr="00E96852">
        <w:rPr>
          <w:sz w:val="24"/>
          <w:szCs w:val="24"/>
        </w:rPr>
        <w:t>与此同时</w:t>
      </w:r>
      <w:r w:rsidRPr="00E96852">
        <w:rPr>
          <w:rFonts w:hint="eastAsia"/>
          <w:sz w:val="24"/>
          <w:szCs w:val="24"/>
        </w:rPr>
        <w:t>，</w:t>
      </w:r>
      <w:r w:rsidRPr="00E96852">
        <w:rPr>
          <w:sz w:val="24"/>
          <w:szCs w:val="24"/>
        </w:rPr>
        <w:t>学生的认知主体地位容易被忽视</w:t>
      </w:r>
      <w:r w:rsidRPr="00E96852">
        <w:rPr>
          <w:rFonts w:hint="eastAsia"/>
          <w:sz w:val="24"/>
          <w:szCs w:val="24"/>
        </w:rPr>
        <w:t>，</w:t>
      </w:r>
      <w:r w:rsidRPr="00E96852">
        <w:rPr>
          <w:sz w:val="24"/>
          <w:szCs w:val="24"/>
        </w:rPr>
        <w:t>学生无法进行有意义的知识构建</w:t>
      </w:r>
      <w:r w:rsidRPr="00E96852">
        <w:rPr>
          <w:rFonts w:hint="eastAsia"/>
          <w:sz w:val="24"/>
          <w:szCs w:val="24"/>
        </w:rPr>
        <w:t>。</w:t>
      </w:r>
      <w:r w:rsidRPr="00E96852">
        <w:rPr>
          <w:sz w:val="24"/>
          <w:szCs w:val="24"/>
        </w:rPr>
        <w:t>而在信息化教学模式下</w:t>
      </w:r>
      <w:r w:rsidR="003B3186" w:rsidRPr="00E96852">
        <w:rPr>
          <w:rFonts w:hint="eastAsia"/>
          <w:sz w:val="24"/>
          <w:szCs w:val="24"/>
        </w:rPr>
        <w:t>，</w:t>
      </w:r>
      <w:r w:rsidR="003B3186" w:rsidRPr="00E96852">
        <w:rPr>
          <w:sz w:val="24"/>
          <w:szCs w:val="24"/>
        </w:rPr>
        <w:t>学生被视为知识的主动构建者</w:t>
      </w:r>
      <w:r w:rsidR="003B3186" w:rsidRPr="00E96852">
        <w:rPr>
          <w:rFonts w:hint="eastAsia"/>
          <w:sz w:val="24"/>
          <w:szCs w:val="24"/>
        </w:rPr>
        <w:t>，</w:t>
      </w:r>
      <w:r w:rsidR="003B3186" w:rsidRPr="00E96852">
        <w:rPr>
          <w:sz w:val="24"/>
          <w:szCs w:val="24"/>
        </w:rPr>
        <w:t>学生在具体的知识情境中实现有意义的学习</w:t>
      </w:r>
      <w:r w:rsidR="003B3186" w:rsidRPr="00E96852">
        <w:rPr>
          <w:rFonts w:hint="eastAsia"/>
          <w:sz w:val="24"/>
          <w:szCs w:val="24"/>
        </w:rPr>
        <w:t>。</w:t>
      </w:r>
    </w:p>
    <w:p w:rsidR="003B3186" w:rsidRPr="00E96852" w:rsidRDefault="003B3186" w:rsidP="00E96852">
      <w:pPr>
        <w:pStyle w:val="a3"/>
        <w:numPr>
          <w:ilvl w:val="0"/>
          <w:numId w:val="34"/>
        </w:numPr>
        <w:spacing w:line="360" w:lineRule="auto"/>
        <w:ind w:firstLineChars="0"/>
        <w:rPr>
          <w:sz w:val="24"/>
          <w:szCs w:val="24"/>
        </w:rPr>
      </w:pPr>
      <w:r w:rsidRPr="00E96852">
        <w:rPr>
          <w:sz w:val="24"/>
          <w:szCs w:val="24"/>
        </w:rPr>
        <w:t>教师</w:t>
      </w:r>
      <w:r w:rsidRPr="00E96852">
        <w:rPr>
          <w:rFonts w:hint="eastAsia"/>
          <w:sz w:val="24"/>
          <w:szCs w:val="24"/>
        </w:rPr>
        <w:t>：</w:t>
      </w:r>
      <w:r w:rsidRPr="00E96852">
        <w:rPr>
          <w:sz w:val="24"/>
          <w:szCs w:val="24"/>
        </w:rPr>
        <w:t>在传统教学模式中</w:t>
      </w:r>
      <w:r w:rsidRPr="00E96852">
        <w:rPr>
          <w:rFonts w:hint="eastAsia"/>
          <w:sz w:val="24"/>
          <w:szCs w:val="24"/>
        </w:rPr>
        <w:t>，</w:t>
      </w:r>
      <w:r w:rsidRPr="00E96852">
        <w:rPr>
          <w:sz w:val="24"/>
          <w:szCs w:val="24"/>
        </w:rPr>
        <w:t>教师是知识的灌输者和施教者</w:t>
      </w:r>
      <w:r w:rsidRPr="00E96852">
        <w:rPr>
          <w:rFonts w:hint="eastAsia"/>
          <w:sz w:val="24"/>
          <w:szCs w:val="24"/>
        </w:rPr>
        <w:t>，</w:t>
      </w:r>
      <w:r w:rsidRPr="00E96852">
        <w:rPr>
          <w:sz w:val="24"/>
          <w:szCs w:val="24"/>
        </w:rPr>
        <w:t>教师掌握着一切学习资源</w:t>
      </w:r>
      <w:r w:rsidRPr="00E96852">
        <w:rPr>
          <w:rFonts w:hint="eastAsia"/>
          <w:sz w:val="24"/>
          <w:szCs w:val="24"/>
        </w:rPr>
        <w:t>，</w:t>
      </w:r>
      <w:r w:rsidRPr="00E96852">
        <w:rPr>
          <w:sz w:val="24"/>
          <w:szCs w:val="24"/>
        </w:rPr>
        <w:t>决定学习进度</w:t>
      </w:r>
      <w:r w:rsidRPr="00E96852">
        <w:rPr>
          <w:rFonts w:hint="eastAsia"/>
          <w:sz w:val="24"/>
          <w:szCs w:val="24"/>
        </w:rPr>
        <w:t>，</w:t>
      </w:r>
      <w:r w:rsidRPr="00E96852">
        <w:rPr>
          <w:sz w:val="24"/>
          <w:szCs w:val="24"/>
        </w:rPr>
        <w:t>占据主导地位</w:t>
      </w:r>
      <w:r w:rsidRPr="00E96852">
        <w:rPr>
          <w:rFonts w:hint="eastAsia"/>
          <w:sz w:val="24"/>
          <w:szCs w:val="24"/>
        </w:rPr>
        <w:t>。</w:t>
      </w:r>
      <w:r w:rsidRPr="00E96852">
        <w:rPr>
          <w:sz w:val="24"/>
          <w:szCs w:val="24"/>
        </w:rPr>
        <w:t>信息化教学模式中的教师是学习的指导者</w:t>
      </w:r>
      <w:r w:rsidRPr="00E96852">
        <w:rPr>
          <w:rFonts w:hint="eastAsia"/>
          <w:sz w:val="24"/>
          <w:szCs w:val="24"/>
        </w:rPr>
        <w:t>、</w:t>
      </w:r>
      <w:r w:rsidRPr="00E96852">
        <w:rPr>
          <w:sz w:val="24"/>
          <w:szCs w:val="24"/>
        </w:rPr>
        <w:t>帮助者</w:t>
      </w:r>
      <w:r w:rsidRPr="00E96852">
        <w:rPr>
          <w:rFonts w:hint="eastAsia"/>
          <w:sz w:val="24"/>
          <w:szCs w:val="24"/>
        </w:rPr>
        <w:t>，</w:t>
      </w:r>
      <w:r w:rsidRPr="00E96852">
        <w:rPr>
          <w:sz w:val="24"/>
          <w:szCs w:val="24"/>
        </w:rPr>
        <w:t>其本质是为学生服务</w:t>
      </w:r>
      <w:r w:rsidRPr="00E96852">
        <w:rPr>
          <w:rFonts w:hint="eastAsia"/>
          <w:sz w:val="24"/>
          <w:szCs w:val="24"/>
        </w:rPr>
        <w:t>，</w:t>
      </w:r>
      <w:r w:rsidRPr="00E96852">
        <w:rPr>
          <w:sz w:val="24"/>
          <w:szCs w:val="24"/>
        </w:rPr>
        <w:t>促进学习过程的有效发生</w:t>
      </w:r>
      <w:r w:rsidRPr="00E96852">
        <w:rPr>
          <w:rFonts w:hint="eastAsia"/>
          <w:sz w:val="24"/>
          <w:szCs w:val="24"/>
        </w:rPr>
        <w:t>。</w:t>
      </w:r>
      <w:r w:rsidRPr="00E96852">
        <w:rPr>
          <w:sz w:val="24"/>
          <w:szCs w:val="24"/>
        </w:rPr>
        <w:t>教师通过有目的</w:t>
      </w:r>
      <w:r w:rsidRPr="00E96852">
        <w:rPr>
          <w:rFonts w:hint="eastAsia"/>
          <w:sz w:val="24"/>
          <w:szCs w:val="24"/>
        </w:rPr>
        <w:t>、</w:t>
      </w:r>
      <w:r w:rsidRPr="00E96852">
        <w:rPr>
          <w:sz w:val="24"/>
          <w:szCs w:val="24"/>
        </w:rPr>
        <w:t>有要求的选择</w:t>
      </w:r>
      <w:r w:rsidRPr="00E96852">
        <w:rPr>
          <w:rFonts w:hint="eastAsia"/>
          <w:sz w:val="24"/>
          <w:szCs w:val="24"/>
        </w:rPr>
        <w:t>，</w:t>
      </w:r>
      <w:r w:rsidRPr="00E96852">
        <w:rPr>
          <w:sz w:val="24"/>
          <w:szCs w:val="24"/>
        </w:rPr>
        <w:t>组合最佳教学方案和策略</w:t>
      </w:r>
      <w:r w:rsidRPr="00E96852">
        <w:rPr>
          <w:rFonts w:hint="eastAsia"/>
          <w:sz w:val="24"/>
          <w:szCs w:val="24"/>
        </w:rPr>
        <w:t>，</w:t>
      </w:r>
      <w:r w:rsidRPr="00E96852">
        <w:rPr>
          <w:sz w:val="24"/>
          <w:szCs w:val="24"/>
        </w:rPr>
        <w:t>完成知识的积极传播</w:t>
      </w:r>
      <w:r w:rsidRPr="00E96852">
        <w:rPr>
          <w:rFonts w:hint="eastAsia"/>
          <w:sz w:val="24"/>
          <w:szCs w:val="24"/>
        </w:rPr>
        <w:t>。</w:t>
      </w:r>
    </w:p>
    <w:p w:rsidR="003B3186" w:rsidRPr="00E96852" w:rsidRDefault="003B3186" w:rsidP="00E96852">
      <w:pPr>
        <w:pStyle w:val="a3"/>
        <w:numPr>
          <w:ilvl w:val="0"/>
          <w:numId w:val="34"/>
        </w:numPr>
        <w:spacing w:line="360" w:lineRule="auto"/>
        <w:ind w:firstLineChars="0"/>
        <w:rPr>
          <w:sz w:val="24"/>
          <w:szCs w:val="24"/>
        </w:rPr>
      </w:pPr>
      <w:r w:rsidRPr="00E96852">
        <w:rPr>
          <w:sz w:val="24"/>
          <w:szCs w:val="24"/>
        </w:rPr>
        <w:t>媒体</w:t>
      </w:r>
      <w:r w:rsidRPr="00E96852">
        <w:rPr>
          <w:rFonts w:hint="eastAsia"/>
          <w:sz w:val="24"/>
          <w:szCs w:val="24"/>
        </w:rPr>
        <w:t>：</w:t>
      </w:r>
      <w:r w:rsidRPr="00E96852">
        <w:rPr>
          <w:sz w:val="24"/>
          <w:szCs w:val="24"/>
        </w:rPr>
        <w:t>作为一种有形的技术产品</w:t>
      </w:r>
      <w:r w:rsidRPr="00E96852">
        <w:rPr>
          <w:rFonts w:hint="eastAsia"/>
          <w:sz w:val="24"/>
          <w:szCs w:val="24"/>
        </w:rPr>
        <w:t>，</w:t>
      </w:r>
      <w:r w:rsidRPr="00E96852">
        <w:rPr>
          <w:sz w:val="24"/>
          <w:szCs w:val="24"/>
        </w:rPr>
        <w:t>媒体在传统教学模式下扮演者传授知识的角色</w:t>
      </w:r>
      <w:r w:rsidRPr="00E96852">
        <w:rPr>
          <w:rFonts w:hint="eastAsia"/>
          <w:sz w:val="24"/>
          <w:szCs w:val="24"/>
        </w:rPr>
        <w:t>，</w:t>
      </w:r>
      <w:r w:rsidRPr="00E96852">
        <w:rPr>
          <w:sz w:val="24"/>
          <w:szCs w:val="24"/>
        </w:rPr>
        <w:t>更多的关注集中在媒体的技术意义上</w:t>
      </w:r>
      <w:r w:rsidRPr="00E96852">
        <w:rPr>
          <w:rFonts w:hint="eastAsia"/>
          <w:sz w:val="24"/>
          <w:szCs w:val="24"/>
        </w:rPr>
        <w:t>，</w:t>
      </w:r>
      <w:r w:rsidRPr="00E96852">
        <w:rPr>
          <w:sz w:val="24"/>
          <w:szCs w:val="24"/>
        </w:rPr>
        <w:t>缺乏人本主义思考</w:t>
      </w:r>
      <w:r w:rsidRPr="00E96852">
        <w:rPr>
          <w:rFonts w:hint="eastAsia"/>
          <w:sz w:val="24"/>
          <w:szCs w:val="24"/>
        </w:rPr>
        <w:t>。</w:t>
      </w:r>
      <w:r w:rsidRPr="00E96852">
        <w:rPr>
          <w:sz w:val="24"/>
          <w:szCs w:val="24"/>
        </w:rPr>
        <w:t>信息化教学模式中的媒体是一种认知工具</w:t>
      </w:r>
      <w:r w:rsidRPr="00E96852">
        <w:rPr>
          <w:rFonts w:hint="eastAsia"/>
          <w:sz w:val="24"/>
          <w:szCs w:val="24"/>
        </w:rPr>
        <w:t>、</w:t>
      </w:r>
      <w:r w:rsidRPr="00E96852">
        <w:rPr>
          <w:sz w:val="24"/>
          <w:szCs w:val="24"/>
        </w:rPr>
        <w:t>交互工具以及学习工具</w:t>
      </w:r>
      <w:r w:rsidRPr="00E96852">
        <w:rPr>
          <w:rFonts w:hint="eastAsia"/>
          <w:sz w:val="24"/>
          <w:szCs w:val="24"/>
        </w:rPr>
        <w:t>，</w:t>
      </w:r>
      <w:r w:rsidRPr="00E96852">
        <w:rPr>
          <w:sz w:val="24"/>
          <w:szCs w:val="24"/>
        </w:rPr>
        <w:t>而非单纯的传播载体</w:t>
      </w:r>
      <w:r w:rsidRPr="00E96852">
        <w:rPr>
          <w:rFonts w:hint="eastAsia"/>
          <w:sz w:val="24"/>
          <w:szCs w:val="24"/>
        </w:rPr>
        <w:t>。</w:t>
      </w:r>
      <w:r w:rsidRPr="00E96852">
        <w:rPr>
          <w:sz w:val="24"/>
          <w:szCs w:val="24"/>
        </w:rPr>
        <w:t>媒体的最大功能就是帮助学习者实现心理加工和认知建构</w:t>
      </w:r>
      <w:r w:rsidRPr="00E96852">
        <w:rPr>
          <w:rFonts w:hint="eastAsia"/>
          <w:sz w:val="24"/>
          <w:szCs w:val="24"/>
        </w:rPr>
        <w:t>。</w:t>
      </w:r>
    </w:p>
    <w:p w:rsidR="003B3186" w:rsidRPr="00E96852" w:rsidRDefault="003B3186" w:rsidP="00E96852">
      <w:pPr>
        <w:pStyle w:val="a3"/>
        <w:numPr>
          <w:ilvl w:val="0"/>
          <w:numId w:val="31"/>
        </w:numPr>
        <w:spacing w:line="360" w:lineRule="auto"/>
        <w:ind w:firstLineChars="0"/>
        <w:rPr>
          <w:b/>
          <w:sz w:val="24"/>
          <w:szCs w:val="24"/>
        </w:rPr>
      </w:pPr>
      <w:r w:rsidRPr="00E96852">
        <w:rPr>
          <w:b/>
          <w:sz w:val="24"/>
          <w:szCs w:val="24"/>
        </w:rPr>
        <w:t>信息化教学模式的类型</w:t>
      </w:r>
      <w:r w:rsidR="00473CE2" w:rsidRPr="00E96852">
        <w:rPr>
          <w:rFonts w:hint="eastAsia"/>
          <w:b/>
          <w:sz w:val="24"/>
          <w:szCs w:val="24"/>
        </w:rPr>
        <w:t>P99</w:t>
      </w:r>
    </w:p>
    <w:p w:rsidR="003B3186" w:rsidRPr="00E96852" w:rsidRDefault="003B3186" w:rsidP="00E96852">
      <w:pPr>
        <w:pStyle w:val="a3"/>
        <w:spacing w:line="360" w:lineRule="auto"/>
        <w:ind w:left="432" w:firstLine="480"/>
        <w:rPr>
          <w:sz w:val="24"/>
          <w:szCs w:val="24"/>
        </w:rPr>
      </w:pPr>
      <w:r w:rsidRPr="00E96852">
        <w:rPr>
          <w:sz w:val="24"/>
          <w:szCs w:val="24"/>
        </w:rPr>
        <w:t>常见的信息化教学模式有基于问题的教学模式</w:t>
      </w:r>
      <w:r w:rsidRPr="00E96852">
        <w:rPr>
          <w:rFonts w:hint="eastAsia"/>
          <w:sz w:val="24"/>
          <w:szCs w:val="24"/>
        </w:rPr>
        <w:t>、</w:t>
      </w:r>
      <w:r w:rsidRPr="00E96852">
        <w:rPr>
          <w:sz w:val="24"/>
          <w:szCs w:val="24"/>
        </w:rPr>
        <w:t>基于项目的教学模式</w:t>
      </w:r>
      <w:r w:rsidRPr="00E96852">
        <w:rPr>
          <w:rFonts w:hint="eastAsia"/>
          <w:sz w:val="24"/>
          <w:szCs w:val="24"/>
        </w:rPr>
        <w:t>、</w:t>
      </w:r>
      <w:r w:rsidRPr="00E96852">
        <w:rPr>
          <w:sz w:val="24"/>
          <w:szCs w:val="24"/>
        </w:rPr>
        <w:t>计算机支持的协作学习教学的模式</w:t>
      </w:r>
      <w:r w:rsidRPr="00E96852">
        <w:rPr>
          <w:rFonts w:hint="eastAsia"/>
          <w:sz w:val="24"/>
          <w:szCs w:val="24"/>
        </w:rPr>
        <w:t>、</w:t>
      </w:r>
      <w:r w:rsidRPr="00E96852">
        <w:rPr>
          <w:sz w:val="24"/>
          <w:szCs w:val="24"/>
        </w:rPr>
        <w:t>个性化教学模式</w:t>
      </w:r>
      <w:r w:rsidRPr="00E96852">
        <w:rPr>
          <w:rFonts w:hint="eastAsia"/>
          <w:sz w:val="24"/>
          <w:szCs w:val="24"/>
        </w:rPr>
        <w:t>、</w:t>
      </w:r>
      <w:r w:rsidRPr="00E96852">
        <w:rPr>
          <w:sz w:val="24"/>
          <w:szCs w:val="24"/>
        </w:rPr>
        <w:t>基于案例的教训模式</w:t>
      </w:r>
      <w:r w:rsidRPr="00E96852">
        <w:rPr>
          <w:rFonts w:hint="eastAsia"/>
          <w:sz w:val="24"/>
          <w:szCs w:val="24"/>
        </w:rPr>
        <w:t>、</w:t>
      </w:r>
      <w:r w:rsidRPr="00E96852">
        <w:rPr>
          <w:sz w:val="24"/>
          <w:szCs w:val="24"/>
        </w:rPr>
        <w:lastRenderedPageBreak/>
        <w:t>基于概念地图的教育模式</w:t>
      </w:r>
      <w:r w:rsidRPr="00E96852">
        <w:rPr>
          <w:rFonts w:hint="eastAsia"/>
          <w:sz w:val="24"/>
          <w:szCs w:val="24"/>
        </w:rPr>
        <w:t>、</w:t>
      </w:r>
      <w:r w:rsidRPr="00E96852">
        <w:rPr>
          <w:sz w:val="24"/>
          <w:szCs w:val="24"/>
        </w:rPr>
        <w:t>基于电子档案的教训模式</w:t>
      </w:r>
      <w:r w:rsidRPr="00E96852">
        <w:rPr>
          <w:rFonts w:hint="eastAsia"/>
          <w:sz w:val="24"/>
          <w:szCs w:val="24"/>
        </w:rPr>
        <w:t>。</w:t>
      </w:r>
    </w:p>
    <w:p w:rsidR="003B3186" w:rsidRPr="00E96852" w:rsidRDefault="003B3186" w:rsidP="00E96852">
      <w:pPr>
        <w:pStyle w:val="a3"/>
        <w:spacing w:line="360" w:lineRule="auto"/>
        <w:ind w:left="432" w:firstLine="480"/>
        <w:rPr>
          <w:rFonts w:asciiTheme="minorEastAsia" w:hAnsiTheme="minorEastAsia" w:cs="微软雅黑"/>
          <w:sz w:val="24"/>
          <w:szCs w:val="24"/>
        </w:rPr>
      </w:pPr>
      <w:r w:rsidRPr="00E96852">
        <w:rPr>
          <w:sz w:val="24"/>
          <w:szCs w:val="24"/>
        </w:rPr>
        <w:t>基于项目的教学模式</w:t>
      </w:r>
      <w:r w:rsidR="006F70AC" w:rsidRPr="00E96852">
        <w:rPr>
          <w:rFonts w:hint="eastAsia"/>
          <w:sz w:val="24"/>
          <w:szCs w:val="24"/>
        </w:rPr>
        <w:t xml:space="preserve"> </w:t>
      </w:r>
      <w:r w:rsidR="006F70AC" w:rsidRPr="00E96852">
        <w:rPr>
          <w:sz w:val="24"/>
          <w:szCs w:val="24"/>
        </w:rPr>
        <w:t xml:space="preserve">   </w:t>
      </w:r>
      <w:r w:rsidRPr="00E96852">
        <w:rPr>
          <w:rFonts w:asciiTheme="minorEastAsia" w:hAnsiTheme="minorEastAsia"/>
          <w:sz w:val="24"/>
          <w:szCs w:val="24"/>
        </w:rPr>
        <w:t>※</w:t>
      </w:r>
      <w:r w:rsidRPr="00E96852">
        <w:rPr>
          <w:rFonts w:asciiTheme="minorEastAsia" w:hAnsiTheme="minorEastAsia" w:cs="微软雅黑"/>
          <w:sz w:val="24"/>
          <w:szCs w:val="24"/>
        </w:rPr>
        <w:t>※※※重点大题</w:t>
      </w:r>
      <w:r w:rsidR="006F70AC" w:rsidRPr="00E96852">
        <w:rPr>
          <w:rFonts w:asciiTheme="minorEastAsia" w:hAnsiTheme="minorEastAsia" w:cs="微软雅黑" w:hint="eastAsia"/>
          <w:sz w:val="24"/>
          <w:szCs w:val="24"/>
        </w:rPr>
        <w:t>P102</w:t>
      </w:r>
    </w:p>
    <w:p w:rsidR="006F70AC" w:rsidRPr="00E96852" w:rsidRDefault="006F70AC" w:rsidP="00E96852">
      <w:pPr>
        <w:spacing w:line="360" w:lineRule="auto"/>
        <w:ind w:firstLineChars="400" w:firstLine="960"/>
        <w:rPr>
          <w:sz w:val="24"/>
          <w:szCs w:val="24"/>
        </w:rPr>
      </w:pPr>
      <w:r w:rsidRPr="00E96852">
        <w:rPr>
          <w:rFonts w:hint="eastAsia"/>
          <w:sz w:val="24"/>
          <w:szCs w:val="24"/>
        </w:rPr>
        <w:t>计算机支持的协作学习的教学模式</w:t>
      </w:r>
      <w:r w:rsidRPr="00E96852">
        <w:rPr>
          <w:rFonts w:hint="eastAsia"/>
          <w:sz w:val="24"/>
          <w:szCs w:val="24"/>
        </w:rPr>
        <w:t>CSCL</w:t>
      </w:r>
      <w:r w:rsidRPr="00E96852">
        <w:rPr>
          <w:rFonts w:hint="eastAsia"/>
          <w:sz w:val="24"/>
          <w:szCs w:val="24"/>
        </w:rPr>
        <w:t>（</w:t>
      </w:r>
      <w:r w:rsidRPr="00E96852">
        <w:rPr>
          <w:rFonts w:hint="eastAsia"/>
          <w:sz w:val="24"/>
          <w:szCs w:val="24"/>
        </w:rPr>
        <w:t>C</w:t>
      </w:r>
      <w:r w:rsidRPr="00E96852">
        <w:rPr>
          <w:sz w:val="24"/>
          <w:szCs w:val="24"/>
        </w:rPr>
        <w:t xml:space="preserve">omputer </w:t>
      </w:r>
      <w:r w:rsidRPr="00E96852">
        <w:rPr>
          <w:rFonts w:hint="eastAsia"/>
          <w:sz w:val="24"/>
          <w:szCs w:val="24"/>
        </w:rPr>
        <w:t>S</w:t>
      </w:r>
      <w:r w:rsidRPr="00E96852">
        <w:rPr>
          <w:sz w:val="24"/>
          <w:szCs w:val="24"/>
        </w:rPr>
        <w:t xml:space="preserve">upported </w:t>
      </w:r>
      <w:r w:rsidRPr="00E96852">
        <w:rPr>
          <w:rFonts w:hint="eastAsia"/>
          <w:sz w:val="24"/>
          <w:szCs w:val="24"/>
        </w:rPr>
        <w:t>C</w:t>
      </w:r>
      <w:r w:rsidRPr="00E96852">
        <w:rPr>
          <w:sz w:val="24"/>
          <w:szCs w:val="24"/>
        </w:rPr>
        <w:t xml:space="preserve">ooperative </w:t>
      </w:r>
      <w:r w:rsidRPr="00E96852">
        <w:rPr>
          <w:rFonts w:hint="eastAsia"/>
          <w:sz w:val="24"/>
          <w:szCs w:val="24"/>
        </w:rPr>
        <w:t>L</w:t>
      </w:r>
      <w:r w:rsidRPr="00E96852">
        <w:rPr>
          <w:sz w:val="24"/>
          <w:szCs w:val="24"/>
        </w:rPr>
        <w:t>earning</w:t>
      </w:r>
      <w:r w:rsidRPr="00E96852">
        <w:rPr>
          <w:rFonts w:hint="eastAsia"/>
          <w:sz w:val="24"/>
          <w:szCs w:val="24"/>
        </w:rPr>
        <w:t>）</w:t>
      </w:r>
      <w:r w:rsidRPr="00E96852">
        <w:rPr>
          <w:rFonts w:hint="eastAsia"/>
          <w:sz w:val="24"/>
          <w:szCs w:val="24"/>
        </w:rPr>
        <w:t>P104</w:t>
      </w:r>
    </w:p>
    <w:p w:rsidR="006F70AC" w:rsidRPr="00E96852" w:rsidRDefault="006F70AC" w:rsidP="00E96852">
      <w:pPr>
        <w:pStyle w:val="a3"/>
        <w:numPr>
          <w:ilvl w:val="0"/>
          <w:numId w:val="31"/>
        </w:numPr>
        <w:spacing w:line="360" w:lineRule="auto"/>
        <w:ind w:firstLineChars="0"/>
        <w:rPr>
          <w:b/>
          <w:sz w:val="24"/>
          <w:szCs w:val="24"/>
        </w:rPr>
      </w:pPr>
      <w:r w:rsidRPr="00E96852">
        <w:rPr>
          <w:b/>
          <w:sz w:val="24"/>
          <w:szCs w:val="24"/>
        </w:rPr>
        <w:t>信息化教学设计的概念</w:t>
      </w:r>
      <w:r w:rsidRPr="00E96852">
        <w:rPr>
          <w:rFonts w:hint="eastAsia"/>
          <w:b/>
          <w:sz w:val="24"/>
          <w:szCs w:val="24"/>
        </w:rPr>
        <w:t>※※※※重点名词解释</w:t>
      </w:r>
    </w:p>
    <w:p w:rsidR="006F70AC" w:rsidRPr="00E96852" w:rsidRDefault="006F70AC" w:rsidP="00E96852">
      <w:pPr>
        <w:pStyle w:val="a3"/>
        <w:spacing w:line="360" w:lineRule="auto"/>
        <w:ind w:left="432" w:firstLine="480"/>
        <w:rPr>
          <w:sz w:val="24"/>
          <w:szCs w:val="24"/>
        </w:rPr>
      </w:pPr>
      <w:r w:rsidRPr="00E96852">
        <w:rPr>
          <w:sz w:val="24"/>
          <w:szCs w:val="24"/>
        </w:rPr>
        <w:t>信息化教学设计就是运用系统方法</w:t>
      </w:r>
      <w:r w:rsidRPr="00E96852">
        <w:rPr>
          <w:rFonts w:hint="eastAsia"/>
          <w:sz w:val="24"/>
          <w:szCs w:val="24"/>
        </w:rPr>
        <w:t>，</w:t>
      </w:r>
      <w:r w:rsidRPr="00E96852">
        <w:rPr>
          <w:sz w:val="24"/>
          <w:szCs w:val="24"/>
        </w:rPr>
        <w:t>在综合现代教育教学理论的基础上</w:t>
      </w:r>
      <w:r w:rsidRPr="00E96852">
        <w:rPr>
          <w:rFonts w:hint="eastAsia"/>
          <w:sz w:val="24"/>
          <w:szCs w:val="24"/>
        </w:rPr>
        <w:t>，</w:t>
      </w:r>
      <w:r w:rsidRPr="00E96852">
        <w:rPr>
          <w:sz w:val="24"/>
          <w:szCs w:val="24"/>
        </w:rPr>
        <w:t>充分利用现代化信息技术和信息资源</w:t>
      </w:r>
      <w:r w:rsidRPr="00E96852">
        <w:rPr>
          <w:rFonts w:hint="eastAsia"/>
          <w:sz w:val="24"/>
          <w:szCs w:val="24"/>
        </w:rPr>
        <w:t>，</w:t>
      </w:r>
      <w:r w:rsidRPr="00E96852">
        <w:rPr>
          <w:sz w:val="24"/>
          <w:szCs w:val="24"/>
        </w:rPr>
        <w:t>科学地安排教学过程的各个环节和要素</w:t>
      </w:r>
      <w:r w:rsidRPr="00E96852">
        <w:rPr>
          <w:rFonts w:hint="eastAsia"/>
          <w:sz w:val="24"/>
          <w:szCs w:val="24"/>
        </w:rPr>
        <w:t>，</w:t>
      </w:r>
      <w:r w:rsidRPr="00E96852">
        <w:rPr>
          <w:sz w:val="24"/>
          <w:szCs w:val="24"/>
        </w:rPr>
        <w:t>从而提高学生学习绩效的过程和方法</w:t>
      </w:r>
      <w:r w:rsidRPr="00E96852">
        <w:rPr>
          <w:rFonts w:hint="eastAsia"/>
          <w:sz w:val="24"/>
          <w:szCs w:val="24"/>
        </w:rPr>
        <w:t>。</w:t>
      </w:r>
    </w:p>
    <w:p w:rsidR="002B12AB" w:rsidRPr="00E96852" w:rsidRDefault="006F70AC" w:rsidP="00E96852">
      <w:pPr>
        <w:spacing w:line="360" w:lineRule="auto"/>
        <w:rPr>
          <w:b/>
          <w:sz w:val="24"/>
          <w:szCs w:val="24"/>
        </w:rPr>
      </w:pPr>
      <w:r w:rsidRPr="00E96852">
        <w:rPr>
          <w:b/>
          <w:sz w:val="24"/>
          <w:szCs w:val="24"/>
        </w:rPr>
        <w:t>七</w:t>
      </w:r>
      <w:r w:rsidRPr="00E96852">
        <w:rPr>
          <w:rFonts w:hint="eastAsia"/>
          <w:b/>
          <w:sz w:val="24"/>
          <w:szCs w:val="24"/>
        </w:rPr>
        <w:t>、</w:t>
      </w:r>
      <w:r w:rsidRPr="00E96852">
        <w:rPr>
          <w:b/>
          <w:sz w:val="24"/>
          <w:szCs w:val="24"/>
        </w:rPr>
        <w:t>信息化教学设计和传统教学设计的比较</w:t>
      </w:r>
      <w:r w:rsidRPr="00E96852">
        <w:rPr>
          <w:rFonts w:hint="eastAsia"/>
          <w:b/>
          <w:sz w:val="24"/>
          <w:szCs w:val="24"/>
        </w:rPr>
        <w:t xml:space="preserve">      P122</w:t>
      </w:r>
      <w:r w:rsidRPr="00E96852">
        <w:rPr>
          <w:rFonts w:hint="eastAsia"/>
          <w:b/>
          <w:sz w:val="24"/>
          <w:szCs w:val="24"/>
        </w:rPr>
        <w:t>表格</w:t>
      </w:r>
    </w:p>
    <w:p w:rsidR="006F70AC" w:rsidRPr="00E96852" w:rsidRDefault="006F70AC" w:rsidP="00E96852">
      <w:pPr>
        <w:spacing w:line="360" w:lineRule="auto"/>
        <w:rPr>
          <w:rFonts w:asciiTheme="minorEastAsia" w:hAnsiTheme="minorEastAsia" w:cs="微软雅黑"/>
          <w:b/>
          <w:sz w:val="24"/>
          <w:szCs w:val="24"/>
        </w:rPr>
      </w:pPr>
      <w:r w:rsidRPr="00E96852">
        <w:rPr>
          <w:b/>
          <w:sz w:val="24"/>
          <w:szCs w:val="24"/>
        </w:rPr>
        <w:t>八</w:t>
      </w:r>
      <w:r w:rsidRPr="00E96852">
        <w:rPr>
          <w:rFonts w:hint="eastAsia"/>
          <w:b/>
          <w:sz w:val="24"/>
          <w:szCs w:val="24"/>
        </w:rPr>
        <w:t>、</w:t>
      </w:r>
      <w:r w:rsidRPr="00E96852">
        <w:rPr>
          <w:b/>
          <w:sz w:val="24"/>
          <w:szCs w:val="24"/>
        </w:rPr>
        <w:t>信息技术与课程整合</w:t>
      </w:r>
      <w:r w:rsidRPr="00E96852">
        <w:rPr>
          <w:rFonts w:hint="eastAsia"/>
          <w:b/>
          <w:sz w:val="24"/>
          <w:szCs w:val="24"/>
        </w:rPr>
        <w:t xml:space="preserve">    </w:t>
      </w:r>
      <w:r w:rsidRPr="00E96852">
        <w:rPr>
          <w:rFonts w:asciiTheme="minorEastAsia" w:hAnsiTheme="minorEastAsia"/>
          <w:b/>
          <w:sz w:val="24"/>
          <w:szCs w:val="24"/>
        </w:rPr>
        <w:t>※</w:t>
      </w:r>
      <w:r w:rsidRPr="00E96852">
        <w:rPr>
          <w:rFonts w:asciiTheme="minorEastAsia" w:hAnsiTheme="minorEastAsia" w:cs="微软雅黑"/>
          <w:b/>
          <w:sz w:val="24"/>
          <w:szCs w:val="24"/>
        </w:rPr>
        <w:t>※※※重点名词解释</w:t>
      </w:r>
    </w:p>
    <w:p w:rsidR="006F70AC" w:rsidRPr="00E96852" w:rsidRDefault="006F70AC" w:rsidP="00E96852">
      <w:pPr>
        <w:spacing w:line="360" w:lineRule="auto"/>
        <w:ind w:firstLine="432"/>
        <w:rPr>
          <w:rFonts w:asciiTheme="minorEastAsia" w:hAnsiTheme="minorEastAsia" w:cs="微软雅黑"/>
          <w:sz w:val="24"/>
          <w:szCs w:val="24"/>
        </w:rPr>
      </w:pPr>
      <w:r w:rsidRPr="00E96852">
        <w:rPr>
          <w:rFonts w:asciiTheme="minorEastAsia" w:hAnsiTheme="minorEastAsia" w:cs="微软雅黑"/>
          <w:sz w:val="24"/>
          <w:szCs w:val="24"/>
        </w:rPr>
        <w:t>信息技术与课程整合的概念有多种不同的表达方式</w:t>
      </w:r>
      <w:r w:rsidRPr="00E96852">
        <w:rPr>
          <w:rFonts w:asciiTheme="minorEastAsia" w:hAnsiTheme="minorEastAsia" w:cs="微软雅黑" w:hint="eastAsia"/>
          <w:sz w:val="24"/>
          <w:szCs w:val="24"/>
        </w:rPr>
        <w:t>，</w:t>
      </w:r>
      <w:r w:rsidRPr="00E96852">
        <w:rPr>
          <w:rFonts w:asciiTheme="minorEastAsia" w:hAnsiTheme="minorEastAsia" w:cs="微软雅黑"/>
          <w:sz w:val="24"/>
          <w:szCs w:val="24"/>
        </w:rPr>
        <w:t>但其实质是在先进的教育理念下</w:t>
      </w:r>
      <w:r w:rsidRPr="00E96852">
        <w:rPr>
          <w:rFonts w:asciiTheme="minorEastAsia" w:hAnsiTheme="minorEastAsia" w:cs="微软雅黑" w:hint="eastAsia"/>
          <w:sz w:val="24"/>
          <w:szCs w:val="24"/>
        </w:rPr>
        <w:t>，</w:t>
      </w:r>
      <w:r w:rsidRPr="00E96852">
        <w:rPr>
          <w:rFonts w:asciiTheme="minorEastAsia" w:hAnsiTheme="minorEastAsia" w:cs="微软雅黑"/>
          <w:sz w:val="24"/>
          <w:szCs w:val="24"/>
        </w:rPr>
        <w:t>在课程教学过程中实现信息技术</w:t>
      </w:r>
      <w:r w:rsidRPr="00E96852">
        <w:rPr>
          <w:rFonts w:asciiTheme="minorEastAsia" w:hAnsiTheme="minorEastAsia" w:cs="微软雅黑" w:hint="eastAsia"/>
          <w:sz w:val="24"/>
          <w:szCs w:val="24"/>
        </w:rPr>
        <w:t>、</w:t>
      </w:r>
      <w:r w:rsidRPr="00E96852">
        <w:rPr>
          <w:rFonts w:asciiTheme="minorEastAsia" w:hAnsiTheme="minorEastAsia" w:cs="微软雅黑"/>
          <w:sz w:val="24"/>
          <w:szCs w:val="24"/>
        </w:rPr>
        <w:t>信息资源</w:t>
      </w:r>
      <w:r w:rsidRPr="00E96852">
        <w:rPr>
          <w:rFonts w:asciiTheme="minorEastAsia" w:hAnsiTheme="minorEastAsia" w:cs="微软雅黑" w:hint="eastAsia"/>
          <w:sz w:val="24"/>
          <w:szCs w:val="24"/>
        </w:rPr>
        <w:t>、</w:t>
      </w:r>
      <w:r w:rsidRPr="00E96852">
        <w:rPr>
          <w:rFonts w:asciiTheme="minorEastAsia" w:hAnsiTheme="minorEastAsia" w:cs="微软雅黑"/>
          <w:sz w:val="24"/>
          <w:szCs w:val="24"/>
        </w:rPr>
        <w:t>信息方法</w:t>
      </w:r>
      <w:r w:rsidRPr="00E96852">
        <w:rPr>
          <w:rFonts w:asciiTheme="minorEastAsia" w:hAnsiTheme="minorEastAsia" w:cs="微软雅黑" w:hint="eastAsia"/>
          <w:sz w:val="24"/>
          <w:szCs w:val="24"/>
        </w:rPr>
        <w:t>、</w:t>
      </w:r>
      <w:r w:rsidRPr="00E96852">
        <w:rPr>
          <w:rFonts w:asciiTheme="minorEastAsia" w:hAnsiTheme="minorEastAsia" w:cs="微软雅黑"/>
          <w:sz w:val="24"/>
          <w:szCs w:val="24"/>
        </w:rPr>
        <w:t>人力资源和课程内容的有机结合</w:t>
      </w:r>
      <w:r w:rsidRPr="00E96852">
        <w:rPr>
          <w:rFonts w:asciiTheme="minorEastAsia" w:hAnsiTheme="minorEastAsia" w:cs="微软雅黑" w:hint="eastAsia"/>
          <w:sz w:val="24"/>
          <w:szCs w:val="24"/>
        </w:rPr>
        <w:t>，</w:t>
      </w:r>
      <w:r w:rsidRPr="00E96852">
        <w:rPr>
          <w:rFonts w:asciiTheme="minorEastAsia" w:hAnsiTheme="minorEastAsia" w:cs="微软雅黑"/>
          <w:sz w:val="24"/>
          <w:szCs w:val="24"/>
        </w:rPr>
        <w:t>培养学生创新精神和实践能力</w:t>
      </w:r>
      <w:r w:rsidRPr="00E96852">
        <w:rPr>
          <w:rFonts w:asciiTheme="minorEastAsia" w:hAnsiTheme="minorEastAsia" w:cs="微软雅黑" w:hint="eastAsia"/>
          <w:sz w:val="24"/>
          <w:szCs w:val="24"/>
        </w:rPr>
        <w:t>，</w:t>
      </w:r>
      <w:r w:rsidRPr="00E96852">
        <w:rPr>
          <w:rFonts w:asciiTheme="minorEastAsia" w:hAnsiTheme="minorEastAsia" w:cs="微软雅黑"/>
          <w:sz w:val="24"/>
          <w:szCs w:val="24"/>
        </w:rPr>
        <w:t>共同完成课程教学任务的一种新型教学方式</w:t>
      </w:r>
      <w:r w:rsidRPr="00E96852">
        <w:rPr>
          <w:rFonts w:asciiTheme="minorEastAsia" w:hAnsiTheme="minorEastAsia" w:cs="微软雅黑" w:hint="eastAsia"/>
          <w:sz w:val="24"/>
          <w:szCs w:val="24"/>
        </w:rPr>
        <w:t>。</w:t>
      </w:r>
    </w:p>
    <w:p w:rsidR="006F70AC" w:rsidRPr="00E96852" w:rsidRDefault="006F70AC" w:rsidP="00E96852">
      <w:pPr>
        <w:spacing w:line="360" w:lineRule="auto"/>
        <w:rPr>
          <w:rFonts w:asciiTheme="minorEastAsia" w:hAnsiTheme="minorEastAsia" w:cs="微软雅黑"/>
          <w:sz w:val="32"/>
          <w:szCs w:val="32"/>
        </w:rPr>
      </w:pPr>
    </w:p>
    <w:p w:rsidR="00310C44" w:rsidRPr="00E96852" w:rsidRDefault="00310C44" w:rsidP="00E96852">
      <w:pPr>
        <w:pStyle w:val="a3"/>
        <w:numPr>
          <w:ilvl w:val="0"/>
          <w:numId w:val="1"/>
        </w:numPr>
        <w:spacing w:line="360" w:lineRule="auto"/>
        <w:ind w:firstLineChars="0"/>
        <w:jc w:val="center"/>
        <w:rPr>
          <w:rFonts w:ascii="黑体" w:eastAsia="黑体" w:hAnsi="黑体" w:cs="微软雅黑"/>
          <w:sz w:val="32"/>
          <w:szCs w:val="32"/>
        </w:rPr>
      </w:pPr>
      <w:r w:rsidRPr="00E96852">
        <w:rPr>
          <w:rFonts w:ascii="黑体" w:eastAsia="黑体" w:hAnsi="黑体" w:cs="微软雅黑" w:hint="eastAsia"/>
          <w:sz w:val="32"/>
          <w:szCs w:val="32"/>
        </w:rPr>
        <w:t>多媒体教学课件的设计与应用</w:t>
      </w:r>
    </w:p>
    <w:p w:rsidR="00310C44" w:rsidRPr="00E96852" w:rsidRDefault="00310C44" w:rsidP="00E96852">
      <w:pPr>
        <w:pStyle w:val="a3"/>
        <w:numPr>
          <w:ilvl w:val="0"/>
          <w:numId w:val="35"/>
        </w:numPr>
        <w:spacing w:line="360" w:lineRule="auto"/>
        <w:ind w:firstLineChars="0"/>
        <w:rPr>
          <w:rFonts w:asciiTheme="minorEastAsia" w:hAnsiTheme="minorEastAsia" w:cs="微软雅黑"/>
          <w:b/>
          <w:sz w:val="24"/>
          <w:szCs w:val="24"/>
        </w:rPr>
      </w:pPr>
      <w:r w:rsidRPr="00E96852">
        <w:rPr>
          <w:rFonts w:asciiTheme="minorEastAsia" w:hAnsiTheme="minorEastAsia" w:cs="微软雅黑"/>
          <w:b/>
          <w:sz w:val="24"/>
          <w:szCs w:val="24"/>
        </w:rPr>
        <w:t>多媒体教学</w:t>
      </w:r>
      <w:r w:rsidRPr="00E96852">
        <w:rPr>
          <w:rFonts w:asciiTheme="minorEastAsia" w:hAnsiTheme="minorEastAsia" w:cs="微软雅黑" w:hint="eastAsia"/>
          <w:b/>
          <w:sz w:val="24"/>
          <w:szCs w:val="24"/>
        </w:rPr>
        <w:t>：</w:t>
      </w:r>
      <w:r w:rsidR="00C708D4" w:rsidRPr="00E96852">
        <w:rPr>
          <w:rFonts w:asciiTheme="minorEastAsia" w:hAnsiTheme="minorEastAsia" w:cs="微软雅黑" w:hint="eastAsia"/>
          <w:b/>
          <w:sz w:val="24"/>
          <w:szCs w:val="24"/>
        </w:rPr>
        <w:t>P163</w:t>
      </w:r>
    </w:p>
    <w:p w:rsidR="00310C44" w:rsidRPr="00E96852" w:rsidRDefault="00310C44" w:rsidP="00E96852">
      <w:pPr>
        <w:pStyle w:val="a3"/>
        <w:spacing w:line="360" w:lineRule="auto"/>
        <w:ind w:left="432" w:firstLineChars="0" w:firstLine="0"/>
        <w:rPr>
          <w:rFonts w:asciiTheme="minorEastAsia" w:hAnsiTheme="minorEastAsia" w:cs="微软雅黑"/>
          <w:sz w:val="24"/>
          <w:szCs w:val="24"/>
        </w:rPr>
      </w:pPr>
      <w:r w:rsidRPr="00E96852">
        <w:rPr>
          <w:rFonts w:asciiTheme="minorEastAsia" w:hAnsiTheme="minorEastAsia" w:cs="微软雅黑"/>
          <w:sz w:val="24"/>
          <w:szCs w:val="24"/>
        </w:rPr>
        <w:t>多媒体教学是指运用多媒体计算机并借助于预先制作的多媒体教学课件来开展的教学活动过程</w:t>
      </w:r>
      <w:r w:rsidRPr="00E96852">
        <w:rPr>
          <w:rFonts w:asciiTheme="minorEastAsia" w:hAnsiTheme="minorEastAsia" w:cs="微软雅黑" w:hint="eastAsia"/>
          <w:sz w:val="24"/>
          <w:szCs w:val="24"/>
        </w:rPr>
        <w:t>。</w:t>
      </w:r>
      <w:r w:rsidRPr="00E96852">
        <w:rPr>
          <w:rFonts w:asciiTheme="minorEastAsia" w:hAnsiTheme="minorEastAsia" w:cs="微软雅黑"/>
          <w:sz w:val="24"/>
          <w:szCs w:val="24"/>
        </w:rPr>
        <w:t>它又被称为计算机辅助教学</w:t>
      </w:r>
      <w:r w:rsidRPr="00E96852">
        <w:rPr>
          <w:rFonts w:asciiTheme="minorEastAsia" w:hAnsiTheme="minorEastAsia" w:cs="微软雅黑" w:hint="eastAsia"/>
          <w:sz w:val="24"/>
          <w:szCs w:val="24"/>
        </w:rPr>
        <w:t>CAI（C</w:t>
      </w:r>
      <w:r w:rsidRPr="00E96852">
        <w:rPr>
          <w:rFonts w:asciiTheme="minorEastAsia" w:hAnsiTheme="minorEastAsia" w:cs="微软雅黑"/>
          <w:sz w:val="24"/>
          <w:szCs w:val="24"/>
        </w:rPr>
        <w:t xml:space="preserve">omputer </w:t>
      </w:r>
      <w:r w:rsidRPr="00E96852">
        <w:rPr>
          <w:rFonts w:asciiTheme="minorEastAsia" w:hAnsiTheme="minorEastAsia" w:cs="微软雅黑" w:hint="eastAsia"/>
          <w:sz w:val="24"/>
          <w:szCs w:val="24"/>
        </w:rPr>
        <w:t>A</w:t>
      </w:r>
      <w:r w:rsidRPr="00E96852">
        <w:rPr>
          <w:rFonts w:asciiTheme="minorEastAsia" w:hAnsiTheme="minorEastAsia" w:cs="微软雅黑"/>
          <w:sz w:val="24"/>
          <w:szCs w:val="24"/>
        </w:rPr>
        <w:t xml:space="preserve">ssisted </w:t>
      </w:r>
      <w:r w:rsidRPr="00E96852">
        <w:rPr>
          <w:rFonts w:asciiTheme="minorEastAsia" w:hAnsiTheme="minorEastAsia" w:cs="微软雅黑" w:hint="eastAsia"/>
          <w:sz w:val="24"/>
          <w:szCs w:val="24"/>
        </w:rPr>
        <w:t>I</w:t>
      </w:r>
      <w:r w:rsidRPr="00E96852">
        <w:rPr>
          <w:rFonts w:asciiTheme="minorEastAsia" w:hAnsiTheme="minorEastAsia" w:cs="微软雅黑"/>
          <w:sz w:val="24"/>
          <w:szCs w:val="24"/>
        </w:rPr>
        <w:t>nstruction</w:t>
      </w:r>
      <w:r w:rsidRPr="00E96852">
        <w:rPr>
          <w:rFonts w:asciiTheme="minorEastAsia" w:hAnsiTheme="minorEastAsia" w:cs="微软雅黑" w:hint="eastAsia"/>
          <w:sz w:val="24"/>
          <w:szCs w:val="24"/>
        </w:rPr>
        <w:t>）</w:t>
      </w:r>
    </w:p>
    <w:p w:rsidR="00310C44" w:rsidRPr="00E96852" w:rsidRDefault="00310C44" w:rsidP="00E96852">
      <w:pPr>
        <w:pStyle w:val="a3"/>
        <w:numPr>
          <w:ilvl w:val="0"/>
          <w:numId w:val="35"/>
        </w:numPr>
        <w:spacing w:line="360" w:lineRule="auto"/>
        <w:ind w:firstLineChars="0"/>
        <w:rPr>
          <w:rFonts w:asciiTheme="minorEastAsia" w:hAnsiTheme="minorEastAsia" w:cs="微软雅黑"/>
          <w:b/>
          <w:sz w:val="24"/>
          <w:szCs w:val="24"/>
        </w:rPr>
      </w:pPr>
      <w:r w:rsidRPr="00E96852">
        <w:rPr>
          <w:rFonts w:asciiTheme="minorEastAsia" w:hAnsiTheme="minorEastAsia" w:cs="微软雅黑" w:hint="eastAsia"/>
          <w:b/>
          <w:sz w:val="24"/>
          <w:szCs w:val="24"/>
        </w:rPr>
        <w:t>多媒体教学课件：</w:t>
      </w:r>
      <w:r w:rsidR="00C708D4" w:rsidRPr="00E96852">
        <w:rPr>
          <w:rFonts w:asciiTheme="minorEastAsia" w:hAnsiTheme="minorEastAsia" w:cs="微软雅黑" w:hint="eastAsia"/>
          <w:b/>
          <w:sz w:val="24"/>
          <w:szCs w:val="24"/>
        </w:rPr>
        <w:t>P163</w:t>
      </w:r>
    </w:p>
    <w:p w:rsidR="00310C44" w:rsidRPr="00E96852" w:rsidRDefault="00310C44" w:rsidP="00E96852">
      <w:pPr>
        <w:pStyle w:val="a3"/>
        <w:spacing w:line="360" w:lineRule="auto"/>
        <w:ind w:left="432" w:firstLineChars="0" w:firstLine="0"/>
        <w:rPr>
          <w:rFonts w:asciiTheme="minorEastAsia" w:hAnsiTheme="minorEastAsia" w:cs="微软雅黑"/>
          <w:sz w:val="24"/>
          <w:szCs w:val="24"/>
        </w:rPr>
      </w:pPr>
      <w:r w:rsidRPr="00E96852">
        <w:rPr>
          <w:rFonts w:asciiTheme="minorEastAsia" w:hAnsiTheme="minorEastAsia" w:cs="微软雅黑"/>
          <w:sz w:val="24"/>
          <w:szCs w:val="24"/>
        </w:rPr>
        <w:t>多媒体教学课件是根据教学与教学目标的需求</w:t>
      </w:r>
      <w:r w:rsidRPr="00E96852">
        <w:rPr>
          <w:rFonts w:asciiTheme="minorEastAsia" w:hAnsiTheme="minorEastAsia" w:cs="微软雅黑" w:hint="eastAsia"/>
          <w:sz w:val="24"/>
          <w:szCs w:val="24"/>
        </w:rPr>
        <w:t>，</w:t>
      </w:r>
      <w:r w:rsidRPr="00E96852">
        <w:rPr>
          <w:rFonts w:asciiTheme="minorEastAsia" w:hAnsiTheme="minorEastAsia" w:cs="微软雅黑"/>
          <w:sz w:val="24"/>
          <w:szCs w:val="24"/>
        </w:rPr>
        <w:t>经过严格的教学设计</w:t>
      </w:r>
      <w:r w:rsidRPr="00E96852">
        <w:rPr>
          <w:rFonts w:asciiTheme="minorEastAsia" w:hAnsiTheme="minorEastAsia" w:cs="微软雅黑" w:hint="eastAsia"/>
          <w:sz w:val="24"/>
          <w:szCs w:val="24"/>
        </w:rPr>
        <w:t>，</w:t>
      </w:r>
      <w:r w:rsidRPr="00E96852">
        <w:rPr>
          <w:rFonts w:asciiTheme="minorEastAsia" w:hAnsiTheme="minorEastAsia" w:cs="微软雅黑"/>
          <w:sz w:val="24"/>
          <w:szCs w:val="24"/>
        </w:rPr>
        <w:t>使用多媒体软件工具制作的</w:t>
      </w:r>
      <w:r w:rsidRPr="00E96852">
        <w:rPr>
          <w:rFonts w:asciiTheme="minorEastAsia" w:hAnsiTheme="minorEastAsia" w:cs="微软雅黑" w:hint="eastAsia"/>
          <w:sz w:val="24"/>
          <w:szCs w:val="24"/>
        </w:rPr>
        <w:t>，</w:t>
      </w:r>
      <w:r w:rsidRPr="00E96852">
        <w:rPr>
          <w:rFonts w:asciiTheme="minorEastAsia" w:hAnsiTheme="minorEastAsia" w:cs="微软雅黑"/>
          <w:sz w:val="24"/>
          <w:szCs w:val="24"/>
        </w:rPr>
        <w:t>其运行机制在于综合运用多媒体的表现方式和超媒体结构</w:t>
      </w:r>
    </w:p>
    <w:p w:rsidR="00310C44" w:rsidRPr="00E96852" w:rsidRDefault="00310C44" w:rsidP="00E96852">
      <w:pPr>
        <w:pStyle w:val="a3"/>
        <w:numPr>
          <w:ilvl w:val="0"/>
          <w:numId w:val="35"/>
        </w:numPr>
        <w:spacing w:line="360" w:lineRule="auto"/>
        <w:ind w:firstLineChars="0"/>
        <w:rPr>
          <w:rFonts w:asciiTheme="minorEastAsia" w:hAnsiTheme="minorEastAsia" w:cs="微软雅黑"/>
          <w:b/>
          <w:sz w:val="24"/>
          <w:szCs w:val="24"/>
        </w:rPr>
      </w:pPr>
      <w:r w:rsidRPr="00E96852">
        <w:rPr>
          <w:rFonts w:asciiTheme="minorEastAsia" w:hAnsiTheme="minorEastAsia" w:cs="微软雅黑"/>
          <w:b/>
          <w:sz w:val="24"/>
          <w:szCs w:val="24"/>
        </w:rPr>
        <w:t>多媒体教学课件的分类</w:t>
      </w:r>
      <w:r w:rsidRPr="00E96852">
        <w:rPr>
          <w:rFonts w:asciiTheme="minorEastAsia" w:hAnsiTheme="minorEastAsia" w:cs="微软雅黑" w:hint="eastAsia"/>
          <w:b/>
          <w:sz w:val="24"/>
          <w:szCs w:val="24"/>
        </w:rPr>
        <w:t xml:space="preserve">    P165</w:t>
      </w:r>
    </w:p>
    <w:p w:rsidR="00310C44" w:rsidRPr="00E96852" w:rsidRDefault="00310C44" w:rsidP="00E96852">
      <w:pPr>
        <w:pStyle w:val="a3"/>
        <w:numPr>
          <w:ilvl w:val="0"/>
          <w:numId w:val="36"/>
        </w:numPr>
        <w:spacing w:line="360" w:lineRule="auto"/>
        <w:ind w:firstLineChars="0"/>
        <w:rPr>
          <w:rFonts w:asciiTheme="minorEastAsia" w:hAnsiTheme="minorEastAsia" w:cs="微软雅黑"/>
          <w:sz w:val="24"/>
          <w:szCs w:val="24"/>
        </w:rPr>
      </w:pPr>
      <w:r w:rsidRPr="00E96852">
        <w:rPr>
          <w:rFonts w:asciiTheme="minorEastAsia" w:hAnsiTheme="minorEastAsia" w:cs="微软雅黑" w:hint="eastAsia"/>
          <w:sz w:val="24"/>
          <w:szCs w:val="24"/>
        </w:rPr>
        <w:t>按组织方式分类：</w:t>
      </w:r>
    </w:p>
    <w:p w:rsidR="00310C44" w:rsidRPr="00E96852" w:rsidRDefault="00310C44" w:rsidP="00E96852">
      <w:pPr>
        <w:pStyle w:val="a3"/>
        <w:numPr>
          <w:ilvl w:val="0"/>
          <w:numId w:val="36"/>
        </w:numPr>
        <w:spacing w:line="360" w:lineRule="auto"/>
        <w:ind w:firstLineChars="0"/>
        <w:rPr>
          <w:rFonts w:asciiTheme="minorEastAsia" w:hAnsiTheme="minorEastAsia" w:cs="微软雅黑"/>
          <w:sz w:val="24"/>
          <w:szCs w:val="24"/>
        </w:rPr>
      </w:pPr>
      <w:r w:rsidRPr="00E96852">
        <w:rPr>
          <w:rFonts w:asciiTheme="minorEastAsia" w:hAnsiTheme="minorEastAsia" w:cs="微软雅黑"/>
          <w:sz w:val="24"/>
          <w:szCs w:val="24"/>
        </w:rPr>
        <w:t>按内容与作用分类</w:t>
      </w:r>
      <w:r w:rsidRPr="00E96852">
        <w:rPr>
          <w:rFonts w:asciiTheme="minorEastAsia" w:hAnsiTheme="minorEastAsia" w:cs="微软雅黑" w:hint="eastAsia"/>
          <w:sz w:val="24"/>
          <w:szCs w:val="24"/>
        </w:rPr>
        <w:t>：</w:t>
      </w:r>
    </w:p>
    <w:p w:rsidR="00310C44" w:rsidRPr="00E96852" w:rsidRDefault="00310C44" w:rsidP="00E96852">
      <w:pPr>
        <w:pStyle w:val="a3"/>
        <w:numPr>
          <w:ilvl w:val="0"/>
          <w:numId w:val="37"/>
        </w:numPr>
        <w:spacing w:line="360" w:lineRule="auto"/>
        <w:ind w:firstLineChars="0"/>
        <w:rPr>
          <w:rFonts w:asciiTheme="minorEastAsia" w:hAnsiTheme="minorEastAsia" w:cs="微软雅黑"/>
          <w:sz w:val="24"/>
          <w:szCs w:val="24"/>
        </w:rPr>
      </w:pPr>
      <w:r w:rsidRPr="00E96852">
        <w:rPr>
          <w:rFonts w:asciiTheme="minorEastAsia" w:hAnsiTheme="minorEastAsia" w:cs="微软雅黑" w:hint="eastAsia"/>
          <w:sz w:val="24"/>
          <w:szCs w:val="24"/>
        </w:rPr>
        <w:t>课堂演示型：</w:t>
      </w:r>
    </w:p>
    <w:p w:rsidR="00310C44" w:rsidRPr="00E96852" w:rsidRDefault="00310C44" w:rsidP="00E96852">
      <w:pPr>
        <w:pStyle w:val="a3"/>
        <w:numPr>
          <w:ilvl w:val="0"/>
          <w:numId w:val="37"/>
        </w:numPr>
        <w:spacing w:line="360" w:lineRule="auto"/>
        <w:ind w:firstLineChars="0"/>
        <w:rPr>
          <w:rFonts w:asciiTheme="minorEastAsia" w:hAnsiTheme="minorEastAsia" w:cs="微软雅黑"/>
          <w:sz w:val="24"/>
          <w:szCs w:val="24"/>
        </w:rPr>
      </w:pPr>
      <w:r w:rsidRPr="00E96852">
        <w:rPr>
          <w:rFonts w:asciiTheme="minorEastAsia" w:hAnsiTheme="minorEastAsia" w:cs="微软雅黑"/>
          <w:sz w:val="24"/>
          <w:szCs w:val="24"/>
        </w:rPr>
        <w:t>个别化交互性</w:t>
      </w:r>
      <w:r w:rsidRPr="00E96852">
        <w:rPr>
          <w:rFonts w:asciiTheme="minorEastAsia" w:hAnsiTheme="minorEastAsia" w:cs="微软雅黑" w:hint="eastAsia"/>
          <w:sz w:val="24"/>
          <w:szCs w:val="24"/>
        </w:rPr>
        <w:t>：</w:t>
      </w:r>
      <w:r w:rsidRPr="00E96852">
        <w:rPr>
          <w:rFonts w:asciiTheme="minorEastAsia" w:hAnsiTheme="minorEastAsia" w:cs="微软雅黑"/>
          <w:sz w:val="24"/>
          <w:szCs w:val="24"/>
        </w:rPr>
        <w:t>可以充当家庭教师</w:t>
      </w:r>
    </w:p>
    <w:p w:rsidR="00310C44" w:rsidRPr="00E96852" w:rsidRDefault="00310C44" w:rsidP="00E96852">
      <w:pPr>
        <w:pStyle w:val="a3"/>
        <w:numPr>
          <w:ilvl w:val="0"/>
          <w:numId w:val="37"/>
        </w:numPr>
        <w:spacing w:line="360" w:lineRule="auto"/>
        <w:ind w:firstLineChars="0"/>
        <w:rPr>
          <w:rFonts w:asciiTheme="minorEastAsia" w:hAnsiTheme="minorEastAsia" w:cs="微软雅黑"/>
          <w:sz w:val="24"/>
          <w:szCs w:val="24"/>
        </w:rPr>
      </w:pPr>
      <w:r w:rsidRPr="00E96852">
        <w:rPr>
          <w:rFonts w:asciiTheme="minorEastAsia" w:hAnsiTheme="minorEastAsia" w:cs="微软雅黑"/>
          <w:sz w:val="24"/>
          <w:szCs w:val="24"/>
        </w:rPr>
        <w:lastRenderedPageBreak/>
        <w:t>操练复习性</w:t>
      </w:r>
    </w:p>
    <w:p w:rsidR="00310C44" w:rsidRPr="00E96852" w:rsidRDefault="00310C44" w:rsidP="00E96852">
      <w:pPr>
        <w:pStyle w:val="a3"/>
        <w:numPr>
          <w:ilvl w:val="0"/>
          <w:numId w:val="37"/>
        </w:numPr>
        <w:spacing w:line="360" w:lineRule="auto"/>
        <w:ind w:firstLineChars="0"/>
        <w:rPr>
          <w:rFonts w:asciiTheme="minorEastAsia" w:hAnsiTheme="minorEastAsia" w:cs="微软雅黑"/>
          <w:sz w:val="24"/>
          <w:szCs w:val="24"/>
        </w:rPr>
      </w:pPr>
      <w:r w:rsidRPr="00E96852">
        <w:rPr>
          <w:rFonts w:asciiTheme="minorEastAsia" w:hAnsiTheme="minorEastAsia" w:cs="微软雅黑"/>
          <w:sz w:val="24"/>
          <w:szCs w:val="24"/>
        </w:rPr>
        <w:t>资料工具性</w:t>
      </w:r>
    </w:p>
    <w:p w:rsidR="00310C44" w:rsidRPr="00E96852" w:rsidRDefault="00310C44" w:rsidP="00E96852">
      <w:pPr>
        <w:pStyle w:val="a3"/>
        <w:numPr>
          <w:ilvl w:val="0"/>
          <w:numId w:val="37"/>
        </w:numPr>
        <w:spacing w:line="360" w:lineRule="auto"/>
        <w:ind w:firstLineChars="0"/>
        <w:rPr>
          <w:rFonts w:asciiTheme="minorEastAsia" w:hAnsiTheme="minorEastAsia" w:cs="微软雅黑"/>
          <w:sz w:val="24"/>
          <w:szCs w:val="24"/>
        </w:rPr>
      </w:pPr>
      <w:r w:rsidRPr="00E96852">
        <w:rPr>
          <w:rFonts w:asciiTheme="minorEastAsia" w:hAnsiTheme="minorEastAsia" w:cs="微软雅黑"/>
          <w:sz w:val="24"/>
          <w:szCs w:val="24"/>
        </w:rPr>
        <w:t>教学游戏性</w:t>
      </w:r>
    </w:p>
    <w:p w:rsidR="00C708D4" w:rsidRPr="00E96852" w:rsidRDefault="00C708D4" w:rsidP="00E96852">
      <w:pPr>
        <w:pStyle w:val="a3"/>
        <w:numPr>
          <w:ilvl w:val="0"/>
          <w:numId w:val="35"/>
        </w:numPr>
        <w:spacing w:line="360" w:lineRule="auto"/>
        <w:ind w:firstLineChars="0"/>
        <w:rPr>
          <w:rFonts w:asciiTheme="minorEastAsia" w:hAnsiTheme="minorEastAsia" w:cs="微软雅黑"/>
          <w:b/>
          <w:sz w:val="24"/>
          <w:szCs w:val="24"/>
        </w:rPr>
      </w:pPr>
      <w:r w:rsidRPr="00E96852">
        <w:rPr>
          <w:rFonts w:asciiTheme="minorEastAsia" w:hAnsiTheme="minorEastAsia" w:cs="微软雅黑"/>
          <w:b/>
          <w:sz w:val="24"/>
          <w:szCs w:val="24"/>
        </w:rPr>
        <w:t>多媒体课件的开发过程</w:t>
      </w:r>
      <w:r w:rsidRPr="00E96852">
        <w:rPr>
          <w:rFonts w:asciiTheme="minorEastAsia" w:hAnsiTheme="minorEastAsia" w:cs="微软雅黑" w:hint="eastAsia"/>
          <w:b/>
          <w:sz w:val="24"/>
          <w:szCs w:val="24"/>
        </w:rPr>
        <w:t>P174</w:t>
      </w:r>
    </w:p>
    <w:p w:rsidR="00C708D4" w:rsidRPr="00E96852" w:rsidRDefault="00C708D4" w:rsidP="00E96852">
      <w:pPr>
        <w:pStyle w:val="a3"/>
        <w:numPr>
          <w:ilvl w:val="0"/>
          <w:numId w:val="39"/>
        </w:numPr>
        <w:spacing w:line="360" w:lineRule="auto"/>
        <w:ind w:firstLineChars="0"/>
        <w:rPr>
          <w:rFonts w:asciiTheme="minorEastAsia" w:hAnsiTheme="minorEastAsia" w:cs="微软雅黑"/>
          <w:sz w:val="24"/>
          <w:szCs w:val="24"/>
        </w:rPr>
      </w:pPr>
      <w:r w:rsidRPr="00E96852">
        <w:rPr>
          <w:rFonts w:asciiTheme="minorEastAsia" w:hAnsiTheme="minorEastAsia" w:cs="微软雅黑" w:hint="eastAsia"/>
          <w:sz w:val="24"/>
          <w:szCs w:val="24"/>
        </w:rPr>
        <w:t>确定选题：</w:t>
      </w:r>
    </w:p>
    <w:p w:rsidR="00C708D4" w:rsidRPr="00E96852" w:rsidRDefault="00C708D4" w:rsidP="00E96852">
      <w:pPr>
        <w:pStyle w:val="a3"/>
        <w:numPr>
          <w:ilvl w:val="0"/>
          <w:numId w:val="39"/>
        </w:numPr>
        <w:spacing w:line="360" w:lineRule="auto"/>
        <w:ind w:firstLineChars="0"/>
        <w:rPr>
          <w:rFonts w:asciiTheme="minorEastAsia" w:hAnsiTheme="minorEastAsia" w:cs="微软雅黑"/>
          <w:sz w:val="24"/>
          <w:szCs w:val="24"/>
        </w:rPr>
      </w:pPr>
      <w:r w:rsidRPr="00E96852">
        <w:rPr>
          <w:rFonts w:asciiTheme="minorEastAsia" w:hAnsiTheme="minorEastAsia" w:cs="微软雅黑"/>
          <w:sz w:val="24"/>
          <w:szCs w:val="24"/>
        </w:rPr>
        <w:t>脚本创作</w:t>
      </w:r>
      <w:r w:rsidRPr="00E96852">
        <w:rPr>
          <w:rFonts w:asciiTheme="minorEastAsia" w:hAnsiTheme="minorEastAsia" w:cs="微软雅黑" w:hint="eastAsia"/>
          <w:sz w:val="24"/>
          <w:szCs w:val="24"/>
        </w:rPr>
        <w:t>：</w:t>
      </w:r>
      <w:r w:rsidRPr="00E96852">
        <w:rPr>
          <w:rFonts w:asciiTheme="minorEastAsia" w:hAnsiTheme="minorEastAsia" w:cs="微软雅黑"/>
          <w:sz w:val="24"/>
          <w:szCs w:val="24"/>
        </w:rPr>
        <w:t>多媒体教学课件的脚本可分为文字脚本</w:t>
      </w:r>
      <w:r w:rsidRPr="00E96852">
        <w:rPr>
          <w:rFonts w:asciiTheme="minorEastAsia" w:hAnsiTheme="minorEastAsia" w:cs="微软雅黑" w:hint="eastAsia"/>
          <w:sz w:val="24"/>
          <w:szCs w:val="24"/>
        </w:rPr>
        <w:t>（教师编写）</w:t>
      </w:r>
      <w:r w:rsidRPr="00E96852">
        <w:rPr>
          <w:rFonts w:asciiTheme="minorEastAsia" w:hAnsiTheme="minorEastAsia" w:cs="微软雅黑"/>
          <w:sz w:val="24"/>
          <w:szCs w:val="24"/>
        </w:rPr>
        <w:t>和制作脚本</w:t>
      </w:r>
      <w:r w:rsidRPr="00E96852">
        <w:rPr>
          <w:rFonts w:asciiTheme="minorEastAsia" w:hAnsiTheme="minorEastAsia" w:cs="微软雅黑" w:hint="eastAsia"/>
          <w:sz w:val="24"/>
          <w:szCs w:val="24"/>
        </w:rPr>
        <w:t>（设计人员编写）</w:t>
      </w:r>
    </w:p>
    <w:p w:rsidR="00C708D4" w:rsidRPr="00E96852" w:rsidRDefault="00C708D4" w:rsidP="00E96852">
      <w:pPr>
        <w:spacing w:line="360" w:lineRule="auto"/>
        <w:jc w:val="center"/>
        <w:rPr>
          <w:rFonts w:asciiTheme="minorEastAsia" w:hAnsiTheme="minorEastAsia" w:cs="微软雅黑"/>
          <w:sz w:val="32"/>
          <w:szCs w:val="32"/>
        </w:rPr>
      </w:pPr>
    </w:p>
    <w:p w:rsidR="00310C44" w:rsidRPr="00E96852" w:rsidRDefault="00310C44" w:rsidP="00E96852">
      <w:pPr>
        <w:pStyle w:val="a3"/>
        <w:numPr>
          <w:ilvl w:val="0"/>
          <w:numId w:val="1"/>
        </w:numPr>
        <w:spacing w:line="360" w:lineRule="auto"/>
        <w:ind w:firstLineChars="0"/>
        <w:jc w:val="center"/>
        <w:rPr>
          <w:rFonts w:ascii="黑体" w:eastAsia="黑体" w:hAnsi="黑体" w:cs="微软雅黑"/>
          <w:sz w:val="32"/>
          <w:szCs w:val="32"/>
        </w:rPr>
      </w:pPr>
      <w:r w:rsidRPr="00E96852">
        <w:rPr>
          <w:rFonts w:ascii="黑体" w:eastAsia="黑体" w:hAnsi="黑体" w:cs="微软雅黑" w:hint="eastAsia"/>
          <w:sz w:val="32"/>
          <w:szCs w:val="32"/>
        </w:rPr>
        <w:t>数字化教学资源的获取、管理与应用</w:t>
      </w:r>
    </w:p>
    <w:p w:rsidR="00310C44" w:rsidRPr="00E96852" w:rsidRDefault="00310C44" w:rsidP="00E96852">
      <w:pPr>
        <w:pStyle w:val="a3"/>
        <w:spacing w:line="360" w:lineRule="auto"/>
        <w:ind w:left="732" w:firstLineChars="0" w:firstLine="0"/>
        <w:rPr>
          <w:rFonts w:asciiTheme="minorEastAsia" w:hAnsiTheme="minorEastAsia" w:cs="微软雅黑"/>
          <w:b/>
          <w:sz w:val="24"/>
          <w:szCs w:val="24"/>
        </w:rPr>
      </w:pPr>
      <w:r w:rsidRPr="00E96852">
        <w:rPr>
          <w:rFonts w:asciiTheme="minorEastAsia" w:hAnsiTheme="minorEastAsia" w:cs="微软雅黑" w:hint="eastAsia"/>
          <w:b/>
          <w:sz w:val="24"/>
          <w:szCs w:val="24"/>
        </w:rPr>
        <w:t>网络教学资源的下载与管理</w:t>
      </w:r>
      <w:r w:rsidRPr="00E96852">
        <w:rPr>
          <w:rFonts w:asciiTheme="minorEastAsia" w:hAnsiTheme="minorEastAsia" w:cs="微软雅黑"/>
          <w:b/>
          <w:sz w:val="24"/>
          <w:szCs w:val="24"/>
        </w:rPr>
        <w:t>P205</w:t>
      </w:r>
    </w:p>
    <w:p w:rsidR="00310C44" w:rsidRPr="00E96852" w:rsidRDefault="00310C44" w:rsidP="00E96852">
      <w:pPr>
        <w:pStyle w:val="a3"/>
        <w:spacing w:line="360" w:lineRule="auto"/>
        <w:ind w:left="732" w:firstLineChars="0" w:firstLine="0"/>
        <w:rPr>
          <w:rFonts w:asciiTheme="minorEastAsia" w:hAnsiTheme="minorEastAsia" w:cs="微软雅黑"/>
          <w:sz w:val="24"/>
          <w:szCs w:val="24"/>
        </w:rPr>
      </w:pPr>
      <w:r w:rsidRPr="00E96852">
        <w:rPr>
          <w:rFonts w:asciiTheme="minorEastAsia" w:hAnsiTheme="minorEastAsia" w:cs="微软雅黑" w:hint="eastAsia"/>
          <w:sz w:val="24"/>
          <w:szCs w:val="24"/>
        </w:rPr>
        <w:t>软件、格式、如何下载与常用处理</w:t>
      </w:r>
      <w:bookmarkStart w:id="0" w:name="_GoBack"/>
      <w:bookmarkEnd w:id="0"/>
    </w:p>
    <w:sectPr w:rsidR="00310C44" w:rsidRPr="00E96852" w:rsidSect="00801384">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234E4"/>
    <w:multiLevelType w:val="hybridMultilevel"/>
    <w:tmpl w:val="69D8078E"/>
    <w:lvl w:ilvl="0" w:tplc="42121694">
      <w:start w:val="1"/>
      <w:numFmt w:val="lowerLetter"/>
      <w:lvlText w:val="%1、"/>
      <w:lvlJc w:val="left"/>
      <w:pPr>
        <w:ind w:left="1536" w:hanging="360"/>
      </w:pPr>
      <w:rPr>
        <w:rFonts w:hint="default"/>
      </w:rPr>
    </w:lvl>
    <w:lvl w:ilvl="1" w:tplc="04090019" w:tentative="1">
      <w:start w:val="1"/>
      <w:numFmt w:val="lowerLetter"/>
      <w:lvlText w:val="%2)"/>
      <w:lvlJc w:val="left"/>
      <w:pPr>
        <w:ind w:left="2016" w:hanging="420"/>
      </w:pPr>
    </w:lvl>
    <w:lvl w:ilvl="2" w:tplc="0409001B" w:tentative="1">
      <w:start w:val="1"/>
      <w:numFmt w:val="lowerRoman"/>
      <w:lvlText w:val="%3."/>
      <w:lvlJc w:val="right"/>
      <w:pPr>
        <w:ind w:left="2436" w:hanging="420"/>
      </w:pPr>
    </w:lvl>
    <w:lvl w:ilvl="3" w:tplc="0409000F" w:tentative="1">
      <w:start w:val="1"/>
      <w:numFmt w:val="decimal"/>
      <w:lvlText w:val="%4."/>
      <w:lvlJc w:val="left"/>
      <w:pPr>
        <w:ind w:left="2856" w:hanging="420"/>
      </w:pPr>
    </w:lvl>
    <w:lvl w:ilvl="4" w:tplc="04090019" w:tentative="1">
      <w:start w:val="1"/>
      <w:numFmt w:val="lowerLetter"/>
      <w:lvlText w:val="%5)"/>
      <w:lvlJc w:val="left"/>
      <w:pPr>
        <w:ind w:left="3276" w:hanging="420"/>
      </w:pPr>
    </w:lvl>
    <w:lvl w:ilvl="5" w:tplc="0409001B" w:tentative="1">
      <w:start w:val="1"/>
      <w:numFmt w:val="lowerRoman"/>
      <w:lvlText w:val="%6."/>
      <w:lvlJc w:val="right"/>
      <w:pPr>
        <w:ind w:left="3696" w:hanging="420"/>
      </w:pPr>
    </w:lvl>
    <w:lvl w:ilvl="6" w:tplc="0409000F" w:tentative="1">
      <w:start w:val="1"/>
      <w:numFmt w:val="decimal"/>
      <w:lvlText w:val="%7."/>
      <w:lvlJc w:val="left"/>
      <w:pPr>
        <w:ind w:left="4116" w:hanging="420"/>
      </w:pPr>
    </w:lvl>
    <w:lvl w:ilvl="7" w:tplc="04090019" w:tentative="1">
      <w:start w:val="1"/>
      <w:numFmt w:val="lowerLetter"/>
      <w:lvlText w:val="%8)"/>
      <w:lvlJc w:val="left"/>
      <w:pPr>
        <w:ind w:left="4536" w:hanging="420"/>
      </w:pPr>
    </w:lvl>
    <w:lvl w:ilvl="8" w:tplc="0409001B" w:tentative="1">
      <w:start w:val="1"/>
      <w:numFmt w:val="lowerRoman"/>
      <w:lvlText w:val="%9."/>
      <w:lvlJc w:val="right"/>
      <w:pPr>
        <w:ind w:left="4956" w:hanging="420"/>
      </w:pPr>
    </w:lvl>
  </w:abstractNum>
  <w:abstractNum w:abstractNumId="1">
    <w:nsid w:val="02EA72B4"/>
    <w:multiLevelType w:val="hybridMultilevel"/>
    <w:tmpl w:val="935EE984"/>
    <w:lvl w:ilvl="0" w:tplc="6292DD9E">
      <w:start w:val="1"/>
      <w:numFmt w:val="decimal"/>
      <w:lvlText w:val="%1、"/>
      <w:lvlJc w:val="left"/>
      <w:pPr>
        <w:ind w:left="1512" w:hanging="360"/>
      </w:pPr>
      <w:rPr>
        <w:rFonts w:hint="default"/>
      </w:rPr>
    </w:lvl>
    <w:lvl w:ilvl="1" w:tplc="04090019" w:tentative="1">
      <w:start w:val="1"/>
      <w:numFmt w:val="lowerLetter"/>
      <w:lvlText w:val="%2)"/>
      <w:lvlJc w:val="left"/>
      <w:pPr>
        <w:ind w:left="1992" w:hanging="420"/>
      </w:pPr>
    </w:lvl>
    <w:lvl w:ilvl="2" w:tplc="0409001B" w:tentative="1">
      <w:start w:val="1"/>
      <w:numFmt w:val="lowerRoman"/>
      <w:lvlText w:val="%3."/>
      <w:lvlJc w:val="right"/>
      <w:pPr>
        <w:ind w:left="2412" w:hanging="420"/>
      </w:pPr>
    </w:lvl>
    <w:lvl w:ilvl="3" w:tplc="0409000F" w:tentative="1">
      <w:start w:val="1"/>
      <w:numFmt w:val="decimal"/>
      <w:lvlText w:val="%4."/>
      <w:lvlJc w:val="left"/>
      <w:pPr>
        <w:ind w:left="2832" w:hanging="420"/>
      </w:pPr>
    </w:lvl>
    <w:lvl w:ilvl="4" w:tplc="04090019" w:tentative="1">
      <w:start w:val="1"/>
      <w:numFmt w:val="lowerLetter"/>
      <w:lvlText w:val="%5)"/>
      <w:lvlJc w:val="left"/>
      <w:pPr>
        <w:ind w:left="3252" w:hanging="420"/>
      </w:pPr>
    </w:lvl>
    <w:lvl w:ilvl="5" w:tplc="0409001B" w:tentative="1">
      <w:start w:val="1"/>
      <w:numFmt w:val="lowerRoman"/>
      <w:lvlText w:val="%6."/>
      <w:lvlJc w:val="right"/>
      <w:pPr>
        <w:ind w:left="3672" w:hanging="420"/>
      </w:pPr>
    </w:lvl>
    <w:lvl w:ilvl="6" w:tplc="0409000F" w:tentative="1">
      <w:start w:val="1"/>
      <w:numFmt w:val="decimal"/>
      <w:lvlText w:val="%7."/>
      <w:lvlJc w:val="left"/>
      <w:pPr>
        <w:ind w:left="4092" w:hanging="420"/>
      </w:pPr>
    </w:lvl>
    <w:lvl w:ilvl="7" w:tplc="04090019" w:tentative="1">
      <w:start w:val="1"/>
      <w:numFmt w:val="lowerLetter"/>
      <w:lvlText w:val="%8)"/>
      <w:lvlJc w:val="left"/>
      <w:pPr>
        <w:ind w:left="4512" w:hanging="420"/>
      </w:pPr>
    </w:lvl>
    <w:lvl w:ilvl="8" w:tplc="0409001B" w:tentative="1">
      <w:start w:val="1"/>
      <w:numFmt w:val="lowerRoman"/>
      <w:lvlText w:val="%9."/>
      <w:lvlJc w:val="right"/>
      <w:pPr>
        <w:ind w:left="4932" w:hanging="420"/>
      </w:pPr>
    </w:lvl>
  </w:abstractNum>
  <w:abstractNum w:abstractNumId="2">
    <w:nsid w:val="04170AE0"/>
    <w:multiLevelType w:val="hybridMultilevel"/>
    <w:tmpl w:val="15A0F118"/>
    <w:lvl w:ilvl="0" w:tplc="38208A0A">
      <w:start w:val="1"/>
      <w:numFmt w:val="decimal"/>
      <w:lvlText w:val="%1、"/>
      <w:lvlJc w:val="left"/>
      <w:pPr>
        <w:ind w:left="1176" w:hanging="360"/>
      </w:pPr>
      <w:rPr>
        <w:rFonts w:hint="default"/>
      </w:rPr>
    </w:lvl>
    <w:lvl w:ilvl="1" w:tplc="04090019" w:tentative="1">
      <w:start w:val="1"/>
      <w:numFmt w:val="lowerLetter"/>
      <w:lvlText w:val="%2)"/>
      <w:lvlJc w:val="left"/>
      <w:pPr>
        <w:ind w:left="1656" w:hanging="420"/>
      </w:pPr>
    </w:lvl>
    <w:lvl w:ilvl="2" w:tplc="0409001B" w:tentative="1">
      <w:start w:val="1"/>
      <w:numFmt w:val="lowerRoman"/>
      <w:lvlText w:val="%3."/>
      <w:lvlJc w:val="right"/>
      <w:pPr>
        <w:ind w:left="2076" w:hanging="420"/>
      </w:pPr>
    </w:lvl>
    <w:lvl w:ilvl="3" w:tplc="0409000F" w:tentative="1">
      <w:start w:val="1"/>
      <w:numFmt w:val="decimal"/>
      <w:lvlText w:val="%4."/>
      <w:lvlJc w:val="left"/>
      <w:pPr>
        <w:ind w:left="2496" w:hanging="420"/>
      </w:pPr>
    </w:lvl>
    <w:lvl w:ilvl="4" w:tplc="04090019" w:tentative="1">
      <w:start w:val="1"/>
      <w:numFmt w:val="lowerLetter"/>
      <w:lvlText w:val="%5)"/>
      <w:lvlJc w:val="left"/>
      <w:pPr>
        <w:ind w:left="2916" w:hanging="420"/>
      </w:pPr>
    </w:lvl>
    <w:lvl w:ilvl="5" w:tplc="0409001B" w:tentative="1">
      <w:start w:val="1"/>
      <w:numFmt w:val="lowerRoman"/>
      <w:lvlText w:val="%6."/>
      <w:lvlJc w:val="right"/>
      <w:pPr>
        <w:ind w:left="3336" w:hanging="420"/>
      </w:pPr>
    </w:lvl>
    <w:lvl w:ilvl="6" w:tplc="0409000F" w:tentative="1">
      <w:start w:val="1"/>
      <w:numFmt w:val="decimal"/>
      <w:lvlText w:val="%7."/>
      <w:lvlJc w:val="left"/>
      <w:pPr>
        <w:ind w:left="3756" w:hanging="420"/>
      </w:pPr>
    </w:lvl>
    <w:lvl w:ilvl="7" w:tplc="04090019" w:tentative="1">
      <w:start w:val="1"/>
      <w:numFmt w:val="lowerLetter"/>
      <w:lvlText w:val="%8)"/>
      <w:lvlJc w:val="left"/>
      <w:pPr>
        <w:ind w:left="4176" w:hanging="420"/>
      </w:pPr>
    </w:lvl>
    <w:lvl w:ilvl="8" w:tplc="0409001B" w:tentative="1">
      <w:start w:val="1"/>
      <w:numFmt w:val="lowerRoman"/>
      <w:lvlText w:val="%9."/>
      <w:lvlJc w:val="right"/>
      <w:pPr>
        <w:ind w:left="4596" w:hanging="420"/>
      </w:pPr>
    </w:lvl>
  </w:abstractNum>
  <w:abstractNum w:abstractNumId="3">
    <w:nsid w:val="042242A6"/>
    <w:multiLevelType w:val="hybridMultilevel"/>
    <w:tmpl w:val="2A1E0BEE"/>
    <w:lvl w:ilvl="0" w:tplc="0534F4D4">
      <w:start w:val="1"/>
      <w:numFmt w:val="decimal"/>
      <w:lvlText w:val="%1）"/>
      <w:lvlJc w:val="left"/>
      <w:pPr>
        <w:ind w:left="1536" w:hanging="360"/>
      </w:pPr>
      <w:rPr>
        <w:rFonts w:hint="default"/>
      </w:rPr>
    </w:lvl>
    <w:lvl w:ilvl="1" w:tplc="04090019" w:tentative="1">
      <w:start w:val="1"/>
      <w:numFmt w:val="lowerLetter"/>
      <w:lvlText w:val="%2)"/>
      <w:lvlJc w:val="left"/>
      <w:pPr>
        <w:ind w:left="2016" w:hanging="420"/>
      </w:pPr>
    </w:lvl>
    <w:lvl w:ilvl="2" w:tplc="0409001B" w:tentative="1">
      <w:start w:val="1"/>
      <w:numFmt w:val="lowerRoman"/>
      <w:lvlText w:val="%3."/>
      <w:lvlJc w:val="right"/>
      <w:pPr>
        <w:ind w:left="2436" w:hanging="420"/>
      </w:pPr>
    </w:lvl>
    <w:lvl w:ilvl="3" w:tplc="0409000F" w:tentative="1">
      <w:start w:val="1"/>
      <w:numFmt w:val="decimal"/>
      <w:lvlText w:val="%4."/>
      <w:lvlJc w:val="left"/>
      <w:pPr>
        <w:ind w:left="2856" w:hanging="420"/>
      </w:pPr>
    </w:lvl>
    <w:lvl w:ilvl="4" w:tplc="04090019" w:tentative="1">
      <w:start w:val="1"/>
      <w:numFmt w:val="lowerLetter"/>
      <w:lvlText w:val="%5)"/>
      <w:lvlJc w:val="left"/>
      <w:pPr>
        <w:ind w:left="3276" w:hanging="420"/>
      </w:pPr>
    </w:lvl>
    <w:lvl w:ilvl="5" w:tplc="0409001B" w:tentative="1">
      <w:start w:val="1"/>
      <w:numFmt w:val="lowerRoman"/>
      <w:lvlText w:val="%6."/>
      <w:lvlJc w:val="right"/>
      <w:pPr>
        <w:ind w:left="3696" w:hanging="420"/>
      </w:pPr>
    </w:lvl>
    <w:lvl w:ilvl="6" w:tplc="0409000F" w:tentative="1">
      <w:start w:val="1"/>
      <w:numFmt w:val="decimal"/>
      <w:lvlText w:val="%7."/>
      <w:lvlJc w:val="left"/>
      <w:pPr>
        <w:ind w:left="4116" w:hanging="420"/>
      </w:pPr>
    </w:lvl>
    <w:lvl w:ilvl="7" w:tplc="04090019" w:tentative="1">
      <w:start w:val="1"/>
      <w:numFmt w:val="lowerLetter"/>
      <w:lvlText w:val="%8)"/>
      <w:lvlJc w:val="left"/>
      <w:pPr>
        <w:ind w:left="4536" w:hanging="420"/>
      </w:pPr>
    </w:lvl>
    <w:lvl w:ilvl="8" w:tplc="0409001B" w:tentative="1">
      <w:start w:val="1"/>
      <w:numFmt w:val="lowerRoman"/>
      <w:lvlText w:val="%9."/>
      <w:lvlJc w:val="right"/>
      <w:pPr>
        <w:ind w:left="4956" w:hanging="420"/>
      </w:pPr>
    </w:lvl>
  </w:abstractNum>
  <w:abstractNum w:abstractNumId="4">
    <w:nsid w:val="044B5F9D"/>
    <w:multiLevelType w:val="hybridMultilevel"/>
    <w:tmpl w:val="B76EA02A"/>
    <w:lvl w:ilvl="0" w:tplc="24064EF6">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88E5E46"/>
    <w:multiLevelType w:val="hybridMultilevel"/>
    <w:tmpl w:val="4CF4BC2E"/>
    <w:lvl w:ilvl="0" w:tplc="53EABF38">
      <w:start w:val="1"/>
      <w:numFmt w:val="decimal"/>
      <w:lvlText w:val="%1）"/>
      <w:lvlJc w:val="left"/>
      <w:pPr>
        <w:ind w:left="1512" w:hanging="360"/>
      </w:pPr>
      <w:rPr>
        <w:rFonts w:hint="default"/>
      </w:rPr>
    </w:lvl>
    <w:lvl w:ilvl="1" w:tplc="04090019" w:tentative="1">
      <w:start w:val="1"/>
      <w:numFmt w:val="lowerLetter"/>
      <w:lvlText w:val="%2)"/>
      <w:lvlJc w:val="left"/>
      <w:pPr>
        <w:ind w:left="1992" w:hanging="420"/>
      </w:pPr>
    </w:lvl>
    <w:lvl w:ilvl="2" w:tplc="0409001B" w:tentative="1">
      <w:start w:val="1"/>
      <w:numFmt w:val="lowerRoman"/>
      <w:lvlText w:val="%3."/>
      <w:lvlJc w:val="right"/>
      <w:pPr>
        <w:ind w:left="2412" w:hanging="420"/>
      </w:pPr>
    </w:lvl>
    <w:lvl w:ilvl="3" w:tplc="0409000F" w:tentative="1">
      <w:start w:val="1"/>
      <w:numFmt w:val="decimal"/>
      <w:lvlText w:val="%4."/>
      <w:lvlJc w:val="left"/>
      <w:pPr>
        <w:ind w:left="2832" w:hanging="420"/>
      </w:pPr>
    </w:lvl>
    <w:lvl w:ilvl="4" w:tplc="04090019" w:tentative="1">
      <w:start w:val="1"/>
      <w:numFmt w:val="lowerLetter"/>
      <w:lvlText w:val="%5)"/>
      <w:lvlJc w:val="left"/>
      <w:pPr>
        <w:ind w:left="3252" w:hanging="420"/>
      </w:pPr>
    </w:lvl>
    <w:lvl w:ilvl="5" w:tplc="0409001B" w:tentative="1">
      <w:start w:val="1"/>
      <w:numFmt w:val="lowerRoman"/>
      <w:lvlText w:val="%6."/>
      <w:lvlJc w:val="right"/>
      <w:pPr>
        <w:ind w:left="3672" w:hanging="420"/>
      </w:pPr>
    </w:lvl>
    <w:lvl w:ilvl="6" w:tplc="0409000F" w:tentative="1">
      <w:start w:val="1"/>
      <w:numFmt w:val="decimal"/>
      <w:lvlText w:val="%7."/>
      <w:lvlJc w:val="left"/>
      <w:pPr>
        <w:ind w:left="4092" w:hanging="420"/>
      </w:pPr>
    </w:lvl>
    <w:lvl w:ilvl="7" w:tplc="04090019" w:tentative="1">
      <w:start w:val="1"/>
      <w:numFmt w:val="lowerLetter"/>
      <w:lvlText w:val="%8)"/>
      <w:lvlJc w:val="left"/>
      <w:pPr>
        <w:ind w:left="4512" w:hanging="420"/>
      </w:pPr>
    </w:lvl>
    <w:lvl w:ilvl="8" w:tplc="0409001B" w:tentative="1">
      <w:start w:val="1"/>
      <w:numFmt w:val="lowerRoman"/>
      <w:lvlText w:val="%9."/>
      <w:lvlJc w:val="right"/>
      <w:pPr>
        <w:ind w:left="4932" w:hanging="420"/>
      </w:pPr>
    </w:lvl>
  </w:abstractNum>
  <w:abstractNum w:abstractNumId="6">
    <w:nsid w:val="099A04EC"/>
    <w:multiLevelType w:val="hybridMultilevel"/>
    <w:tmpl w:val="335E17B6"/>
    <w:lvl w:ilvl="0" w:tplc="4EE03860">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7">
    <w:nsid w:val="0B0749E0"/>
    <w:multiLevelType w:val="hybridMultilevel"/>
    <w:tmpl w:val="A7DC3FD0"/>
    <w:lvl w:ilvl="0" w:tplc="EEC6E248">
      <w:start w:val="1"/>
      <w:numFmt w:val="decimal"/>
      <w:lvlText w:val="%1、"/>
      <w:lvlJc w:val="left"/>
      <w:pPr>
        <w:ind w:left="1512" w:hanging="360"/>
      </w:pPr>
      <w:rPr>
        <w:rFonts w:hint="default"/>
      </w:rPr>
    </w:lvl>
    <w:lvl w:ilvl="1" w:tplc="04090019" w:tentative="1">
      <w:start w:val="1"/>
      <w:numFmt w:val="lowerLetter"/>
      <w:lvlText w:val="%2)"/>
      <w:lvlJc w:val="left"/>
      <w:pPr>
        <w:ind w:left="1992" w:hanging="420"/>
      </w:pPr>
    </w:lvl>
    <w:lvl w:ilvl="2" w:tplc="0409001B" w:tentative="1">
      <w:start w:val="1"/>
      <w:numFmt w:val="lowerRoman"/>
      <w:lvlText w:val="%3."/>
      <w:lvlJc w:val="right"/>
      <w:pPr>
        <w:ind w:left="2412" w:hanging="420"/>
      </w:pPr>
    </w:lvl>
    <w:lvl w:ilvl="3" w:tplc="0409000F" w:tentative="1">
      <w:start w:val="1"/>
      <w:numFmt w:val="decimal"/>
      <w:lvlText w:val="%4."/>
      <w:lvlJc w:val="left"/>
      <w:pPr>
        <w:ind w:left="2832" w:hanging="420"/>
      </w:pPr>
    </w:lvl>
    <w:lvl w:ilvl="4" w:tplc="04090019" w:tentative="1">
      <w:start w:val="1"/>
      <w:numFmt w:val="lowerLetter"/>
      <w:lvlText w:val="%5)"/>
      <w:lvlJc w:val="left"/>
      <w:pPr>
        <w:ind w:left="3252" w:hanging="420"/>
      </w:pPr>
    </w:lvl>
    <w:lvl w:ilvl="5" w:tplc="0409001B" w:tentative="1">
      <w:start w:val="1"/>
      <w:numFmt w:val="lowerRoman"/>
      <w:lvlText w:val="%6."/>
      <w:lvlJc w:val="right"/>
      <w:pPr>
        <w:ind w:left="3672" w:hanging="420"/>
      </w:pPr>
    </w:lvl>
    <w:lvl w:ilvl="6" w:tplc="0409000F" w:tentative="1">
      <w:start w:val="1"/>
      <w:numFmt w:val="decimal"/>
      <w:lvlText w:val="%7."/>
      <w:lvlJc w:val="left"/>
      <w:pPr>
        <w:ind w:left="4092" w:hanging="420"/>
      </w:pPr>
    </w:lvl>
    <w:lvl w:ilvl="7" w:tplc="04090019" w:tentative="1">
      <w:start w:val="1"/>
      <w:numFmt w:val="lowerLetter"/>
      <w:lvlText w:val="%8)"/>
      <w:lvlJc w:val="left"/>
      <w:pPr>
        <w:ind w:left="4512" w:hanging="420"/>
      </w:pPr>
    </w:lvl>
    <w:lvl w:ilvl="8" w:tplc="0409001B" w:tentative="1">
      <w:start w:val="1"/>
      <w:numFmt w:val="lowerRoman"/>
      <w:lvlText w:val="%9."/>
      <w:lvlJc w:val="right"/>
      <w:pPr>
        <w:ind w:left="4932" w:hanging="420"/>
      </w:pPr>
    </w:lvl>
  </w:abstractNum>
  <w:abstractNum w:abstractNumId="8">
    <w:nsid w:val="0E1B6682"/>
    <w:multiLevelType w:val="hybridMultilevel"/>
    <w:tmpl w:val="8DE06B36"/>
    <w:lvl w:ilvl="0" w:tplc="719024C8">
      <w:start w:val="1"/>
      <w:numFmt w:val="japaneseCounting"/>
      <w:lvlText w:val="（%1）"/>
      <w:lvlJc w:val="left"/>
      <w:pPr>
        <w:ind w:left="1152" w:hanging="72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9">
    <w:nsid w:val="0E27251B"/>
    <w:multiLevelType w:val="hybridMultilevel"/>
    <w:tmpl w:val="B2E6CF40"/>
    <w:lvl w:ilvl="0" w:tplc="C196219C">
      <w:start w:val="1"/>
      <w:numFmt w:val="decimal"/>
      <w:lvlText w:val="%1、"/>
      <w:lvlJc w:val="left"/>
      <w:pPr>
        <w:ind w:left="1512" w:hanging="360"/>
      </w:pPr>
      <w:rPr>
        <w:rFonts w:hint="default"/>
      </w:rPr>
    </w:lvl>
    <w:lvl w:ilvl="1" w:tplc="04090019" w:tentative="1">
      <w:start w:val="1"/>
      <w:numFmt w:val="lowerLetter"/>
      <w:lvlText w:val="%2)"/>
      <w:lvlJc w:val="left"/>
      <w:pPr>
        <w:ind w:left="1992" w:hanging="420"/>
      </w:pPr>
    </w:lvl>
    <w:lvl w:ilvl="2" w:tplc="0409001B" w:tentative="1">
      <w:start w:val="1"/>
      <w:numFmt w:val="lowerRoman"/>
      <w:lvlText w:val="%3."/>
      <w:lvlJc w:val="right"/>
      <w:pPr>
        <w:ind w:left="2412" w:hanging="420"/>
      </w:pPr>
    </w:lvl>
    <w:lvl w:ilvl="3" w:tplc="0409000F" w:tentative="1">
      <w:start w:val="1"/>
      <w:numFmt w:val="decimal"/>
      <w:lvlText w:val="%4."/>
      <w:lvlJc w:val="left"/>
      <w:pPr>
        <w:ind w:left="2832" w:hanging="420"/>
      </w:pPr>
    </w:lvl>
    <w:lvl w:ilvl="4" w:tplc="04090019" w:tentative="1">
      <w:start w:val="1"/>
      <w:numFmt w:val="lowerLetter"/>
      <w:lvlText w:val="%5)"/>
      <w:lvlJc w:val="left"/>
      <w:pPr>
        <w:ind w:left="3252" w:hanging="420"/>
      </w:pPr>
    </w:lvl>
    <w:lvl w:ilvl="5" w:tplc="0409001B" w:tentative="1">
      <w:start w:val="1"/>
      <w:numFmt w:val="lowerRoman"/>
      <w:lvlText w:val="%6."/>
      <w:lvlJc w:val="right"/>
      <w:pPr>
        <w:ind w:left="3672" w:hanging="420"/>
      </w:pPr>
    </w:lvl>
    <w:lvl w:ilvl="6" w:tplc="0409000F" w:tentative="1">
      <w:start w:val="1"/>
      <w:numFmt w:val="decimal"/>
      <w:lvlText w:val="%7."/>
      <w:lvlJc w:val="left"/>
      <w:pPr>
        <w:ind w:left="4092" w:hanging="420"/>
      </w:pPr>
    </w:lvl>
    <w:lvl w:ilvl="7" w:tplc="04090019" w:tentative="1">
      <w:start w:val="1"/>
      <w:numFmt w:val="lowerLetter"/>
      <w:lvlText w:val="%8)"/>
      <w:lvlJc w:val="left"/>
      <w:pPr>
        <w:ind w:left="4512" w:hanging="420"/>
      </w:pPr>
    </w:lvl>
    <w:lvl w:ilvl="8" w:tplc="0409001B" w:tentative="1">
      <w:start w:val="1"/>
      <w:numFmt w:val="lowerRoman"/>
      <w:lvlText w:val="%9."/>
      <w:lvlJc w:val="right"/>
      <w:pPr>
        <w:ind w:left="4932" w:hanging="420"/>
      </w:pPr>
    </w:lvl>
  </w:abstractNum>
  <w:abstractNum w:abstractNumId="10">
    <w:nsid w:val="0FE03239"/>
    <w:multiLevelType w:val="hybridMultilevel"/>
    <w:tmpl w:val="19645DAC"/>
    <w:lvl w:ilvl="0" w:tplc="AF9A4798">
      <w:start w:val="1"/>
      <w:numFmt w:val="japaneseCounting"/>
      <w:lvlText w:val="（%1）"/>
      <w:lvlJc w:val="left"/>
      <w:pPr>
        <w:ind w:left="1152" w:hanging="72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1">
    <w:nsid w:val="1A515800"/>
    <w:multiLevelType w:val="hybridMultilevel"/>
    <w:tmpl w:val="9D007A7A"/>
    <w:lvl w:ilvl="0" w:tplc="1356327E">
      <w:start w:val="1"/>
      <w:numFmt w:val="japaneseCounting"/>
      <w:lvlText w:val="（%1）"/>
      <w:lvlJc w:val="left"/>
      <w:pPr>
        <w:ind w:left="1152" w:hanging="72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2">
    <w:nsid w:val="1C4F30FC"/>
    <w:multiLevelType w:val="hybridMultilevel"/>
    <w:tmpl w:val="11901C60"/>
    <w:lvl w:ilvl="0" w:tplc="61A09B58">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3">
    <w:nsid w:val="20231D82"/>
    <w:multiLevelType w:val="hybridMultilevel"/>
    <w:tmpl w:val="5A4EFE10"/>
    <w:lvl w:ilvl="0" w:tplc="3AB47858">
      <w:start w:val="1"/>
      <w:numFmt w:val="japaneseCounting"/>
      <w:lvlText w:val="（%1）"/>
      <w:lvlJc w:val="left"/>
      <w:pPr>
        <w:ind w:left="1152" w:hanging="72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4">
    <w:nsid w:val="28EC21F5"/>
    <w:multiLevelType w:val="hybridMultilevel"/>
    <w:tmpl w:val="FDF66EF2"/>
    <w:lvl w:ilvl="0" w:tplc="E654BC28">
      <w:start w:val="1"/>
      <w:numFmt w:val="decimal"/>
      <w:lvlText w:val="%1）"/>
      <w:lvlJc w:val="left"/>
      <w:pPr>
        <w:ind w:left="1152" w:hanging="360"/>
      </w:pPr>
      <w:rPr>
        <w:rFonts w:hint="default"/>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15">
    <w:nsid w:val="2AE54E9E"/>
    <w:multiLevelType w:val="hybridMultilevel"/>
    <w:tmpl w:val="4AFE89EA"/>
    <w:lvl w:ilvl="0" w:tplc="70284666">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6">
    <w:nsid w:val="2BA52557"/>
    <w:multiLevelType w:val="hybridMultilevel"/>
    <w:tmpl w:val="5A0A90E8"/>
    <w:lvl w:ilvl="0" w:tplc="258CDCCE">
      <w:start w:val="1"/>
      <w:numFmt w:val="decimal"/>
      <w:lvlText w:val="%1、"/>
      <w:lvlJc w:val="left"/>
      <w:pPr>
        <w:ind w:left="1512" w:hanging="360"/>
      </w:pPr>
      <w:rPr>
        <w:rFonts w:hint="default"/>
      </w:rPr>
    </w:lvl>
    <w:lvl w:ilvl="1" w:tplc="04090019" w:tentative="1">
      <w:start w:val="1"/>
      <w:numFmt w:val="lowerLetter"/>
      <w:lvlText w:val="%2)"/>
      <w:lvlJc w:val="left"/>
      <w:pPr>
        <w:ind w:left="1992" w:hanging="420"/>
      </w:pPr>
    </w:lvl>
    <w:lvl w:ilvl="2" w:tplc="0409001B" w:tentative="1">
      <w:start w:val="1"/>
      <w:numFmt w:val="lowerRoman"/>
      <w:lvlText w:val="%3."/>
      <w:lvlJc w:val="right"/>
      <w:pPr>
        <w:ind w:left="2412" w:hanging="420"/>
      </w:pPr>
    </w:lvl>
    <w:lvl w:ilvl="3" w:tplc="0409000F" w:tentative="1">
      <w:start w:val="1"/>
      <w:numFmt w:val="decimal"/>
      <w:lvlText w:val="%4."/>
      <w:lvlJc w:val="left"/>
      <w:pPr>
        <w:ind w:left="2832" w:hanging="420"/>
      </w:pPr>
    </w:lvl>
    <w:lvl w:ilvl="4" w:tplc="04090019" w:tentative="1">
      <w:start w:val="1"/>
      <w:numFmt w:val="lowerLetter"/>
      <w:lvlText w:val="%5)"/>
      <w:lvlJc w:val="left"/>
      <w:pPr>
        <w:ind w:left="3252" w:hanging="420"/>
      </w:pPr>
    </w:lvl>
    <w:lvl w:ilvl="5" w:tplc="0409001B" w:tentative="1">
      <w:start w:val="1"/>
      <w:numFmt w:val="lowerRoman"/>
      <w:lvlText w:val="%6."/>
      <w:lvlJc w:val="right"/>
      <w:pPr>
        <w:ind w:left="3672" w:hanging="420"/>
      </w:pPr>
    </w:lvl>
    <w:lvl w:ilvl="6" w:tplc="0409000F" w:tentative="1">
      <w:start w:val="1"/>
      <w:numFmt w:val="decimal"/>
      <w:lvlText w:val="%7."/>
      <w:lvlJc w:val="left"/>
      <w:pPr>
        <w:ind w:left="4092" w:hanging="420"/>
      </w:pPr>
    </w:lvl>
    <w:lvl w:ilvl="7" w:tplc="04090019" w:tentative="1">
      <w:start w:val="1"/>
      <w:numFmt w:val="lowerLetter"/>
      <w:lvlText w:val="%8)"/>
      <w:lvlJc w:val="left"/>
      <w:pPr>
        <w:ind w:left="4512" w:hanging="420"/>
      </w:pPr>
    </w:lvl>
    <w:lvl w:ilvl="8" w:tplc="0409001B" w:tentative="1">
      <w:start w:val="1"/>
      <w:numFmt w:val="lowerRoman"/>
      <w:lvlText w:val="%9."/>
      <w:lvlJc w:val="right"/>
      <w:pPr>
        <w:ind w:left="4932" w:hanging="420"/>
      </w:pPr>
    </w:lvl>
  </w:abstractNum>
  <w:abstractNum w:abstractNumId="17">
    <w:nsid w:val="346C4AFE"/>
    <w:multiLevelType w:val="hybridMultilevel"/>
    <w:tmpl w:val="44CE232C"/>
    <w:lvl w:ilvl="0" w:tplc="71CC0272">
      <w:start w:val="1"/>
      <w:numFmt w:val="decimal"/>
      <w:lvlText w:val="%1、"/>
      <w:lvlJc w:val="left"/>
      <w:pPr>
        <w:ind w:left="744" w:hanging="360"/>
      </w:pPr>
      <w:rPr>
        <w:rFonts w:hint="default"/>
      </w:rPr>
    </w:lvl>
    <w:lvl w:ilvl="1" w:tplc="04090019" w:tentative="1">
      <w:start w:val="1"/>
      <w:numFmt w:val="lowerLetter"/>
      <w:lvlText w:val="%2)"/>
      <w:lvlJc w:val="left"/>
      <w:pPr>
        <w:ind w:left="1224" w:hanging="420"/>
      </w:pPr>
    </w:lvl>
    <w:lvl w:ilvl="2" w:tplc="0409001B" w:tentative="1">
      <w:start w:val="1"/>
      <w:numFmt w:val="lowerRoman"/>
      <w:lvlText w:val="%3."/>
      <w:lvlJc w:val="right"/>
      <w:pPr>
        <w:ind w:left="1644" w:hanging="420"/>
      </w:pPr>
    </w:lvl>
    <w:lvl w:ilvl="3" w:tplc="0409000F" w:tentative="1">
      <w:start w:val="1"/>
      <w:numFmt w:val="decimal"/>
      <w:lvlText w:val="%4."/>
      <w:lvlJc w:val="left"/>
      <w:pPr>
        <w:ind w:left="2064" w:hanging="420"/>
      </w:pPr>
    </w:lvl>
    <w:lvl w:ilvl="4" w:tplc="04090019" w:tentative="1">
      <w:start w:val="1"/>
      <w:numFmt w:val="lowerLetter"/>
      <w:lvlText w:val="%5)"/>
      <w:lvlJc w:val="left"/>
      <w:pPr>
        <w:ind w:left="2484" w:hanging="420"/>
      </w:pPr>
    </w:lvl>
    <w:lvl w:ilvl="5" w:tplc="0409001B" w:tentative="1">
      <w:start w:val="1"/>
      <w:numFmt w:val="lowerRoman"/>
      <w:lvlText w:val="%6."/>
      <w:lvlJc w:val="right"/>
      <w:pPr>
        <w:ind w:left="2904" w:hanging="420"/>
      </w:pPr>
    </w:lvl>
    <w:lvl w:ilvl="6" w:tplc="0409000F" w:tentative="1">
      <w:start w:val="1"/>
      <w:numFmt w:val="decimal"/>
      <w:lvlText w:val="%7."/>
      <w:lvlJc w:val="left"/>
      <w:pPr>
        <w:ind w:left="3324" w:hanging="420"/>
      </w:pPr>
    </w:lvl>
    <w:lvl w:ilvl="7" w:tplc="04090019" w:tentative="1">
      <w:start w:val="1"/>
      <w:numFmt w:val="lowerLetter"/>
      <w:lvlText w:val="%8)"/>
      <w:lvlJc w:val="left"/>
      <w:pPr>
        <w:ind w:left="3744" w:hanging="420"/>
      </w:pPr>
    </w:lvl>
    <w:lvl w:ilvl="8" w:tplc="0409001B" w:tentative="1">
      <w:start w:val="1"/>
      <w:numFmt w:val="lowerRoman"/>
      <w:lvlText w:val="%9."/>
      <w:lvlJc w:val="right"/>
      <w:pPr>
        <w:ind w:left="4164" w:hanging="420"/>
      </w:pPr>
    </w:lvl>
  </w:abstractNum>
  <w:abstractNum w:abstractNumId="18">
    <w:nsid w:val="37F45D37"/>
    <w:multiLevelType w:val="hybridMultilevel"/>
    <w:tmpl w:val="8E780D5E"/>
    <w:lvl w:ilvl="0" w:tplc="65225850">
      <w:start w:val="1"/>
      <w:numFmt w:val="decimal"/>
      <w:lvlText w:val="%1、"/>
      <w:lvlJc w:val="left"/>
      <w:pPr>
        <w:ind w:left="1512" w:hanging="360"/>
      </w:pPr>
      <w:rPr>
        <w:rFonts w:hint="default"/>
      </w:rPr>
    </w:lvl>
    <w:lvl w:ilvl="1" w:tplc="04090019" w:tentative="1">
      <w:start w:val="1"/>
      <w:numFmt w:val="lowerLetter"/>
      <w:lvlText w:val="%2)"/>
      <w:lvlJc w:val="left"/>
      <w:pPr>
        <w:ind w:left="1992" w:hanging="420"/>
      </w:pPr>
    </w:lvl>
    <w:lvl w:ilvl="2" w:tplc="0409001B" w:tentative="1">
      <w:start w:val="1"/>
      <w:numFmt w:val="lowerRoman"/>
      <w:lvlText w:val="%3."/>
      <w:lvlJc w:val="right"/>
      <w:pPr>
        <w:ind w:left="2412" w:hanging="420"/>
      </w:pPr>
    </w:lvl>
    <w:lvl w:ilvl="3" w:tplc="0409000F" w:tentative="1">
      <w:start w:val="1"/>
      <w:numFmt w:val="decimal"/>
      <w:lvlText w:val="%4."/>
      <w:lvlJc w:val="left"/>
      <w:pPr>
        <w:ind w:left="2832" w:hanging="420"/>
      </w:pPr>
    </w:lvl>
    <w:lvl w:ilvl="4" w:tplc="04090019" w:tentative="1">
      <w:start w:val="1"/>
      <w:numFmt w:val="lowerLetter"/>
      <w:lvlText w:val="%5)"/>
      <w:lvlJc w:val="left"/>
      <w:pPr>
        <w:ind w:left="3252" w:hanging="420"/>
      </w:pPr>
    </w:lvl>
    <w:lvl w:ilvl="5" w:tplc="0409001B" w:tentative="1">
      <w:start w:val="1"/>
      <w:numFmt w:val="lowerRoman"/>
      <w:lvlText w:val="%6."/>
      <w:lvlJc w:val="right"/>
      <w:pPr>
        <w:ind w:left="3672" w:hanging="420"/>
      </w:pPr>
    </w:lvl>
    <w:lvl w:ilvl="6" w:tplc="0409000F" w:tentative="1">
      <w:start w:val="1"/>
      <w:numFmt w:val="decimal"/>
      <w:lvlText w:val="%7."/>
      <w:lvlJc w:val="left"/>
      <w:pPr>
        <w:ind w:left="4092" w:hanging="420"/>
      </w:pPr>
    </w:lvl>
    <w:lvl w:ilvl="7" w:tplc="04090019" w:tentative="1">
      <w:start w:val="1"/>
      <w:numFmt w:val="lowerLetter"/>
      <w:lvlText w:val="%8)"/>
      <w:lvlJc w:val="left"/>
      <w:pPr>
        <w:ind w:left="4512" w:hanging="420"/>
      </w:pPr>
    </w:lvl>
    <w:lvl w:ilvl="8" w:tplc="0409001B" w:tentative="1">
      <w:start w:val="1"/>
      <w:numFmt w:val="lowerRoman"/>
      <w:lvlText w:val="%9."/>
      <w:lvlJc w:val="right"/>
      <w:pPr>
        <w:ind w:left="4932" w:hanging="420"/>
      </w:pPr>
    </w:lvl>
  </w:abstractNum>
  <w:abstractNum w:abstractNumId="19">
    <w:nsid w:val="39AB10D3"/>
    <w:multiLevelType w:val="hybridMultilevel"/>
    <w:tmpl w:val="5644E50C"/>
    <w:lvl w:ilvl="0" w:tplc="93386814">
      <w:start w:val="1"/>
      <w:numFmt w:val="decimal"/>
      <w:lvlText w:val="%1、"/>
      <w:lvlJc w:val="left"/>
      <w:pPr>
        <w:ind w:left="744" w:hanging="360"/>
      </w:pPr>
      <w:rPr>
        <w:rFonts w:hint="default"/>
      </w:rPr>
    </w:lvl>
    <w:lvl w:ilvl="1" w:tplc="04090019" w:tentative="1">
      <w:start w:val="1"/>
      <w:numFmt w:val="lowerLetter"/>
      <w:lvlText w:val="%2)"/>
      <w:lvlJc w:val="left"/>
      <w:pPr>
        <w:ind w:left="1224" w:hanging="420"/>
      </w:pPr>
    </w:lvl>
    <w:lvl w:ilvl="2" w:tplc="0409001B" w:tentative="1">
      <w:start w:val="1"/>
      <w:numFmt w:val="lowerRoman"/>
      <w:lvlText w:val="%3."/>
      <w:lvlJc w:val="right"/>
      <w:pPr>
        <w:ind w:left="1644" w:hanging="420"/>
      </w:pPr>
    </w:lvl>
    <w:lvl w:ilvl="3" w:tplc="0409000F" w:tentative="1">
      <w:start w:val="1"/>
      <w:numFmt w:val="decimal"/>
      <w:lvlText w:val="%4."/>
      <w:lvlJc w:val="left"/>
      <w:pPr>
        <w:ind w:left="2064" w:hanging="420"/>
      </w:pPr>
    </w:lvl>
    <w:lvl w:ilvl="4" w:tplc="04090019" w:tentative="1">
      <w:start w:val="1"/>
      <w:numFmt w:val="lowerLetter"/>
      <w:lvlText w:val="%5)"/>
      <w:lvlJc w:val="left"/>
      <w:pPr>
        <w:ind w:left="2484" w:hanging="420"/>
      </w:pPr>
    </w:lvl>
    <w:lvl w:ilvl="5" w:tplc="0409001B" w:tentative="1">
      <w:start w:val="1"/>
      <w:numFmt w:val="lowerRoman"/>
      <w:lvlText w:val="%6."/>
      <w:lvlJc w:val="right"/>
      <w:pPr>
        <w:ind w:left="2904" w:hanging="420"/>
      </w:pPr>
    </w:lvl>
    <w:lvl w:ilvl="6" w:tplc="0409000F" w:tentative="1">
      <w:start w:val="1"/>
      <w:numFmt w:val="decimal"/>
      <w:lvlText w:val="%7."/>
      <w:lvlJc w:val="left"/>
      <w:pPr>
        <w:ind w:left="3324" w:hanging="420"/>
      </w:pPr>
    </w:lvl>
    <w:lvl w:ilvl="7" w:tplc="04090019" w:tentative="1">
      <w:start w:val="1"/>
      <w:numFmt w:val="lowerLetter"/>
      <w:lvlText w:val="%8)"/>
      <w:lvlJc w:val="left"/>
      <w:pPr>
        <w:ind w:left="3744" w:hanging="420"/>
      </w:pPr>
    </w:lvl>
    <w:lvl w:ilvl="8" w:tplc="0409001B" w:tentative="1">
      <w:start w:val="1"/>
      <w:numFmt w:val="lowerRoman"/>
      <w:lvlText w:val="%9."/>
      <w:lvlJc w:val="right"/>
      <w:pPr>
        <w:ind w:left="4164" w:hanging="420"/>
      </w:pPr>
    </w:lvl>
  </w:abstractNum>
  <w:abstractNum w:abstractNumId="20">
    <w:nsid w:val="3AE81166"/>
    <w:multiLevelType w:val="hybridMultilevel"/>
    <w:tmpl w:val="A44C6B62"/>
    <w:lvl w:ilvl="0" w:tplc="EBD03EF4">
      <w:start w:val="1"/>
      <w:numFmt w:val="japaneseCounting"/>
      <w:lvlText w:val="（%1）"/>
      <w:lvlJc w:val="left"/>
      <w:pPr>
        <w:ind w:left="1152" w:hanging="72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21">
    <w:nsid w:val="42736FF4"/>
    <w:multiLevelType w:val="hybridMultilevel"/>
    <w:tmpl w:val="DF6A8A44"/>
    <w:lvl w:ilvl="0" w:tplc="8D2A2182">
      <w:start w:val="1"/>
      <w:numFmt w:val="decimal"/>
      <w:lvlText w:val="%1）"/>
      <w:lvlJc w:val="left"/>
      <w:pPr>
        <w:ind w:left="1860" w:hanging="360"/>
      </w:pPr>
      <w:rPr>
        <w:rFonts w:hint="default"/>
      </w:rPr>
    </w:lvl>
    <w:lvl w:ilvl="1" w:tplc="04090019" w:tentative="1">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abstractNum w:abstractNumId="22">
    <w:nsid w:val="440C51C2"/>
    <w:multiLevelType w:val="hybridMultilevel"/>
    <w:tmpl w:val="10F00322"/>
    <w:lvl w:ilvl="0" w:tplc="FAAC4CA6">
      <w:start w:val="1"/>
      <w:numFmt w:val="japaneseCounting"/>
      <w:lvlText w:val="（%1）"/>
      <w:lvlJc w:val="left"/>
      <w:pPr>
        <w:ind w:left="1152" w:hanging="72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23">
    <w:nsid w:val="44ED6C22"/>
    <w:multiLevelType w:val="hybridMultilevel"/>
    <w:tmpl w:val="4D4E1456"/>
    <w:lvl w:ilvl="0" w:tplc="319C9862">
      <w:start w:val="1"/>
      <w:numFmt w:val="japaneseCounting"/>
      <w:lvlText w:val="（%1）"/>
      <w:lvlJc w:val="left"/>
      <w:pPr>
        <w:ind w:left="1152" w:hanging="72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24">
    <w:nsid w:val="4D5F071C"/>
    <w:multiLevelType w:val="hybridMultilevel"/>
    <w:tmpl w:val="D6B43AB4"/>
    <w:lvl w:ilvl="0" w:tplc="5DC0E738">
      <w:start w:val="1"/>
      <w:numFmt w:val="decimal"/>
      <w:lvlText w:val="%1）"/>
      <w:lvlJc w:val="left"/>
      <w:pPr>
        <w:ind w:left="1536" w:hanging="360"/>
      </w:pPr>
      <w:rPr>
        <w:rFonts w:hint="default"/>
      </w:rPr>
    </w:lvl>
    <w:lvl w:ilvl="1" w:tplc="04090019" w:tentative="1">
      <w:start w:val="1"/>
      <w:numFmt w:val="lowerLetter"/>
      <w:lvlText w:val="%2)"/>
      <w:lvlJc w:val="left"/>
      <w:pPr>
        <w:ind w:left="2016" w:hanging="420"/>
      </w:pPr>
    </w:lvl>
    <w:lvl w:ilvl="2" w:tplc="0409001B" w:tentative="1">
      <w:start w:val="1"/>
      <w:numFmt w:val="lowerRoman"/>
      <w:lvlText w:val="%3."/>
      <w:lvlJc w:val="right"/>
      <w:pPr>
        <w:ind w:left="2436" w:hanging="420"/>
      </w:pPr>
    </w:lvl>
    <w:lvl w:ilvl="3" w:tplc="0409000F" w:tentative="1">
      <w:start w:val="1"/>
      <w:numFmt w:val="decimal"/>
      <w:lvlText w:val="%4."/>
      <w:lvlJc w:val="left"/>
      <w:pPr>
        <w:ind w:left="2856" w:hanging="420"/>
      </w:pPr>
    </w:lvl>
    <w:lvl w:ilvl="4" w:tplc="04090019" w:tentative="1">
      <w:start w:val="1"/>
      <w:numFmt w:val="lowerLetter"/>
      <w:lvlText w:val="%5)"/>
      <w:lvlJc w:val="left"/>
      <w:pPr>
        <w:ind w:left="3276" w:hanging="420"/>
      </w:pPr>
    </w:lvl>
    <w:lvl w:ilvl="5" w:tplc="0409001B" w:tentative="1">
      <w:start w:val="1"/>
      <w:numFmt w:val="lowerRoman"/>
      <w:lvlText w:val="%6."/>
      <w:lvlJc w:val="right"/>
      <w:pPr>
        <w:ind w:left="3696" w:hanging="420"/>
      </w:pPr>
    </w:lvl>
    <w:lvl w:ilvl="6" w:tplc="0409000F" w:tentative="1">
      <w:start w:val="1"/>
      <w:numFmt w:val="decimal"/>
      <w:lvlText w:val="%7."/>
      <w:lvlJc w:val="left"/>
      <w:pPr>
        <w:ind w:left="4116" w:hanging="420"/>
      </w:pPr>
    </w:lvl>
    <w:lvl w:ilvl="7" w:tplc="04090019" w:tentative="1">
      <w:start w:val="1"/>
      <w:numFmt w:val="lowerLetter"/>
      <w:lvlText w:val="%8)"/>
      <w:lvlJc w:val="left"/>
      <w:pPr>
        <w:ind w:left="4536" w:hanging="420"/>
      </w:pPr>
    </w:lvl>
    <w:lvl w:ilvl="8" w:tplc="0409001B" w:tentative="1">
      <w:start w:val="1"/>
      <w:numFmt w:val="lowerRoman"/>
      <w:lvlText w:val="%9."/>
      <w:lvlJc w:val="right"/>
      <w:pPr>
        <w:ind w:left="4956" w:hanging="420"/>
      </w:pPr>
    </w:lvl>
  </w:abstractNum>
  <w:abstractNum w:abstractNumId="25">
    <w:nsid w:val="4EE85786"/>
    <w:multiLevelType w:val="hybridMultilevel"/>
    <w:tmpl w:val="45B4A18C"/>
    <w:lvl w:ilvl="0" w:tplc="C1AEE6C8">
      <w:start w:val="1"/>
      <w:numFmt w:val="japaneseCounting"/>
      <w:lvlText w:val="%1、"/>
      <w:lvlJc w:val="left"/>
      <w:pPr>
        <w:ind w:left="384" w:hanging="3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52A788E"/>
    <w:multiLevelType w:val="hybridMultilevel"/>
    <w:tmpl w:val="E946A83C"/>
    <w:lvl w:ilvl="0" w:tplc="88DCE5EA">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55461550"/>
    <w:multiLevelType w:val="hybridMultilevel"/>
    <w:tmpl w:val="D0667830"/>
    <w:lvl w:ilvl="0" w:tplc="753CDDC0">
      <w:start w:val="1"/>
      <w:numFmt w:val="decimal"/>
      <w:lvlText w:val="%1）"/>
      <w:lvlJc w:val="left"/>
      <w:pPr>
        <w:ind w:left="1512" w:hanging="360"/>
      </w:pPr>
      <w:rPr>
        <w:rFonts w:hint="default"/>
      </w:rPr>
    </w:lvl>
    <w:lvl w:ilvl="1" w:tplc="04090019" w:tentative="1">
      <w:start w:val="1"/>
      <w:numFmt w:val="lowerLetter"/>
      <w:lvlText w:val="%2)"/>
      <w:lvlJc w:val="left"/>
      <w:pPr>
        <w:ind w:left="1992" w:hanging="420"/>
      </w:pPr>
    </w:lvl>
    <w:lvl w:ilvl="2" w:tplc="0409001B" w:tentative="1">
      <w:start w:val="1"/>
      <w:numFmt w:val="lowerRoman"/>
      <w:lvlText w:val="%3."/>
      <w:lvlJc w:val="right"/>
      <w:pPr>
        <w:ind w:left="2412" w:hanging="420"/>
      </w:pPr>
    </w:lvl>
    <w:lvl w:ilvl="3" w:tplc="0409000F" w:tentative="1">
      <w:start w:val="1"/>
      <w:numFmt w:val="decimal"/>
      <w:lvlText w:val="%4."/>
      <w:lvlJc w:val="left"/>
      <w:pPr>
        <w:ind w:left="2832" w:hanging="420"/>
      </w:pPr>
    </w:lvl>
    <w:lvl w:ilvl="4" w:tplc="04090019" w:tentative="1">
      <w:start w:val="1"/>
      <w:numFmt w:val="lowerLetter"/>
      <w:lvlText w:val="%5)"/>
      <w:lvlJc w:val="left"/>
      <w:pPr>
        <w:ind w:left="3252" w:hanging="420"/>
      </w:pPr>
    </w:lvl>
    <w:lvl w:ilvl="5" w:tplc="0409001B" w:tentative="1">
      <w:start w:val="1"/>
      <w:numFmt w:val="lowerRoman"/>
      <w:lvlText w:val="%6."/>
      <w:lvlJc w:val="right"/>
      <w:pPr>
        <w:ind w:left="3672" w:hanging="420"/>
      </w:pPr>
    </w:lvl>
    <w:lvl w:ilvl="6" w:tplc="0409000F" w:tentative="1">
      <w:start w:val="1"/>
      <w:numFmt w:val="decimal"/>
      <w:lvlText w:val="%7."/>
      <w:lvlJc w:val="left"/>
      <w:pPr>
        <w:ind w:left="4092" w:hanging="420"/>
      </w:pPr>
    </w:lvl>
    <w:lvl w:ilvl="7" w:tplc="04090019" w:tentative="1">
      <w:start w:val="1"/>
      <w:numFmt w:val="lowerLetter"/>
      <w:lvlText w:val="%8)"/>
      <w:lvlJc w:val="left"/>
      <w:pPr>
        <w:ind w:left="4512" w:hanging="420"/>
      </w:pPr>
    </w:lvl>
    <w:lvl w:ilvl="8" w:tplc="0409001B" w:tentative="1">
      <w:start w:val="1"/>
      <w:numFmt w:val="lowerRoman"/>
      <w:lvlText w:val="%9."/>
      <w:lvlJc w:val="right"/>
      <w:pPr>
        <w:ind w:left="4932" w:hanging="420"/>
      </w:pPr>
    </w:lvl>
  </w:abstractNum>
  <w:abstractNum w:abstractNumId="28">
    <w:nsid w:val="563E3E6A"/>
    <w:multiLevelType w:val="hybridMultilevel"/>
    <w:tmpl w:val="55261266"/>
    <w:lvl w:ilvl="0" w:tplc="D06C431E">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FB0251B"/>
    <w:multiLevelType w:val="hybridMultilevel"/>
    <w:tmpl w:val="C0B8ECAE"/>
    <w:lvl w:ilvl="0" w:tplc="E2C89244">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30">
    <w:nsid w:val="64F66EEA"/>
    <w:multiLevelType w:val="hybridMultilevel"/>
    <w:tmpl w:val="5CC8EBAC"/>
    <w:lvl w:ilvl="0" w:tplc="9DF0AD2E">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FD91DCF"/>
    <w:multiLevelType w:val="hybridMultilevel"/>
    <w:tmpl w:val="EF927138"/>
    <w:lvl w:ilvl="0" w:tplc="C73AA462">
      <w:start w:val="1"/>
      <w:numFmt w:val="decimal"/>
      <w:lvlText w:val="%1、"/>
      <w:lvlJc w:val="left"/>
      <w:pPr>
        <w:ind w:left="1176" w:hanging="360"/>
      </w:pPr>
      <w:rPr>
        <w:rFonts w:hint="default"/>
      </w:rPr>
    </w:lvl>
    <w:lvl w:ilvl="1" w:tplc="04090019" w:tentative="1">
      <w:start w:val="1"/>
      <w:numFmt w:val="lowerLetter"/>
      <w:lvlText w:val="%2)"/>
      <w:lvlJc w:val="left"/>
      <w:pPr>
        <w:ind w:left="1656" w:hanging="420"/>
      </w:pPr>
    </w:lvl>
    <w:lvl w:ilvl="2" w:tplc="0409001B" w:tentative="1">
      <w:start w:val="1"/>
      <w:numFmt w:val="lowerRoman"/>
      <w:lvlText w:val="%3."/>
      <w:lvlJc w:val="right"/>
      <w:pPr>
        <w:ind w:left="2076" w:hanging="420"/>
      </w:pPr>
    </w:lvl>
    <w:lvl w:ilvl="3" w:tplc="0409000F" w:tentative="1">
      <w:start w:val="1"/>
      <w:numFmt w:val="decimal"/>
      <w:lvlText w:val="%4."/>
      <w:lvlJc w:val="left"/>
      <w:pPr>
        <w:ind w:left="2496" w:hanging="420"/>
      </w:pPr>
    </w:lvl>
    <w:lvl w:ilvl="4" w:tplc="04090019" w:tentative="1">
      <w:start w:val="1"/>
      <w:numFmt w:val="lowerLetter"/>
      <w:lvlText w:val="%5)"/>
      <w:lvlJc w:val="left"/>
      <w:pPr>
        <w:ind w:left="2916" w:hanging="420"/>
      </w:pPr>
    </w:lvl>
    <w:lvl w:ilvl="5" w:tplc="0409001B" w:tentative="1">
      <w:start w:val="1"/>
      <w:numFmt w:val="lowerRoman"/>
      <w:lvlText w:val="%6."/>
      <w:lvlJc w:val="right"/>
      <w:pPr>
        <w:ind w:left="3336" w:hanging="420"/>
      </w:pPr>
    </w:lvl>
    <w:lvl w:ilvl="6" w:tplc="0409000F" w:tentative="1">
      <w:start w:val="1"/>
      <w:numFmt w:val="decimal"/>
      <w:lvlText w:val="%7."/>
      <w:lvlJc w:val="left"/>
      <w:pPr>
        <w:ind w:left="3756" w:hanging="420"/>
      </w:pPr>
    </w:lvl>
    <w:lvl w:ilvl="7" w:tplc="04090019" w:tentative="1">
      <w:start w:val="1"/>
      <w:numFmt w:val="lowerLetter"/>
      <w:lvlText w:val="%8)"/>
      <w:lvlJc w:val="left"/>
      <w:pPr>
        <w:ind w:left="4176" w:hanging="420"/>
      </w:pPr>
    </w:lvl>
    <w:lvl w:ilvl="8" w:tplc="0409001B" w:tentative="1">
      <w:start w:val="1"/>
      <w:numFmt w:val="lowerRoman"/>
      <w:lvlText w:val="%9."/>
      <w:lvlJc w:val="right"/>
      <w:pPr>
        <w:ind w:left="4596" w:hanging="420"/>
      </w:pPr>
    </w:lvl>
  </w:abstractNum>
  <w:abstractNum w:abstractNumId="32">
    <w:nsid w:val="70F00995"/>
    <w:multiLevelType w:val="hybridMultilevel"/>
    <w:tmpl w:val="42B22CEE"/>
    <w:lvl w:ilvl="0" w:tplc="7352AB96">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33">
    <w:nsid w:val="756A3604"/>
    <w:multiLevelType w:val="hybridMultilevel"/>
    <w:tmpl w:val="46906D66"/>
    <w:lvl w:ilvl="0" w:tplc="CA3E69C6">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34">
    <w:nsid w:val="763D591C"/>
    <w:multiLevelType w:val="hybridMultilevel"/>
    <w:tmpl w:val="D7DEF1D4"/>
    <w:lvl w:ilvl="0" w:tplc="37AAD52E">
      <w:start w:val="1"/>
      <w:numFmt w:val="japaneseCounting"/>
      <w:lvlText w:val="（%1）"/>
      <w:lvlJc w:val="left"/>
      <w:pPr>
        <w:ind w:left="1152" w:hanging="72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35">
    <w:nsid w:val="78094C43"/>
    <w:multiLevelType w:val="hybridMultilevel"/>
    <w:tmpl w:val="2FAE98DE"/>
    <w:lvl w:ilvl="0" w:tplc="F9CA5940">
      <w:start w:val="1"/>
      <w:numFmt w:val="japaneseCounting"/>
      <w:lvlText w:val="第%1章"/>
      <w:lvlJc w:val="left"/>
      <w:pPr>
        <w:ind w:left="732" w:hanging="732"/>
      </w:pPr>
      <w:rPr>
        <w:rFonts w:hint="default"/>
      </w:rPr>
    </w:lvl>
    <w:lvl w:ilvl="1" w:tplc="EA321078">
      <w:start w:val="3"/>
      <w:numFmt w:val="japaneseCounting"/>
      <w:lvlText w:val="%2、"/>
      <w:lvlJc w:val="left"/>
      <w:pPr>
        <w:ind w:left="716" w:hanging="432"/>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A3B7A76"/>
    <w:multiLevelType w:val="hybridMultilevel"/>
    <w:tmpl w:val="BDAA94C6"/>
    <w:lvl w:ilvl="0" w:tplc="B2F4AF62">
      <w:start w:val="1"/>
      <w:numFmt w:val="japaneseCounting"/>
      <w:lvlText w:val="%1、"/>
      <w:lvlJc w:val="left"/>
      <w:pPr>
        <w:ind w:left="858" w:hanging="432"/>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7">
    <w:nsid w:val="7B7B6957"/>
    <w:multiLevelType w:val="hybridMultilevel"/>
    <w:tmpl w:val="9D264DCA"/>
    <w:lvl w:ilvl="0" w:tplc="FE90A140">
      <w:start w:val="1"/>
      <w:numFmt w:val="japaneseCounting"/>
      <w:lvlText w:val="（%1）"/>
      <w:lvlJc w:val="left"/>
      <w:pPr>
        <w:ind w:left="1152" w:hanging="72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38">
    <w:nsid w:val="7DBB30F8"/>
    <w:multiLevelType w:val="hybridMultilevel"/>
    <w:tmpl w:val="702843BC"/>
    <w:lvl w:ilvl="0" w:tplc="3C7E063C">
      <w:start w:val="1"/>
      <w:numFmt w:val="decimal"/>
      <w:lvlText w:val="%1、"/>
      <w:lvlJc w:val="left"/>
      <w:pPr>
        <w:ind w:left="1176" w:hanging="360"/>
      </w:pPr>
      <w:rPr>
        <w:rFonts w:hint="default"/>
      </w:rPr>
    </w:lvl>
    <w:lvl w:ilvl="1" w:tplc="04090019" w:tentative="1">
      <w:start w:val="1"/>
      <w:numFmt w:val="lowerLetter"/>
      <w:lvlText w:val="%2)"/>
      <w:lvlJc w:val="left"/>
      <w:pPr>
        <w:ind w:left="1656" w:hanging="420"/>
      </w:pPr>
    </w:lvl>
    <w:lvl w:ilvl="2" w:tplc="0409001B" w:tentative="1">
      <w:start w:val="1"/>
      <w:numFmt w:val="lowerRoman"/>
      <w:lvlText w:val="%3."/>
      <w:lvlJc w:val="right"/>
      <w:pPr>
        <w:ind w:left="2076" w:hanging="420"/>
      </w:pPr>
    </w:lvl>
    <w:lvl w:ilvl="3" w:tplc="0409000F" w:tentative="1">
      <w:start w:val="1"/>
      <w:numFmt w:val="decimal"/>
      <w:lvlText w:val="%4."/>
      <w:lvlJc w:val="left"/>
      <w:pPr>
        <w:ind w:left="2496" w:hanging="420"/>
      </w:pPr>
    </w:lvl>
    <w:lvl w:ilvl="4" w:tplc="04090019" w:tentative="1">
      <w:start w:val="1"/>
      <w:numFmt w:val="lowerLetter"/>
      <w:lvlText w:val="%5)"/>
      <w:lvlJc w:val="left"/>
      <w:pPr>
        <w:ind w:left="2916" w:hanging="420"/>
      </w:pPr>
    </w:lvl>
    <w:lvl w:ilvl="5" w:tplc="0409001B" w:tentative="1">
      <w:start w:val="1"/>
      <w:numFmt w:val="lowerRoman"/>
      <w:lvlText w:val="%6."/>
      <w:lvlJc w:val="right"/>
      <w:pPr>
        <w:ind w:left="3336" w:hanging="420"/>
      </w:pPr>
    </w:lvl>
    <w:lvl w:ilvl="6" w:tplc="0409000F" w:tentative="1">
      <w:start w:val="1"/>
      <w:numFmt w:val="decimal"/>
      <w:lvlText w:val="%7."/>
      <w:lvlJc w:val="left"/>
      <w:pPr>
        <w:ind w:left="3756" w:hanging="420"/>
      </w:pPr>
    </w:lvl>
    <w:lvl w:ilvl="7" w:tplc="04090019" w:tentative="1">
      <w:start w:val="1"/>
      <w:numFmt w:val="lowerLetter"/>
      <w:lvlText w:val="%8)"/>
      <w:lvlJc w:val="left"/>
      <w:pPr>
        <w:ind w:left="4176" w:hanging="420"/>
      </w:pPr>
    </w:lvl>
    <w:lvl w:ilvl="8" w:tplc="0409001B" w:tentative="1">
      <w:start w:val="1"/>
      <w:numFmt w:val="lowerRoman"/>
      <w:lvlText w:val="%9."/>
      <w:lvlJc w:val="right"/>
      <w:pPr>
        <w:ind w:left="4596" w:hanging="420"/>
      </w:pPr>
    </w:lvl>
  </w:abstractNum>
  <w:abstractNum w:abstractNumId="39">
    <w:nsid w:val="7F066F3A"/>
    <w:multiLevelType w:val="hybridMultilevel"/>
    <w:tmpl w:val="4EB6219E"/>
    <w:lvl w:ilvl="0" w:tplc="717E841A">
      <w:start w:val="1"/>
      <w:numFmt w:val="japaneseCounting"/>
      <w:lvlText w:val="（%1）"/>
      <w:lvlJc w:val="left"/>
      <w:pPr>
        <w:ind w:left="1152" w:hanging="72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num w:numId="1">
    <w:abstractNumId w:val="35"/>
  </w:num>
  <w:num w:numId="2">
    <w:abstractNumId w:val="25"/>
  </w:num>
  <w:num w:numId="3">
    <w:abstractNumId w:val="19"/>
  </w:num>
  <w:num w:numId="4">
    <w:abstractNumId w:val="17"/>
  </w:num>
  <w:num w:numId="5">
    <w:abstractNumId w:val="36"/>
  </w:num>
  <w:num w:numId="6">
    <w:abstractNumId w:val="2"/>
  </w:num>
  <w:num w:numId="7">
    <w:abstractNumId w:val="38"/>
  </w:num>
  <w:num w:numId="8">
    <w:abstractNumId w:val="0"/>
  </w:num>
  <w:num w:numId="9">
    <w:abstractNumId w:val="31"/>
  </w:num>
  <w:num w:numId="10">
    <w:abstractNumId w:val="3"/>
  </w:num>
  <w:num w:numId="11">
    <w:abstractNumId w:val="24"/>
  </w:num>
  <w:num w:numId="12">
    <w:abstractNumId w:val="30"/>
  </w:num>
  <w:num w:numId="13">
    <w:abstractNumId w:val="10"/>
  </w:num>
  <w:num w:numId="14">
    <w:abstractNumId w:val="20"/>
  </w:num>
  <w:num w:numId="15">
    <w:abstractNumId w:val="5"/>
  </w:num>
  <w:num w:numId="16">
    <w:abstractNumId w:val="27"/>
  </w:num>
  <w:num w:numId="17">
    <w:abstractNumId w:val="23"/>
  </w:num>
  <w:num w:numId="18">
    <w:abstractNumId w:val="37"/>
  </w:num>
  <w:num w:numId="19">
    <w:abstractNumId w:val="34"/>
  </w:num>
  <w:num w:numId="20">
    <w:abstractNumId w:val="1"/>
  </w:num>
  <w:num w:numId="21">
    <w:abstractNumId w:val="16"/>
  </w:num>
  <w:num w:numId="22">
    <w:abstractNumId w:val="11"/>
  </w:num>
  <w:num w:numId="23">
    <w:abstractNumId w:val="39"/>
  </w:num>
  <w:num w:numId="24">
    <w:abstractNumId w:val="9"/>
  </w:num>
  <w:num w:numId="25">
    <w:abstractNumId w:val="7"/>
  </w:num>
  <w:num w:numId="26">
    <w:abstractNumId w:val="22"/>
  </w:num>
  <w:num w:numId="27">
    <w:abstractNumId w:val="26"/>
  </w:num>
  <w:num w:numId="28">
    <w:abstractNumId w:val="15"/>
  </w:num>
  <w:num w:numId="29">
    <w:abstractNumId w:val="29"/>
  </w:num>
  <w:num w:numId="30">
    <w:abstractNumId w:val="21"/>
  </w:num>
  <w:num w:numId="31">
    <w:abstractNumId w:val="4"/>
  </w:num>
  <w:num w:numId="32">
    <w:abstractNumId w:val="33"/>
  </w:num>
  <w:num w:numId="33">
    <w:abstractNumId w:val="14"/>
  </w:num>
  <w:num w:numId="34">
    <w:abstractNumId w:val="12"/>
  </w:num>
  <w:num w:numId="35">
    <w:abstractNumId w:val="28"/>
  </w:num>
  <w:num w:numId="36">
    <w:abstractNumId w:val="13"/>
  </w:num>
  <w:num w:numId="37">
    <w:abstractNumId w:val="18"/>
  </w:num>
  <w:num w:numId="38">
    <w:abstractNumId w:val="6"/>
  </w:num>
  <w:num w:numId="39">
    <w:abstractNumId w:val="8"/>
  </w:num>
  <w:num w:numId="40">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C053C"/>
    <w:rsid w:val="00057C1A"/>
    <w:rsid w:val="0012659C"/>
    <w:rsid w:val="001A1E5C"/>
    <w:rsid w:val="001C553F"/>
    <w:rsid w:val="00280DCB"/>
    <w:rsid w:val="002B12AB"/>
    <w:rsid w:val="002B5BCA"/>
    <w:rsid w:val="002C053C"/>
    <w:rsid w:val="00310C44"/>
    <w:rsid w:val="003B3186"/>
    <w:rsid w:val="003D6554"/>
    <w:rsid w:val="00473CE2"/>
    <w:rsid w:val="00575E4B"/>
    <w:rsid w:val="00611E66"/>
    <w:rsid w:val="006671BD"/>
    <w:rsid w:val="00675843"/>
    <w:rsid w:val="006F70AC"/>
    <w:rsid w:val="00801384"/>
    <w:rsid w:val="00850089"/>
    <w:rsid w:val="008B7D81"/>
    <w:rsid w:val="009251B8"/>
    <w:rsid w:val="009736BC"/>
    <w:rsid w:val="00A369E7"/>
    <w:rsid w:val="00BC6EF9"/>
    <w:rsid w:val="00BF39D1"/>
    <w:rsid w:val="00C708D4"/>
    <w:rsid w:val="00E92440"/>
    <w:rsid w:val="00E96852"/>
    <w:rsid w:val="00EE0F1D"/>
    <w:rsid w:val="00F314AE"/>
    <w:rsid w:val="00F8267D"/>
    <w:rsid w:val="00FD4C5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138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053C"/>
    <w:pPr>
      <w:ind w:firstLineChars="200" w:firstLine="420"/>
    </w:pPr>
  </w:style>
  <w:style w:type="paragraph" w:styleId="a4">
    <w:name w:val="Balloon Text"/>
    <w:basedOn w:val="a"/>
    <w:link w:val="Char"/>
    <w:uiPriority w:val="99"/>
    <w:semiHidden/>
    <w:unhideWhenUsed/>
    <w:rsid w:val="00E96852"/>
    <w:rPr>
      <w:sz w:val="18"/>
      <w:szCs w:val="18"/>
    </w:rPr>
  </w:style>
  <w:style w:type="character" w:customStyle="1" w:styleId="Char">
    <w:name w:val="批注框文本 Char"/>
    <w:basedOn w:val="a0"/>
    <w:link w:val="a4"/>
    <w:uiPriority w:val="99"/>
    <w:semiHidden/>
    <w:rsid w:val="00E96852"/>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4BD662-2124-4232-BBDC-1C20441B0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11</Pages>
  <Words>715</Words>
  <Characters>4082</Characters>
  <Application>Microsoft Office Word</Application>
  <DocSecurity>0</DocSecurity>
  <Lines>34</Lines>
  <Paragraphs>9</Paragraphs>
  <ScaleCrop>false</ScaleCrop>
  <Company/>
  <LinksUpToDate>false</LinksUpToDate>
  <CharactersWithSpaces>4788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dc:creator>
  <cp:keywords/>
  <dc:description/>
  <cp:lastModifiedBy>Administrator</cp:lastModifiedBy>
  <cp:revision>12</cp:revision>
  <dcterms:created xsi:type="dcterms:W3CDTF">2015-12-28T08:47:00Z</dcterms:created>
  <dcterms:modified xsi:type="dcterms:W3CDTF">2017-06-21T05:20:00Z</dcterms:modified>
</cp:coreProperties>
</file>