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454CF" w:rsidRPr="00D16C43" w:rsidRDefault="003454CF" w:rsidP="003454CF">
      <w:pPr>
        <w:pStyle w:val="1"/>
        <w:rPr>
          <w:sz w:val="40"/>
          <w:lang w:eastAsia="zh-CN"/>
        </w:rPr>
      </w:pPr>
      <w:r w:rsidRPr="00D16C43">
        <w:rPr>
          <w:rFonts w:hint="eastAsia"/>
          <w:sz w:val="40"/>
        </w:rPr>
        <w:t>群落生态学</w:t>
      </w:r>
    </w:p>
    <w:p w:rsidR="003454CF" w:rsidRPr="003454CF" w:rsidRDefault="003454CF" w:rsidP="003454CF">
      <w:pPr>
        <w:pStyle w:val="a9"/>
        <w:rPr>
          <w:i w:val="0"/>
        </w:rPr>
      </w:pPr>
      <w:r w:rsidRPr="003454CF">
        <w:rPr>
          <w:rFonts w:hint="eastAsia"/>
          <w:i w:val="0"/>
        </w:rPr>
        <w:t>群落生态学、群落的组成、群落的结构、群落的演替、生物多样性</w:t>
      </w:r>
    </w:p>
    <w:p w:rsidR="003454CF" w:rsidRPr="00D16C43" w:rsidRDefault="003454CF" w:rsidP="003454CF">
      <w:pPr>
        <w:pStyle w:val="2"/>
        <w:rPr>
          <w:sz w:val="36"/>
          <w:lang w:eastAsia="zh-CN"/>
        </w:rPr>
      </w:pPr>
      <w:r w:rsidRPr="00D16C43">
        <w:rPr>
          <w:rFonts w:hint="eastAsia"/>
          <w:sz w:val="36"/>
        </w:rPr>
        <w:t>一</w:t>
      </w:r>
      <w:r w:rsidRPr="00D16C43">
        <w:rPr>
          <w:rFonts w:hint="eastAsia"/>
          <w:sz w:val="36"/>
        </w:rPr>
        <w:t>.</w:t>
      </w:r>
      <w:r w:rsidRPr="00D16C43">
        <w:rPr>
          <w:rFonts w:hint="eastAsia"/>
          <w:sz w:val="36"/>
        </w:rPr>
        <w:t>生物群落及群落生态学</w:t>
      </w:r>
    </w:p>
    <w:p w:rsidR="003454CF" w:rsidRPr="003454CF" w:rsidRDefault="003454CF" w:rsidP="003454CF">
      <w:pPr>
        <w:rPr>
          <w:rFonts w:ascii="黑体" w:eastAsia="黑体" w:hAnsi="黑体"/>
          <w:b/>
          <w:sz w:val="24"/>
          <w:szCs w:val="26"/>
        </w:rPr>
      </w:pPr>
      <w:r w:rsidRPr="003454CF">
        <w:rPr>
          <w:rFonts w:ascii="黑体" w:eastAsia="黑体" w:hAnsi="黑体" w:hint="eastAsia"/>
          <w:b/>
          <w:sz w:val="24"/>
        </w:rPr>
        <w:t>（一）</w:t>
      </w:r>
      <w:r w:rsidRPr="003454CF">
        <w:rPr>
          <w:rFonts w:ascii="黑体" w:eastAsia="黑体" w:hAnsi="黑体" w:hint="eastAsia"/>
          <w:b/>
          <w:sz w:val="28"/>
        </w:rPr>
        <w:t>群落</w:t>
      </w:r>
      <w:r w:rsidRPr="003454CF">
        <w:rPr>
          <w:rFonts w:ascii="黑体" w:eastAsia="黑体" w:hAnsi="黑体" w:hint="eastAsia"/>
          <w:b/>
          <w:sz w:val="28"/>
          <w:szCs w:val="28"/>
        </w:rPr>
        <w:t>的定义：</w:t>
      </w:r>
    </w:p>
    <w:p w:rsidR="003454CF" w:rsidRPr="003454CF" w:rsidRDefault="003454CF" w:rsidP="003454CF">
      <w:pPr>
        <w:ind w:left="720" w:firstLineChars="200" w:firstLine="480"/>
        <w:rPr>
          <w:rFonts w:asciiTheme="minorEastAsia" w:hAnsiTheme="minorEastAsia"/>
          <w:bCs/>
          <w:sz w:val="24"/>
          <w:szCs w:val="28"/>
        </w:rPr>
      </w:pPr>
      <w:r w:rsidRPr="003454CF">
        <w:rPr>
          <w:rFonts w:asciiTheme="minorEastAsia" w:hAnsiTheme="minorEastAsia" w:hint="eastAsia"/>
          <w:bCs/>
          <w:sz w:val="24"/>
          <w:szCs w:val="28"/>
        </w:rPr>
        <w:t>在相同时间、特定空间或特定生境下，生物种群有规律组合,它们之间以</w:t>
      </w:r>
      <w:r>
        <w:rPr>
          <w:rFonts w:asciiTheme="minorEastAsia" w:hAnsiTheme="minorEastAsia" w:hint="eastAsia"/>
          <w:bCs/>
          <w:sz w:val="24"/>
          <w:szCs w:val="28"/>
        </w:rPr>
        <w:t>及它们与环境之间彼此影响，相互作用，具有特定形态结构与营养结构，</w:t>
      </w:r>
      <w:r w:rsidRPr="003454CF">
        <w:rPr>
          <w:rFonts w:asciiTheme="minorEastAsia" w:hAnsiTheme="minorEastAsia" w:hint="eastAsia"/>
          <w:bCs/>
          <w:sz w:val="24"/>
          <w:szCs w:val="28"/>
        </w:rPr>
        <w:t>执行一定功能，这种多种群的集合</w:t>
      </w:r>
      <w:r>
        <w:rPr>
          <w:rFonts w:asciiTheme="minorEastAsia" w:hAnsiTheme="minorEastAsia" w:hint="eastAsia"/>
          <w:bCs/>
          <w:sz w:val="24"/>
          <w:szCs w:val="28"/>
        </w:rPr>
        <w:t>。</w:t>
      </w:r>
    </w:p>
    <w:p w:rsidR="003454CF" w:rsidRPr="003454CF" w:rsidRDefault="003454CF" w:rsidP="003454CF">
      <w:pPr>
        <w:rPr>
          <w:rFonts w:ascii="黑体" w:eastAsia="黑体" w:hAnsi="黑体"/>
          <w:b/>
          <w:sz w:val="28"/>
        </w:rPr>
      </w:pPr>
      <w:r w:rsidRPr="003454CF">
        <w:rPr>
          <w:rFonts w:ascii="黑体" w:eastAsia="黑体" w:hAnsi="黑体" w:hint="eastAsia"/>
          <w:b/>
          <w:sz w:val="28"/>
        </w:rPr>
        <w:t>（二）生物群落的性质：</w:t>
      </w:r>
    </w:p>
    <w:p w:rsidR="003454CF" w:rsidRPr="003454CF" w:rsidRDefault="003454CF" w:rsidP="003454CF">
      <w:pPr>
        <w:ind w:firstLineChars="235" w:firstLine="566"/>
        <w:rPr>
          <w:b/>
          <w:sz w:val="28"/>
          <w:szCs w:val="30"/>
        </w:rPr>
      </w:pPr>
      <w:r w:rsidRPr="003454CF">
        <w:rPr>
          <w:rFonts w:hint="eastAsia"/>
          <w:b/>
          <w:sz w:val="24"/>
          <w:szCs w:val="28"/>
        </w:rPr>
        <w:t>1</w:t>
      </w:r>
      <w:r w:rsidRPr="003454CF">
        <w:rPr>
          <w:rFonts w:hint="eastAsia"/>
          <w:b/>
          <w:sz w:val="24"/>
          <w:szCs w:val="28"/>
        </w:rPr>
        <w:t>、机体论</w:t>
      </w:r>
      <w:r w:rsidRPr="003454CF">
        <w:rPr>
          <w:rFonts w:hint="eastAsia"/>
          <w:b/>
          <w:sz w:val="28"/>
          <w:szCs w:val="30"/>
        </w:rPr>
        <w:t>：</w:t>
      </w:r>
    </w:p>
    <w:p w:rsidR="003454CF" w:rsidRPr="003454CF" w:rsidRDefault="003454CF" w:rsidP="003454CF">
      <w:pPr>
        <w:ind w:left="720"/>
        <w:rPr>
          <w:rFonts w:asciiTheme="minorEastAsia" w:hAnsiTheme="minorEastAsia"/>
          <w:sz w:val="24"/>
          <w:szCs w:val="28"/>
        </w:rPr>
      </w:pPr>
      <w:r w:rsidRPr="003454CF">
        <w:rPr>
          <w:rFonts w:asciiTheme="minorEastAsia" w:hAnsiTheme="minorEastAsia"/>
          <w:sz w:val="24"/>
          <w:szCs w:val="28"/>
        </w:rPr>
        <w:t>认为群落是客观存在的实体，是一个有组织的生命系统，像有机体与种群那样,</w:t>
      </w:r>
      <w:r w:rsidRPr="003454CF">
        <w:rPr>
          <w:rFonts w:asciiTheme="minorEastAsia" w:hAnsiTheme="minorEastAsia" w:hint="eastAsia"/>
          <w:sz w:val="24"/>
          <w:szCs w:val="28"/>
        </w:rPr>
        <w:t>是一个有机整体。而且可以重复出现，其出现是必然的，有特定的组成、结构和特征。认为群落是自然单位。</w:t>
      </w:r>
    </w:p>
    <w:p w:rsidR="003454CF" w:rsidRPr="00D01C96" w:rsidRDefault="003454CF" w:rsidP="003454CF">
      <w:pPr>
        <w:pStyle w:val="a5"/>
        <w:ind w:left="780" w:firstLineChars="0" w:firstLine="0"/>
        <w:rPr>
          <w:b/>
          <w:sz w:val="24"/>
          <w:szCs w:val="28"/>
        </w:rPr>
      </w:pPr>
      <w:r w:rsidRPr="00D01C96">
        <w:rPr>
          <w:rFonts w:hint="eastAsia"/>
          <w:b/>
          <w:sz w:val="24"/>
          <w:szCs w:val="28"/>
        </w:rPr>
        <w:t>机体论的理论依据</w:t>
      </w:r>
      <w:r w:rsidRPr="00D01C96">
        <w:rPr>
          <w:b/>
          <w:sz w:val="24"/>
          <w:szCs w:val="28"/>
        </w:rPr>
        <w:t xml:space="preserve"> </w:t>
      </w:r>
    </w:p>
    <w:p w:rsidR="003454CF" w:rsidRPr="00D01C96" w:rsidRDefault="003454CF" w:rsidP="003454CF">
      <w:pPr>
        <w:numPr>
          <w:ilvl w:val="0"/>
          <w:numId w:val="1"/>
        </w:numPr>
        <w:rPr>
          <w:rFonts w:asciiTheme="minorEastAsia" w:hAnsiTheme="minorEastAsia"/>
          <w:sz w:val="24"/>
          <w:szCs w:val="28"/>
        </w:rPr>
      </w:pPr>
      <w:r w:rsidRPr="00D01C96">
        <w:rPr>
          <w:rFonts w:asciiTheme="minorEastAsia" w:hAnsiTheme="minorEastAsia" w:hint="eastAsia"/>
          <w:sz w:val="24"/>
          <w:szCs w:val="28"/>
        </w:rPr>
        <w:t>任何一个植物群落都要经历一个从先锋阶段</w:t>
      </w:r>
      <w:r w:rsidRPr="00D01C96">
        <w:rPr>
          <w:rFonts w:asciiTheme="minorEastAsia" w:hAnsiTheme="minorEastAsia"/>
          <w:sz w:val="24"/>
          <w:szCs w:val="28"/>
        </w:rPr>
        <w:t>(Pioneer stage)</w:t>
      </w:r>
      <w:r w:rsidRPr="00D01C96">
        <w:rPr>
          <w:rFonts w:asciiTheme="minorEastAsia" w:hAnsiTheme="minorEastAsia" w:hint="eastAsia"/>
          <w:sz w:val="24"/>
          <w:szCs w:val="28"/>
        </w:rPr>
        <w:t xml:space="preserve">到相对稳定阶段的成长过程。 </w:t>
      </w:r>
    </w:p>
    <w:p w:rsidR="003454CF" w:rsidRPr="00D01C96" w:rsidRDefault="003454CF" w:rsidP="003454CF">
      <w:pPr>
        <w:numPr>
          <w:ilvl w:val="0"/>
          <w:numId w:val="1"/>
        </w:numPr>
        <w:rPr>
          <w:rFonts w:asciiTheme="minorEastAsia" w:hAnsiTheme="minorEastAsia"/>
          <w:sz w:val="24"/>
          <w:szCs w:val="28"/>
        </w:rPr>
      </w:pPr>
      <w:r w:rsidRPr="00D01C96">
        <w:rPr>
          <w:rFonts w:asciiTheme="minorEastAsia" w:hAnsiTheme="minorEastAsia" w:hint="eastAsia"/>
          <w:sz w:val="24"/>
          <w:szCs w:val="28"/>
        </w:rPr>
        <w:t xml:space="preserve">在群落中，有些种群具有强烈的依附性，只能在一定的群落中而不能在别的群落中生长。 </w:t>
      </w:r>
    </w:p>
    <w:p w:rsidR="003454CF" w:rsidRPr="00D01C96" w:rsidRDefault="003454CF" w:rsidP="003454CF">
      <w:pPr>
        <w:numPr>
          <w:ilvl w:val="0"/>
          <w:numId w:val="1"/>
        </w:numPr>
        <w:rPr>
          <w:rFonts w:asciiTheme="minorEastAsia" w:hAnsiTheme="minorEastAsia"/>
          <w:sz w:val="24"/>
          <w:szCs w:val="28"/>
        </w:rPr>
      </w:pPr>
      <w:r w:rsidRPr="00D01C96">
        <w:rPr>
          <w:rFonts w:asciiTheme="minorEastAsia" w:hAnsiTheme="minorEastAsia" w:hint="eastAsia"/>
          <w:sz w:val="24"/>
          <w:szCs w:val="28"/>
        </w:rPr>
        <w:t>它们和有机体一样具有明确的边界，而且与其他群落是间断的、可分的，它们独立存在，可重复出现。可以</w:t>
      </w:r>
      <w:proofErr w:type="gramStart"/>
      <w:r w:rsidRPr="00D01C96">
        <w:rPr>
          <w:rFonts w:asciiTheme="minorEastAsia" w:hAnsiTheme="minorEastAsia" w:hint="eastAsia"/>
          <w:sz w:val="24"/>
          <w:szCs w:val="28"/>
        </w:rPr>
        <w:t>象</w:t>
      </w:r>
      <w:proofErr w:type="gramEnd"/>
      <w:r w:rsidRPr="00D01C96">
        <w:rPr>
          <w:rFonts w:asciiTheme="minorEastAsia" w:hAnsiTheme="minorEastAsia" w:hint="eastAsia"/>
          <w:sz w:val="24"/>
          <w:szCs w:val="28"/>
        </w:rPr>
        <w:t xml:space="preserve">物种那样进行分类。 </w:t>
      </w:r>
    </w:p>
    <w:p w:rsidR="003454CF" w:rsidRPr="00D01C96" w:rsidRDefault="003454CF" w:rsidP="00D01C96">
      <w:pPr>
        <w:ind w:left="360" w:firstLineChars="85" w:firstLine="205"/>
        <w:rPr>
          <w:b/>
          <w:sz w:val="24"/>
          <w:szCs w:val="28"/>
        </w:rPr>
      </w:pPr>
      <w:r w:rsidRPr="00D01C96">
        <w:rPr>
          <w:b/>
          <w:sz w:val="24"/>
          <w:szCs w:val="28"/>
        </w:rPr>
        <w:t>2.</w:t>
      </w:r>
      <w:r w:rsidRPr="00D01C96">
        <w:rPr>
          <w:rFonts w:hint="eastAsia"/>
          <w:b/>
          <w:sz w:val="24"/>
          <w:szCs w:val="28"/>
        </w:rPr>
        <w:t>个体论：</w:t>
      </w:r>
    </w:p>
    <w:p w:rsidR="003454CF" w:rsidRPr="00D01C96" w:rsidRDefault="003454CF" w:rsidP="003454CF">
      <w:pPr>
        <w:ind w:left="720"/>
        <w:rPr>
          <w:rFonts w:asciiTheme="minorEastAsia" w:hAnsiTheme="minorEastAsia"/>
          <w:sz w:val="24"/>
          <w:szCs w:val="28"/>
        </w:rPr>
      </w:pPr>
      <w:r w:rsidRPr="00D01C96">
        <w:rPr>
          <w:rFonts w:asciiTheme="minorEastAsia" w:hAnsiTheme="minorEastAsia" w:hint="eastAsia"/>
          <w:sz w:val="24"/>
          <w:szCs w:val="28"/>
        </w:rPr>
        <w:t>认为群落并非自然界的实体，而是生态学家为了便于研究，从一个连续变化着的植被连续体中，人为确定的一组物种的集合</w:t>
      </w:r>
    </w:p>
    <w:p w:rsidR="003454CF" w:rsidRPr="00D01C96" w:rsidRDefault="003454CF" w:rsidP="00D01C96">
      <w:pPr>
        <w:ind w:left="360" w:firstLineChars="100" w:firstLine="241"/>
        <w:rPr>
          <w:b/>
          <w:sz w:val="24"/>
          <w:szCs w:val="28"/>
        </w:rPr>
      </w:pPr>
      <w:r w:rsidRPr="00D01C96">
        <w:rPr>
          <w:rFonts w:hint="eastAsia"/>
          <w:b/>
          <w:sz w:val="24"/>
          <w:szCs w:val="28"/>
        </w:rPr>
        <w:t>个体论的理论依据</w:t>
      </w:r>
    </w:p>
    <w:p w:rsidR="003454CF" w:rsidRPr="00D01C96" w:rsidRDefault="003454CF" w:rsidP="00D6745B">
      <w:pPr>
        <w:pStyle w:val="a5"/>
        <w:numPr>
          <w:ilvl w:val="0"/>
          <w:numId w:val="4"/>
        </w:numPr>
        <w:ind w:firstLineChars="0"/>
        <w:rPr>
          <w:rFonts w:asciiTheme="minorEastAsia" w:hAnsiTheme="minorEastAsia"/>
          <w:sz w:val="24"/>
          <w:szCs w:val="28"/>
        </w:rPr>
      </w:pPr>
      <w:r w:rsidRPr="00D01C96">
        <w:rPr>
          <w:rFonts w:asciiTheme="minorEastAsia" w:hAnsiTheme="minorEastAsia" w:hint="eastAsia"/>
          <w:sz w:val="24"/>
          <w:szCs w:val="28"/>
        </w:rPr>
        <w:t>群落的存在、组成及结构依赖于特定的生境与物种的选择性，但环境条件在空间与时间上都是不断变化的，由于环境变化而引起的群落的差异性是连续的。所以，</w:t>
      </w:r>
      <w:r w:rsidRPr="00D01C96">
        <w:rPr>
          <w:rFonts w:asciiTheme="minorEastAsia" w:hAnsiTheme="minorEastAsia" w:hint="eastAsia"/>
          <w:b/>
          <w:sz w:val="24"/>
          <w:szCs w:val="28"/>
        </w:rPr>
        <w:t>群落是连续的，群落之间不具有明显的边界</w:t>
      </w:r>
      <w:r w:rsidRPr="00D01C96">
        <w:rPr>
          <w:rFonts w:asciiTheme="minorEastAsia" w:hAnsiTheme="minorEastAsia" w:hint="eastAsia"/>
          <w:sz w:val="24"/>
          <w:szCs w:val="28"/>
        </w:rPr>
        <w:t>。</w:t>
      </w:r>
    </w:p>
    <w:p w:rsidR="003454CF" w:rsidRPr="00D01C96" w:rsidRDefault="003454CF" w:rsidP="00D6745B">
      <w:pPr>
        <w:pStyle w:val="a5"/>
        <w:numPr>
          <w:ilvl w:val="0"/>
          <w:numId w:val="4"/>
        </w:numPr>
        <w:ind w:firstLineChars="0"/>
        <w:rPr>
          <w:rFonts w:asciiTheme="minorEastAsia" w:hAnsiTheme="minorEastAsia"/>
          <w:sz w:val="24"/>
          <w:szCs w:val="28"/>
        </w:rPr>
      </w:pPr>
      <w:r w:rsidRPr="00D01C96">
        <w:rPr>
          <w:rFonts w:asciiTheme="minorEastAsia" w:hAnsiTheme="minorEastAsia" w:hint="eastAsia"/>
          <w:sz w:val="24"/>
          <w:szCs w:val="28"/>
        </w:rPr>
        <w:t>在自然界没有任何两个群落是相同或相互密切关联的，人们研究的群落单元是连续群落中的一个片段。</w:t>
      </w:r>
    </w:p>
    <w:p w:rsidR="003454CF" w:rsidRPr="00D01C96" w:rsidRDefault="003454CF" w:rsidP="00D6745B">
      <w:pPr>
        <w:pStyle w:val="a5"/>
        <w:numPr>
          <w:ilvl w:val="0"/>
          <w:numId w:val="4"/>
        </w:numPr>
        <w:ind w:firstLineChars="0"/>
        <w:rPr>
          <w:rFonts w:asciiTheme="minorEastAsia" w:hAnsiTheme="minorEastAsia"/>
          <w:sz w:val="24"/>
          <w:szCs w:val="28"/>
        </w:rPr>
      </w:pPr>
      <w:r w:rsidRPr="00D01C96">
        <w:rPr>
          <w:rFonts w:asciiTheme="minorEastAsia" w:hAnsiTheme="minorEastAsia" w:hint="eastAsia"/>
          <w:sz w:val="24"/>
          <w:szCs w:val="28"/>
        </w:rPr>
        <w:t>不连续的间断情况仅仅发生在不连续的生境上，如地形、土壤条件的突然改变。在通常情况下，生境与群落都是连续的。</w:t>
      </w:r>
    </w:p>
    <w:p w:rsidR="003454CF" w:rsidRPr="00D01C96" w:rsidRDefault="003454CF" w:rsidP="003454CF">
      <w:pPr>
        <w:ind w:left="360"/>
        <w:rPr>
          <w:b/>
          <w:color w:val="FF0000"/>
          <w:sz w:val="24"/>
          <w:szCs w:val="28"/>
        </w:rPr>
      </w:pPr>
      <w:r w:rsidRPr="00D01C96">
        <w:rPr>
          <w:rFonts w:hint="eastAsia"/>
          <w:b/>
          <w:color w:val="FF0000"/>
          <w:sz w:val="24"/>
          <w:szCs w:val="28"/>
        </w:rPr>
        <w:t>3.</w:t>
      </w:r>
      <w:r w:rsidRPr="00D01C96">
        <w:rPr>
          <w:rFonts w:hint="eastAsia"/>
          <w:b/>
          <w:color w:val="FF0000"/>
          <w:sz w:val="24"/>
          <w:szCs w:val="28"/>
        </w:rPr>
        <w:t>群落的基本特征</w:t>
      </w:r>
    </w:p>
    <w:p w:rsidR="003454CF" w:rsidRPr="00D01C96" w:rsidRDefault="003454CF" w:rsidP="00D01C96">
      <w:pPr>
        <w:ind w:leftChars="203" w:left="546" w:hangingChars="50" w:hanging="120"/>
        <w:rPr>
          <w:rFonts w:asciiTheme="minorEastAsia" w:hAnsiTheme="minorEastAsia"/>
          <w:sz w:val="24"/>
          <w:szCs w:val="28"/>
        </w:rPr>
      </w:pPr>
      <w:r w:rsidRPr="00D01C96">
        <w:rPr>
          <w:rFonts w:asciiTheme="minorEastAsia" w:hAnsiTheme="minorEastAsia" w:hint="eastAsia"/>
          <w:sz w:val="24"/>
          <w:szCs w:val="28"/>
        </w:rPr>
        <w:t>(1)具有一定的种类组成。</w:t>
      </w:r>
    </w:p>
    <w:p w:rsidR="003454CF" w:rsidRPr="00D01C96" w:rsidRDefault="003454CF" w:rsidP="00D01C96">
      <w:pPr>
        <w:ind w:leftChars="203" w:left="546" w:hangingChars="50" w:hanging="120"/>
        <w:rPr>
          <w:rFonts w:asciiTheme="minorEastAsia" w:hAnsiTheme="minorEastAsia"/>
          <w:sz w:val="24"/>
          <w:szCs w:val="28"/>
        </w:rPr>
      </w:pPr>
      <w:r w:rsidRPr="00D01C96">
        <w:rPr>
          <w:rFonts w:asciiTheme="minorEastAsia" w:hAnsiTheme="minorEastAsia" w:hint="eastAsia"/>
          <w:sz w:val="24"/>
          <w:szCs w:val="28"/>
        </w:rPr>
        <w:t>(2)具有一定的结构（形态、生态、营养）。</w:t>
      </w:r>
    </w:p>
    <w:p w:rsidR="003454CF" w:rsidRPr="00D01C96" w:rsidRDefault="003454CF" w:rsidP="00D01C96">
      <w:pPr>
        <w:ind w:leftChars="203" w:left="546" w:hangingChars="50" w:hanging="120"/>
        <w:rPr>
          <w:rFonts w:asciiTheme="minorEastAsia" w:hAnsiTheme="minorEastAsia"/>
          <w:sz w:val="24"/>
          <w:szCs w:val="28"/>
        </w:rPr>
      </w:pPr>
      <w:r w:rsidRPr="00D01C96">
        <w:rPr>
          <w:rFonts w:asciiTheme="minorEastAsia" w:hAnsiTheme="minorEastAsia" w:hint="eastAsia"/>
          <w:sz w:val="24"/>
          <w:szCs w:val="28"/>
        </w:rPr>
        <w:t>(3)具有一定的动态特征。（季节、年际、演替与演化）</w:t>
      </w:r>
    </w:p>
    <w:p w:rsidR="003454CF" w:rsidRPr="00D01C96" w:rsidRDefault="003454CF" w:rsidP="00D01C96">
      <w:pPr>
        <w:ind w:leftChars="203" w:left="546" w:hangingChars="50" w:hanging="120"/>
        <w:rPr>
          <w:rFonts w:asciiTheme="minorEastAsia" w:hAnsiTheme="minorEastAsia"/>
          <w:sz w:val="24"/>
          <w:szCs w:val="28"/>
        </w:rPr>
      </w:pPr>
      <w:r w:rsidRPr="00D01C96">
        <w:rPr>
          <w:rFonts w:asciiTheme="minorEastAsia" w:hAnsiTheme="minorEastAsia" w:hint="eastAsia"/>
          <w:sz w:val="24"/>
          <w:szCs w:val="28"/>
        </w:rPr>
        <w:t>(4)不同物种之间存在相互影响。</w:t>
      </w:r>
    </w:p>
    <w:p w:rsidR="003454CF" w:rsidRPr="00D01C96" w:rsidRDefault="003454CF" w:rsidP="00D01C96">
      <w:pPr>
        <w:ind w:leftChars="203" w:left="546" w:hangingChars="50" w:hanging="120"/>
        <w:rPr>
          <w:rFonts w:asciiTheme="minorEastAsia" w:hAnsiTheme="minorEastAsia"/>
          <w:sz w:val="24"/>
          <w:szCs w:val="28"/>
        </w:rPr>
      </w:pPr>
      <w:r w:rsidRPr="00D01C96">
        <w:rPr>
          <w:rFonts w:asciiTheme="minorEastAsia" w:hAnsiTheme="minorEastAsia" w:hint="eastAsia"/>
          <w:sz w:val="24"/>
          <w:szCs w:val="28"/>
        </w:rPr>
        <w:t>(5)具有一定的分布范围。</w:t>
      </w:r>
    </w:p>
    <w:p w:rsidR="003454CF" w:rsidRPr="00D01C96" w:rsidRDefault="003454CF" w:rsidP="00D01C96">
      <w:pPr>
        <w:ind w:leftChars="203" w:left="546" w:hangingChars="50" w:hanging="120"/>
        <w:rPr>
          <w:rFonts w:asciiTheme="minorEastAsia" w:hAnsiTheme="minorEastAsia"/>
          <w:sz w:val="24"/>
          <w:szCs w:val="28"/>
        </w:rPr>
      </w:pPr>
      <w:r w:rsidRPr="00D01C96">
        <w:rPr>
          <w:rFonts w:asciiTheme="minorEastAsia" w:hAnsiTheme="minorEastAsia" w:hint="eastAsia"/>
          <w:sz w:val="24"/>
          <w:szCs w:val="28"/>
        </w:rPr>
        <w:lastRenderedPageBreak/>
        <w:t>(6)形成一定的群落环境(定居生物对环境改造的结果)。</w:t>
      </w:r>
    </w:p>
    <w:p w:rsidR="003454CF" w:rsidRPr="00D01C96" w:rsidRDefault="003454CF" w:rsidP="00D01C96">
      <w:pPr>
        <w:ind w:leftChars="203" w:left="546" w:hangingChars="50" w:hanging="120"/>
        <w:rPr>
          <w:rFonts w:asciiTheme="minorEastAsia" w:hAnsiTheme="minorEastAsia"/>
          <w:sz w:val="24"/>
          <w:szCs w:val="28"/>
        </w:rPr>
      </w:pPr>
      <w:r w:rsidRPr="00D01C96">
        <w:rPr>
          <w:rFonts w:asciiTheme="minorEastAsia" w:hAnsiTheme="minorEastAsia" w:hint="eastAsia"/>
          <w:sz w:val="24"/>
          <w:szCs w:val="28"/>
        </w:rPr>
        <w:t xml:space="preserve">(7)具有特定的群落边界特征。 </w:t>
      </w:r>
    </w:p>
    <w:p w:rsidR="00D01C96" w:rsidRPr="00D01C96" w:rsidRDefault="003454CF" w:rsidP="003454CF">
      <w:pPr>
        <w:rPr>
          <w:rFonts w:ascii="黑体" w:eastAsia="黑体" w:hAnsi="黑体"/>
          <w:b/>
          <w:sz w:val="28"/>
          <w:szCs w:val="28"/>
        </w:rPr>
      </w:pPr>
      <w:r w:rsidRPr="00D01C96">
        <w:rPr>
          <w:rFonts w:ascii="黑体" w:eastAsia="黑体" w:hAnsi="黑体" w:hint="eastAsia"/>
          <w:b/>
          <w:sz w:val="28"/>
          <w:szCs w:val="28"/>
        </w:rPr>
        <w:t>（三）群落生态学:（community ecology）</w:t>
      </w:r>
    </w:p>
    <w:p w:rsidR="003454CF" w:rsidRPr="00D01C96" w:rsidRDefault="003454CF" w:rsidP="00D6745B">
      <w:pPr>
        <w:pStyle w:val="a5"/>
        <w:numPr>
          <w:ilvl w:val="2"/>
          <w:numId w:val="5"/>
        </w:numPr>
        <w:ind w:firstLineChars="0"/>
        <w:rPr>
          <w:sz w:val="24"/>
          <w:szCs w:val="28"/>
        </w:rPr>
      </w:pPr>
      <w:r w:rsidRPr="00D01C96">
        <w:rPr>
          <w:rFonts w:hint="eastAsia"/>
          <w:sz w:val="24"/>
          <w:szCs w:val="28"/>
        </w:rPr>
        <w:t>是研究群落与环境相互关系的科学。</w:t>
      </w:r>
    </w:p>
    <w:p w:rsidR="003454CF" w:rsidRPr="00D01C96" w:rsidRDefault="003454CF" w:rsidP="00D6745B">
      <w:pPr>
        <w:pStyle w:val="a5"/>
        <w:numPr>
          <w:ilvl w:val="2"/>
          <w:numId w:val="5"/>
        </w:numPr>
        <w:ind w:firstLineChars="0"/>
        <w:rPr>
          <w:sz w:val="24"/>
          <w:szCs w:val="28"/>
        </w:rPr>
      </w:pPr>
      <w:r w:rsidRPr="00D01C96">
        <w:rPr>
          <w:rFonts w:hint="eastAsia"/>
          <w:sz w:val="24"/>
          <w:szCs w:val="28"/>
        </w:rPr>
        <w:t>研究对象：生物群落。</w:t>
      </w:r>
    </w:p>
    <w:p w:rsidR="003454CF" w:rsidRPr="00D01C96" w:rsidRDefault="003454CF" w:rsidP="00D6745B">
      <w:pPr>
        <w:pStyle w:val="a5"/>
        <w:numPr>
          <w:ilvl w:val="2"/>
          <w:numId w:val="5"/>
        </w:numPr>
        <w:ind w:firstLineChars="0"/>
        <w:rPr>
          <w:sz w:val="24"/>
          <w:szCs w:val="28"/>
        </w:rPr>
      </w:pPr>
      <w:r w:rsidRPr="00D01C96">
        <w:rPr>
          <w:rFonts w:hint="eastAsia"/>
          <w:sz w:val="24"/>
          <w:szCs w:val="28"/>
        </w:rPr>
        <w:t>分析生物群落的组成、特征、结构、机能、分布、演替及群落分类、排序等问题</w:t>
      </w:r>
    </w:p>
    <w:p w:rsidR="00D01C96" w:rsidRPr="00D16C43" w:rsidRDefault="00D01C96" w:rsidP="00D01C96">
      <w:pPr>
        <w:pStyle w:val="2"/>
        <w:rPr>
          <w:sz w:val="36"/>
          <w:lang w:eastAsia="zh-CN"/>
        </w:rPr>
      </w:pPr>
      <w:r w:rsidRPr="00D16C43">
        <w:rPr>
          <w:noProof/>
          <w:sz w:val="160"/>
          <w:szCs w:val="72"/>
          <w:lang w:eastAsia="zh-CN"/>
        </w:rPr>
        <mc:AlternateContent>
          <mc:Choice Requires="wps">
            <w:drawing>
              <wp:anchor distT="0" distB="0" distL="114300" distR="114300" simplePos="0" relativeHeight="251665408" behindDoc="0" locked="0" layoutInCell="1" allowOverlap="1" wp14:anchorId="71F6FA63" wp14:editId="2AF08D7F">
                <wp:simplePos x="0" y="0"/>
                <wp:positionH relativeFrom="column">
                  <wp:posOffset>2105025</wp:posOffset>
                </wp:positionH>
                <wp:positionV relativeFrom="paragraph">
                  <wp:posOffset>451485</wp:posOffset>
                </wp:positionV>
                <wp:extent cx="809625" cy="381000"/>
                <wp:effectExtent l="76200" t="0" r="28575" b="285750"/>
                <wp:wrapNone/>
                <wp:docPr id="16395"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81000"/>
                        </a:xfrm>
                        <a:prstGeom prst="wedgeRectCallout">
                          <a:avLst>
                            <a:gd name="adj1" fmla="val -54202"/>
                            <a:gd name="adj2" fmla="val 112926"/>
                          </a:avLst>
                        </a:prstGeom>
                        <a:solidFill>
                          <a:srgbClr val="008080"/>
                        </a:solidFill>
                        <a:ln w="9525">
                          <a:solidFill>
                            <a:srgbClr val="000000"/>
                          </a:solidFill>
                          <a:miter lim="800000"/>
                          <a:headEnd/>
                          <a:tailEnd/>
                        </a:ln>
                      </wps:spPr>
                      <wps:txbx>
                        <w:txbxContent>
                          <w:p w:rsidR="00BD0B2B" w:rsidRPr="00D01C96" w:rsidRDefault="00BD0B2B" w:rsidP="003454CF">
                            <w:pPr>
                              <w:pStyle w:val="a6"/>
                              <w:kinsoku w:val="0"/>
                              <w:overflowPunct w:val="0"/>
                              <w:spacing w:before="0" w:beforeAutospacing="0" w:after="0" w:afterAutospacing="0"/>
                              <w:jc w:val="center"/>
                              <w:textAlignment w:val="baseline"/>
                              <w:rPr>
                                <w:sz w:val="18"/>
                              </w:rPr>
                            </w:pPr>
                            <w:r w:rsidRPr="00D01C96">
                              <w:rPr>
                                <w:rFonts w:ascii="Times New Roman" w:eastAsia="黑体" w:hAnsi="黑体" w:cstheme="minorBidi" w:hint="eastAsia"/>
                                <w:b/>
                                <w:bCs/>
                                <w:color w:val="FFFF00"/>
                                <w:kern w:val="24"/>
                                <w:sz w:val="32"/>
                                <w:szCs w:val="48"/>
                              </w:rPr>
                              <w:t>建群种</w:t>
                            </w:r>
                          </w:p>
                        </w:txbxContent>
                      </wps:txbx>
                      <wps:bodyPr wrap="square" lIns="0" tIns="0" rIns="0" bIns="0">
                        <a:noAutofit/>
                      </wps:bodyPr>
                    </wps:wsp>
                  </a:graphicData>
                </a:graphic>
                <wp14:sizeRelH relativeFrom="margin">
                  <wp14:pctWidth>0</wp14:pctWidth>
                </wp14:sizeRelH>
              </wp:anchor>
            </w:drawing>
          </mc:Choice>
          <mc:Fallback>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AutoShape 13" o:spid="_x0000_s1026" type="#_x0000_t61" style="position:absolute;margin-left:165.75pt;margin-top:35.55pt;width:63.75pt;height:30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" adj="-908,35192" fillcolor="teal">
                <v:textbox inset="0,0,0,0">
                  <w:txbxContent>
                    <w:p w:rsidR="00BD0B2B" w:rsidRPr="00D01C96" w:rsidRDefault="00BD0B2B" w:rsidP="003454CF">
                      <w:pPr>
                        <w:pStyle w:val="a6"/>
                        <w:kinsoku w:val="0"/>
                        <w:overflowPunct w:val="0"/>
                        <w:spacing w:before="0" w:beforeAutospacing="0" w:after="0" w:afterAutospacing="0"/>
                        <w:jc w:val="center"/>
                        <w:textAlignment w:val="baseline"/>
                        <w:rPr>
                          <w:sz w:val="18"/>
                        </w:rPr>
                      </w:pPr>
                      <w:r w:rsidRPr="00D01C96">
                        <w:rPr>
                          <w:rFonts w:ascii="Times New Roman" w:eastAsia="黑体" w:hAnsi="黑体" w:cstheme="minorBidi" w:hint="eastAsia"/>
                          <w:b/>
                          <w:bCs/>
                          <w:color w:val="FFFF00"/>
                          <w:kern w:val="24"/>
                          <w:sz w:val="32"/>
                          <w:szCs w:val="48"/>
                        </w:rPr>
                        <w:t>建群种</w:t>
                      </w:r>
                    </w:p>
                  </w:txbxContent>
                </v:textbox>
              </v:shape>
            </w:pict>
          </mc:Fallback>
        </mc:AlternateContent>
      </w:r>
      <w:r w:rsidR="003454CF" w:rsidRPr="00D16C43">
        <w:rPr>
          <w:rFonts w:hint="eastAsia"/>
          <w:sz w:val="36"/>
        </w:rPr>
        <w:t>二</w:t>
      </w:r>
      <w:r w:rsidR="003454CF" w:rsidRPr="00D16C43">
        <w:rPr>
          <w:rFonts w:hint="eastAsia"/>
          <w:sz w:val="36"/>
        </w:rPr>
        <w:t>.</w:t>
      </w:r>
      <w:r w:rsidR="003454CF" w:rsidRPr="00D16C43">
        <w:rPr>
          <w:rFonts w:hint="eastAsia"/>
          <w:sz w:val="36"/>
        </w:rPr>
        <w:t>群落的组成</w:t>
      </w:r>
    </w:p>
    <w:p w:rsidR="003454CF" w:rsidRPr="00D01C96" w:rsidRDefault="00D01C96" w:rsidP="00D01C96">
      <w:pPr>
        <w:rPr>
          <w:sz w:val="26"/>
          <w:szCs w:val="26"/>
        </w:rPr>
      </w:pPr>
      <w:r w:rsidRPr="00DE381F">
        <w:rPr>
          <w:noProof/>
        </w:rPr>
        <w:drawing>
          <wp:anchor distT="0" distB="0" distL="114300" distR="114300" simplePos="0" relativeHeight="251659264" behindDoc="0" locked="0" layoutInCell="1" allowOverlap="1" wp14:anchorId="742EA853" wp14:editId="3CFC72BC">
            <wp:simplePos x="0" y="0"/>
            <wp:positionH relativeFrom="column">
              <wp:posOffset>-476250</wp:posOffset>
            </wp:positionH>
            <wp:positionV relativeFrom="paragraph">
              <wp:posOffset>283845</wp:posOffset>
            </wp:positionV>
            <wp:extent cx="4343400" cy="2543175"/>
            <wp:effectExtent l="0" t="0" r="0" b="9525"/>
            <wp:wrapNone/>
            <wp:docPr id="16389" name="Picture 6" descr="tu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 name="Picture 6" descr="tu5-3"/>
                    <pic:cNvPicPr>
                      <a:picLocks noChangeAspect="1" noChangeArrowheads="1"/>
                    </pic:cNvPicPr>
                  </pic:nvPicPr>
                  <pic:blipFill rotWithShape="1">
                    <a:blip r:embed="rId8">
                      <a:extLst>
                        <a:ext uri="{28A0092B-C50C-407E-A947-70E740481C1C}">
                          <a14:useLocalDpi xmlns:a14="http://schemas.microsoft.com/office/drawing/2010/main" val="0"/>
                        </a:ext>
                      </a:extLst>
                    </a:blip>
                    <a:srcRect b="5609"/>
                    <a:stretch/>
                  </pic:blipFill>
                  <pic:spPr bwMode="auto">
                    <a:xfrm>
                      <a:off x="0" y="0"/>
                      <a:ext cx="4343400" cy="25431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42A35">
        <w:rPr>
          <w:noProof/>
          <w:sz w:val="72"/>
          <w:szCs w:val="72"/>
        </w:rPr>
        <mc:AlternateContent>
          <mc:Choice Requires="wps">
            <w:drawing>
              <wp:anchor distT="0" distB="0" distL="114300" distR="114300" simplePos="0" relativeHeight="251661312" behindDoc="0" locked="0" layoutInCell="1" allowOverlap="1" wp14:anchorId="7041CF42" wp14:editId="27B8FCE1">
                <wp:simplePos x="0" y="0"/>
                <wp:positionH relativeFrom="column">
                  <wp:posOffset>3933825</wp:posOffset>
                </wp:positionH>
                <wp:positionV relativeFrom="paragraph">
                  <wp:posOffset>287020</wp:posOffset>
                </wp:positionV>
                <wp:extent cx="704850" cy="304800"/>
                <wp:effectExtent l="628650" t="0" r="19050" b="228600"/>
                <wp:wrapNone/>
                <wp:docPr id="16391"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850" cy="304800"/>
                        </a:xfrm>
                        <a:prstGeom prst="wedgeRectCallout">
                          <a:avLst>
                            <a:gd name="adj1" fmla="val -132564"/>
                            <a:gd name="adj2" fmla="val 105208"/>
                          </a:avLst>
                        </a:prstGeom>
                        <a:solidFill>
                          <a:srgbClr val="008080"/>
                        </a:solidFill>
                        <a:ln w="9525">
                          <a:solidFill>
                            <a:srgbClr val="000000"/>
                          </a:solidFill>
                          <a:miter lim="800000"/>
                          <a:headEnd/>
                          <a:tailEnd/>
                        </a:ln>
                      </wps:spPr>
                      <wps:txbx>
                        <w:txbxContent>
                          <w:p w:rsidR="00BD0B2B" w:rsidRPr="00D01C96" w:rsidRDefault="00BD0B2B" w:rsidP="003454CF">
                            <w:pPr>
                              <w:pStyle w:val="a6"/>
                              <w:kinsoku w:val="0"/>
                              <w:overflowPunct w:val="0"/>
                              <w:spacing w:before="0" w:beforeAutospacing="0" w:after="0" w:afterAutospacing="0"/>
                              <w:jc w:val="center"/>
                              <w:textAlignment w:val="baseline"/>
                              <w:rPr>
                                <w:sz w:val="18"/>
                              </w:rPr>
                            </w:pPr>
                            <w:r w:rsidRPr="00D01C96">
                              <w:rPr>
                                <w:rFonts w:ascii="Times New Roman" w:eastAsia="黑体" w:hAnsi="黑体" w:cstheme="minorBidi" w:hint="eastAsia"/>
                                <w:b/>
                                <w:bCs/>
                                <w:color w:val="FFFF00"/>
                                <w:kern w:val="24"/>
                                <w:sz w:val="32"/>
                                <w:szCs w:val="48"/>
                              </w:rPr>
                              <w:t>优势层</w:t>
                            </w:r>
                          </w:p>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shape id="AutoShape 9" o:spid="_x0000_s1027" type="#_x0000_t61" style="position:absolute;left:0;text-align:left;margin-left:309.75pt;margin-top:22.6pt;width:55.5pt;height:2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" adj="-17834,33525" fillcolor="teal">
                <v:textbox inset="0,0,0,0">
                  <w:txbxContent>
                    <w:p w:rsidR="00BD0B2B" w:rsidRPr="00D01C96" w:rsidRDefault="00BD0B2B" w:rsidP="003454CF">
                      <w:pPr>
                        <w:pStyle w:val="a6"/>
                        <w:kinsoku w:val="0"/>
                        <w:overflowPunct w:val="0"/>
                        <w:spacing w:before="0" w:beforeAutospacing="0" w:after="0" w:afterAutospacing="0"/>
                        <w:jc w:val="center"/>
                        <w:textAlignment w:val="baseline"/>
                        <w:rPr>
                          <w:sz w:val="18"/>
                        </w:rPr>
                      </w:pPr>
                      <w:r w:rsidRPr="00D01C96">
                        <w:rPr>
                          <w:rFonts w:ascii="Times New Roman" w:eastAsia="黑体" w:hAnsi="黑体" w:cstheme="minorBidi" w:hint="eastAsia"/>
                          <w:b/>
                          <w:bCs/>
                          <w:color w:val="FFFF00"/>
                          <w:kern w:val="24"/>
                          <w:sz w:val="32"/>
                          <w:szCs w:val="48"/>
                        </w:rPr>
                        <w:t>优势层</w:t>
                      </w:r>
                    </w:p>
                  </w:txbxContent>
                </v:textbox>
              </v:shape>
            </w:pict>
          </mc:Fallback>
        </mc:AlternateContent>
      </w:r>
      <w:r w:rsidRPr="00DE381F">
        <w:rPr>
          <w:noProof/>
        </w:rPr>
        <mc:AlternateContent>
          <mc:Choice Requires="wps">
            <w:drawing>
              <wp:anchor distT="0" distB="0" distL="114300" distR="114300" simplePos="0" relativeHeight="251660288" behindDoc="0" locked="0" layoutInCell="1" allowOverlap="1" wp14:anchorId="7ECA1EC6" wp14:editId="2B0B865F">
                <wp:simplePos x="0" y="0"/>
                <wp:positionH relativeFrom="column">
                  <wp:posOffset>3048000</wp:posOffset>
                </wp:positionH>
                <wp:positionV relativeFrom="paragraph">
                  <wp:posOffset>109220</wp:posOffset>
                </wp:positionV>
                <wp:extent cx="733425" cy="336550"/>
                <wp:effectExtent l="57150" t="0" r="28575" b="444500"/>
                <wp:wrapNone/>
                <wp:docPr id="16390"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3425" cy="336550"/>
                        </a:xfrm>
                        <a:prstGeom prst="wedgeRectCallout">
                          <a:avLst>
                            <a:gd name="adj1" fmla="val -52707"/>
                            <a:gd name="adj2" fmla="val 158592"/>
                          </a:avLst>
                        </a:prstGeom>
                        <a:solidFill>
                          <a:srgbClr val="008080"/>
                        </a:solidFill>
                        <a:ln w="9525">
                          <a:solidFill>
                            <a:srgbClr val="000000"/>
                          </a:solidFill>
                          <a:miter lim="800000"/>
                          <a:headEnd/>
                          <a:tailEnd/>
                        </a:ln>
                      </wps:spPr>
                      <wps:txbx>
                        <w:txbxContent>
                          <w:p w:rsidR="00BD0B2B" w:rsidRPr="00D01C96" w:rsidRDefault="00BD0B2B" w:rsidP="003454CF">
                            <w:pPr>
                              <w:pStyle w:val="a6"/>
                              <w:kinsoku w:val="0"/>
                              <w:overflowPunct w:val="0"/>
                              <w:spacing w:before="0" w:beforeAutospacing="0" w:after="0" w:afterAutospacing="0"/>
                              <w:jc w:val="center"/>
                              <w:textAlignment w:val="baseline"/>
                              <w:rPr>
                                <w:sz w:val="18"/>
                              </w:rPr>
                            </w:pPr>
                            <w:r w:rsidRPr="00D01C96">
                              <w:rPr>
                                <w:rFonts w:ascii="Times New Roman" w:eastAsia="黑体" w:hAnsi="黑体" w:cstheme="minorBidi" w:hint="eastAsia"/>
                                <w:b/>
                                <w:bCs/>
                                <w:color w:val="FFFF00"/>
                                <w:kern w:val="24"/>
                                <w:sz w:val="32"/>
                                <w:szCs w:val="48"/>
                              </w:rPr>
                              <w:t>优势种</w:t>
                            </w:r>
                          </w:p>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shape id="AutoShape 8" o:spid="_x0000_s1028" type="#_x0000_t61" style="position:absolute;left:0;text-align:left;margin-left:240pt;margin-top:8.6pt;width:57.75pt;height:2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" adj="-585,45056" fillcolor="teal">
                <v:textbox inset="0,0,0,0">
                  <w:txbxContent>
                    <w:p w:rsidR="00BD0B2B" w:rsidRPr="00D01C96" w:rsidRDefault="00BD0B2B" w:rsidP="003454CF">
                      <w:pPr>
                        <w:pStyle w:val="a6"/>
                        <w:kinsoku w:val="0"/>
                        <w:overflowPunct w:val="0"/>
                        <w:spacing w:before="0" w:beforeAutospacing="0" w:after="0" w:afterAutospacing="0"/>
                        <w:jc w:val="center"/>
                        <w:textAlignment w:val="baseline"/>
                        <w:rPr>
                          <w:sz w:val="18"/>
                        </w:rPr>
                      </w:pPr>
                      <w:r w:rsidRPr="00D01C96">
                        <w:rPr>
                          <w:rFonts w:ascii="Times New Roman" w:eastAsia="黑体" w:hAnsi="黑体" w:cstheme="minorBidi" w:hint="eastAsia"/>
                          <w:b/>
                          <w:bCs/>
                          <w:color w:val="FFFF00"/>
                          <w:kern w:val="24"/>
                          <w:sz w:val="32"/>
                          <w:szCs w:val="48"/>
                        </w:rPr>
                        <w:t>优势种</w:t>
                      </w:r>
                    </w:p>
                  </w:txbxContent>
                </v:textbox>
              </v:shape>
            </w:pict>
          </mc:Fallback>
        </mc:AlternateContent>
      </w:r>
    </w:p>
    <w:p w:rsidR="003454CF" w:rsidRDefault="003454CF" w:rsidP="003454CF">
      <w:pPr>
        <w:rPr>
          <w:sz w:val="28"/>
          <w:szCs w:val="28"/>
        </w:rPr>
      </w:pPr>
    </w:p>
    <w:p w:rsidR="003454CF" w:rsidRDefault="00D01C96" w:rsidP="003454CF">
      <w:pPr>
        <w:rPr>
          <w:sz w:val="28"/>
          <w:szCs w:val="28"/>
        </w:rPr>
      </w:pPr>
      <w:r w:rsidRPr="00DE381F">
        <w:rPr>
          <w:noProof/>
          <w:sz w:val="28"/>
          <w:szCs w:val="28"/>
        </w:rPr>
        <mc:AlternateContent>
          <mc:Choice Requires="wps">
            <w:drawing>
              <wp:anchor distT="0" distB="0" distL="114300" distR="114300" simplePos="0" relativeHeight="251662336" behindDoc="0" locked="0" layoutInCell="1" allowOverlap="1" wp14:anchorId="56A5B10F" wp14:editId="2D866910">
                <wp:simplePos x="0" y="0"/>
                <wp:positionH relativeFrom="column">
                  <wp:posOffset>3609975</wp:posOffset>
                </wp:positionH>
                <wp:positionV relativeFrom="paragraph">
                  <wp:posOffset>17145</wp:posOffset>
                </wp:positionV>
                <wp:extent cx="847725" cy="381000"/>
                <wp:effectExtent l="762000" t="0" r="28575" b="152400"/>
                <wp:wrapNone/>
                <wp:docPr id="16392"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725" cy="381000"/>
                        </a:xfrm>
                        <a:prstGeom prst="wedgeRectCallout">
                          <a:avLst>
                            <a:gd name="adj1" fmla="val -132746"/>
                            <a:gd name="adj2" fmla="val 75833"/>
                          </a:avLst>
                        </a:prstGeom>
                        <a:solidFill>
                          <a:srgbClr val="008080"/>
                        </a:solidFill>
                        <a:ln w="9525">
                          <a:solidFill>
                            <a:srgbClr val="000000"/>
                          </a:solidFill>
                          <a:miter lim="800000"/>
                          <a:headEnd/>
                          <a:tailEnd/>
                        </a:ln>
                      </wps:spPr>
                      <wps:txbx>
                        <w:txbxContent>
                          <w:p w:rsidR="00BD0B2B" w:rsidRPr="00D01C96" w:rsidRDefault="00BD0B2B" w:rsidP="003454CF">
                            <w:pPr>
                              <w:pStyle w:val="a6"/>
                              <w:kinsoku w:val="0"/>
                              <w:overflowPunct w:val="0"/>
                              <w:spacing w:before="0" w:beforeAutospacing="0" w:after="0" w:afterAutospacing="0"/>
                              <w:jc w:val="center"/>
                              <w:textAlignment w:val="baseline"/>
                              <w:rPr>
                                <w:sz w:val="18"/>
                              </w:rPr>
                            </w:pPr>
                            <w:r w:rsidRPr="00D01C96">
                              <w:rPr>
                                <w:rFonts w:ascii="Times New Roman" w:eastAsia="黑体" w:hAnsi="黑体" w:cstheme="minorBidi" w:hint="eastAsia"/>
                                <w:b/>
                                <w:bCs/>
                                <w:color w:val="FFFF00"/>
                                <w:kern w:val="24"/>
                                <w:sz w:val="32"/>
                                <w:szCs w:val="48"/>
                              </w:rPr>
                              <w:t>亚优势种</w:t>
                            </w:r>
                          </w:p>
                        </w:txbxContent>
                      </wps:txbx>
                      <wps:bodyPr wrap="square" lIns="0" tIns="0" rIns="0" bIns="0">
                        <a:noAutofit/>
                      </wps:bodyPr>
                    </wps:wsp>
                  </a:graphicData>
                </a:graphic>
                <wp14:sizeRelH relativeFrom="margin">
                  <wp14:pctWidth>0</wp14:pctWidth>
                </wp14:sizeRelH>
              </wp:anchor>
            </w:drawing>
          </mc:Choice>
          <mc:Fallback>
            <w:pict>
              <v:shape id="AutoShape 10" o:spid="_x0000_s1029" type="#_x0000_t61" style="position:absolute;left:0;text-align:left;margin-left:284.25pt;margin-top:1.35pt;width:66.75pt;height:30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" adj="-17873,27180" fillcolor="teal">
                <v:textbox inset="0,0,0,0">
                  <w:txbxContent>
                    <w:p w:rsidR="00BD0B2B" w:rsidRPr="00D01C96" w:rsidRDefault="00BD0B2B" w:rsidP="003454CF">
                      <w:pPr>
                        <w:pStyle w:val="a6"/>
                        <w:kinsoku w:val="0"/>
                        <w:overflowPunct w:val="0"/>
                        <w:spacing w:before="0" w:beforeAutospacing="0" w:after="0" w:afterAutospacing="0"/>
                        <w:jc w:val="center"/>
                        <w:textAlignment w:val="baseline"/>
                        <w:rPr>
                          <w:sz w:val="18"/>
                        </w:rPr>
                      </w:pPr>
                      <w:r w:rsidRPr="00D01C96">
                        <w:rPr>
                          <w:rFonts w:ascii="Times New Roman" w:eastAsia="黑体" w:hAnsi="黑体" w:cstheme="minorBidi" w:hint="eastAsia"/>
                          <w:b/>
                          <w:bCs/>
                          <w:color w:val="FFFF00"/>
                          <w:kern w:val="24"/>
                          <w:sz w:val="32"/>
                          <w:szCs w:val="48"/>
                        </w:rPr>
                        <w:t>亚优势种</w:t>
                      </w:r>
                    </w:p>
                  </w:txbxContent>
                </v:textbox>
              </v:shape>
            </w:pict>
          </mc:Fallback>
        </mc:AlternateContent>
      </w:r>
    </w:p>
    <w:p w:rsidR="003454CF" w:rsidRDefault="00D01C96" w:rsidP="003454CF">
      <w:pPr>
        <w:rPr>
          <w:sz w:val="28"/>
          <w:szCs w:val="28"/>
        </w:rPr>
      </w:pPr>
      <w:r w:rsidRPr="00DE381F">
        <w:rPr>
          <w:noProof/>
          <w:sz w:val="28"/>
          <w:szCs w:val="28"/>
        </w:rPr>
        <mc:AlternateContent>
          <mc:Choice Requires="wps">
            <w:drawing>
              <wp:anchor distT="0" distB="0" distL="114300" distR="114300" simplePos="0" relativeHeight="251663360" behindDoc="0" locked="0" layoutInCell="1" allowOverlap="1" wp14:anchorId="26782619" wp14:editId="6A5A6592">
                <wp:simplePos x="0" y="0"/>
                <wp:positionH relativeFrom="column">
                  <wp:posOffset>3886200</wp:posOffset>
                </wp:positionH>
                <wp:positionV relativeFrom="paragraph">
                  <wp:posOffset>66675</wp:posOffset>
                </wp:positionV>
                <wp:extent cx="752475" cy="381000"/>
                <wp:effectExtent l="1314450" t="0" r="28575" b="304800"/>
                <wp:wrapNone/>
                <wp:docPr id="16393"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2475" cy="381000"/>
                        </a:xfrm>
                        <a:prstGeom prst="wedgeRectCallout">
                          <a:avLst>
                            <a:gd name="adj1" fmla="val -217532"/>
                            <a:gd name="adj2" fmla="val 119371"/>
                          </a:avLst>
                        </a:prstGeom>
                        <a:solidFill>
                          <a:srgbClr val="008080"/>
                        </a:solidFill>
                        <a:ln w="9525">
                          <a:solidFill>
                            <a:srgbClr val="000000"/>
                          </a:solidFill>
                          <a:miter lim="800000"/>
                          <a:headEnd/>
                          <a:tailEnd/>
                        </a:ln>
                      </wps:spPr>
                      <wps:txbx>
                        <w:txbxContent>
                          <w:p w:rsidR="00BD0B2B" w:rsidRPr="00D01C96" w:rsidRDefault="00BD0B2B" w:rsidP="003454CF">
                            <w:pPr>
                              <w:pStyle w:val="a6"/>
                              <w:kinsoku w:val="0"/>
                              <w:overflowPunct w:val="0"/>
                              <w:spacing w:before="0" w:beforeAutospacing="0" w:after="0" w:afterAutospacing="0"/>
                              <w:jc w:val="center"/>
                              <w:textAlignment w:val="baseline"/>
                              <w:rPr>
                                <w:sz w:val="18"/>
                              </w:rPr>
                            </w:pPr>
                            <w:r w:rsidRPr="00D01C96">
                              <w:rPr>
                                <w:rFonts w:ascii="Times New Roman" w:eastAsia="黑体" w:hAnsi="黑体" w:cstheme="minorBidi" w:hint="eastAsia"/>
                                <w:b/>
                                <w:bCs/>
                                <w:color w:val="FFFF00"/>
                                <w:kern w:val="24"/>
                                <w:sz w:val="32"/>
                                <w:szCs w:val="48"/>
                              </w:rPr>
                              <w:t>伴生种</w:t>
                            </w:r>
                          </w:p>
                        </w:txbxContent>
                      </wps:txbx>
                      <wps:bodyPr wrap="square" lIns="0" tIns="0" rIns="0" bIns="0">
                        <a:noAutofit/>
                      </wps:bodyPr>
                    </wps:wsp>
                  </a:graphicData>
                </a:graphic>
                <wp14:sizeRelH relativeFrom="margin">
                  <wp14:pctWidth>0</wp14:pctWidth>
                </wp14:sizeRelH>
              </wp:anchor>
            </w:drawing>
          </mc:Choice>
          <mc:Fallback>
            <w:pict>
              <v:shape id="AutoShape 11" o:spid="_x0000_s1030" type="#_x0000_t61" style="position:absolute;left:0;text-align:left;margin-left:306pt;margin-top:5.25pt;width:59.25pt;height:30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" adj="-36187,36584" fillcolor="teal">
                <v:textbox inset="0,0,0,0">
                  <w:txbxContent>
                    <w:p w:rsidR="00BD0B2B" w:rsidRPr="00D01C96" w:rsidRDefault="00BD0B2B" w:rsidP="003454CF">
                      <w:pPr>
                        <w:pStyle w:val="a6"/>
                        <w:kinsoku w:val="0"/>
                        <w:overflowPunct w:val="0"/>
                        <w:spacing w:before="0" w:beforeAutospacing="0" w:after="0" w:afterAutospacing="0"/>
                        <w:jc w:val="center"/>
                        <w:textAlignment w:val="baseline"/>
                        <w:rPr>
                          <w:sz w:val="18"/>
                        </w:rPr>
                      </w:pPr>
                      <w:r w:rsidRPr="00D01C96">
                        <w:rPr>
                          <w:rFonts w:ascii="Times New Roman" w:eastAsia="黑体" w:hAnsi="黑体" w:cstheme="minorBidi" w:hint="eastAsia"/>
                          <w:b/>
                          <w:bCs/>
                          <w:color w:val="FFFF00"/>
                          <w:kern w:val="24"/>
                          <w:sz w:val="32"/>
                          <w:szCs w:val="48"/>
                        </w:rPr>
                        <w:t>伴生种</w:t>
                      </w:r>
                    </w:p>
                  </w:txbxContent>
                </v:textbox>
              </v:shape>
            </w:pict>
          </mc:Fallback>
        </mc:AlternateContent>
      </w:r>
    </w:p>
    <w:p w:rsidR="003454CF" w:rsidRDefault="00D01C96" w:rsidP="003454CF">
      <w:pPr>
        <w:rPr>
          <w:sz w:val="28"/>
          <w:szCs w:val="28"/>
        </w:rPr>
      </w:pPr>
      <w:r w:rsidRPr="00DE381F">
        <w:rPr>
          <w:noProof/>
          <w:sz w:val="28"/>
          <w:szCs w:val="28"/>
        </w:rPr>
        <mc:AlternateContent>
          <mc:Choice Requires="wps">
            <w:drawing>
              <wp:anchor distT="0" distB="0" distL="114300" distR="114300" simplePos="0" relativeHeight="251664384" behindDoc="0" locked="0" layoutInCell="1" allowOverlap="1" wp14:anchorId="4A3ED1A1" wp14:editId="66FCEF0B">
                <wp:simplePos x="0" y="0"/>
                <wp:positionH relativeFrom="column">
                  <wp:posOffset>3933825</wp:posOffset>
                </wp:positionH>
                <wp:positionV relativeFrom="paragraph">
                  <wp:posOffset>367665</wp:posOffset>
                </wp:positionV>
                <wp:extent cx="771525" cy="323850"/>
                <wp:effectExtent l="457200" t="0" r="28575" b="19050"/>
                <wp:wrapNone/>
                <wp:docPr id="16394"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1525" cy="323850"/>
                        </a:xfrm>
                        <a:prstGeom prst="wedgeRectCallout">
                          <a:avLst>
                            <a:gd name="adj1" fmla="val -102940"/>
                            <a:gd name="adj2" fmla="val 13657"/>
                          </a:avLst>
                        </a:prstGeom>
                        <a:solidFill>
                          <a:srgbClr val="008080"/>
                        </a:solidFill>
                        <a:ln w="9525">
                          <a:solidFill>
                            <a:srgbClr val="000000"/>
                          </a:solidFill>
                          <a:miter lim="800000"/>
                          <a:headEnd/>
                          <a:tailEnd/>
                        </a:ln>
                      </wps:spPr>
                      <wps:txbx>
                        <w:txbxContent>
                          <w:p w:rsidR="00BD0B2B" w:rsidRPr="00D01C96" w:rsidRDefault="00BD0B2B" w:rsidP="003454CF">
                            <w:pPr>
                              <w:pStyle w:val="a6"/>
                              <w:kinsoku w:val="0"/>
                              <w:overflowPunct w:val="0"/>
                              <w:spacing w:before="0" w:beforeAutospacing="0" w:after="0" w:afterAutospacing="0"/>
                              <w:jc w:val="center"/>
                              <w:textAlignment w:val="baseline"/>
                              <w:rPr>
                                <w:sz w:val="18"/>
                              </w:rPr>
                            </w:pPr>
                            <w:r w:rsidRPr="00D01C96">
                              <w:rPr>
                                <w:rFonts w:ascii="Times New Roman" w:eastAsia="黑体" w:hAnsi="黑体" w:cstheme="minorBidi" w:hint="eastAsia"/>
                                <w:b/>
                                <w:bCs/>
                                <w:color w:val="FFFF00"/>
                                <w:kern w:val="24"/>
                                <w:sz w:val="32"/>
                                <w:szCs w:val="48"/>
                              </w:rPr>
                              <w:t>偶见种</w:t>
                            </w:r>
                          </w:p>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shape id="AutoShape 12" o:spid="_x0000_s1031" type="#_x0000_t61" style="position:absolute;left:0;text-align:left;margin-left:309.75pt;margin-top:28.95pt;width:60.75pt;height:2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" adj="-11435,13750" fillcolor="teal">
                <v:textbox inset="0,0,0,0">
                  <w:txbxContent>
                    <w:p w:rsidR="00BD0B2B" w:rsidRPr="00D01C96" w:rsidRDefault="00BD0B2B" w:rsidP="003454CF">
                      <w:pPr>
                        <w:pStyle w:val="a6"/>
                        <w:kinsoku w:val="0"/>
                        <w:overflowPunct w:val="0"/>
                        <w:spacing w:before="0" w:beforeAutospacing="0" w:after="0" w:afterAutospacing="0"/>
                        <w:jc w:val="center"/>
                        <w:textAlignment w:val="baseline"/>
                        <w:rPr>
                          <w:sz w:val="18"/>
                        </w:rPr>
                      </w:pPr>
                      <w:r w:rsidRPr="00D01C96">
                        <w:rPr>
                          <w:rFonts w:ascii="Times New Roman" w:eastAsia="黑体" w:hAnsi="黑体" w:cstheme="minorBidi" w:hint="eastAsia"/>
                          <w:b/>
                          <w:bCs/>
                          <w:color w:val="FFFF00"/>
                          <w:kern w:val="24"/>
                          <w:sz w:val="32"/>
                          <w:szCs w:val="48"/>
                        </w:rPr>
                        <w:t>偶见种</w:t>
                      </w:r>
                    </w:p>
                  </w:txbxContent>
                </v:textbox>
              </v:shape>
            </w:pict>
          </mc:Fallback>
        </mc:AlternateContent>
      </w:r>
    </w:p>
    <w:p w:rsidR="003454CF" w:rsidRDefault="003454CF" w:rsidP="003454CF">
      <w:pPr>
        <w:rPr>
          <w:sz w:val="28"/>
          <w:szCs w:val="28"/>
        </w:rPr>
      </w:pPr>
    </w:p>
    <w:p w:rsidR="00D01C96" w:rsidRDefault="00D01C96" w:rsidP="003454CF">
      <w:pPr>
        <w:rPr>
          <w:sz w:val="28"/>
          <w:szCs w:val="28"/>
        </w:rPr>
      </w:pPr>
    </w:p>
    <w:p w:rsidR="003454CF" w:rsidRPr="00D01C96" w:rsidRDefault="00D01C96" w:rsidP="003454CF">
      <w:pPr>
        <w:rPr>
          <w:rFonts w:ascii="黑体" w:eastAsia="黑体" w:hAnsi="黑体"/>
          <w:color w:val="FF0000"/>
          <w:sz w:val="28"/>
          <w:szCs w:val="28"/>
        </w:rPr>
      </w:pPr>
      <w:r w:rsidRPr="00D01C96">
        <w:rPr>
          <w:rFonts w:ascii="黑体" w:eastAsia="黑体" w:hAnsi="黑体" w:hint="eastAsia"/>
          <w:b/>
          <w:bCs/>
          <w:color w:val="FF0000"/>
          <w:sz w:val="28"/>
          <w:szCs w:val="28"/>
          <w:u w:val="single"/>
        </w:rPr>
        <w:t>（一）</w:t>
      </w:r>
      <w:r w:rsidR="003454CF" w:rsidRPr="00D01C96">
        <w:rPr>
          <w:rFonts w:ascii="黑体" w:eastAsia="黑体" w:hAnsi="黑体" w:hint="eastAsia"/>
          <w:b/>
          <w:bCs/>
          <w:color w:val="FF0000"/>
          <w:sz w:val="28"/>
          <w:szCs w:val="28"/>
          <w:u w:val="single"/>
        </w:rPr>
        <w:t>群落的物种组成情况在一定程度上能反映出群落的性质</w:t>
      </w:r>
    </w:p>
    <w:p w:rsidR="003454CF" w:rsidRPr="00D01C96" w:rsidRDefault="003454CF" w:rsidP="00D6745B">
      <w:pPr>
        <w:pStyle w:val="a5"/>
        <w:numPr>
          <w:ilvl w:val="0"/>
          <w:numId w:val="6"/>
        </w:numPr>
        <w:ind w:firstLineChars="0"/>
        <w:rPr>
          <w:rFonts w:asciiTheme="minorEastAsia" w:hAnsiTheme="minorEastAsia"/>
          <w:sz w:val="24"/>
          <w:szCs w:val="28"/>
        </w:rPr>
      </w:pPr>
      <w:r w:rsidRPr="00D01C96">
        <w:rPr>
          <w:rFonts w:asciiTheme="minorEastAsia" w:hAnsiTheme="minorEastAsia" w:hint="eastAsia"/>
          <w:b/>
          <w:bCs/>
          <w:sz w:val="24"/>
          <w:szCs w:val="28"/>
        </w:rPr>
        <w:t>优势种：</w:t>
      </w:r>
      <w:r w:rsidRPr="00D01C96">
        <w:rPr>
          <w:rFonts w:asciiTheme="minorEastAsia" w:hAnsiTheme="minorEastAsia" w:hint="eastAsia"/>
          <w:sz w:val="24"/>
          <w:szCs w:val="28"/>
        </w:rPr>
        <w:t>在群落中能有效控制能量流动和物质循环并对群落的结构和群落环境的形成具有明显的控制作用的生物种。</w:t>
      </w:r>
    </w:p>
    <w:p w:rsidR="003454CF" w:rsidRPr="00D01C96" w:rsidRDefault="003454CF" w:rsidP="00D6745B">
      <w:pPr>
        <w:pStyle w:val="a5"/>
        <w:numPr>
          <w:ilvl w:val="1"/>
          <w:numId w:val="6"/>
        </w:numPr>
        <w:ind w:firstLineChars="0"/>
        <w:rPr>
          <w:rFonts w:asciiTheme="minorEastAsia" w:hAnsiTheme="minorEastAsia"/>
          <w:sz w:val="24"/>
          <w:szCs w:val="28"/>
        </w:rPr>
      </w:pPr>
      <w:r w:rsidRPr="00D01C96">
        <w:rPr>
          <w:rFonts w:asciiTheme="minorEastAsia" w:hAnsiTheme="minorEastAsia"/>
          <w:sz w:val="24"/>
          <w:szCs w:val="28"/>
        </w:rPr>
        <w:t>特征：个体数量多，投影盖度大，生物量高，体积大，生活能力强。</w:t>
      </w:r>
    </w:p>
    <w:p w:rsidR="003454CF" w:rsidRPr="00D01C96" w:rsidRDefault="003454CF" w:rsidP="00D6745B">
      <w:pPr>
        <w:pStyle w:val="a5"/>
        <w:numPr>
          <w:ilvl w:val="0"/>
          <w:numId w:val="6"/>
        </w:numPr>
        <w:ind w:firstLineChars="0"/>
        <w:rPr>
          <w:rFonts w:asciiTheme="minorEastAsia" w:hAnsiTheme="minorEastAsia"/>
          <w:sz w:val="24"/>
          <w:szCs w:val="28"/>
        </w:rPr>
      </w:pPr>
      <w:r w:rsidRPr="00D01C96">
        <w:rPr>
          <w:rFonts w:asciiTheme="minorEastAsia" w:hAnsiTheme="minorEastAsia" w:hint="eastAsia"/>
          <w:b/>
          <w:bCs/>
          <w:sz w:val="24"/>
          <w:szCs w:val="28"/>
        </w:rPr>
        <w:t>建群种：</w:t>
      </w:r>
      <w:r w:rsidRPr="00D01C96">
        <w:rPr>
          <w:rFonts w:asciiTheme="minorEastAsia" w:hAnsiTheme="minorEastAsia" w:hint="eastAsia"/>
          <w:sz w:val="24"/>
          <w:szCs w:val="28"/>
        </w:rPr>
        <w:t>把优势层中的优势种称为建群种，其决定着群落的外貌，而且也控制着群落的生态环境和群落中的其他组成成分。</w:t>
      </w:r>
    </w:p>
    <w:p w:rsidR="003454CF" w:rsidRPr="00D01C96" w:rsidRDefault="003454CF" w:rsidP="00D6745B">
      <w:pPr>
        <w:pStyle w:val="a5"/>
        <w:numPr>
          <w:ilvl w:val="0"/>
          <w:numId w:val="6"/>
        </w:numPr>
        <w:ind w:firstLineChars="0"/>
        <w:rPr>
          <w:rFonts w:asciiTheme="minorEastAsia" w:hAnsiTheme="minorEastAsia"/>
          <w:sz w:val="24"/>
          <w:szCs w:val="28"/>
        </w:rPr>
      </w:pPr>
      <w:r w:rsidRPr="00D01C96">
        <w:rPr>
          <w:rFonts w:asciiTheme="minorEastAsia" w:hAnsiTheme="minorEastAsia" w:hint="eastAsia"/>
          <w:b/>
          <w:sz w:val="24"/>
          <w:szCs w:val="28"/>
        </w:rPr>
        <w:t>关键种。</w:t>
      </w:r>
      <w:r w:rsidRPr="00D01C96">
        <w:rPr>
          <w:rFonts w:asciiTheme="minorEastAsia" w:hAnsiTheme="minorEastAsia" w:hint="eastAsia"/>
          <w:sz w:val="24"/>
          <w:szCs w:val="28"/>
        </w:rPr>
        <w:t>群落中有些生物种虽然生物量及丰度并不高，但对维护生物多样性、群落的结构、功能、整体性和生态系统稳定性方面起着较大的作用。如果它们消失或削弱，可以导致其他一些物种的丧失，整个生态系统可能发生根本性的变化。</w:t>
      </w:r>
    </w:p>
    <w:p w:rsidR="003454CF" w:rsidRPr="00D01C96" w:rsidRDefault="003454CF" w:rsidP="00D6745B">
      <w:pPr>
        <w:pStyle w:val="a5"/>
        <w:numPr>
          <w:ilvl w:val="0"/>
          <w:numId w:val="6"/>
        </w:numPr>
        <w:ind w:firstLineChars="0"/>
        <w:rPr>
          <w:rFonts w:asciiTheme="minorEastAsia" w:hAnsiTheme="minorEastAsia"/>
          <w:sz w:val="24"/>
          <w:szCs w:val="28"/>
        </w:rPr>
      </w:pPr>
      <w:r w:rsidRPr="00D01C96">
        <w:rPr>
          <w:rFonts w:asciiTheme="minorEastAsia" w:hAnsiTheme="minorEastAsia" w:hint="eastAsia"/>
          <w:b/>
          <w:sz w:val="24"/>
          <w:szCs w:val="28"/>
        </w:rPr>
        <w:t>亚优势种。</w:t>
      </w:r>
      <w:r w:rsidRPr="00D01C96">
        <w:rPr>
          <w:rFonts w:asciiTheme="minorEastAsia" w:hAnsiTheme="minorEastAsia" w:hint="eastAsia"/>
          <w:sz w:val="24"/>
          <w:szCs w:val="28"/>
        </w:rPr>
        <w:t>个体数量与作用都次于优势种，在决定群落性质和控制群落环境方面也起着一定作用的物种。在复层群落中，它通常居于较低的亚层。</w:t>
      </w:r>
    </w:p>
    <w:p w:rsidR="003454CF" w:rsidRPr="00D01C96" w:rsidRDefault="003454CF" w:rsidP="00D6745B">
      <w:pPr>
        <w:pStyle w:val="a5"/>
        <w:numPr>
          <w:ilvl w:val="0"/>
          <w:numId w:val="6"/>
        </w:numPr>
        <w:ind w:firstLineChars="0"/>
        <w:rPr>
          <w:rFonts w:asciiTheme="minorEastAsia" w:hAnsiTheme="minorEastAsia"/>
          <w:sz w:val="24"/>
          <w:szCs w:val="28"/>
        </w:rPr>
      </w:pPr>
      <w:r w:rsidRPr="00D01C96">
        <w:rPr>
          <w:rFonts w:asciiTheme="minorEastAsia" w:hAnsiTheme="minorEastAsia" w:hint="eastAsia"/>
          <w:b/>
          <w:sz w:val="24"/>
          <w:szCs w:val="28"/>
        </w:rPr>
        <w:t>伴生种。</w:t>
      </w:r>
      <w:r w:rsidRPr="00D01C96">
        <w:rPr>
          <w:rFonts w:asciiTheme="minorEastAsia" w:hAnsiTheme="minorEastAsia" w:hint="eastAsia"/>
          <w:sz w:val="24"/>
          <w:szCs w:val="28"/>
        </w:rPr>
        <w:t>伴生种为群落的常见物种，它与优势种相伴存在，但在决定群落性质和控制群落环境方面不起主要作用。</w:t>
      </w:r>
    </w:p>
    <w:p w:rsidR="003454CF" w:rsidRPr="00D01C96" w:rsidRDefault="003454CF" w:rsidP="00D6745B">
      <w:pPr>
        <w:pStyle w:val="a5"/>
        <w:numPr>
          <w:ilvl w:val="0"/>
          <w:numId w:val="6"/>
        </w:numPr>
        <w:ind w:firstLineChars="0"/>
        <w:rPr>
          <w:rFonts w:asciiTheme="minorEastAsia" w:hAnsiTheme="minorEastAsia"/>
          <w:sz w:val="24"/>
          <w:szCs w:val="28"/>
        </w:rPr>
      </w:pPr>
      <w:r w:rsidRPr="00D01C96">
        <w:rPr>
          <w:rFonts w:asciiTheme="minorEastAsia" w:hAnsiTheme="minorEastAsia" w:hint="eastAsia"/>
          <w:b/>
          <w:sz w:val="24"/>
          <w:szCs w:val="28"/>
        </w:rPr>
        <w:t>偶见种或罕见种。</w:t>
      </w:r>
      <w:r w:rsidRPr="00D01C96">
        <w:rPr>
          <w:rFonts w:asciiTheme="minorEastAsia" w:hAnsiTheme="minorEastAsia" w:hint="eastAsia"/>
          <w:sz w:val="24"/>
          <w:szCs w:val="28"/>
        </w:rPr>
        <w:t xml:space="preserve">偶见种是那些在群落中出现频率很低的物种, 有些偶见种的出现具有生态指示意义,可能是入侵种，也可能是衰退中的残遗种。 </w:t>
      </w:r>
    </w:p>
    <w:p w:rsidR="00D01C96" w:rsidRDefault="00D01C96" w:rsidP="003454CF">
      <w:pPr>
        <w:rPr>
          <w:rFonts w:ascii="黑体" w:eastAsia="黑体" w:hAnsi="黑体"/>
          <w:b/>
          <w:color w:val="FF0000"/>
          <w:sz w:val="28"/>
          <w:szCs w:val="28"/>
        </w:rPr>
      </w:pPr>
    </w:p>
    <w:p w:rsidR="004D7965" w:rsidRDefault="004D7965" w:rsidP="003454CF">
      <w:pPr>
        <w:rPr>
          <w:rFonts w:ascii="黑体" w:eastAsia="黑体" w:hAnsi="黑体"/>
          <w:b/>
          <w:color w:val="FF0000"/>
          <w:sz w:val="28"/>
          <w:szCs w:val="28"/>
        </w:rPr>
      </w:pPr>
    </w:p>
    <w:p w:rsidR="003454CF" w:rsidRPr="00D01C96" w:rsidRDefault="00D01C96" w:rsidP="004D7965">
      <w:pPr>
        <w:rPr>
          <w:rFonts w:ascii="黑体" w:eastAsia="黑体" w:hAnsi="黑体"/>
          <w:b/>
          <w:color w:val="FF0000"/>
          <w:sz w:val="28"/>
          <w:szCs w:val="28"/>
        </w:rPr>
      </w:pPr>
      <w:r w:rsidRPr="00D01C96">
        <w:rPr>
          <w:rFonts w:ascii="黑体" w:eastAsia="黑体" w:hAnsi="黑体" w:hint="eastAsia"/>
          <w:b/>
          <w:color w:val="FF0000"/>
          <w:sz w:val="28"/>
          <w:szCs w:val="28"/>
        </w:rPr>
        <w:t>（二）</w:t>
      </w:r>
      <w:r w:rsidR="003454CF" w:rsidRPr="00D01C96">
        <w:rPr>
          <w:rFonts w:ascii="黑体" w:eastAsia="黑体" w:hAnsi="黑体" w:hint="eastAsia"/>
          <w:b/>
          <w:color w:val="FF0000"/>
          <w:sz w:val="28"/>
          <w:szCs w:val="28"/>
        </w:rPr>
        <w:t>如何判断物种在群落中的重要性</w:t>
      </w:r>
      <w:r w:rsidR="003454CF" w:rsidRPr="00D01C96">
        <w:rPr>
          <w:rFonts w:ascii="黑体" w:eastAsia="黑体" w:hAnsi="黑体"/>
          <w:b/>
          <w:color w:val="FF0000"/>
          <w:sz w:val="28"/>
          <w:szCs w:val="28"/>
        </w:rPr>
        <w:t>?</w:t>
      </w:r>
    </w:p>
    <w:p w:rsidR="003454CF" w:rsidRPr="00D01C96" w:rsidRDefault="003454CF" w:rsidP="003454CF">
      <w:pPr>
        <w:rPr>
          <w:rFonts w:ascii="黑体" w:eastAsia="黑体" w:hAnsi="黑体"/>
          <w:b/>
          <w:color w:val="FF0000"/>
          <w:sz w:val="28"/>
          <w:szCs w:val="28"/>
        </w:rPr>
      </w:pPr>
      <w:proofErr w:type="spellStart"/>
      <w:r w:rsidRPr="00D01C96">
        <w:rPr>
          <w:rFonts w:ascii="黑体" w:eastAsia="黑体" w:hAnsi="黑体"/>
          <w:b/>
          <w:color w:val="FF0000"/>
          <w:sz w:val="28"/>
          <w:szCs w:val="28"/>
        </w:rPr>
        <w:t>Whitlaker</w:t>
      </w:r>
      <w:proofErr w:type="spellEnd"/>
      <w:r w:rsidRPr="00D01C96">
        <w:rPr>
          <w:rFonts w:ascii="黑体" w:eastAsia="黑体" w:hAnsi="黑体"/>
          <w:b/>
          <w:color w:val="FF0000"/>
          <w:sz w:val="28"/>
          <w:szCs w:val="28"/>
        </w:rPr>
        <w:t>(1975)</w:t>
      </w:r>
      <w:r w:rsidRPr="00D01C96">
        <w:rPr>
          <w:rFonts w:ascii="黑体" w:eastAsia="黑体" w:hAnsi="黑体" w:hint="eastAsia"/>
          <w:b/>
          <w:color w:val="FF0000"/>
          <w:sz w:val="28"/>
          <w:szCs w:val="28"/>
        </w:rPr>
        <w:t>认为以下三者是一致的：</w:t>
      </w:r>
    </w:p>
    <w:p w:rsidR="003454CF" w:rsidRPr="00D01C96" w:rsidRDefault="003454CF" w:rsidP="003454CF">
      <w:pPr>
        <w:rPr>
          <w:rFonts w:asciiTheme="minorEastAsia" w:hAnsiTheme="minorEastAsia"/>
          <w:sz w:val="24"/>
          <w:szCs w:val="28"/>
        </w:rPr>
      </w:pPr>
      <w:r w:rsidRPr="00D01C96">
        <w:rPr>
          <w:rFonts w:asciiTheme="minorEastAsia" w:hAnsiTheme="minorEastAsia"/>
          <w:sz w:val="24"/>
          <w:szCs w:val="28"/>
        </w:rPr>
        <w:t>1.</w:t>
      </w:r>
      <w:r w:rsidRPr="00D01C96">
        <w:rPr>
          <w:rFonts w:asciiTheme="minorEastAsia" w:hAnsiTheme="minorEastAsia" w:hint="eastAsia"/>
          <w:sz w:val="24"/>
          <w:szCs w:val="28"/>
        </w:rPr>
        <w:t>一个物种占据群落中的</w:t>
      </w:r>
      <w:proofErr w:type="gramStart"/>
      <w:r w:rsidRPr="00D01C96">
        <w:rPr>
          <w:rFonts w:asciiTheme="minorEastAsia" w:hAnsiTheme="minorEastAsia" w:hint="eastAsia"/>
          <w:sz w:val="24"/>
          <w:szCs w:val="28"/>
        </w:rPr>
        <w:t>生态位超维空间</w:t>
      </w:r>
      <w:proofErr w:type="gramEnd"/>
      <w:r w:rsidRPr="00D01C96">
        <w:rPr>
          <w:rFonts w:asciiTheme="minorEastAsia" w:hAnsiTheme="minorEastAsia" w:hint="eastAsia"/>
          <w:sz w:val="24"/>
          <w:szCs w:val="28"/>
        </w:rPr>
        <w:t>的分数。</w:t>
      </w:r>
    </w:p>
    <w:p w:rsidR="003454CF" w:rsidRPr="00D01C96" w:rsidRDefault="003454CF" w:rsidP="003454CF">
      <w:pPr>
        <w:rPr>
          <w:rFonts w:asciiTheme="minorEastAsia" w:hAnsiTheme="minorEastAsia"/>
          <w:sz w:val="24"/>
          <w:szCs w:val="28"/>
        </w:rPr>
      </w:pPr>
      <w:r w:rsidRPr="00D01C96">
        <w:rPr>
          <w:rFonts w:asciiTheme="minorEastAsia" w:hAnsiTheme="minorEastAsia"/>
          <w:sz w:val="24"/>
          <w:szCs w:val="28"/>
        </w:rPr>
        <w:t>2.</w:t>
      </w:r>
      <w:r w:rsidRPr="00D01C96">
        <w:rPr>
          <w:rFonts w:asciiTheme="minorEastAsia" w:hAnsiTheme="minorEastAsia" w:hint="eastAsia"/>
          <w:sz w:val="24"/>
          <w:szCs w:val="28"/>
        </w:rPr>
        <w:t>该物种所利用的群落资源</w:t>
      </w:r>
      <w:r w:rsidRPr="00D01C96">
        <w:rPr>
          <w:rFonts w:asciiTheme="minorEastAsia" w:hAnsiTheme="minorEastAsia"/>
          <w:sz w:val="24"/>
          <w:szCs w:val="28"/>
        </w:rPr>
        <w:t>(</w:t>
      </w:r>
      <w:r w:rsidRPr="00D01C96">
        <w:rPr>
          <w:rFonts w:asciiTheme="minorEastAsia" w:hAnsiTheme="minorEastAsia" w:hint="eastAsia"/>
          <w:sz w:val="24"/>
          <w:szCs w:val="28"/>
        </w:rPr>
        <w:t>如光、水、食物等</w:t>
      </w:r>
      <w:r w:rsidRPr="00D01C96">
        <w:rPr>
          <w:rFonts w:asciiTheme="minorEastAsia" w:hAnsiTheme="minorEastAsia"/>
          <w:sz w:val="24"/>
          <w:szCs w:val="28"/>
        </w:rPr>
        <w:t>)</w:t>
      </w:r>
      <w:r w:rsidRPr="00D01C96">
        <w:rPr>
          <w:rFonts w:asciiTheme="minorEastAsia" w:hAnsiTheme="minorEastAsia" w:hint="eastAsia"/>
          <w:sz w:val="24"/>
          <w:szCs w:val="28"/>
        </w:rPr>
        <w:t>的分数。</w:t>
      </w:r>
    </w:p>
    <w:p w:rsidR="003454CF" w:rsidRPr="00D01C96" w:rsidRDefault="003454CF" w:rsidP="003454CF">
      <w:pPr>
        <w:rPr>
          <w:rFonts w:asciiTheme="minorEastAsia" w:hAnsiTheme="minorEastAsia"/>
          <w:sz w:val="24"/>
          <w:szCs w:val="28"/>
        </w:rPr>
      </w:pPr>
      <w:r w:rsidRPr="00D01C96">
        <w:rPr>
          <w:rFonts w:asciiTheme="minorEastAsia" w:hAnsiTheme="minorEastAsia"/>
          <w:sz w:val="24"/>
          <w:szCs w:val="28"/>
        </w:rPr>
        <w:t>3.</w:t>
      </w:r>
      <w:r w:rsidRPr="00D01C96">
        <w:rPr>
          <w:rFonts w:asciiTheme="minorEastAsia" w:hAnsiTheme="minorEastAsia" w:hint="eastAsia"/>
          <w:sz w:val="24"/>
          <w:szCs w:val="28"/>
        </w:rPr>
        <w:t>它所实现的群落生产力的分数。</w:t>
      </w:r>
    </w:p>
    <w:p w:rsidR="003454CF" w:rsidRPr="00D01C96" w:rsidRDefault="003454CF" w:rsidP="003454CF">
      <w:pPr>
        <w:rPr>
          <w:rFonts w:asciiTheme="minorEastAsia" w:hAnsiTheme="minorEastAsia"/>
          <w:sz w:val="24"/>
          <w:szCs w:val="28"/>
        </w:rPr>
      </w:pPr>
      <w:r w:rsidRPr="00D01C96">
        <w:rPr>
          <w:rFonts w:asciiTheme="minorEastAsia" w:hAnsiTheme="minorEastAsia"/>
          <w:sz w:val="24"/>
          <w:szCs w:val="28"/>
        </w:rPr>
        <w:t xml:space="preserve">    基于这三者的等价关系，只要测出其中的一个分数，就可以比较各个物种在群落中的重要性。生产力是最可靠的比较标准。</w:t>
      </w:r>
    </w:p>
    <w:p w:rsidR="003454CF" w:rsidRPr="00DE381F" w:rsidRDefault="004D7965" w:rsidP="004D7965">
      <w:pPr>
        <w:rPr>
          <w:sz w:val="28"/>
          <w:szCs w:val="28"/>
        </w:rPr>
      </w:pPr>
      <w:r>
        <w:rPr>
          <w:rFonts w:hint="eastAsia"/>
          <w:b/>
          <w:bCs/>
          <w:sz w:val="28"/>
          <w:szCs w:val="28"/>
        </w:rPr>
        <w:t>（三）</w:t>
      </w:r>
      <w:r w:rsidR="003454CF" w:rsidRPr="0085502D">
        <w:rPr>
          <w:rFonts w:hint="eastAsia"/>
          <w:b/>
          <w:bCs/>
          <w:sz w:val="28"/>
          <w:szCs w:val="28"/>
        </w:rPr>
        <w:t>群落的生活型组成</w:t>
      </w:r>
    </w:p>
    <w:p w:rsidR="003454CF" w:rsidRPr="004D7965" w:rsidRDefault="003454CF" w:rsidP="003454CF">
      <w:pPr>
        <w:numPr>
          <w:ilvl w:val="0"/>
          <w:numId w:val="1"/>
        </w:numPr>
        <w:rPr>
          <w:rFonts w:asciiTheme="minorEastAsia" w:hAnsiTheme="minorEastAsia"/>
          <w:bCs/>
          <w:sz w:val="24"/>
          <w:szCs w:val="28"/>
        </w:rPr>
      </w:pPr>
      <w:r w:rsidRPr="004D7965">
        <w:rPr>
          <w:rFonts w:asciiTheme="minorEastAsia" w:hAnsiTheme="minorEastAsia" w:hint="eastAsia"/>
          <w:b/>
          <w:bCs/>
          <w:sz w:val="24"/>
          <w:szCs w:val="28"/>
        </w:rPr>
        <w:t>生活型</w:t>
      </w:r>
      <w:r w:rsidRPr="004D7965">
        <w:rPr>
          <w:rFonts w:asciiTheme="minorEastAsia" w:hAnsiTheme="minorEastAsia" w:hint="eastAsia"/>
          <w:bCs/>
          <w:sz w:val="24"/>
          <w:szCs w:val="28"/>
        </w:rPr>
        <w:t>：与一定生境相联系的，主要依外貌特征区分的生物类型。常用于描述成熟的高等植物</w:t>
      </w:r>
    </w:p>
    <w:p w:rsidR="003454CF" w:rsidRPr="004D7965" w:rsidRDefault="003454CF" w:rsidP="003454CF">
      <w:pPr>
        <w:numPr>
          <w:ilvl w:val="0"/>
          <w:numId w:val="1"/>
        </w:numPr>
        <w:rPr>
          <w:rFonts w:asciiTheme="minorEastAsia" w:hAnsiTheme="minorEastAsia"/>
          <w:bCs/>
          <w:sz w:val="24"/>
          <w:szCs w:val="28"/>
        </w:rPr>
      </w:pPr>
      <w:r w:rsidRPr="004D7965">
        <w:rPr>
          <w:rFonts w:asciiTheme="minorEastAsia" w:hAnsiTheme="minorEastAsia" w:hint="eastAsia"/>
          <w:b/>
          <w:bCs/>
          <w:sz w:val="24"/>
          <w:szCs w:val="28"/>
        </w:rPr>
        <w:t>植物生活型</w:t>
      </w:r>
      <w:r w:rsidRPr="004D7965">
        <w:rPr>
          <w:rFonts w:asciiTheme="minorEastAsia" w:hAnsiTheme="minorEastAsia" w:hint="eastAsia"/>
          <w:bCs/>
          <w:sz w:val="24"/>
          <w:szCs w:val="28"/>
        </w:rPr>
        <w:t>：指具有相似形态结构特征的植物群。如：草本生活型</w:t>
      </w:r>
    </w:p>
    <w:p w:rsidR="004D7965" w:rsidRDefault="003454CF" w:rsidP="004D7965">
      <w:pPr>
        <w:numPr>
          <w:ilvl w:val="0"/>
          <w:numId w:val="1"/>
        </w:numPr>
        <w:rPr>
          <w:rFonts w:asciiTheme="minorEastAsia" w:hAnsiTheme="minorEastAsia"/>
          <w:bCs/>
          <w:sz w:val="24"/>
          <w:szCs w:val="28"/>
        </w:rPr>
      </w:pPr>
      <w:r w:rsidRPr="004D7965">
        <w:rPr>
          <w:rFonts w:asciiTheme="minorEastAsia" w:hAnsiTheme="minorEastAsia" w:hint="eastAsia"/>
          <w:b/>
          <w:bCs/>
          <w:sz w:val="24"/>
          <w:szCs w:val="28"/>
        </w:rPr>
        <w:t>动物生活型</w:t>
      </w:r>
      <w:r w:rsidRPr="004D7965">
        <w:rPr>
          <w:rFonts w:asciiTheme="minorEastAsia" w:hAnsiTheme="minorEastAsia" w:hint="eastAsia"/>
          <w:bCs/>
          <w:sz w:val="24"/>
          <w:szCs w:val="28"/>
        </w:rPr>
        <w:t>：指具有相似生理行为的动物群。如 游泳型、飞翔型</w:t>
      </w:r>
    </w:p>
    <w:p w:rsidR="003454CF" w:rsidRPr="004D7965" w:rsidRDefault="003454CF" w:rsidP="004D7965">
      <w:pPr>
        <w:numPr>
          <w:ilvl w:val="0"/>
          <w:numId w:val="1"/>
        </w:numPr>
        <w:rPr>
          <w:rFonts w:asciiTheme="minorEastAsia" w:hAnsiTheme="minorEastAsia"/>
          <w:bCs/>
          <w:sz w:val="24"/>
          <w:szCs w:val="28"/>
        </w:rPr>
      </w:pPr>
      <w:r w:rsidRPr="004D7965">
        <w:rPr>
          <w:rFonts w:asciiTheme="minorEastAsia" w:hAnsiTheme="minorEastAsia" w:hint="eastAsia"/>
          <w:bCs/>
          <w:sz w:val="24"/>
          <w:szCs w:val="28"/>
        </w:rPr>
        <w:t>不同气候和土壤条件下的动、植物群落，它们的生活型组成不同。类似的气候和土壤条件下的动、植物群落，虽地域上相隔很远，但却有着相似的生活型组成，并表现出相似的外貌。</w:t>
      </w:r>
      <w:r w:rsidRPr="004D7965">
        <w:rPr>
          <w:rFonts w:asciiTheme="minorEastAsia" w:hAnsiTheme="minorEastAsia" w:hint="eastAsia"/>
          <w:b/>
          <w:bCs/>
          <w:color w:val="FF0000"/>
          <w:sz w:val="24"/>
          <w:szCs w:val="28"/>
          <w:u w:val="single"/>
        </w:rPr>
        <w:t>故群落的生活型组成具有指示外界环境的作用。</w:t>
      </w:r>
    </w:p>
    <w:p w:rsidR="003454CF" w:rsidRPr="004D7965" w:rsidRDefault="003454CF" w:rsidP="003454CF">
      <w:pPr>
        <w:numPr>
          <w:ilvl w:val="0"/>
          <w:numId w:val="1"/>
        </w:numPr>
        <w:rPr>
          <w:rFonts w:asciiTheme="minorEastAsia" w:hAnsiTheme="minorEastAsia"/>
          <w:bCs/>
          <w:sz w:val="24"/>
          <w:szCs w:val="28"/>
        </w:rPr>
      </w:pPr>
      <w:r w:rsidRPr="004D7965">
        <w:rPr>
          <w:rFonts w:asciiTheme="minorEastAsia" w:hAnsiTheme="minorEastAsia" w:hint="eastAsia"/>
          <w:bCs/>
          <w:sz w:val="24"/>
          <w:szCs w:val="28"/>
        </w:rPr>
        <w:t>生活型谱是分析一定地区或某一群落内各类生活型的数量对比关系，其计算公式如下</w:t>
      </w:r>
      <w:r w:rsidRPr="004D7965">
        <w:rPr>
          <w:rFonts w:asciiTheme="minorEastAsia" w:hAnsiTheme="minorEastAsia"/>
          <w:bCs/>
          <w:sz w:val="24"/>
          <w:szCs w:val="28"/>
        </w:rPr>
        <w:t>:</w:t>
      </w:r>
    </w:p>
    <w:p w:rsidR="003454CF" w:rsidRPr="004D7965" w:rsidRDefault="003454CF" w:rsidP="004D7965">
      <w:pPr>
        <w:ind w:leftChars="540" w:left="1134"/>
        <w:rPr>
          <w:rFonts w:asciiTheme="minorEastAsia" w:hAnsiTheme="minorEastAsia"/>
          <w:bCs/>
          <w:sz w:val="24"/>
          <w:szCs w:val="28"/>
        </w:rPr>
      </w:pPr>
      <w:r w:rsidRPr="004D7965">
        <w:rPr>
          <w:rFonts w:asciiTheme="minorEastAsia" w:hAnsiTheme="minorEastAsia" w:hint="eastAsia"/>
          <w:bCs/>
          <w:sz w:val="24"/>
          <w:szCs w:val="28"/>
        </w:rPr>
        <w:t>某一生活型的百分率</w:t>
      </w:r>
      <w:r w:rsidRPr="004D7965">
        <w:rPr>
          <w:rFonts w:asciiTheme="minorEastAsia" w:hAnsiTheme="minorEastAsia"/>
          <w:bCs/>
          <w:sz w:val="24"/>
          <w:szCs w:val="28"/>
        </w:rPr>
        <w:t>=</w:t>
      </w:r>
      <w:r w:rsidRPr="004D7965">
        <w:rPr>
          <w:rFonts w:asciiTheme="minorEastAsia" w:hAnsiTheme="minorEastAsia" w:hint="eastAsia"/>
          <w:bCs/>
          <w:sz w:val="24"/>
          <w:szCs w:val="28"/>
        </w:rPr>
        <w:t>该群落内该生活型的植物种数</w:t>
      </w:r>
      <w:r w:rsidRPr="004D7965">
        <w:rPr>
          <w:rFonts w:asciiTheme="minorEastAsia" w:hAnsiTheme="minorEastAsia"/>
          <w:bCs/>
          <w:sz w:val="24"/>
          <w:szCs w:val="28"/>
        </w:rPr>
        <w:t>/</w:t>
      </w:r>
      <w:r w:rsidRPr="004D7965">
        <w:rPr>
          <w:rFonts w:asciiTheme="minorEastAsia" w:hAnsiTheme="minorEastAsia" w:hint="eastAsia"/>
          <w:bCs/>
          <w:sz w:val="24"/>
          <w:szCs w:val="28"/>
        </w:rPr>
        <w:t>该群落内全部生活型的种数×100</w:t>
      </w:r>
    </w:p>
    <w:p w:rsidR="003454CF" w:rsidRPr="004D7965" w:rsidRDefault="003454CF" w:rsidP="003454CF">
      <w:pPr>
        <w:numPr>
          <w:ilvl w:val="0"/>
          <w:numId w:val="1"/>
        </w:numPr>
        <w:rPr>
          <w:rFonts w:asciiTheme="minorEastAsia" w:hAnsiTheme="minorEastAsia"/>
          <w:bCs/>
          <w:sz w:val="24"/>
          <w:szCs w:val="28"/>
        </w:rPr>
      </w:pPr>
      <w:r w:rsidRPr="004D7965">
        <w:rPr>
          <w:rFonts w:asciiTheme="minorEastAsia" w:hAnsiTheme="minorEastAsia" w:hint="eastAsia"/>
          <w:bCs/>
          <w:sz w:val="24"/>
          <w:szCs w:val="28"/>
        </w:rPr>
        <w:t>分析群落的生活型谱，在一定程度上可以反映一个地区和另一个地区在气候上的差异，以及同一气候区域内各植物群落内环境的差异。</w:t>
      </w:r>
    </w:p>
    <w:p w:rsidR="003454CF" w:rsidRPr="00EA0375" w:rsidRDefault="004D7965" w:rsidP="004D7965">
      <w:pPr>
        <w:ind w:firstLineChars="50" w:firstLine="141"/>
        <w:rPr>
          <w:b/>
          <w:sz w:val="28"/>
          <w:szCs w:val="28"/>
        </w:rPr>
      </w:pPr>
      <w:r>
        <w:rPr>
          <w:rFonts w:hint="eastAsia"/>
          <w:b/>
          <w:sz w:val="28"/>
          <w:szCs w:val="28"/>
        </w:rPr>
        <w:t>（四）</w:t>
      </w:r>
      <w:r w:rsidR="003454CF" w:rsidRPr="00EA0375">
        <w:rPr>
          <w:rFonts w:hint="eastAsia"/>
          <w:b/>
          <w:sz w:val="28"/>
          <w:szCs w:val="28"/>
        </w:rPr>
        <w:t>群落的生长型和层片</w:t>
      </w:r>
    </w:p>
    <w:p w:rsidR="003454CF" w:rsidRPr="004D7965" w:rsidRDefault="003454CF" w:rsidP="00D6745B">
      <w:pPr>
        <w:pStyle w:val="a5"/>
        <w:numPr>
          <w:ilvl w:val="0"/>
          <w:numId w:val="7"/>
        </w:numPr>
        <w:ind w:firstLineChars="0" w:firstLine="6"/>
        <w:rPr>
          <w:rFonts w:asciiTheme="minorEastAsia" w:hAnsiTheme="minorEastAsia"/>
          <w:sz w:val="24"/>
          <w:szCs w:val="28"/>
        </w:rPr>
      </w:pPr>
      <w:r w:rsidRPr="004D7965">
        <w:rPr>
          <w:rFonts w:asciiTheme="minorEastAsia" w:hAnsiTheme="minorEastAsia" w:hint="eastAsia"/>
          <w:b/>
          <w:sz w:val="24"/>
          <w:szCs w:val="28"/>
        </w:rPr>
        <w:t>生长型</w:t>
      </w:r>
      <w:r w:rsidRPr="004D7965">
        <w:rPr>
          <w:rFonts w:asciiTheme="minorEastAsia" w:hAnsiTheme="minorEastAsia" w:hint="eastAsia"/>
          <w:sz w:val="24"/>
          <w:szCs w:val="28"/>
        </w:rPr>
        <w:t>：根据植物体态划分。相同的环境条件具相似生长型，是趋同适应结果。</w:t>
      </w:r>
    </w:p>
    <w:p w:rsidR="003454CF" w:rsidRPr="004D7965" w:rsidRDefault="003454CF" w:rsidP="00D6745B">
      <w:pPr>
        <w:pStyle w:val="a5"/>
        <w:numPr>
          <w:ilvl w:val="0"/>
          <w:numId w:val="7"/>
        </w:numPr>
        <w:ind w:firstLineChars="0" w:firstLine="6"/>
        <w:rPr>
          <w:rFonts w:asciiTheme="minorEastAsia" w:hAnsiTheme="minorEastAsia"/>
          <w:sz w:val="24"/>
          <w:szCs w:val="28"/>
        </w:rPr>
      </w:pPr>
      <w:r w:rsidRPr="004D7965">
        <w:rPr>
          <w:rFonts w:asciiTheme="minorEastAsia" w:hAnsiTheme="minorEastAsia" w:hint="eastAsia"/>
          <w:sz w:val="24"/>
          <w:szCs w:val="28"/>
        </w:rPr>
        <w:t>陆生植物可分为：桥本植物；半木本植物；草本植物；叶状体植物</w:t>
      </w:r>
    </w:p>
    <w:p w:rsidR="003454CF" w:rsidRPr="004D7965" w:rsidRDefault="003454CF" w:rsidP="00D6745B">
      <w:pPr>
        <w:pStyle w:val="a5"/>
        <w:numPr>
          <w:ilvl w:val="0"/>
          <w:numId w:val="7"/>
        </w:numPr>
        <w:ind w:firstLineChars="0" w:firstLine="6"/>
        <w:rPr>
          <w:rFonts w:asciiTheme="minorEastAsia" w:hAnsiTheme="minorEastAsia"/>
          <w:sz w:val="24"/>
          <w:szCs w:val="28"/>
        </w:rPr>
      </w:pPr>
      <w:r w:rsidRPr="004D7965">
        <w:rPr>
          <w:rFonts w:asciiTheme="minorEastAsia" w:hAnsiTheme="minorEastAsia" w:hint="eastAsia"/>
          <w:b/>
          <w:sz w:val="24"/>
          <w:szCs w:val="28"/>
        </w:rPr>
        <w:t>层片</w:t>
      </w:r>
      <w:r w:rsidRPr="004D7965">
        <w:rPr>
          <w:rFonts w:asciiTheme="minorEastAsia" w:hAnsiTheme="minorEastAsia" w:hint="eastAsia"/>
          <w:sz w:val="24"/>
          <w:szCs w:val="28"/>
        </w:rPr>
        <w:t>：</w:t>
      </w:r>
      <w:proofErr w:type="gramStart"/>
      <w:r w:rsidRPr="004D7965">
        <w:rPr>
          <w:rFonts w:asciiTheme="minorEastAsia" w:hAnsiTheme="minorEastAsia" w:hint="eastAsia"/>
          <w:sz w:val="24"/>
          <w:szCs w:val="28"/>
        </w:rPr>
        <w:t>具相同</w:t>
      </w:r>
      <w:proofErr w:type="gramEnd"/>
      <w:r w:rsidRPr="004D7965">
        <w:rPr>
          <w:rFonts w:asciiTheme="minorEastAsia" w:hAnsiTheme="minorEastAsia" w:hint="eastAsia"/>
          <w:sz w:val="24"/>
          <w:szCs w:val="28"/>
        </w:rPr>
        <w:t>生活型或相似生态要求种群组成的机能群落。是群落的结构单元，具一定的生态生物学一致性和一定小环境的种类组成。</w:t>
      </w:r>
    </w:p>
    <w:p w:rsidR="003454CF" w:rsidRPr="004D7965" w:rsidRDefault="003454CF" w:rsidP="004D7965">
      <w:pPr>
        <w:pStyle w:val="a5"/>
        <w:ind w:left="851" w:firstLineChars="0" w:firstLine="6"/>
        <w:rPr>
          <w:rFonts w:asciiTheme="minorEastAsia" w:hAnsiTheme="minorEastAsia"/>
          <w:sz w:val="24"/>
          <w:szCs w:val="28"/>
        </w:rPr>
      </w:pPr>
      <w:r w:rsidRPr="004D7965">
        <w:rPr>
          <w:rFonts w:asciiTheme="minorEastAsia" w:hAnsiTheme="minorEastAsia" w:hint="eastAsia"/>
          <w:b/>
          <w:sz w:val="24"/>
          <w:szCs w:val="28"/>
        </w:rPr>
        <w:t>层片与层的区别</w:t>
      </w:r>
      <w:r w:rsidRPr="004D7965">
        <w:rPr>
          <w:rFonts w:asciiTheme="minorEastAsia" w:hAnsiTheme="minorEastAsia" w:hint="eastAsia"/>
          <w:sz w:val="24"/>
          <w:szCs w:val="28"/>
        </w:rPr>
        <w:t>：层可以由若干层片组成。</w:t>
      </w:r>
    </w:p>
    <w:p w:rsidR="003454CF" w:rsidRPr="00EA0375" w:rsidRDefault="004D7965" w:rsidP="003454CF">
      <w:pPr>
        <w:rPr>
          <w:sz w:val="28"/>
          <w:szCs w:val="28"/>
        </w:rPr>
      </w:pPr>
      <w:r>
        <w:rPr>
          <w:rFonts w:hint="eastAsia"/>
          <w:b/>
          <w:bCs/>
          <w:sz w:val="28"/>
          <w:szCs w:val="28"/>
        </w:rPr>
        <w:t>（五）</w:t>
      </w:r>
      <w:r w:rsidR="003454CF" w:rsidRPr="00EA0375">
        <w:rPr>
          <w:rFonts w:hint="eastAsia"/>
          <w:b/>
          <w:bCs/>
          <w:sz w:val="28"/>
          <w:szCs w:val="28"/>
        </w:rPr>
        <w:t>群落组成的数量特征</w:t>
      </w:r>
      <w:r w:rsidR="003454CF" w:rsidRPr="00EA0375">
        <w:rPr>
          <w:rFonts w:hint="eastAsia"/>
          <w:b/>
          <w:bCs/>
          <w:sz w:val="28"/>
          <w:szCs w:val="28"/>
        </w:rPr>
        <w:t xml:space="preserve"> </w:t>
      </w:r>
    </w:p>
    <w:p w:rsidR="003454CF" w:rsidRPr="004D7965" w:rsidRDefault="003454CF" w:rsidP="004D7965">
      <w:pPr>
        <w:ind w:firstLineChars="118" w:firstLine="283"/>
        <w:rPr>
          <w:sz w:val="24"/>
          <w:szCs w:val="28"/>
        </w:rPr>
      </w:pPr>
      <w:r w:rsidRPr="004D7965">
        <w:rPr>
          <w:rFonts w:hint="eastAsia"/>
          <w:sz w:val="24"/>
          <w:szCs w:val="28"/>
        </w:rPr>
        <w:t>(1)</w:t>
      </w:r>
      <w:r w:rsidRPr="004D7965">
        <w:rPr>
          <w:rFonts w:hint="eastAsia"/>
          <w:sz w:val="24"/>
          <w:szCs w:val="28"/>
        </w:rPr>
        <w:t>密度（</w:t>
      </w:r>
      <w:r w:rsidRPr="004D7965">
        <w:rPr>
          <w:rFonts w:hint="eastAsia"/>
          <w:sz w:val="24"/>
          <w:szCs w:val="28"/>
        </w:rPr>
        <w:t>Density</w:t>
      </w:r>
      <w:r w:rsidRPr="004D7965">
        <w:rPr>
          <w:rFonts w:hint="eastAsia"/>
          <w:sz w:val="24"/>
          <w:szCs w:val="28"/>
        </w:rPr>
        <w:t>）：</w:t>
      </w:r>
    </w:p>
    <w:p w:rsidR="003454CF" w:rsidRPr="004D7965" w:rsidRDefault="003454CF" w:rsidP="004D7965">
      <w:pPr>
        <w:ind w:firstLineChars="118" w:firstLine="283"/>
        <w:rPr>
          <w:sz w:val="24"/>
          <w:szCs w:val="28"/>
        </w:rPr>
      </w:pPr>
      <w:r w:rsidRPr="004D7965">
        <w:rPr>
          <w:rFonts w:hint="eastAsia"/>
          <w:sz w:val="24"/>
          <w:szCs w:val="28"/>
        </w:rPr>
        <w:t>(2)</w:t>
      </w:r>
      <w:r w:rsidRPr="004D7965">
        <w:rPr>
          <w:rFonts w:hint="eastAsia"/>
          <w:sz w:val="24"/>
          <w:szCs w:val="28"/>
        </w:rPr>
        <w:t>多度（</w:t>
      </w:r>
      <w:r w:rsidRPr="004D7965">
        <w:rPr>
          <w:rFonts w:hint="eastAsia"/>
          <w:sz w:val="24"/>
          <w:szCs w:val="28"/>
        </w:rPr>
        <w:t>Abundance</w:t>
      </w:r>
      <w:r w:rsidRPr="004D7965">
        <w:rPr>
          <w:rFonts w:hint="eastAsia"/>
          <w:sz w:val="24"/>
          <w:szCs w:val="28"/>
        </w:rPr>
        <w:t>）：</w:t>
      </w:r>
      <w:r w:rsidRPr="004D7965">
        <w:rPr>
          <w:rFonts w:hint="eastAsia"/>
          <w:sz w:val="24"/>
          <w:szCs w:val="28"/>
        </w:rPr>
        <w:t xml:space="preserve"> </w:t>
      </w:r>
    </w:p>
    <w:p w:rsidR="003454CF" w:rsidRPr="004D7965" w:rsidRDefault="003454CF" w:rsidP="004D7965">
      <w:pPr>
        <w:ind w:firstLineChars="118" w:firstLine="283"/>
        <w:rPr>
          <w:sz w:val="24"/>
          <w:szCs w:val="28"/>
        </w:rPr>
      </w:pPr>
      <w:r w:rsidRPr="004D7965">
        <w:rPr>
          <w:rFonts w:hint="eastAsia"/>
          <w:sz w:val="24"/>
          <w:szCs w:val="28"/>
        </w:rPr>
        <w:t>(3)</w:t>
      </w:r>
      <w:r w:rsidRPr="004D7965">
        <w:rPr>
          <w:rFonts w:hint="eastAsia"/>
          <w:sz w:val="24"/>
          <w:szCs w:val="28"/>
        </w:rPr>
        <w:t>盖度</w:t>
      </w:r>
      <w:r w:rsidRPr="004D7965">
        <w:rPr>
          <w:rFonts w:hint="eastAsia"/>
          <w:sz w:val="24"/>
          <w:szCs w:val="28"/>
        </w:rPr>
        <w:t>(Coverage)</w:t>
      </w:r>
      <w:r w:rsidRPr="004D7965">
        <w:rPr>
          <w:rFonts w:hint="eastAsia"/>
          <w:sz w:val="24"/>
          <w:szCs w:val="28"/>
        </w:rPr>
        <w:t>：</w:t>
      </w:r>
    </w:p>
    <w:p w:rsidR="003454CF" w:rsidRPr="004D7965" w:rsidRDefault="003454CF" w:rsidP="004D7965">
      <w:pPr>
        <w:ind w:firstLineChars="118" w:firstLine="283"/>
        <w:rPr>
          <w:sz w:val="24"/>
          <w:szCs w:val="28"/>
        </w:rPr>
      </w:pPr>
      <w:r w:rsidRPr="004D7965">
        <w:rPr>
          <w:rFonts w:hint="eastAsia"/>
          <w:sz w:val="24"/>
          <w:szCs w:val="28"/>
        </w:rPr>
        <w:t>(4)</w:t>
      </w:r>
      <w:r w:rsidRPr="004D7965">
        <w:rPr>
          <w:rFonts w:hint="eastAsia"/>
          <w:sz w:val="24"/>
          <w:szCs w:val="28"/>
        </w:rPr>
        <w:t>频度</w:t>
      </w:r>
      <w:r w:rsidRPr="004D7965">
        <w:rPr>
          <w:rFonts w:hint="eastAsia"/>
          <w:sz w:val="24"/>
          <w:szCs w:val="28"/>
        </w:rPr>
        <w:t>(Frequency)</w:t>
      </w:r>
    </w:p>
    <w:p w:rsidR="003454CF" w:rsidRPr="004D7965" w:rsidRDefault="003454CF" w:rsidP="004D7965">
      <w:pPr>
        <w:ind w:firstLineChars="118" w:firstLine="283"/>
        <w:rPr>
          <w:sz w:val="24"/>
          <w:szCs w:val="28"/>
        </w:rPr>
      </w:pPr>
      <w:r w:rsidRPr="004D7965">
        <w:rPr>
          <w:rFonts w:hint="eastAsia"/>
          <w:sz w:val="24"/>
          <w:szCs w:val="28"/>
        </w:rPr>
        <w:t>(5)</w:t>
      </w:r>
      <w:r w:rsidRPr="004D7965">
        <w:rPr>
          <w:rFonts w:hint="eastAsia"/>
          <w:sz w:val="24"/>
          <w:szCs w:val="28"/>
        </w:rPr>
        <w:t>高度</w:t>
      </w:r>
      <w:r w:rsidRPr="004D7965">
        <w:rPr>
          <w:rFonts w:hint="eastAsia"/>
          <w:sz w:val="24"/>
          <w:szCs w:val="28"/>
        </w:rPr>
        <w:t>(Height)</w:t>
      </w:r>
    </w:p>
    <w:p w:rsidR="003454CF" w:rsidRPr="004D7965" w:rsidRDefault="003454CF" w:rsidP="004D7965">
      <w:pPr>
        <w:ind w:firstLineChars="118" w:firstLine="283"/>
        <w:rPr>
          <w:sz w:val="24"/>
          <w:szCs w:val="28"/>
        </w:rPr>
      </w:pPr>
      <w:r w:rsidRPr="004D7965">
        <w:rPr>
          <w:rFonts w:hint="eastAsia"/>
          <w:sz w:val="24"/>
          <w:szCs w:val="28"/>
        </w:rPr>
        <w:t>(6)</w:t>
      </w:r>
      <w:r w:rsidRPr="004D7965">
        <w:rPr>
          <w:rFonts w:hint="eastAsia"/>
          <w:sz w:val="24"/>
          <w:szCs w:val="28"/>
        </w:rPr>
        <w:t>重量</w:t>
      </w:r>
      <w:r w:rsidRPr="004D7965">
        <w:rPr>
          <w:rFonts w:hint="eastAsia"/>
          <w:sz w:val="24"/>
          <w:szCs w:val="28"/>
        </w:rPr>
        <w:t>(Weight)</w:t>
      </w:r>
    </w:p>
    <w:p w:rsidR="003454CF" w:rsidRPr="00BD0B2B" w:rsidRDefault="003454CF" w:rsidP="00BD0B2B">
      <w:pPr>
        <w:ind w:firstLineChars="118" w:firstLine="283"/>
        <w:rPr>
          <w:sz w:val="24"/>
          <w:szCs w:val="28"/>
        </w:rPr>
      </w:pPr>
      <w:r w:rsidRPr="004D7965">
        <w:rPr>
          <w:rFonts w:hint="eastAsia"/>
          <w:sz w:val="24"/>
          <w:szCs w:val="28"/>
        </w:rPr>
        <w:t>(7)</w:t>
      </w:r>
      <w:r w:rsidRPr="004D7965">
        <w:rPr>
          <w:rFonts w:hint="eastAsia"/>
          <w:sz w:val="24"/>
          <w:szCs w:val="28"/>
        </w:rPr>
        <w:t>体积</w:t>
      </w:r>
      <w:r w:rsidRPr="004D7965">
        <w:rPr>
          <w:rFonts w:hint="eastAsia"/>
          <w:sz w:val="24"/>
          <w:szCs w:val="28"/>
        </w:rPr>
        <w:t xml:space="preserve">(Volume) </w:t>
      </w:r>
    </w:p>
    <w:p w:rsidR="003454CF" w:rsidRPr="00D16C43" w:rsidRDefault="003454CF" w:rsidP="004D7965">
      <w:pPr>
        <w:rPr>
          <w:rFonts w:asciiTheme="minorEastAsia" w:hAnsiTheme="minorEastAsia"/>
          <w:color w:val="FFC000"/>
          <w:sz w:val="28"/>
          <w:szCs w:val="28"/>
        </w:rPr>
      </w:pPr>
      <w:r w:rsidRPr="00D16C43">
        <w:rPr>
          <w:rFonts w:asciiTheme="minorEastAsia" w:hAnsiTheme="minorEastAsia"/>
          <w:b/>
          <w:bCs/>
          <w:color w:val="FFC000"/>
          <w:sz w:val="28"/>
          <w:szCs w:val="28"/>
        </w:rPr>
        <w:lastRenderedPageBreak/>
        <w:t>1.</w:t>
      </w:r>
      <w:r w:rsidRPr="00D16C43">
        <w:rPr>
          <w:rFonts w:asciiTheme="minorEastAsia" w:hAnsiTheme="minorEastAsia" w:hint="eastAsia"/>
          <w:b/>
          <w:bCs/>
          <w:color w:val="FFC000"/>
          <w:sz w:val="28"/>
          <w:szCs w:val="28"/>
        </w:rPr>
        <w:t>密度（</w:t>
      </w:r>
      <w:r w:rsidRPr="00D16C43">
        <w:rPr>
          <w:rFonts w:asciiTheme="minorEastAsia" w:hAnsiTheme="minorEastAsia"/>
          <w:b/>
          <w:bCs/>
          <w:color w:val="FFC000"/>
          <w:sz w:val="28"/>
          <w:szCs w:val="28"/>
        </w:rPr>
        <w:t>Density</w:t>
      </w:r>
      <w:r w:rsidRPr="00D16C43">
        <w:rPr>
          <w:rFonts w:asciiTheme="minorEastAsia" w:hAnsiTheme="minorEastAsia" w:hint="eastAsia"/>
          <w:b/>
          <w:bCs/>
          <w:color w:val="FFC000"/>
          <w:sz w:val="28"/>
          <w:szCs w:val="28"/>
        </w:rPr>
        <w:t>）</w:t>
      </w:r>
    </w:p>
    <w:p w:rsidR="004D7965" w:rsidRPr="004D7965" w:rsidRDefault="004D7965" w:rsidP="00D6745B">
      <w:pPr>
        <w:pStyle w:val="a5"/>
        <w:numPr>
          <w:ilvl w:val="0"/>
          <w:numId w:val="8"/>
        </w:numPr>
        <w:ind w:firstLineChars="0"/>
        <w:rPr>
          <w:rFonts w:asciiTheme="minorEastAsia" w:hAnsiTheme="minorEastAsia"/>
          <w:sz w:val="24"/>
          <w:szCs w:val="28"/>
        </w:rPr>
      </w:pPr>
      <w:r w:rsidRPr="004D7965">
        <w:rPr>
          <w:rFonts w:asciiTheme="minorEastAsia" w:hAnsiTheme="minorEastAsia" w:hint="eastAsia"/>
          <w:sz w:val="24"/>
          <w:szCs w:val="28"/>
        </w:rPr>
        <w:t>定义：</w:t>
      </w:r>
      <w:r w:rsidR="003454CF" w:rsidRPr="004D7965">
        <w:rPr>
          <w:rFonts w:asciiTheme="minorEastAsia" w:hAnsiTheme="minorEastAsia" w:hint="eastAsia"/>
          <w:sz w:val="24"/>
          <w:szCs w:val="28"/>
        </w:rPr>
        <w:t>单位面积或单位空间内的个体数。一般对乔木、灌木和丛生</w:t>
      </w:r>
      <w:proofErr w:type="gramStart"/>
      <w:r w:rsidR="003454CF" w:rsidRPr="004D7965">
        <w:rPr>
          <w:rFonts w:asciiTheme="minorEastAsia" w:hAnsiTheme="minorEastAsia" w:hint="eastAsia"/>
          <w:sz w:val="24"/>
          <w:szCs w:val="28"/>
        </w:rPr>
        <w:t>草本以植株或株</w:t>
      </w:r>
      <w:proofErr w:type="gramEnd"/>
      <w:r w:rsidR="003454CF" w:rsidRPr="004D7965">
        <w:rPr>
          <w:rFonts w:asciiTheme="minorEastAsia" w:hAnsiTheme="minorEastAsia" w:hint="eastAsia"/>
          <w:sz w:val="24"/>
          <w:szCs w:val="28"/>
        </w:rPr>
        <w:t>丛计数，根茎植物以地上枝条计数。</w:t>
      </w:r>
    </w:p>
    <w:p w:rsidR="003454CF" w:rsidRPr="004D7965" w:rsidRDefault="004D7965" w:rsidP="00D6745B">
      <w:pPr>
        <w:pStyle w:val="a5"/>
        <w:numPr>
          <w:ilvl w:val="0"/>
          <w:numId w:val="8"/>
        </w:numPr>
        <w:ind w:firstLineChars="0"/>
        <w:rPr>
          <w:rFonts w:asciiTheme="minorEastAsia" w:hAnsiTheme="minorEastAsia"/>
          <w:sz w:val="24"/>
          <w:szCs w:val="28"/>
        </w:rPr>
      </w:pPr>
      <w:r w:rsidRPr="004D7965">
        <w:rPr>
          <w:rFonts w:asciiTheme="minorEastAsia" w:hAnsiTheme="minorEastAsia" w:hint="eastAsia"/>
          <w:sz w:val="24"/>
          <w:szCs w:val="28"/>
        </w:rPr>
        <w:t>相对密度：</w:t>
      </w:r>
      <w:r w:rsidR="003454CF" w:rsidRPr="004D7965">
        <w:rPr>
          <w:rFonts w:asciiTheme="minorEastAsia" w:hAnsiTheme="minorEastAsia" w:hint="eastAsia"/>
          <w:sz w:val="24"/>
          <w:szCs w:val="28"/>
        </w:rPr>
        <w:t>样地内某一物种的个体数占全部物种个体数之和的百分比</w:t>
      </w:r>
      <w:proofErr w:type="gramStart"/>
      <w:r w:rsidR="003454CF" w:rsidRPr="004D7965">
        <w:rPr>
          <w:rFonts w:asciiTheme="minorEastAsia" w:hAnsiTheme="minorEastAsia" w:hint="eastAsia"/>
          <w:sz w:val="24"/>
          <w:szCs w:val="28"/>
        </w:rPr>
        <w:t>称做</w:t>
      </w:r>
      <w:proofErr w:type="gramEnd"/>
      <w:r w:rsidR="003454CF" w:rsidRPr="004D7965">
        <w:rPr>
          <w:rFonts w:asciiTheme="minorEastAsia" w:hAnsiTheme="minorEastAsia" w:hint="eastAsia"/>
          <w:sz w:val="24"/>
          <w:szCs w:val="28"/>
        </w:rPr>
        <w:t>相对密度。</w:t>
      </w:r>
    </w:p>
    <w:p w:rsidR="003454CF" w:rsidRPr="004D7965" w:rsidRDefault="004D7965" w:rsidP="00D6745B">
      <w:pPr>
        <w:pStyle w:val="a5"/>
        <w:numPr>
          <w:ilvl w:val="0"/>
          <w:numId w:val="8"/>
        </w:numPr>
        <w:ind w:firstLineChars="0"/>
        <w:rPr>
          <w:rFonts w:asciiTheme="minorEastAsia" w:hAnsiTheme="minorEastAsia"/>
          <w:sz w:val="24"/>
          <w:szCs w:val="28"/>
        </w:rPr>
      </w:pPr>
      <w:r w:rsidRPr="004D7965">
        <w:rPr>
          <w:rFonts w:asciiTheme="minorEastAsia" w:hAnsiTheme="minorEastAsia" w:hint="eastAsia"/>
          <w:sz w:val="24"/>
          <w:szCs w:val="28"/>
        </w:rPr>
        <w:t>计算：</w:t>
      </w:r>
      <w:r w:rsidR="003454CF" w:rsidRPr="004D7965">
        <w:rPr>
          <w:rFonts w:asciiTheme="minorEastAsia" w:hAnsiTheme="minorEastAsia" w:hint="eastAsia"/>
          <w:sz w:val="24"/>
          <w:szCs w:val="28"/>
        </w:rPr>
        <w:t xml:space="preserve">密度D=q/R  </w:t>
      </w:r>
    </w:p>
    <w:p w:rsidR="003454CF" w:rsidRPr="004D7965" w:rsidRDefault="003454CF" w:rsidP="004D7965">
      <w:pPr>
        <w:ind w:firstLineChars="177" w:firstLine="425"/>
        <w:rPr>
          <w:rFonts w:asciiTheme="minorEastAsia" w:hAnsiTheme="minorEastAsia"/>
          <w:sz w:val="24"/>
          <w:szCs w:val="28"/>
        </w:rPr>
      </w:pPr>
      <w:r w:rsidRPr="004D7965">
        <w:rPr>
          <w:rFonts w:asciiTheme="minorEastAsia" w:hAnsiTheme="minorEastAsia" w:hint="eastAsia"/>
          <w:sz w:val="24"/>
          <w:szCs w:val="28"/>
        </w:rPr>
        <w:t xml:space="preserve">q为某一特定种的个体总数 </w:t>
      </w:r>
    </w:p>
    <w:p w:rsidR="003454CF" w:rsidRPr="004D7965" w:rsidRDefault="003454CF" w:rsidP="004D7965">
      <w:pPr>
        <w:ind w:firstLineChars="177" w:firstLine="425"/>
        <w:rPr>
          <w:rFonts w:asciiTheme="minorEastAsia" w:hAnsiTheme="minorEastAsia"/>
          <w:b/>
          <w:sz w:val="24"/>
          <w:szCs w:val="28"/>
        </w:rPr>
      </w:pPr>
      <w:r w:rsidRPr="004D7965">
        <w:rPr>
          <w:rFonts w:asciiTheme="minorEastAsia" w:hAnsiTheme="minorEastAsia" w:hint="eastAsia"/>
          <w:sz w:val="24"/>
          <w:szCs w:val="28"/>
        </w:rPr>
        <w:t>R为统计样地总数，即包括无该种的样地。</w:t>
      </w:r>
      <w:r w:rsidRPr="004D7965">
        <w:rPr>
          <w:rFonts w:asciiTheme="minorEastAsia" w:hAnsiTheme="minorEastAsia" w:hint="eastAsia"/>
          <w:b/>
          <w:sz w:val="24"/>
          <w:szCs w:val="28"/>
        </w:rPr>
        <w:t xml:space="preserve"> </w:t>
      </w:r>
    </w:p>
    <w:p w:rsidR="003454CF" w:rsidRPr="00D16C43" w:rsidRDefault="003454CF" w:rsidP="004D7965">
      <w:pPr>
        <w:rPr>
          <w:rFonts w:asciiTheme="minorEastAsia" w:hAnsiTheme="minorEastAsia"/>
          <w:b/>
          <w:bCs/>
          <w:color w:val="FFC000"/>
          <w:sz w:val="28"/>
          <w:szCs w:val="28"/>
        </w:rPr>
      </w:pPr>
      <w:r w:rsidRPr="00D16C43">
        <w:rPr>
          <w:rFonts w:asciiTheme="minorEastAsia" w:hAnsiTheme="minorEastAsia"/>
          <w:b/>
          <w:bCs/>
          <w:color w:val="FFC000"/>
          <w:sz w:val="28"/>
          <w:szCs w:val="28"/>
        </w:rPr>
        <w:t>2.</w:t>
      </w:r>
      <w:r w:rsidRPr="00D16C43">
        <w:rPr>
          <w:rFonts w:asciiTheme="minorEastAsia" w:hAnsiTheme="minorEastAsia" w:hint="eastAsia"/>
          <w:b/>
          <w:bCs/>
          <w:color w:val="FFC000"/>
          <w:sz w:val="28"/>
          <w:szCs w:val="28"/>
        </w:rPr>
        <w:t>多度（</w:t>
      </w:r>
      <w:r w:rsidRPr="00D16C43">
        <w:rPr>
          <w:rFonts w:asciiTheme="minorEastAsia" w:hAnsiTheme="minorEastAsia"/>
          <w:b/>
          <w:bCs/>
          <w:color w:val="FFC000"/>
          <w:sz w:val="28"/>
          <w:szCs w:val="28"/>
        </w:rPr>
        <w:t>Abundance</w:t>
      </w:r>
      <w:r w:rsidRPr="00D16C43">
        <w:rPr>
          <w:rFonts w:asciiTheme="minorEastAsia" w:hAnsiTheme="minorEastAsia" w:hint="eastAsia"/>
          <w:b/>
          <w:bCs/>
          <w:color w:val="FFC000"/>
          <w:sz w:val="28"/>
          <w:szCs w:val="28"/>
        </w:rPr>
        <w:t>）</w:t>
      </w:r>
    </w:p>
    <w:p w:rsidR="004D7965" w:rsidRPr="004D7965" w:rsidRDefault="004D7965" w:rsidP="00D6745B">
      <w:pPr>
        <w:pStyle w:val="a5"/>
        <w:numPr>
          <w:ilvl w:val="0"/>
          <w:numId w:val="9"/>
        </w:numPr>
        <w:ind w:left="567" w:firstLineChars="0" w:hanging="136"/>
        <w:rPr>
          <w:rFonts w:asciiTheme="minorEastAsia" w:hAnsiTheme="minorEastAsia"/>
          <w:sz w:val="24"/>
          <w:szCs w:val="28"/>
        </w:rPr>
      </w:pPr>
      <w:r w:rsidRPr="004D7965">
        <w:rPr>
          <w:rFonts w:asciiTheme="minorEastAsia" w:hAnsiTheme="minorEastAsia" w:hint="eastAsia"/>
          <w:sz w:val="24"/>
          <w:szCs w:val="28"/>
        </w:rPr>
        <w:t>定义：</w:t>
      </w:r>
      <w:r w:rsidR="003454CF" w:rsidRPr="004D7965">
        <w:rPr>
          <w:rFonts w:asciiTheme="minorEastAsia" w:hAnsiTheme="minorEastAsia" w:hint="eastAsia"/>
          <w:sz w:val="24"/>
          <w:szCs w:val="28"/>
        </w:rPr>
        <w:t>是对物种个体数目多少的一种估测指标，多用于群落内草本植物的调查。</w:t>
      </w:r>
    </w:p>
    <w:p w:rsidR="003454CF" w:rsidRPr="004D7965" w:rsidRDefault="003454CF" w:rsidP="00D6745B">
      <w:pPr>
        <w:pStyle w:val="a5"/>
        <w:numPr>
          <w:ilvl w:val="0"/>
          <w:numId w:val="9"/>
        </w:numPr>
        <w:ind w:left="567" w:firstLineChars="0" w:hanging="136"/>
        <w:rPr>
          <w:rFonts w:asciiTheme="minorEastAsia" w:hAnsiTheme="minorEastAsia"/>
          <w:sz w:val="24"/>
          <w:szCs w:val="28"/>
        </w:rPr>
      </w:pPr>
      <w:r w:rsidRPr="004D7965">
        <w:rPr>
          <w:rFonts w:asciiTheme="minorEastAsia" w:hAnsiTheme="minorEastAsia" w:hint="eastAsia"/>
          <w:sz w:val="24"/>
          <w:szCs w:val="28"/>
        </w:rPr>
        <w:t>国内多采用</w:t>
      </w:r>
      <w:proofErr w:type="spellStart"/>
      <w:r w:rsidRPr="004D7965">
        <w:rPr>
          <w:rFonts w:asciiTheme="minorEastAsia" w:hAnsiTheme="minorEastAsia"/>
          <w:sz w:val="24"/>
          <w:szCs w:val="28"/>
        </w:rPr>
        <w:t>Drude</w:t>
      </w:r>
      <w:proofErr w:type="spellEnd"/>
      <w:r w:rsidRPr="004D7965">
        <w:rPr>
          <w:rFonts w:asciiTheme="minorEastAsia" w:hAnsiTheme="minorEastAsia" w:hint="eastAsia"/>
          <w:sz w:val="24"/>
          <w:szCs w:val="28"/>
        </w:rPr>
        <w:t>的七级制多度</w:t>
      </w:r>
      <w:r w:rsidRPr="004D7965">
        <w:rPr>
          <w:rFonts w:asciiTheme="minorEastAsia" w:hAnsiTheme="minorEastAsia"/>
          <w:sz w:val="24"/>
          <w:szCs w:val="28"/>
        </w:rPr>
        <w:t>,</w:t>
      </w:r>
      <w:r w:rsidRPr="004D7965">
        <w:rPr>
          <w:rFonts w:asciiTheme="minorEastAsia" w:hAnsiTheme="minorEastAsia" w:hint="eastAsia"/>
          <w:sz w:val="24"/>
          <w:szCs w:val="28"/>
        </w:rPr>
        <w:t>即</w:t>
      </w:r>
      <w:r w:rsidRPr="004D7965">
        <w:rPr>
          <w:rFonts w:asciiTheme="minorEastAsia" w:hAnsiTheme="minorEastAsia"/>
          <w:sz w:val="24"/>
          <w:szCs w:val="28"/>
        </w:rPr>
        <w:t>:</w:t>
      </w:r>
    </w:p>
    <w:p w:rsidR="003454CF" w:rsidRPr="004D7965" w:rsidRDefault="003454CF" w:rsidP="00D6745B">
      <w:pPr>
        <w:numPr>
          <w:ilvl w:val="0"/>
          <w:numId w:val="3"/>
        </w:numPr>
        <w:rPr>
          <w:rFonts w:asciiTheme="minorEastAsia" w:hAnsiTheme="minorEastAsia"/>
          <w:sz w:val="24"/>
          <w:szCs w:val="28"/>
        </w:rPr>
      </w:pPr>
      <w:proofErr w:type="spellStart"/>
      <w:r w:rsidRPr="004D7965">
        <w:rPr>
          <w:rFonts w:asciiTheme="minorEastAsia" w:hAnsiTheme="minorEastAsia"/>
          <w:sz w:val="24"/>
          <w:szCs w:val="28"/>
        </w:rPr>
        <w:t>Soc</w:t>
      </w:r>
      <w:proofErr w:type="spellEnd"/>
      <w:r w:rsidRPr="004D7965">
        <w:rPr>
          <w:rFonts w:asciiTheme="minorEastAsia" w:hAnsiTheme="minorEastAsia"/>
          <w:sz w:val="24"/>
          <w:szCs w:val="28"/>
        </w:rPr>
        <w:t>(</w:t>
      </w:r>
      <w:proofErr w:type="spellStart"/>
      <w:r w:rsidRPr="004D7965">
        <w:rPr>
          <w:rFonts w:asciiTheme="minorEastAsia" w:hAnsiTheme="minorEastAsia"/>
          <w:sz w:val="24"/>
          <w:szCs w:val="28"/>
        </w:rPr>
        <w:t>Socides</w:t>
      </w:r>
      <w:proofErr w:type="spellEnd"/>
      <w:r w:rsidRPr="004D7965">
        <w:rPr>
          <w:rFonts w:asciiTheme="minorEastAsia" w:hAnsiTheme="minorEastAsia"/>
          <w:sz w:val="24"/>
          <w:szCs w:val="28"/>
        </w:rPr>
        <w:t xml:space="preserve">)     </w:t>
      </w:r>
      <w:r w:rsidRPr="004D7965">
        <w:rPr>
          <w:rFonts w:asciiTheme="minorEastAsia" w:hAnsiTheme="minorEastAsia" w:hint="eastAsia"/>
          <w:sz w:val="24"/>
          <w:szCs w:val="28"/>
        </w:rPr>
        <w:t>极多</w:t>
      </w:r>
      <w:r w:rsidRPr="004D7965">
        <w:rPr>
          <w:rFonts w:asciiTheme="minorEastAsia" w:hAnsiTheme="minorEastAsia"/>
          <w:sz w:val="24"/>
          <w:szCs w:val="28"/>
        </w:rPr>
        <w:t>,</w:t>
      </w:r>
      <w:r w:rsidRPr="004D7965">
        <w:rPr>
          <w:rFonts w:asciiTheme="minorEastAsia" w:hAnsiTheme="minorEastAsia" w:hint="eastAsia"/>
          <w:sz w:val="24"/>
          <w:szCs w:val="28"/>
        </w:rPr>
        <w:t>植物地上部分郁闭</w:t>
      </w:r>
      <w:r w:rsidRPr="004D7965">
        <w:rPr>
          <w:rFonts w:asciiTheme="minorEastAsia" w:hAnsiTheme="minorEastAsia"/>
          <w:sz w:val="24"/>
          <w:szCs w:val="28"/>
        </w:rPr>
        <w:t>,</w:t>
      </w:r>
      <w:r w:rsidRPr="004D7965">
        <w:rPr>
          <w:rFonts w:asciiTheme="minorEastAsia" w:hAnsiTheme="minorEastAsia" w:hint="eastAsia"/>
          <w:sz w:val="24"/>
          <w:szCs w:val="28"/>
        </w:rPr>
        <w:t>形成背景</w:t>
      </w:r>
    </w:p>
    <w:p w:rsidR="003454CF" w:rsidRPr="004D7965" w:rsidRDefault="003454CF" w:rsidP="00D6745B">
      <w:pPr>
        <w:numPr>
          <w:ilvl w:val="0"/>
          <w:numId w:val="3"/>
        </w:numPr>
        <w:rPr>
          <w:rFonts w:asciiTheme="minorEastAsia" w:hAnsiTheme="minorEastAsia"/>
          <w:sz w:val="24"/>
          <w:szCs w:val="28"/>
        </w:rPr>
      </w:pPr>
      <w:r w:rsidRPr="004D7965">
        <w:rPr>
          <w:rFonts w:asciiTheme="minorEastAsia" w:hAnsiTheme="minorEastAsia"/>
          <w:sz w:val="24"/>
          <w:szCs w:val="28"/>
        </w:rPr>
        <w:t>Cop3(</w:t>
      </w:r>
      <w:proofErr w:type="spellStart"/>
      <w:r w:rsidRPr="004D7965">
        <w:rPr>
          <w:rFonts w:asciiTheme="minorEastAsia" w:hAnsiTheme="minorEastAsia"/>
          <w:sz w:val="24"/>
          <w:szCs w:val="28"/>
        </w:rPr>
        <w:t>Copiosae</w:t>
      </w:r>
      <w:proofErr w:type="spellEnd"/>
      <w:r w:rsidRPr="004D7965">
        <w:rPr>
          <w:rFonts w:asciiTheme="minorEastAsia" w:hAnsiTheme="minorEastAsia"/>
          <w:sz w:val="24"/>
          <w:szCs w:val="28"/>
        </w:rPr>
        <w:t xml:space="preserve">)   </w:t>
      </w:r>
      <w:r w:rsidRPr="004D7965">
        <w:rPr>
          <w:rFonts w:asciiTheme="minorEastAsia" w:hAnsiTheme="minorEastAsia" w:hint="eastAsia"/>
          <w:sz w:val="24"/>
          <w:szCs w:val="28"/>
        </w:rPr>
        <w:t>数量很多</w:t>
      </w:r>
    </w:p>
    <w:p w:rsidR="003454CF" w:rsidRPr="004D7965" w:rsidRDefault="003454CF" w:rsidP="00D6745B">
      <w:pPr>
        <w:numPr>
          <w:ilvl w:val="0"/>
          <w:numId w:val="3"/>
        </w:numPr>
        <w:rPr>
          <w:rFonts w:asciiTheme="minorEastAsia" w:hAnsiTheme="minorEastAsia"/>
          <w:sz w:val="24"/>
          <w:szCs w:val="28"/>
        </w:rPr>
      </w:pPr>
      <w:r w:rsidRPr="004D7965">
        <w:rPr>
          <w:rFonts w:asciiTheme="minorEastAsia" w:hAnsiTheme="minorEastAsia"/>
          <w:sz w:val="24"/>
          <w:szCs w:val="28"/>
        </w:rPr>
        <w:t xml:space="preserve">Cop2             </w:t>
      </w:r>
      <w:r w:rsidRPr="004D7965">
        <w:rPr>
          <w:rFonts w:asciiTheme="minorEastAsia" w:hAnsiTheme="minorEastAsia" w:hint="eastAsia"/>
          <w:sz w:val="24"/>
          <w:szCs w:val="28"/>
        </w:rPr>
        <w:t>数量多</w:t>
      </w:r>
    </w:p>
    <w:p w:rsidR="003454CF" w:rsidRPr="004D7965" w:rsidRDefault="003454CF" w:rsidP="00D6745B">
      <w:pPr>
        <w:numPr>
          <w:ilvl w:val="0"/>
          <w:numId w:val="3"/>
        </w:numPr>
        <w:rPr>
          <w:rFonts w:asciiTheme="minorEastAsia" w:hAnsiTheme="minorEastAsia"/>
          <w:sz w:val="24"/>
          <w:szCs w:val="28"/>
        </w:rPr>
      </w:pPr>
      <w:r w:rsidRPr="004D7965">
        <w:rPr>
          <w:rFonts w:asciiTheme="minorEastAsia" w:hAnsiTheme="minorEastAsia"/>
          <w:sz w:val="24"/>
          <w:szCs w:val="28"/>
        </w:rPr>
        <w:t xml:space="preserve">Cop1             </w:t>
      </w:r>
      <w:r w:rsidRPr="004D7965">
        <w:rPr>
          <w:rFonts w:asciiTheme="minorEastAsia" w:hAnsiTheme="minorEastAsia" w:hint="eastAsia"/>
          <w:sz w:val="24"/>
          <w:szCs w:val="28"/>
        </w:rPr>
        <w:t>数量尚多</w:t>
      </w:r>
    </w:p>
    <w:p w:rsidR="003454CF" w:rsidRPr="004D7965" w:rsidRDefault="003454CF" w:rsidP="00D6745B">
      <w:pPr>
        <w:numPr>
          <w:ilvl w:val="0"/>
          <w:numId w:val="3"/>
        </w:numPr>
        <w:rPr>
          <w:rFonts w:asciiTheme="minorEastAsia" w:hAnsiTheme="minorEastAsia"/>
          <w:sz w:val="24"/>
          <w:szCs w:val="28"/>
        </w:rPr>
      </w:pPr>
      <w:proofErr w:type="spellStart"/>
      <w:r w:rsidRPr="004D7965">
        <w:rPr>
          <w:rFonts w:asciiTheme="minorEastAsia" w:hAnsiTheme="minorEastAsia"/>
          <w:sz w:val="24"/>
          <w:szCs w:val="28"/>
        </w:rPr>
        <w:t>Sp</w:t>
      </w:r>
      <w:proofErr w:type="spellEnd"/>
      <w:r w:rsidRPr="004D7965">
        <w:rPr>
          <w:rFonts w:asciiTheme="minorEastAsia" w:hAnsiTheme="minorEastAsia"/>
          <w:sz w:val="24"/>
          <w:szCs w:val="28"/>
        </w:rPr>
        <w:t>(</w:t>
      </w:r>
      <w:proofErr w:type="spellStart"/>
      <w:r w:rsidRPr="004D7965">
        <w:rPr>
          <w:rFonts w:asciiTheme="minorEastAsia" w:hAnsiTheme="minorEastAsia"/>
          <w:sz w:val="24"/>
          <w:szCs w:val="28"/>
        </w:rPr>
        <w:t>Sparsal</w:t>
      </w:r>
      <w:proofErr w:type="spellEnd"/>
      <w:r w:rsidRPr="004D7965">
        <w:rPr>
          <w:rFonts w:asciiTheme="minorEastAsia" w:hAnsiTheme="minorEastAsia"/>
          <w:sz w:val="24"/>
          <w:szCs w:val="28"/>
        </w:rPr>
        <w:t xml:space="preserve">)      </w:t>
      </w:r>
      <w:r w:rsidRPr="004D7965">
        <w:rPr>
          <w:rFonts w:asciiTheme="minorEastAsia" w:hAnsiTheme="minorEastAsia" w:hint="eastAsia"/>
          <w:sz w:val="24"/>
          <w:szCs w:val="28"/>
        </w:rPr>
        <w:t>数量不多而分散</w:t>
      </w:r>
    </w:p>
    <w:p w:rsidR="003454CF" w:rsidRPr="004D7965" w:rsidRDefault="003454CF" w:rsidP="00D6745B">
      <w:pPr>
        <w:numPr>
          <w:ilvl w:val="0"/>
          <w:numId w:val="3"/>
        </w:numPr>
        <w:rPr>
          <w:rFonts w:asciiTheme="minorEastAsia" w:hAnsiTheme="minorEastAsia"/>
          <w:sz w:val="24"/>
          <w:szCs w:val="28"/>
        </w:rPr>
      </w:pPr>
      <w:r w:rsidRPr="004D7965">
        <w:rPr>
          <w:rFonts w:asciiTheme="minorEastAsia" w:hAnsiTheme="minorEastAsia"/>
          <w:sz w:val="24"/>
          <w:szCs w:val="28"/>
        </w:rPr>
        <w:t>Sol(</w:t>
      </w:r>
      <w:proofErr w:type="spellStart"/>
      <w:r w:rsidRPr="004D7965">
        <w:rPr>
          <w:rFonts w:asciiTheme="minorEastAsia" w:hAnsiTheme="minorEastAsia"/>
          <w:sz w:val="24"/>
          <w:szCs w:val="28"/>
        </w:rPr>
        <w:t>Solitariae</w:t>
      </w:r>
      <w:proofErr w:type="spellEnd"/>
      <w:r w:rsidRPr="004D7965">
        <w:rPr>
          <w:rFonts w:asciiTheme="minorEastAsia" w:hAnsiTheme="minorEastAsia"/>
          <w:sz w:val="24"/>
          <w:szCs w:val="28"/>
        </w:rPr>
        <w:t xml:space="preserve">)  </w:t>
      </w:r>
      <w:r w:rsidRPr="004D7965">
        <w:rPr>
          <w:rFonts w:asciiTheme="minorEastAsia" w:hAnsiTheme="minorEastAsia" w:hint="eastAsia"/>
          <w:sz w:val="24"/>
          <w:szCs w:val="28"/>
        </w:rPr>
        <w:t>数量很少而稀疏</w:t>
      </w:r>
    </w:p>
    <w:p w:rsidR="003454CF" w:rsidRPr="004D7965" w:rsidRDefault="003454CF" w:rsidP="00D6745B">
      <w:pPr>
        <w:numPr>
          <w:ilvl w:val="0"/>
          <w:numId w:val="3"/>
        </w:numPr>
        <w:rPr>
          <w:rFonts w:asciiTheme="minorEastAsia" w:hAnsiTheme="minorEastAsia"/>
          <w:sz w:val="24"/>
          <w:szCs w:val="28"/>
        </w:rPr>
      </w:pPr>
      <w:r w:rsidRPr="004D7965">
        <w:rPr>
          <w:rFonts w:asciiTheme="minorEastAsia" w:hAnsiTheme="minorEastAsia"/>
          <w:sz w:val="24"/>
          <w:szCs w:val="28"/>
        </w:rPr>
        <w:t>Un(</w:t>
      </w:r>
      <w:proofErr w:type="spellStart"/>
      <w:r w:rsidRPr="004D7965">
        <w:rPr>
          <w:rFonts w:asciiTheme="minorEastAsia" w:hAnsiTheme="minorEastAsia"/>
          <w:sz w:val="24"/>
          <w:szCs w:val="28"/>
        </w:rPr>
        <w:t>Unicum</w:t>
      </w:r>
      <w:proofErr w:type="spellEnd"/>
      <w:r w:rsidRPr="004D7965">
        <w:rPr>
          <w:rFonts w:asciiTheme="minorEastAsia" w:hAnsiTheme="minorEastAsia"/>
          <w:sz w:val="24"/>
          <w:szCs w:val="28"/>
        </w:rPr>
        <w:t xml:space="preserve">)       </w:t>
      </w:r>
      <w:r w:rsidRPr="004D7965">
        <w:rPr>
          <w:rFonts w:asciiTheme="minorEastAsia" w:hAnsiTheme="minorEastAsia" w:hint="eastAsia"/>
          <w:sz w:val="24"/>
          <w:szCs w:val="28"/>
        </w:rPr>
        <w:t>个别或单株</w:t>
      </w:r>
    </w:p>
    <w:p w:rsidR="003454CF" w:rsidRPr="00D16C43" w:rsidRDefault="003454CF" w:rsidP="004D7965">
      <w:pPr>
        <w:rPr>
          <w:rFonts w:asciiTheme="minorEastAsia" w:hAnsiTheme="minorEastAsia"/>
          <w:b/>
          <w:bCs/>
          <w:color w:val="FFC000"/>
          <w:sz w:val="28"/>
          <w:szCs w:val="28"/>
        </w:rPr>
      </w:pPr>
      <w:r w:rsidRPr="00D16C43">
        <w:rPr>
          <w:rFonts w:asciiTheme="minorEastAsia" w:hAnsiTheme="minorEastAsia"/>
          <w:b/>
          <w:bCs/>
          <w:color w:val="FFC000"/>
          <w:sz w:val="28"/>
          <w:szCs w:val="28"/>
        </w:rPr>
        <w:t>3.</w:t>
      </w:r>
      <w:r w:rsidRPr="00D16C43">
        <w:rPr>
          <w:rFonts w:asciiTheme="minorEastAsia" w:hAnsiTheme="minorEastAsia" w:hint="eastAsia"/>
          <w:b/>
          <w:bCs/>
          <w:color w:val="FFC000"/>
          <w:sz w:val="28"/>
          <w:szCs w:val="28"/>
        </w:rPr>
        <w:t>盖度</w:t>
      </w:r>
      <w:r w:rsidRPr="00D16C43">
        <w:rPr>
          <w:rFonts w:asciiTheme="minorEastAsia" w:hAnsiTheme="minorEastAsia"/>
          <w:b/>
          <w:bCs/>
          <w:color w:val="FFC000"/>
          <w:sz w:val="28"/>
          <w:szCs w:val="28"/>
        </w:rPr>
        <w:t>(Coverage)</w:t>
      </w:r>
    </w:p>
    <w:p w:rsidR="003454CF" w:rsidRPr="004D7965" w:rsidRDefault="004D7965" w:rsidP="003454CF">
      <w:pPr>
        <w:rPr>
          <w:b/>
          <w:sz w:val="24"/>
          <w:szCs w:val="28"/>
        </w:rPr>
      </w:pPr>
      <w:r>
        <w:rPr>
          <w:rFonts w:hint="eastAsia"/>
          <w:b/>
          <w:sz w:val="24"/>
          <w:szCs w:val="28"/>
        </w:rPr>
        <w:t>（</w:t>
      </w:r>
      <w:r>
        <w:rPr>
          <w:rFonts w:hint="eastAsia"/>
          <w:b/>
          <w:sz w:val="24"/>
          <w:szCs w:val="28"/>
        </w:rPr>
        <w:t>1</w:t>
      </w:r>
      <w:r>
        <w:rPr>
          <w:rFonts w:hint="eastAsia"/>
          <w:b/>
          <w:sz w:val="24"/>
          <w:szCs w:val="28"/>
        </w:rPr>
        <w:t>）</w:t>
      </w:r>
      <w:r w:rsidR="003454CF" w:rsidRPr="004D7965">
        <w:rPr>
          <w:rFonts w:hint="eastAsia"/>
          <w:b/>
          <w:sz w:val="24"/>
          <w:szCs w:val="28"/>
        </w:rPr>
        <w:t>盖度分为投影盖度和</w:t>
      </w:r>
      <w:proofErr w:type="gramStart"/>
      <w:r w:rsidR="003454CF" w:rsidRPr="004D7965">
        <w:rPr>
          <w:rFonts w:hint="eastAsia"/>
          <w:b/>
          <w:sz w:val="24"/>
          <w:szCs w:val="28"/>
        </w:rPr>
        <w:t>基盖度</w:t>
      </w:r>
      <w:proofErr w:type="gramEnd"/>
      <w:r w:rsidR="003454CF" w:rsidRPr="004D7965">
        <w:rPr>
          <w:rFonts w:hint="eastAsia"/>
          <w:b/>
          <w:sz w:val="24"/>
          <w:szCs w:val="28"/>
        </w:rPr>
        <w:t>两种</w:t>
      </w:r>
      <w:r w:rsidR="003454CF" w:rsidRPr="004D7965">
        <w:rPr>
          <w:rFonts w:hint="eastAsia"/>
          <w:b/>
          <w:sz w:val="24"/>
          <w:szCs w:val="28"/>
        </w:rPr>
        <w:t xml:space="preserve"> </w:t>
      </w:r>
      <w:r w:rsidR="003454CF" w:rsidRPr="004D7965">
        <w:rPr>
          <w:rFonts w:hint="eastAsia"/>
          <w:b/>
          <w:sz w:val="24"/>
          <w:szCs w:val="28"/>
        </w:rPr>
        <w:t>。</w:t>
      </w:r>
    </w:p>
    <w:p w:rsidR="003454CF" w:rsidRPr="004D7965" w:rsidRDefault="003454CF" w:rsidP="00D16C43">
      <w:pPr>
        <w:ind w:firstLineChars="235" w:firstLine="566"/>
        <w:rPr>
          <w:rFonts w:asciiTheme="minorEastAsia" w:hAnsiTheme="minorEastAsia"/>
          <w:sz w:val="24"/>
          <w:szCs w:val="28"/>
        </w:rPr>
      </w:pPr>
      <w:r w:rsidRPr="00D16C43">
        <w:rPr>
          <w:rFonts w:asciiTheme="minorEastAsia" w:hAnsiTheme="minorEastAsia" w:hint="eastAsia"/>
          <w:b/>
          <w:color w:val="FFC000"/>
          <w:sz w:val="24"/>
          <w:szCs w:val="28"/>
        </w:rPr>
        <w:t>①投影盖度</w:t>
      </w:r>
      <w:r w:rsidR="00D16C43">
        <w:rPr>
          <w:rFonts w:asciiTheme="minorEastAsia" w:hAnsiTheme="minorEastAsia" w:hint="eastAsia"/>
          <w:b/>
          <w:sz w:val="24"/>
          <w:szCs w:val="28"/>
        </w:rPr>
        <w:t>：</w:t>
      </w:r>
      <w:r w:rsidRPr="004D7965">
        <w:rPr>
          <w:rFonts w:asciiTheme="minorEastAsia" w:hAnsiTheme="minorEastAsia" w:hint="eastAsia"/>
          <w:sz w:val="24"/>
          <w:szCs w:val="28"/>
        </w:rPr>
        <w:t>植物枝叶所覆盖的土地面积，称为投影盖度（通常称为盖度）调查投影盖度可用目测法和量测法。目测法是将盖度用百分比表示，即一种植物的枝叶所覆盖的土地面积占样地总面积的百分比。量测法</w:t>
      </w:r>
      <w:proofErr w:type="gramStart"/>
      <w:r w:rsidRPr="004D7965">
        <w:rPr>
          <w:rFonts w:asciiTheme="minorEastAsia" w:hAnsiTheme="minorEastAsia" w:hint="eastAsia"/>
          <w:sz w:val="24"/>
          <w:szCs w:val="28"/>
        </w:rPr>
        <w:t>是将乔灌木</w:t>
      </w:r>
      <w:proofErr w:type="gramEnd"/>
      <w:r w:rsidRPr="004D7965">
        <w:rPr>
          <w:rFonts w:asciiTheme="minorEastAsia" w:hAnsiTheme="minorEastAsia" w:hint="eastAsia"/>
          <w:sz w:val="24"/>
          <w:szCs w:val="28"/>
        </w:rPr>
        <w:t>树冠直径测出长轴和短轴的长度，取平均值，并换算成面积。</w:t>
      </w:r>
    </w:p>
    <w:p w:rsidR="003454CF" w:rsidRPr="004D7965" w:rsidRDefault="00D16C43" w:rsidP="00D16C43">
      <w:pPr>
        <w:ind w:firstLineChars="235" w:firstLine="566"/>
        <w:rPr>
          <w:rFonts w:asciiTheme="minorEastAsia" w:hAnsiTheme="minorEastAsia"/>
          <w:sz w:val="24"/>
          <w:szCs w:val="28"/>
        </w:rPr>
      </w:pPr>
      <w:r w:rsidRPr="00D16C43">
        <w:rPr>
          <w:rFonts w:asciiTheme="minorEastAsia" w:hAnsiTheme="minorEastAsia" w:hint="eastAsia"/>
          <w:b/>
          <w:color w:val="FFC000"/>
          <w:sz w:val="24"/>
          <w:szCs w:val="28"/>
        </w:rPr>
        <w:t>②基盖度：</w:t>
      </w:r>
      <w:r w:rsidR="003454CF" w:rsidRPr="004D7965">
        <w:rPr>
          <w:rFonts w:asciiTheme="minorEastAsia" w:hAnsiTheme="minorEastAsia" w:hint="eastAsia"/>
          <w:sz w:val="24"/>
          <w:szCs w:val="28"/>
        </w:rPr>
        <w:t>植物</w:t>
      </w:r>
      <w:proofErr w:type="gramStart"/>
      <w:r w:rsidR="003454CF" w:rsidRPr="004D7965">
        <w:rPr>
          <w:rFonts w:asciiTheme="minorEastAsia" w:hAnsiTheme="minorEastAsia" w:hint="eastAsia"/>
          <w:sz w:val="24"/>
          <w:szCs w:val="28"/>
        </w:rPr>
        <w:t>基部着</w:t>
      </w:r>
      <w:proofErr w:type="gramEnd"/>
      <w:r w:rsidR="003454CF" w:rsidRPr="004D7965">
        <w:rPr>
          <w:rFonts w:asciiTheme="minorEastAsia" w:hAnsiTheme="minorEastAsia" w:hint="eastAsia"/>
          <w:sz w:val="24"/>
          <w:szCs w:val="28"/>
        </w:rPr>
        <w:t>生的面积，称为基盖度。草本植物的基盖度均以离地</w:t>
      </w:r>
      <w:r w:rsidR="003454CF" w:rsidRPr="004D7965">
        <w:rPr>
          <w:rFonts w:asciiTheme="minorEastAsia" w:hAnsiTheme="minorEastAsia"/>
          <w:sz w:val="24"/>
          <w:szCs w:val="28"/>
        </w:rPr>
        <w:t>1</w:t>
      </w:r>
      <w:r w:rsidR="003454CF" w:rsidRPr="004D7965">
        <w:rPr>
          <w:rFonts w:asciiTheme="minorEastAsia" w:hAnsiTheme="minorEastAsia" w:hint="eastAsia"/>
          <w:sz w:val="24"/>
          <w:szCs w:val="28"/>
        </w:rPr>
        <w:t>英寸处（牲畜吃草高度）草丛的断面积来计算，对于树木的基盖度，是测定树干距地面</w:t>
      </w:r>
      <w:r w:rsidR="003454CF" w:rsidRPr="004D7965">
        <w:rPr>
          <w:rFonts w:asciiTheme="minorEastAsia" w:hAnsiTheme="minorEastAsia"/>
          <w:sz w:val="24"/>
          <w:szCs w:val="28"/>
        </w:rPr>
        <w:t>1.3</w:t>
      </w:r>
      <w:r w:rsidR="003454CF" w:rsidRPr="004D7965">
        <w:rPr>
          <w:rFonts w:asciiTheme="minorEastAsia" w:hAnsiTheme="minorEastAsia" w:hint="eastAsia"/>
          <w:sz w:val="24"/>
          <w:szCs w:val="28"/>
        </w:rPr>
        <w:t>米处的直径（相当于人体胸高处，故称为胸径）来计算。</w:t>
      </w:r>
    </w:p>
    <w:p w:rsidR="003454CF" w:rsidRPr="00D16C43" w:rsidRDefault="004D7965" w:rsidP="004D7965">
      <w:pPr>
        <w:rPr>
          <w:b/>
          <w:color w:val="FFC000"/>
          <w:sz w:val="24"/>
          <w:szCs w:val="28"/>
        </w:rPr>
      </w:pPr>
      <w:r w:rsidRPr="00D16C43">
        <w:rPr>
          <w:rFonts w:hint="eastAsia"/>
          <w:b/>
          <w:color w:val="FFC000"/>
          <w:sz w:val="24"/>
          <w:szCs w:val="28"/>
        </w:rPr>
        <w:t>（</w:t>
      </w:r>
      <w:r w:rsidRPr="00D16C43">
        <w:rPr>
          <w:rFonts w:hint="eastAsia"/>
          <w:b/>
          <w:color w:val="FFC000"/>
          <w:sz w:val="24"/>
          <w:szCs w:val="28"/>
        </w:rPr>
        <w:t>2</w:t>
      </w:r>
      <w:r w:rsidRPr="00D16C43">
        <w:rPr>
          <w:rFonts w:hint="eastAsia"/>
          <w:b/>
          <w:color w:val="FFC000"/>
          <w:sz w:val="24"/>
          <w:szCs w:val="28"/>
        </w:rPr>
        <w:t>）</w:t>
      </w:r>
      <w:r w:rsidR="003454CF" w:rsidRPr="00D16C43">
        <w:rPr>
          <w:rFonts w:hint="eastAsia"/>
          <w:b/>
          <w:color w:val="FFC000"/>
          <w:sz w:val="24"/>
          <w:szCs w:val="28"/>
        </w:rPr>
        <w:t>盖度也可分为</w:t>
      </w:r>
    </w:p>
    <w:p w:rsidR="003454CF" w:rsidRPr="00FD171C" w:rsidRDefault="003454CF" w:rsidP="00D6745B">
      <w:pPr>
        <w:pStyle w:val="a5"/>
        <w:numPr>
          <w:ilvl w:val="0"/>
          <w:numId w:val="10"/>
        </w:numPr>
        <w:ind w:left="567" w:firstLineChars="0" w:hanging="283"/>
        <w:rPr>
          <w:rFonts w:asciiTheme="minorEastAsia" w:hAnsiTheme="minorEastAsia"/>
          <w:sz w:val="24"/>
          <w:szCs w:val="28"/>
        </w:rPr>
      </w:pPr>
      <w:r w:rsidRPr="00FD171C">
        <w:rPr>
          <w:rFonts w:asciiTheme="minorEastAsia" w:hAnsiTheme="minorEastAsia" w:hint="eastAsia"/>
          <w:sz w:val="24"/>
          <w:szCs w:val="28"/>
        </w:rPr>
        <w:t>基盖度：植物基部的覆盖面积</w:t>
      </w:r>
    </w:p>
    <w:p w:rsidR="003454CF" w:rsidRPr="00FD171C" w:rsidRDefault="003454CF" w:rsidP="00D6745B">
      <w:pPr>
        <w:pStyle w:val="a5"/>
        <w:numPr>
          <w:ilvl w:val="0"/>
          <w:numId w:val="10"/>
        </w:numPr>
        <w:ind w:left="567" w:firstLineChars="0" w:hanging="283"/>
        <w:rPr>
          <w:rFonts w:asciiTheme="minorEastAsia" w:hAnsiTheme="minorEastAsia"/>
          <w:sz w:val="24"/>
          <w:szCs w:val="28"/>
        </w:rPr>
      </w:pPr>
      <w:r w:rsidRPr="00FD171C">
        <w:rPr>
          <w:rFonts w:asciiTheme="minorEastAsia" w:hAnsiTheme="minorEastAsia" w:hint="eastAsia"/>
          <w:sz w:val="24"/>
          <w:szCs w:val="28"/>
        </w:rPr>
        <w:t>相对盖度：某一物种的分盖度占所有分盖度之和的百分比</w:t>
      </w:r>
    </w:p>
    <w:p w:rsidR="003454CF" w:rsidRPr="00FD171C" w:rsidRDefault="003454CF" w:rsidP="00D6745B">
      <w:pPr>
        <w:pStyle w:val="a5"/>
        <w:numPr>
          <w:ilvl w:val="0"/>
          <w:numId w:val="10"/>
        </w:numPr>
        <w:ind w:left="567" w:firstLineChars="0" w:hanging="283"/>
        <w:rPr>
          <w:rFonts w:asciiTheme="minorEastAsia" w:hAnsiTheme="minorEastAsia"/>
          <w:sz w:val="24"/>
          <w:szCs w:val="28"/>
        </w:rPr>
      </w:pPr>
      <w:r w:rsidRPr="00FD171C">
        <w:rPr>
          <w:rFonts w:asciiTheme="minorEastAsia" w:hAnsiTheme="minorEastAsia" w:hint="eastAsia"/>
          <w:sz w:val="24"/>
          <w:szCs w:val="28"/>
        </w:rPr>
        <w:t>盖度比：某一物种的盖度占最大物种盖度的百分比</w:t>
      </w:r>
    </w:p>
    <w:p w:rsidR="003454CF" w:rsidRPr="00D16C43" w:rsidRDefault="003454CF" w:rsidP="004D7965">
      <w:pPr>
        <w:ind w:firstLineChars="101" w:firstLine="284"/>
        <w:rPr>
          <w:rFonts w:asciiTheme="minorEastAsia" w:hAnsiTheme="minorEastAsia"/>
          <w:b/>
          <w:bCs/>
          <w:color w:val="FFC000"/>
          <w:sz w:val="28"/>
          <w:szCs w:val="28"/>
        </w:rPr>
      </w:pPr>
      <w:r w:rsidRPr="00D16C43">
        <w:rPr>
          <w:rFonts w:asciiTheme="minorEastAsia" w:hAnsiTheme="minorEastAsia"/>
          <w:b/>
          <w:bCs/>
          <w:color w:val="FFC000"/>
          <w:sz w:val="28"/>
          <w:szCs w:val="28"/>
        </w:rPr>
        <w:t>4.</w:t>
      </w:r>
      <w:r w:rsidRPr="00D16C43">
        <w:rPr>
          <w:rFonts w:asciiTheme="minorEastAsia" w:hAnsiTheme="minorEastAsia" w:hint="eastAsia"/>
          <w:b/>
          <w:bCs/>
          <w:color w:val="FFC000"/>
          <w:sz w:val="28"/>
          <w:szCs w:val="28"/>
        </w:rPr>
        <w:t>频度</w:t>
      </w:r>
      <w:r w:rsidRPr="00D16C43">
        <w:rPr>
          <w:rFonts w:asciiTheme="minorEastAsia" w:hAnsiTheme="minorEastAsia"/>
          <w:b/>
          <w:bCs/>
          <w:color w:val="FFC000"/>
          <w:sz w:val="28"/>
          <w:szCs w:val="28"/>
        </w:rPr>
        <w:t>(Frequency)</w:t>
      </w:r>
    </w:p>
    <w:p w:rsidR="003454CF" w:rsidRPr="00D16C43" w:rsidRDefault="003454CF" w:rsidP="00D6745B">
      <w:pPr>
        <w:pStyle w:val="a5"/>
        <w:numPr>
          <w:ilvl w:val="0"/>
          <w:numId w:val="11"/>
        </w:numPr>
        <w:ind w:left="567" w:firstLineChars="0" w:hanging="283"/>
        <w:rPr>
          <w:rFonts w:asciiTheme="minorEastAsia" w:hAnsiTheme="minorEastAsia"/>
          <w:sz w:val="24"/>
          <w:szCs w:val="28"/>
        </w:rPr>
      </w:pPr>
      <w:r w:rsidRPr="00D16C43">
        <w:rPr>
          <w:rFonts w:asciiTheme="minorEastAsia" w:hAnsiTheme="minorEastAsia" w:hint="eastAsia"/>
          <w:sz w:val="24"/>
          <w:szCs w:val="28"/>
        </w:rPr>
        <w:t>频度是含有某特定种的样地数占样地总数的百分数，</w:t>
      </w:r>
      <w:r w:rsidRPr="00D16C43">
        <w:rPr>
          <w:rFonts w:asciiTheme="minorEastAsia" w:hAnsiTheme="minorEastAsia"/>
          <w:sz w:val="24"/>
          <w:szCs w:val="28"/>
        </w:rPr>
        <w:t>F=r/R×100%</w:t>
      </w:r>
    </w:p>
    <w:p w:rsidR="003454CF" w:rsidRPr="00D16C43" w:rsidRDefault="003454CF" w:rsidP="00D6745B">
      <w:pPr>
        <w:pStyle w:val="a5"/>
        <w:numPr>
          <w:ilvl w:val="0"/>
          <w:numId w:val="11"/>
        </w:numPr>
        <w:ind w:left="567" w:firstLineChars="0" w:hanging="283"/>
        <w:rPr>
          <w:rFonts w:asciiTheme="minorEastAsia" w:hAnsiTheme="minorEastAsia"/>
          <w:sz w:val="24"/>
          <w:szCs w:val="28"/>
        </w:rPr>
      </w:pPr>
      <w:r w:rsidRPr="00D16C43">
        <w:rPr>
          <w:rFonts w:asciiTheme="minorEastAsia" w:hAnsiTheme="minorEastAsia" w:hint="eastAsia"/>
          <w:sz w:val="24"/>
          <w:szCs w:val="28"/>
        </w:rPr>
        <w:t xml:space="preserve">它反映群落中各种植物在水平分布上是否均匀一致，从而说明植物与环境或植物之间的关系。  </w:t>
      </w:r>
    </w:p>
    <w:p w:rsidR="003454CF" w:rsidRPr="00D16C43" w:rsidRDefault="003454CF" w:rsidP="00D6745B">
      <w:pPr>
        <w:pStyle w:val="a5"/>
        <w:numPr>
          <w:ilvl w:val="0"/>
          <w:numId w:val="11"/>
        </w:numPr>
        <w:ind w:left="567" w:firstLineChars="0" w:hanging="283"/>
        <w:rPr>
          <w:rFonts w:asciiTheme="minorEastAsia" w:hAnsiTheme="minorEastAsia"/>
          <w:sz w:val="24"/>
          <w:szCs w:val="28"/>
        </w:rPr>
      </w:pPr>
      <w:r w:rsidRPr="00D16C43">
        <w:rPr>
          <w:rFonts w:asciiTheme="minorEastAsia" w:hAnsiTheme="minorEastAsia" w:hint="eastAsia"/>
          <w:sz w:val="24"/>
          <w:szCs w:val="28"/>
        </w:rPr>
        <w:t xml:space="preserve">群落中某一物种的频度占所有物种频度之和的百分比，即为相对频度。 </w:t>
      </w:r>
    </w:p>
    <w:p w:rsidR="003454CF" w:rsidRPr="00D16C43" w:rsidRDefault="003454CF" w:rsidP="004D7965">
      <w:pPr>
        <w:ind w:firstLineChars="101" w:firstLine="284"/>
        <w:rPr>
          <w:rFonts w:asciiTheme="minorEastAsia" w:hAnsiTheme="minorEastAsia"/>
          <w:b/>
          <w:bCs/>
          <w:color w:val="FFC000"/>
          <w:sz w:val="28"/>
          <w:szCs w:val="28"/>
        </w:rPr>
      </w:pPr>
      <w:r w:rsidRPr="00D16C43">
        <w:rPr>
          <w:rFonts w:asciiTheme="minorEastAsia" w:hAnsiTheme="minorEastAsia"/>
          <w:b/>
          <w:bCs/>
          <w:color w:val="FFC000"/>
          <w:sz w:val="28"/>
          <w:szCs w:val="28"/>
        </w:rPr>
        <w:t>5.</w:t>
      </w:r>
      <w:r w:rsidRPr="00D16C43">
        <w:rPr>
          <w:rFonts w:asciiTheme="minorEastAsia" w:hAnsiTheme="minorEastAsia" w:hint="eastAsia"/>
          <w:b/>
          <w:bCs/>
          <w:color w:val="FFC000"/>
          <w:sz w:val="28"/>
          <w:szCs w:val="28"/>
        </w:rPr>
        <w:t>高度、重量、体积</w:t>
      </w:r>
    </w:p>
    <w:p w:rsidR="003454CF" w:rsidRPr="00D16C43" w:rsidRDefault="003454CF" w:rsidP="00D6745B">
      <w:pPr>
        <w:pStyle w:val="a5"/>
        <w:numPr>
          <w:ilvl w:val="0"/>
          <w:numId w:val="12"/>
        </w:numPr>
        <w:ind w:left="567" w:firstLineChars="0" w:hanging="283"/>
        <w:rPr>
          <w:rFonts w:asciiTheme="minorEastAsia" w:hAnsiTheme="minorEastAsia"/>
          <w:sz w:val="24"/>
          <w:szCs w:val="28"/>
        </w:rPr>
      </w:pPr>
      <w:r w:rsidRPr="00D16C43">
        <w:rPr>
          <w:rFonts w:asciiTheme="minorEastAsia" w:hAnsiTheme="minorEastAsia" w:hint="eastAsia"/>
          <w:b/>
          <w:color w:val="FFC000"/>
          <w:sz w:val="24"/>
          <w:szCs w:val="28"/>
        </w:rPr>
        <w:t>高度</w:t>
      </w:r>
      <w:r w:rsidR="00D16C43" w:rsidRPr="00D16C43">
        <w:rPr>
          <w:rFonts w:asciiTheme="minorEastAsia" w:hAnsiTheme="minorEastAsia"/>
          <w:b/>
          <w:color w:val="FFC000"/>
          <w:sz w:val="24"/>
          <w:szCs w:val="28"/>
        </w:rPr>
        <w:t>(Height)</w:t>
      </w:r>
      <w:r w:rsidRPr="00D16C43">
        <w:rPr>
          <w:rFonts w:asciiTheme="minorEastAsia" w:hAnsiTheme="minorEastAsia" w:hint="eastAsia"/>
          <w:sz w:val="24"/>
          <w:szCs w:val="28"/>
        </w:rPr>
        <w:t>常作为测量植物体的一个指标，测量时取其自然高度或绝对</w:t>
      </w:r>
      <w:r w:rsidRPr="00D16C43">
        <w:rPr>
          <w:rFonts w:asciiTheme="minorEastAsia" w:hAnsiTheme="minorEastAsia" w:hint="eastAsia"/>
          <w:sz w:val="24"/>
          <w:szCs w:val="28"/>
        </w:rPr>
        <w:lastRenderedPageBreak/>
        <w:t>高度，藤本植物则测其长度。</w:t>
      </w:r>
    </w:p>
    <w:p w:rsidR="003454CF" w:rsidRPr="00D16C43" w:rsidRDefault="003454CF" w:rsidP="00D6745B">
      <w:pPr>
        <w:pStyle w:val="a5"/>
        <w:numPr>
          <w:ilvl w:val="0"/>
          <w:numId w:val="12"/>
        </w:numPr>
        <w:ind w:left="567" w:firstLineChars="0" w:hanging="283"/>
        <w:rPr>
          <w:rFonts w:asciiTheme="minorEastAsia" w:hAnsiTheme="minorEastAsia"/>
          <w:sz w:val="24"/>
          <w:szCs w:val="28"/>
        </w:rPr>
      </w:pPr>
      <w:r w:rsidRPr="00D16C43">
        <w:rPr>
          <w:rFonts w:asciiTheme="minorEastAsia" w:hAnsiTheme="minorEastAsia" w:hint="eastAsia"/>
          <w:b/>
          <w:color w:val="FFC000"/>
          <w:sz w:val="24"/>
          <w:szCs w:val="28"/>
        </w:rPr>
        <w:t>重量</w:t>
      </w:r>
      <w:r w:rsidRPr="00D16C43">
        <w:rPr>
          <w:rFonts w:asciiTheme="minorEastAsia" w:hAnsiTheme="minorEastAsia"/>
          <w:b/>
          <w:color w:val="FFC000"/>
          <w:sz w:val="24"/>
          <w:szCs w:val="28"/>
        </w:rPr>
        <w:t>(Weight)</w:t>
      </w:r>
      <w:r w:rsidRPr="00D16C43">
        <w:rPr>
          <w:rFonts w:asciiTheme="minorEastAsia" w:hAnsiTheme="minorEastAsia" w:hint="eastAsia"/>
          <w:sz w:val="24"/>
          <w:szCs w:val="28"/>
        </w:rPr>
        <w:t>用来衡量种群生物量（</w:t>
      </w:r>
      <w:r w:rsidRPr="00D16C43">
        <w:rPr>
          <w:rFonts w:asciiTheme="minorEastAsia" w:hAnsiTheme="minorEastAsia"/>
          <w:sz w:val="24"/>
          <w:szCs w:val="28"/>
        </w:rPr>
        <w:t>Biomass</w:t>
      </w:r>
      <w:r w:rsidRPr="00D16C43">
        <w:rPr>
          <w:rFonts w:asciiTheme="minorEastAsia" w:hAnsiTheme="minorEastAsia" w:hint="eastAsia"/>
          <w:sz w:val="24"/>
          <w:szCs w:val="28"/>
        </w:rPr>
        <w:t>）或现存量（</w:t>
      </w:r>
      <w:r w:rsidRPr="00D16C43">
        <w:rPr>
          <w:rFonts w:asciiTheme="minorEastAsia" w:hAnsiTheme="minorEastAsia"/>
          <w:sz w:val="24"/>
          <w:szCs w:val="28"/>
        </w:rPr>
        <w:t>Standing crop</w:t>
      </w:r>
      <w:r w:rsidRPr="00D16C43">
        <w:rPr>
          <w:rFonts w:asciiTheme="minorEastAsia" w:hAnsiTheme="minorEastAsia" w:hint="eastAsia"/>
          <w:sz w:val="24"/>
          <w:szCs w:val="28"/>
        </w:rPr>
        <w:t>）多少的指标。可分干重与鲜重。在生态系统的能量流动与物质循环研究中，这一指标特别重要。</w:t>
      </w:r>
    </w:p>
    <w:p w:rsidR="003454CF" w:rsidRPr="00D16C43" w:rsidRDefault="003454CF" w:rsidP="00D6745B">
      <w:pPr>
        <w:pStyle w:val="a5"/>
        <w:numPr>
          <w:ilvl w:val="0"/>
          <w:numId w:val="12"/>
        </w:numPr>
        <w:ind w:left="567" w:firstLineChars="0" w:hanging="283"/>
        <w:rPr>
          <w:rFonts w:asciiTheme="minorEastAsia" w:hAnsiTheme="minorEastAsia"/>
          <w:sz w:val="24"/>
          <w:szCs w:val="28"/>
        </w:rPr>
      </w:pPr>
      <w:r w:rsidRPr="00D16C43">
        <w:rPr>
          <w:rFonts w:asciiTheme="minorEastAsia" w:hAnsiTheme="minorEastAsia" w:hint="eastAsia"/>
          <w:b/>
          <w:color w:val="FFC000"/>
          <w:sz w:val="24"/>
          <w:szCs w:val="28"/>
        </w:rPr>
        <w:t>体积</w:t>
      </w:r>
      <w:r w:rsidRPr="00D16C43">
        <w:rPr>
          <w:rFonts w:asciiTheme="minorEastAsia" w:hAnsiTheme="minorEastAsia"/>
          <w:b/>
          <w:color w:val="FFC000"/>
          <w:sz w:val="24"/>
          <w:szCs w:val="28"/>
        </w:rPr>
        <w:t>(Volume)</w:t>
      </w:r>
      <w:r w:rsidRPr="00D16C43">
        <w:rPr>
          <w:rFonts w:asciiTheme="minorEastAsia" w:hAnsiTheme="minorEastAsia" w:hint="eastAsia"/>
          <w:sz w:val="24"/>
          <w:szCs w:val="28"/>
        </w:rPr>
        <w:t>生物所占空间大小的度量。在森林群落研究中</w:t>
      </w:r>
      <w:r w:rsidRPr="00D16C43">
        <w:rPr>
          <w:rFonts w:asciiTheme="minorEastAsia" w:hAnsiTheme="minorEastAsia"/>
          <w:sz w:val="24"/>
          <w:szCs w:val="28"/>
        </w:rPr>
        <w:t>,</w:t>
      </w:r>
      <w:r w:rsidRPr="00D16C43">
        <w:rPr>
          <w:rFonts w:asciiTheme="minorEastAsia" w:hAnsiTheme="minorEastAsia" w:hint="eastAsia"/>
          <w:sz w:val="24"/>
          <w:szCs w:val="28"/>
        </w:rPr>
        <w:t>这一指标特别重要。在森林经营中，通过体积的计算可以获得木材生产量（称为材积）。</w:t>
      </w:r>
    </w:p>
    <w:p w:rsidR="003454CF" w:rsidRPr="00EA0375" w:rsidRDefault="00D16C43" w:rsidP="003454CF">
      <w:pPr>
        <w:rPr>
          <w:sz w:val="28"/>
          <w:szCs w:val="28"/>
        </w:rPr>
      </w:pPr>
      <w:r>
        <w:rPr>
          <w:rFonts w:hint="eastAsia"/>
          <w:b/>
          <w:bCs/>
          <w:sz w:val="28"/>
          <w:szCs w:val="28"/>
        </w:rPr>
        <w:t>（六）</w:t>
      </w:r>
      <w:r w:rsidR="003454CF" w:rsidRPr="00EA0375">
        <w:rPr>
          <w:rFonts w:hint="eastAsia"/>
          <w:b/>
          <w:bCs/>
          <w:sz w:val="28"/>
          <w:szCs w:val="28"/>
        </w:rPr>
        <w:t>群落组成的数量特征</w:t>
      </w:r>
      <w:r w:rsidR="003454CF" w:rsidRPr="00EA0375">
        <w:rPr>
          <w:rFonts w:hint="eastAsia"/>
          <w:b/>
          <w:bCs/>
          <w:sz w:val="28"/>
          <w:szCs w:val="28"/>
        </w:rPr>
        <w:t xml:space="preserve"> </w:t>
      </w:r>
    </w:p>
    <w:p w:rsidR="003454CF" w:rsidRPr="00D16C43" w:rsidRDefault="003454CF" w:rsidP="00D6745B">
      <w:pPr>
        <w:pStyle w:val="a5"/>
        <w:numPr>
          <w:ilvl w:val="0"/>
          <w:numId w:val="13"/>
        </w:numPr>
        <w:ind w:firstLineChars="0"/>
        <w:rPr>
          <w:rFonts w:asciiTheme="minorEastAsia" w:hAnsiTheme="minorEastAsia"/>
          <w:b/>
          <w:color w:val="FF0000"/>
          <w:sz w:val="24"/>
          <w:szCs w:val="28"/>
        </w:rPr>
      </w:pPr>
      <w:r w:rsidRPr="00D16C43">
        <w:rPr>
          <w:rFonts w:asciiTheme="minorEastAsia" w:hAnsiTheme="minorEastAsia" w:hint="eastAsia"/>
          <w:b/>
          <w:color w:val="FF0000"/>
          <w:sz w:val="24"/>
          <w:szCs w:val="28"/>
        </w:rPr>
        <w:t xml:space="preserve">重要值：表示一个种在群落中的地位和作用   </w:t>
      </w:r>
    </w:p>
    <w:p w:rsidR="003454CF" w:rsidRPr="00D16C43" w:rsidRDefault="003454CF" w:rsidP="00D16C43">
      <w:pPr>
        <w:ind w:firstLineChars="294" w:firstLine="708"/>
        <w:rPr>
          <w:rFonts w:asciiTheme="minorEastAsia" w:hAnsiTheme="minorEastAsia"/>
          <w:b/>
          <w:color w:val="FF0000"/>
          <w:sz w:val="24"/>
          <w:szCs w:val="28"/>
        </w:rPr>
      </w:pPr>
      <w:r w:rsidRPr="00D16C43">
        <w:rPr>
          <w:rFonts w:asciiTheme="minorEastAsia" w:hAnsiTheme="minorEastAsia" w:hint="eastAsia"/>
          <w:b/>
          <w:color w:val="FF0000"/>
          <w:sz w:val="24"/>
          <w:szCs w:val="28"/>
        </w:rPr>
        <w:t>重要值=相对密度＋相对频度＋相对盖度</w:t>
      </w:r>
    </w:p>
    <w:p w:rsidR="003454CF" w:rsidRPr="00D16C43" w:rsidRDefault="003454CF" w:rsidP="00D6745B">
      <w:pPr>
        <w:pStyle w:val="a5"/>
        <w:numPr>
          <w:ilvl w:val="0"/>
          <w:numId w:val="13"/>
        </w:numPr>
        <w:ind w:firstLineChars="0"/>
        <w:rPr>
          <w:rFonts w:asciiTheme="minorEastAsia" w:hAnsiTheme="minorEastAsia"/>
          <w:sz w:val="24"/>
          <w:szCs w:val="28"/>
        </w:rPr>
      </w:pPr>
      <w:r w:rsidRPr="00D16C43">
        <w:rPr>
          <w:rFonts w:asciiTheme="minorEastAsia" w:hAnsiTheme="minorEastAsia" w:hint="eastAsia"/>
          <w:b/>
          <w:color w:val="FFC000"/>
          <w:sz w:val="24"/>
          <w:szCs w:val="28"/>
        </w:rPr>
        <w:t>相对密度</w:t>
      </w:r>
      <w:r w:rsidRPr="00D16C43">
        <w:rPr>
          <w:rFonts w:asciiTheme="minorEastAsia" w:hAnsiTheme="minorEastAsia" w:hint="eastAsia"/>
          <w:sz w:val="24"/>
          <w:szCs w:val="28"/>
        </w:rPr>
        <w:t>=该种的密度/所有种的密度</w:t>
      </w:r>
      <w:proofErr w:type="gramStart"/>
      <w:r w:rsidRPr="00D16C43">
        <w:rPr>
          <w:rFonts w:asciiTheme="minorEastAsia" w:hAnsiTheme="minorEastAsia" w:hint="eastAsia"/>
          <w:sz w:val="24"/>
          <w:szCs w:val="28"/>
        </w:rPr>
        <w:t>和</w:t>
      </w:r>
      <w:proofErr w:type="gramEnd"/>
    </w:p>
    <w:p w:rsidR="003454CF" w:rsidRPr="00D16C43" w:rsidRDefault="003454CF" w:rsidP="00D6745B">
      <w:pPr>
        <w:pStyle w:val="a5"/>
        <w:numPr>
          <w:ilvl w:val="0"/>
          <w:numId w:val="13"/>
        </w:numPr>
        <w:ind w:firstLineChars="0"/>
        <w:rPr>
          <w:rFonts w:asciiTheme="minorEastAsia" w:hAnsiTheme="minorEastAsia"/>
          <w:sz w:val="24"/>
          <w:szCs w:val="28"/>
        </w:rPr>
      </w:pPr>
      <w:r w:rsidRPr="00D16C43">
        <w:rPr>
          <w:rFonts w:asciiTheme="minorEastAsia" w:hAnsiTheme="minorEastAsia" w:hint="eastAsia"/>
          <w:b/>
          <w:color w:val="FFC000"/>
          <w:sz w:val="24"/>
          <w:szCs w:val="28"/>
        </w:rPr>
        <w:t>相对频度</w:t>
      </w:r>
      <w:r w:rsidRPr="00D16C43">
        <w:rPr>
          <w:rFonts w:asciiTheme="minorEastAsia" w:hAnsiTheme="minorEastAsia" w:hint="eastAsia"/>
          <w:sz w:val="24"/>
          <w:szCs w:val="28"/>
        </w:rPr>
        <w:t>=该种的频度/所有种的频度</w:t>
      </w:r>
      <w:proofErr w:type="gramStart"/>
      <w:r w:rsidRPr="00D16C43">
        <w:rPr>
          <w:rFonts w:asciiTheme="minorEastAsia" w:hAnsiTheme="minorEastAsia" w:hint="eastAsia"/>
          <w:sz w:val="24"/>
          <w:szCs w:val="28"/>
        </w:rPr>
        <w:t>和</w:t>
      </w:r>
      <w:proofErr w:type="gramEnd"/>
    </w:p>
    <w:p w:rsidR="003454CF" w:rsidRPr="00D16C43" w:rsidRDefault="003454CF" w:rsidP="00D6745B">
      <w:pPr>
        <w:pStyle w:val="a5"/>
        <w:numPr>
          <w:ilvl w:val="0"/>
          <w:numId w:val="13"/>
        </w:numPr>
        <w:ind w:firstLineChars="0"/>
        <w:rPr>
          <w:rFonts w:asciiTheme="minorEastAsia" w:hAnsiTheme="minorEastAsia"/>
          <w:sz w:val="24"/>
          <w:szCs w:val="28"/>
        </w:rPr>
      </w:pPr>
      <w:r w:rsidRPr="00D16C43">
        <w:rPr>
          <w:rFonts w:asciiTheme="minorEastAsia" w:hAnsiTheme="minorEastAsia" w:hint="eastAsia"/>
          <w:b/>
          <w:color w:val="FFC000"/>
          <w:sz w:val="24"/>
          <w:szCs w:val="28"/>
        </w:rPr>
        <w:t>相对盖度</w:t>
      </w:r>
      <w:r w:rsidRPr="00D16C43">
        <w:rPr>
          <w:rFonts w:asciiTheme="minorEastAsia" w:hAnsiTheme="minorEastAsia" w:hint="eastAsia"/>
          <w:sz w:val="24"/>
          <w:szCs w:val="28"/>
        </w:rPr>
        <w:t>=该种的盖度/所有种的盖度</w:t>
      </w:r>
      <w:proofErr w:type="gramStart"/>
      <w:r w:rsidRPr="00D16C43">
        <w:rPr>
          <w:rFonts w:asciiTheme="minorEastAsia" w:hAnsiTheme="minorEastAsia" w:hint="eastAsia"/>
          <w:sz w:val="24"/>
          <w:szCs w:val="28"/>
        </w:rPr>
        <w:t>和</w:t>
      </w:r>
      <w:proofErr w:type="gramEnd"/>
    </w:p>
    <w:p w:rsidR="003454CF" w:rsidRPr="00D16C43" w:rsidRDefault="003454CF" w:rsidP="00D16C43">
      <w:pPr>
        <w:pStyle w:val="2"/>
        <w:rPr>
          <w:sz w:val="36"/>
        </w:rPr>
      </w:pPr>
      <w:r w:rsidRPr="00D16C43">
        <w:rPr>
          <w:rFonts w:hint="eastAsia"/>
          <w:sz w:val="36"/>
        </w:rPr>
        <w:t>三</w:t>
      </w:r>
      <w:r w:rsidRPr="00D16C43">
        <w:rPr>
          <w:rFonts w:hint="eastAsia"/>
          <w:sz w:val="36"/>
        </w:rPr>
        <w:t>.</w:t>
      </w:r>
      <w:r w:rsidRPr="00D16C43">
        <w:rPr>
          <w:rFonts w:hint="eastAsia"/>
          <w:sz w:val="36"/>
        </w:rPr>
        <w:t>群落的结构</w:t>
      </w:r>
    </w:p>
    <w:p w:rsidR="003454CF" w:rsidRPr="00442A35" w:rsidRDefault="00D16C43" w:rsidP="003454CF">
      <w:pPr>
        <w:rPr>
          <w:sz w:val="28"/>
          <w:szCs w:val="28"/>
        </w:rPr>
      </w:pPr>
      <w:r>
        <w:rPr>
          <w:rFonts w:hint="eastAsia"/>
          <w:b/>
          <w:bCs/>
          <w:sz w:val="28"/>
          <w:szCs w:val="28"/>
        </w:rPr>
        <w:t>（一）</w:t>
      </w:r>
      <w:r w:rsidR="003454CF" w:rsidRPr="00442A35">
        <w:rPr>
          <w:rFonts w:hint="eastAsia"/>
          <w:b/>
          <w:bCs/>
          <w:sz w:val="28"/>
          <w:szCs w:val="28"/>
        </w:rPr>
        <w:t>群落的外貌</w:t>
      </w:r>
      <w:r>
        <w:rPr>
          <w:rFonts w:hint="eastAsia"/>
          <w:b/>
          <w:bCs/>
          <w:sz w:val="28"/>
          <w:szCs w:val="28"/>
        </w:rPr>
        <w:t>（必考）</w:t>
      </w:r>
    </w:p>
    <w:p w:rsidR="003454CF" w:rsidRPr="00D16C43" w:rsidRDefault="00D16C43" w:rsidP="00D16C43">
      <w:pPr>
        <w:ind w:firstLineChars="176" w:firstLine="424"/>
        <w:rPr>
          <w:rFonts w:asciiTheme="minorEastAsia" w:hAnsiTheme="minorEastAsia"/>
          <w:b/>
          <w:bCs/>
          <w:sz w:val="24"/>
          <w:szCs w:val="28"/>
        </w:rPr>
      </w:pPr>
      <w:r w:rsidRPr="00D16C43">
        <w:rPr>
          <w:rFonts w:asciiTheme="minorEastAsia" w:hAnsiTheme="minorEastAsia" w:hint="eastAsia"/>
          <w:b/>
          <w:bCs/>
          <w:sz w:val="24"/>
          <w:szCs w:val="28"/>
        </w:rPr>
        <w:t>1、定义：</w:t>
      </w:r>
      <w:r w:rsidR="003454CF" w:rsidRPr="00D16C43">
        <w:rPr>
          <w:rFonts w:asciiTheme="minorEastAsia" w:hAnsiTheme="minorEastAsia" w:hint="eastAsia"/>
          <w:b/>
          <w:bCs/>
          <w:sz w:val="24"/>
          <w:szCs w:val="28"/>
        </w:rPr>
        <w:t>指生物群落的外部形态或表相。是群落中生物与生物，生物与环境间相互作用的综合反映。</w:t>
      </w:r>
    </w:p>
    <w:p w:rsidR="003454CF" w:rsidRPr="00D16C43" w:rsidRDefault="00D16C43" w:rsidP="00D16C43">
      <w:pPr>
        <w:ind w:firstLineChars="176" w:firstLine="424"/>
        <w:rPr>
          <w:rFonts w:asciiTheme="minorEastAsia" w:hAnsiTheme="minorEastAsia"/>
          <w:color w:val="FF0000"/>
          <w:sz w:val="24"/>
          <w:szCs w:val="28"/>
        </w:rPr>
      </w:pPr>
      <w:r w:rsidRPr="00D16C43">
        <w:rPr>
          <w:rFonts w:asciiTheme="minorEastAsia" w:hAnsiTheme="minorEastAsia" w:hint="eastAsia"/>
          <w:b/>
          <w:bCs/>
          <w:color w:val="FF0000"/>
          <w:sz w:val="24"/>
          <w:szCs w:val="28"/>
        </w:rPr>
        <w:t>2、</w:t>
      </w:r>
      <w:r w:rsidR="003454CF" w:rsidRPr="00D16C43">
        <w:rPr>
          <w:rFonts w:asciiTheme="minorEastAsia" w:hAnsiTheme="minorEastAsia" w:hint="eastAsia"/>
          <w:b/>
          <w:bCs/>
          <w:color w:val="FF0000"/>
          <w:sz w:val="24"/>
          <w:szCs w:val="28"/>
        </w:rPr>
        <w:t>决定群落外貌的因素有：</w:t>
      </w:r>
    </w:p>
    <w:p w:rsidR="003454CF" w:rsidRPr="00FD171C" w:rsidRDefault="003454CF" w:rsidP="00D16C43">
      <w:pPr>
        <w:ind w:firstLineChars="176" w:firstLine="422"/>
        <w:rPr>
          <w:rFonts w:asciiTheme="minorEastAsia" w:hAnsiTheme="minorEastAsia"/>
          <w:sz w:val="24"/>
          <w:szCs w:val="28"/>
        </w:rPr>
      </w:pPr>
      <w:r w:rsidRPr="00FD171C">
        <w:rPr>
          <w:rFonts w:asciiTheme="minorEastAsia" w:hAnsiTheme="minorEastAsia" w:hint="eastAsia"/>
          <w:sz w:val="24"/>
          <w:szCs w:val="28"/>
        </w:rPr>
        <w:t>（1）动植物的生活型</w:t>
      </w:r>
    </w:p>
    <w:p w:rsidR="003454CF" w:rsidRPr="00FD171C" w:rsidRDefault="003454CF" w:rsidP="00D16C43">
      <w:pPr>
        <w:ind w:firstLineChars="176" w:firstLine="422"/>
        <w:rPr>
          <w:rFonts w:asciiTheme="minorEastAsia" w:hAnsiTheme="minorEastAsia"/>
          <w:sz w:val="24"/>
          <w:szCs w:val="28"/>
        </w:rPr>
      </w:pPr>
      <w:r w:rsidRPr="00FD171C">
        <w:rPr>
          <w:rFonts w:asciiTheme="minorEastAsia" w:hAnsiTheme="minorEastAsia" w:hint="eastAsia"/>
          <w:sz w:val="24"/>
          <w:szCs w:val="28"/>
        </w:rPr>
        <w:t>（2）组成物种</w:t>
      </w:r>
    </w:p>
    <w:p w:rsidR="003454CF" w:rsidRPr="00FD171C" w:rsidRDefault="003454CF" w:rsidP="00D16C43">
      <w:pPr>
        <w:ind w:firstLineChars="176" w:firstLine="422"/>
        <w:rPr>
          <w:rFonts w:asciiTheme="minorEastAsia" w:hAnsiTheme="minorEastAsia"/>
          <w:sz w:val="24"/>
          <w:szCs w:val="28"/>
        </w:rPr>
      </w:pPr>
      <w:r w:rsidRPr="00FD171C">
        <w:rPr>
          <w:rFonts w:asciiTheme="minorEastAsia" w:hAnsiTheme="minorEastAsia" w:hint="eastAsia"/>
          <w:sz w:val="24"/>
          <w:szCs w:val="28"/>
        </w:rPr>
        <w:t>（3）动植物的季相</w:t>
      </w:r>
    </w:p>
    <w:p w:rsidR="003454CF" w:rsidRPr="00FD171C" w:rsidRDefault="003454CF" w:rsidP="00D16C43">
      <w:pPr>
        <w:ind w:firstLineChars="176" w:firstLine="422"/>
        <w:rPr>
          <w:rFonts w:asciiTheme="minorEastAsia" w:hAnsiTheme="minorEastAsia"/>
          <w:sz w:val="24"/>
          <w:szCs w:val="28"/>
        </w:rPr>
      </w:pPr>
      <w:r w:rsidRPr="00FD171C">
        <w:rPr>
          <w:rFonts w:asciiTheme="minorEastAsia" w:hAnsiTheme="minorEastAsia" w:hint="eastAsia"/>
          <w:sz w:val="24"/>
          <w:szCs w:val="28"/>
        </w:rPr>
        <w:t>（4）动植物的生活期</w:t>
      </w:r>
    </w:p>
    <w:p w:rsidR="003454CF" w:rsidRPr="00D16C43" w:rsidRDefault="00D16C43" w:rsidP="003454CF">
      <w:pPr>
        <w:rPr>
          <w:sz w:val="28"/>
          <w:szCs w:val="28"/>
        </w:rPr>
      </w:pPr>
      <w:r>
        <w:rPr>
          <w:rFonts w:hint="eastAsia"/>
          <w:b/>
          <w:bCs/>
          <w:sz w:val="28"/>
          <w:szCs w:val="28"/>
        </w:rPr>
        <w:t>（二）</w:t>
      </w:r>
      <w:r w:rsidR="003454CF" w:rsidRPr="00442A35">
        <w:rPr>
          <w:rFonts w:hint="eastAsia"/>
          <w:b/>
          <w:bCs/>
          <w:sz w:val="28"/>
          <w:szCs w:val="28"/>
        </w:rPr>
        <w:t>群落的水平结构（群落在水平上的镶嵌性）</w:t>
      </w:r>
    </w:p>
    <w:p w:rsidR="003454CF" w:rsidRPr="00FD171C" w:rsidRDefault="00FD171C" w:rsidP="00FD171C">
      <w:pPr>
        <w:ind w:leftChars="203" w:left="566" w:hangingChars="58" w:hanging="140"/>
        <w:rPr>
          <w:sz w:val="24"/>
          <w:szCs w:val="28"/>
        </w:rPr>
      </w:pPr>
      <w:r>
        <w:rPr>
          <w:rFonts w:hint="eastAsia"/>
          <w:b/>
          <w:bCs/>
          <w:color w:val="FFC000"/>
          <w:sz w:val="24"/>
          <w:szCs w:val="28"/>
        </w:rPr>
        <w:t>1</w:t>
      </w:r>
      <w:r>
        <w:rPr>
          <w:rFonts w:hint="eastAsia"/>
          <w:b/>
          <w:bCs/>
          <w:color w:val="FFC000"/>
          <w:sz w:val="24"/>
          <w:szCs w:val="28"/>
        </w:rPr>
        <w:t>、</w:t>
      </w:r>
      <w:r w:rsidRPr="00FD171C">
        <w:rPr>
          <w:b/>
          <w:bCs/>
          <w:color w:val="FFC000"/>
          <w:sz w:val="24"/>
          <w:szCs w:val="28"/>
        </w:rPr>
        <w:t>定义</w:t>
      </w:r>
      <w:r w:rsidRPr="00FD171C">
        <w:rPr>
          <w:rFonts w:hint="eastAsia"/>
          <w:b/>
          <w:bCs/>
          <w:sz w:val="24"/>
          <w:szCs w:val="28"/>
        </w:rPr>
        <w:t>：</w:t>
      </w:r>
      <w:r w:rsidR="003454CF" w:rsidRPr="00FD171C">
        <w:rPr>
          <w:rFonts w:hint="eastAsia"/>
          <w:b/>
          <w:bCs/>
          <w:sz w:val="24"/>
          <w:szCs w:val="28"/>
        </w:rPr>
        <w:t>指群落在水平方向上的配置状况或水平格局。生物群落在水平上的镶嵌性，也称作群落的二维结构</w:t>
      </w:r>
    </w:p>
    <w:p w:rsidR="003454CF" w:rsidRPr="00FD171C" w:rsidRDefault="00FD171C" w:rsidP="00FD171C">
      <w:pPr>
        <w:ind w:firstLineChars="176" w:firstLine="424"/>
        <w:rPr>
          <w:b/>
          <w:color w:val="FFC000"/>
          <w:sz w:val="24"/>
          <w:szCs w:val="28"/>
        </w:rPr>
      </w:pPr>
      <w:r>
        <w:rPr>
          <w:rFonts w:hint="eastAsia"/>
          <w:b/>
          <w:color w:val="FFC000"/>
          <w:sz w:val="24"/>
          <w:szCs w:val="28"/>
        </w:rPr>
        <w:t>2</w:t>
      </w:r>
      <w:r>
        <w:rPr>
          <w:rFonts w:hint="eastAsia"/>
          <w:b/>
          <w:color w:val="FFC000"/>
          <w:sz w:val="24"/>
          <w:szCs w:val="28"/>
        </w:rPr>
        <w:t>、</w:t>
      </w:r>
      <w:r w:rsidR="003454CF" w:rsidRPr="00FD171C">
        <w:rPr>
          <w:rFonts w:hint="eastAsia"/>
          <w:b/>
          <w:color w:val="FFC000"/>
          <w:sz w:val="24"/>
          <w:szCs w:val="28"/>
        </w:rPr>
        <w:t>导致水平结构的复杂性有三方面的原因</w:t>
      </w:r>
      <w:r>
        <w:rPr>
          <w:rFonts w:hint="eastAsia"/>
          <w:b/>
          <w:color w:val="FFC000"/>
          <w:sz w:val="24"/>
          <w:szCs w:val="28"/>
        </w:rPr>
        <w:t>：</w:t>
      </w:r>
    </w:p>
    <w:p w:rsidR="003454CF" w:rsidRPr="00FD171C" w:rsidRDefault="003454CF" w:rsidP="00FD171C">
      <w:pPr>
        <w:ind w:leftChars="269" w:left="565"/>
        <w:rPr>
          <w:rFonts w:asciiTheme="minorEastAsia" w:hAnsiTheme="minorEastAsia"/>
          <w:sz w:val="24"/>
          <w:szCs w:val="28"/>
        </w:rPr>
      </w:pPr>
      <w:r w:rsidRPr="00FD171C">
        <w:rPr>
          <w:rFonts w:asciiTheme="minorEastAsia" w:hAnsiTheme="minorEastAsia" w:hint="eastAsia"/>
          <w:color w:val="FFC000"/>
          <w:sz w:val="24"/>
          <w:szCs w:val="28"/>
        </w:rPr>
        <w:t>（1）</w:t>
      </w:r>
      <w:r w:rsidRPr="00FD171C">
        <w:rPr>
          <w:rFonts w:asciiTheme="minorEastAsia" w:hAnsiTheme="minorEastAsia" w:hint="eastAsia"/>
          <w:b/>
          <w:color w:val="FFC000"/>
          <w:sz w:val="24"/>
          <w:szCs w:val="28"/>
        </w:rPr>
        <w:t>亲代的扩散分布习性</w:t>
      </w:r>
      <w:r w:rsidRPr="00FD171C">
        <w:rPr>
          <w:rFonts w:asciiTheme="minorEastAsia" w:hAnsiTheme="minorEastAsia" w:hint="eastAsia"/>
          <w:b/>
          <w:sz w:val="24"/>
          <w:szCs w:val="28"/>
        </w:rPr>
        <w:t>。</w:t>
      </w:r>
      <w:r w:rsidRPr="00FD171C">
        <w:rPr>
          <w:rFonts w:asciiTheme="minorEastAsia" w:hAnsiTheme="minorEastAsia" w:hint="eastAsia"/>
          <w:sz w:val="24"/>
          <w:szCs w:val="28"/>
        </w:rPr>
        <w:t>风布植物、动物传布植物、水布植物分布可能广泛。而种子较重或行无性繁殖的植物，往往在母株周围。同样是风布植物，在单株、疏林、密林的情况下扩散能力不相同。</w:t>
      </w:r>
    </w:p>
    <w:p w:rsidR="003454CF" w:rsidRPr="00FD171C" w:rsidRDefault="003454CF" w:rsidP="00FD171C">
      <w:pPr>
        <w:ind w:leftChars="269" w:left="565"/>
        <w:rPr>
          <w:rFonts w:asciiTheme="minorEastAsia" w:hAnsiTheme="minorEastAsia"/>
          <w:sz w:val="24"/>
          <w:szCs w:val="28"/>
        </w:rPr>
      </w:pPr>
      <w:r w:rsidRPr="00FD171C">
        <w:rPr>
          <w:rFonts w:asciiTheme="minorEastAsia" w:hAnsiTheme="minorEastAsia" w:hint="eastAsia"/>
          <w:color w:val="FFC000"/>
          <w:sz w:val="24"/>
          <w:szCs w:val="28"/>
        </w:rPr>
        <w:t>（2）</w:t>
      </w:r>
      <w:r w:rsidRPr="00FD171C">
        <w:rPr>
          <w:rFonts w:asciiTheme="minorEastAsia" w:hAnsiTheme="minorEastAsia" w:hint="eastAsia"/>
          <w:b/>
          <w:color w:val="FFC000"/>
          <w:sz w:val="24"/>
          <w:szCs w:val="28"/>
        </w:rPr>
        <w:t>环境异质性。</w:t>
      </w:r>
      <w:r w:rsidRPr="00FD171C">
        <w:rPr>
          <w:rFonts w:asciiTheme="minorEastAsia" w:hAnsiTheme="minorEastAsia" w:hint="eastAsia"/>
          <w:sz w:val="24"/>
          <w:szCs w:val="28"/>
        </w:rPr>
        <w:t>由于成土母质、土壤质地和结构、水分条件的异质性导致动植物形成各自的水平分布格局。</w:t>
      </w:r>
    </w:p>
    <w:p w:rsidR="003454CF" w:rsidRPr="00FD171C" w:rsidRDefault="003454CF" w:rsidP="00FD171C">
      <w:pPr>
        <w:ind w:leftChars="269" w:left="565"/>
        <w:rPr>
          <w:rFonts w:asciiTheme="minorEastAsia" w:hAnsiTheme="minorEastAsia"/>
          <w:sz w:val="24"/>
          <w:szCs w:val="28"/>
        </w:rPr>
      </w:pPr>
      <w:r w:rsidRPr="00FD171C">
        <w:rPr>
          <w:rFonts w:asciiTheme="minorEastAsia" w:hAnsiTheme="minorEastAsia" w:hint="eastAsia"/>
          <w:color w:val="FFC000"/>
          <w:sz w:val="24"/>
          <w:szCs w:val="28"/>
        </w:rPr>
        <w:t>（3）</w:t>
      </w:r>
      <w:r w:rsidRPr="00FD171C">
        <w:rPr>
          <w:rFonts w:asciiTheme="minorEastAsia" w:hAnsiTheme="minorEastAsia" w:hint="eastAsia"/>
          <w:b/>
          <w:color w:val="FFC000"/>
          <w:sz w:val="24"/>
          <w:szCs w:val="28"/>
        </w:rPr>
        <w:t>种间相互作用的结果。</w:t>
      </w:r>
      <w:proofErr w:type="gramStart"/>
      <w:r w:rsidRPr="00FD171C">
        <w:rPr>
          <w:rFonts w:asciiTheme="minorEastAsia" w:hAnsiTheme="minorEastAsia" w:hint="eastAsia"/>
          <w:sz w:val="24"/>
          <w:szCs w:val="28"/>
        </w:rPr>
        <w:t>植食动物</w:t>
      </w:r>
      <w:proofErr w:type="gramEnd"/>
      <w:r w:rsidRPr="00FD171C">
        <w:rPr>
          <w:rFonts w:asciiTheme="minorEastAsia" w:hAnsiTheme="minorEastAsia" w:hint="eastAsia"/>
          <w:sz w:val="24"/>
          <w:szCs w:val="28"/>
        </w:rPr>
        <w:t>明显地依赖于它所取食的植物的分布。还有竞争、互利共生、偏利共生等的结果。</w:t>
      </w:r>
    </w:p>
    <w:p w:rsidR="003454CF" w:rsidRPr="00FD171C" w:rsidRDefault="00FD171C" w:rsidP="00FD171C">
      <w:pPr>
        <w:ind w:firstLineChars="176" w:firstLine="424"/>
        <w:rPr>
          <w:b/>
          <w:color w:val="FFC000"/>
          <w:sz w:val="24"/>
          <w:szCs w:val="28"/>
        </w:rPr>
      </w:pPr>
      <w:r>
        <w:rPr>
          <w:rFonts w:hint="eastAsia"/>
          <w:b/>
          <w:color w:val="FFC000"/>
          <w:sz w:val="24"/>
          <w:szCs w:val="28"/>
        </w:rPr>
        <w:t>3</w:t>
      </w:r>
      <w:r>
        <w:rPr>
          <w:rFonts w:hint="eastAsia"/>
          <w:b/>
          <w:color w:val="FFC000"/>
          <w:sz w:val="24"/>
          <w:szCs w:val="28"/>
        </w:rPr>
        <w:t>、</w:t>
      </w:r>
      <w:r w:rsidR="003454CF" w:rsidRPr="00FD171C">
        <w:rPr>
          <w:rFonts w:hint="eastAsia"/>
          <w:b/>
          <w:color w:val="FFC000"/>
          <w:sz w:val="24"/>
          <w:szCs w:val="28"/>
        </w:rPr>
        <w:t>植被镶嵌性的主要决定因素：</w:t>
      </w:r>
    </w:p>
    <w:p w:rsidR="003454CF" w:rsidRPr="00FD171C" w:rsidRDefault="003454CF" w:rsidP="00D6745B">
      <w:pPr>
        <w:numPr>
          <w:ilvl w:val="0"/>
          <w:numId w:val="2"/>
        </w:numPr>
        <w:tabs>
          <w:tab w:val="clear" w:pos="720"/>
          <w:tab w:val="num" w:pos="1134"/>
        </w:tabs>
        <w:ind w:leftChars="-1" w:left="-2" w:firstLineChars="295" w:firstLine="708"/>
        <w:rPr>
          <w:sz w:val="24"/>
          <w:szCs w:val="28"/>
        </w:rPr>
      </w:pPr>
      <w:r w:rsidRPr="00FD171C">
        <w:rPr>
          <w:rFonts w:hint="eastAsia"/>
          <w:sz w:val="24"/>
          <w:szCs w:val="28"/>
        </w:rPr>
        <w:t>气候影响：微气候、径流</w:t>
      </w:r>
    </w:p>
    <w:p w:rsidR="003454CF" w:rsidRPr="00FD171C" w:rsidRDefault="003454CF" w:rsidP="00D6745B">
      <w:pPr>
        <w:numPr>
          <w:ilvl w:val="0"/>
          <w:numId w:val="2"/>
        </w:numPr>
        <w:tabs>
          <w:tab w:val="clear" w:pos="720"/>
          <w:tab w:val="num" w:pos="1134"/>
        </w:tabs>
        <w:ind w:leftChars="-1" w:left="-2" w:firstLineChars="295" w:firstLine="708"/>
        <w:rPr>
          <w:sz w:val="24"/>
          <w:szCs w:val="28"/>
        </w:rPr>
      </w:pPr>
      <w:r w:rsidRPr="00FD171C">
        <w:rPr>
          <w:rFonts w:hint="eastAsia"/>
          <w:sz w:val="24"/>
          <w:szCs w:val="28"/>
        </w:rPr>
        <w:t>土壤影响：营养物质、土壤质地、地形特点</w:t>
      </w:r>
    </w:p>
    <w:p w:rsidR="003454CF" w:rsidRPr="00FD171C" w:rsidRDefault="003454CF" w:rsidP="00D6745B">
      <w:pPr>
        <w:numPr>
          <w:ilvl w:val="0"/>
          <w:numId w:val="2"/>
        </w:numPr>
        <w:tabs>
          <w:tab w:val="clear" w:pos="720"/>
          <w:tab w:val="num" w:pos="1134"/>
        </w:tabs>
        <w:ind w:leftChars="-1" w:left="-2" w:firstLineChars="295" w:firstLine="708"/>
        <w:rPr>
          <w:sz w:val="24"/>
          <w:szCs w:val="28"/>
        </w:rPr>
      </w:pPr>
      <w:r w:rsidRPr="00FD171C">
        <w:rPr>
          <w:rFonts w:hint="eastAsia"/>
          <w:sz w:val="24"/>
          <w:szCs w:val="28"/>
        </w:rPr>
        <w:t>植物影响：他感作用，繁殖特点等</w:t>
      </w:r>
    </w:p>
    <w:p w:rsidR="003454CF" w:rsidRPr="00FD171C" w:rsidRDefault="003454CF" w:rsidP="00D6745B">
      <w:pPr>
        <w:numPr>
          <w:ilvl w:val="0"/>
          <w:numId w:val="2"/>
        </w:numPr>
        <w:tabs>
          <w:tab w:val="clear" w:pos="720"/>
          <w:tab w:val="num" w:pos="1134"/>
        </w:tabs>
        <w:ind w:leftChars="-1" w:left="-2" w:firstLineChars="295" w:firstLine="708"/>
        <w:rPr>
          <w:sz w:val="24"/>
          <w:szCs w:val="28"/>
        </w:rPr>
      </w:pPr>
      <w:r w:rsidRPr="00FD171C">
        <w:rPr>
          <w:rFonts w:hint="eastAsia"/>
          <w:sz w:val="24"/>
          <w:szCs w:val="28"/>
        </w:rPr>
        <w:t>动物影响：喜食情况、种子散布、食物储存、排泄物、挖洞等</w:t>
      </w:r>
    </w:p>
    <w:p w:rsidR="003454CF" w:rsidRDefault="00FD171C" w:rsidP="00FD171C">
      <w:pPr>
        <w:ind w:leftChars="67" w:left="141"/>
        <w:rPr>
          <w:b/>
          <w:bCs/>
          <w:sz w:val="28"/>
          <w:szCs w:val="28"/>
        </w:rPr>
      </w:pPr>
      <w:r>
        <w:rPr>
          <w:rFonts w:hint="eastAsia"/>
          <w:b/>
          <w:bCs/>
          <w:sz w:val="28"/>
          <w:szCs w:val="28"/>
        </w:rPr>
        <w:t>（三）</w:t>
      </w:r>
      <w:r w:rsidR="003454CF" w:rsidRPr="00442A35">
        <w:rPr>
          <w:rFonts w:hint="eastAsia"/>
          <w:b/>
          <w:bCs/>
          <w:sz w:val="28"/>
          <w:szCs w:val="28"/>
        </w:rPr>
        <w:t>群落的垂直结构</w:t>
      </w:r>
      <w:r w:rsidR="003454CF" w:rsidRPr="00FD171C">
        <w:rPr>
          <w:rFonts w:hint="eastAsia"/>
          <w:b/>
          <w:bCs/>
          <w:color w:val="FF0000"/>
          <w:sz w:val="28"/>
          <w:szCs w:val="28"/>
        </w:rPr>
        <w:t>（群落在垂直上的成层性）</w:t>
      </w:r>
    </w:p>
    <w:p w:rsidR="003454CF" w:rsidRPr="00FD171C" w:rsidRDefault="00FD171C" w:rsidP="00FD171C">
      <w:pPr>
        <w:rPr>
          <w:rFonts w:asciiTheme="minorEastAsia" w:hAnsiTheme="minorEastAsia"/>
          <w:bCs/>
          <w:sz w:val="24"/>
          <w:szCs w:val="28"/>
        </w:rPr>
      </w:pPr>
      <w:r w:rsidRPr="00FD171C">
        <w:rPr>
          <w:rFonts w:asciiTheme="minorEastAsia" w:hAnsiTheme="minorEastAsia" w:hint="eastAsia"/>
          <w:bCs/>
          <w:sz w:val="24"/>
          <w:szCs w:val="28"/>
        </w:rPr>
        <w:lastRenderedPageBreak/>
        <w:t>1、</w:t>
      </w:r>
      <w:r w:rsidR="003454CF" w:rsidRPr="00FD171C">
        <w:rPr>
          <w:rFonts w:asciiTheme="minorEastAsia" w:hAnsiTheme="minorEastAsia" w:hint="eastAsia"/>
          <w:bCs/>
          <w:sz w:val="24"/>
          <w:szCs w:val="28"/>
        </w:rPr>
        <w:t>陆地植物的分层与光的利用有关</w:t>
      </w:r>
    </w:p>
    <w:p w:rsidR="003454CF" w:rsidRDefault="003454CF" w:rsidP="003454CF">
      <w:pPr>
        <w:rPr>
          <w:sz w:val="28"/>
          <w:szCs w:val="28"/>
        </w:rPr>
      </w:pPr>
      <w:r w:rsidRPr="008E43D7">
        <w:rPr>
          <w:noProof/>
          <w:sz w:val="28"/>
          <w:szCs w:val="28"/>
        </w:rPr>
        <w:drawing>
          <wp:inline distT="0" distB="0" distL="0" distR="0" wp14:anchorId="0830657F" wp14:editId="43B275AE">
            <wp:extent cx="5274310" cy="3431964"/>
            <wp:effectExtent l="0" t="0" r="2540" b="0"/>
            <wp:docPr id="113681" name="Picture 17" descr="垂直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81" name="Picture 17" descr="垂直结构"/>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431964"/>
                    </a:xfrm>
                    <a:prstGeom prst="rect">
                      <a:avLst/>
                    </a:prstGeom>
                    <a:noFill/>
                    <a:ln>
                      <a:noFill/>
                    </a:ln>
                    <a:extLst/>
                  </pic:spPr>
                </pic:pic>
              </a:graphicData>
            </a:graphic>
          </wp:inline>
        </w:drawing>
      </w:r>
    </w:p>
    <w:p w:rsidR="003454CF" w:rsidRPr="00FD171C" w:rsidRDefault="00FD171C" w:rsidP="00FD171C">
      <w:pPr>
        <w:rPr>
          <w:sz w:val="24"/>
          <w:szCs w:val="28"/>
        </w:rPr>
      </w:pPr>
      <w:r w:rsidRPr="00FD171C">
        <w:rPr>
          <w:rFonts w:hint="eastAsia"/>
          <w:bCs/>
          <w:sz w:val="24"/>
          <w:szCs w:val="28"/>
        </w:rPr>
        <w:t>2</w:t>
      </w:r>
      <w:r w:rsidRPr="00FD171C">
        <w:rPr>
          <w:rFonts w:hint="eastAsia"/>
          <w:bCs/>
          <w:sz w:val="24"/>
          <w:szCs w:val="28"/>
        </w:rPr>
        <w:t>、</w:t>
      </w:r>
      <w:r w:rsidR="003454CF" w:rsidRPr="00FD171C">
        <w:rPr>
          <w:rFonts w:hint="eastAsia"/>
          <w:bCs/>
          <w:sz w:val="24"/>
          <w:szCs w:val="28"/>
        </w:rPr>
        <w:t>成层结构是自然选择的结果</w:t>
      </w:r>
    </w:p>
    <w:p w:rsidR="003454CF" w:rsidRPr="00FD171C" w:rsidRDefault="00FD171C" w:rsidP="003454CF">
      <w:pPr>
        <w:rPr>
          <w:sz w:val="24"/>
          <w:szCs w:val="28"/>
        </w:rPr>
      </w:pPr>
      <w:r>
        <w:rPr>
          <w:rFonts w:hint="eastAsia"/>
          <w:bCs/>
          <w:sz w:val="24"/>
          <w:szCs w:val="28"/>
        </w:rPr>
        <w:t>3</w:t>
      </w:r>
      <w:r w:rsidRPr="00FD171C">
        <w:rPr>
          <w:rFonts w:hint="eastAsia"/>
          <w:bCs/>
          <w:color w:val="FF0000"/>
          <w:sz w:val="24"/>
          <w:szCs w:val="28"/>
        </w:rPr>
        <w:t>、</w:t>
      </w:r>
      <w:r w:rsidR="003454CF" w:rsidRPr="00FD171C">
        <w:rPr>
          <w:rFonts w:hint="eastAsia"/>
          <w:bCs/>
          <w:color w:val="FF0000"/>
          <w:sz w:val="24"/>
          <w:szCs w:val="28"/>
        </w:rPr>
        <w:t>动物群落的垂直成层性</w:t>
      </w:r>
      <w:r>
        <w:rPr>
          <w:rFonts w:hint="eastAsia"/>
          <w:bCs/>
          <w:color w:val="FF0000"/>
          <w:sz w:val="24"/>
          <w:szCs w:val="28"/>
        </w:rPr>
        <w:t>（</w:t>
      </w:r>
      <w:r>
        <w:rPr>
          <w:rFonts w:hint="eastAsia"/>
          <w:bCs/>
          <w:color w:val="FF0000"/>
          <w:sz w:val="24"/>
          <w:szCs w:val="28"/>
        </w:rPr>
        <w:t>P49</w:t>
      </w:r>
      <w:r>
        <w:rPr>
          <w:rFonts w:hint="eastAsia"/>
          <w:bCs/>
          <w:color w:val="FF0000"/>
          <w:sz w:val="24"/>
          <w:szCs w:val="28"/>
        </w:rPr>
        <w:t>）</w:t>
      </w:r>
    </w:p>
    <w:p w:rsidR="003454CF" w:rsidRPr="00FD171C" w:rsidRDefault="003454CF" w:rsidP="00FD171C">
      <w:pPr>
        <w:ind w:leftChars="337" w:left="708"/>
        <w:rPr>
          <w:sz w:val="24"/>
          <w:szCs w:val="28"/>
        </w:rPr>
      </w:pPr>
      <w:r w:rsidRPr="00FD171C">
        <w:rPr>
          <w:rFonts w:hint="eastAsia"/>
          <w:bCs/>
          <w:sz w:val="24"/>
          <w:szCs w:val="28"/>
        </w:rPr>
        <w:t>总结：</w:t>
      </w:r>
    </w:p>
    <w:p w:rsidR="003454CF" w:rsidRPr="00FD171C" w:rsidRDefault="003454CF" w:rsidP="00FD171C">
      <w:pPr>
        <w:ind w:leftChars="337" w:left="708"/>
        <w:rPr>
          <w:sz w:val="24"/>
          <w:szCs w:val="28"/>
        </w:rPr>
      </w:pPr>
      <w:r w:rsidRPr="00FD171C">
        <w:rPr>
          <w:bCs/>
          <w:sz w:val="24"/>
          <w:szCs w:val="28"/>
        </w:rPr>
        <w:t xml:space="preserve">   </w:t>
      </w:r>
      <w:r w:rsidRPr="00FD171C">
        <w:rPr>
          <w:bCs/>
          <w:sz w:val="24"/>
          <w:szCs w:val="28"/>
        </w:rPr>
        <w:t>陆生动物群落分层与食性有关，其次是微气候。</w:t>
      </w:r>
    </w:p>
    <w:p w:rsidR="00FD171C" w:rsidRDefault="003454CF" w:rsidP="00FD171C">
      <w:pPr>
        <w:ind w:leftChars="337" w:left="708"/>
        <w:rPr>
          <w:sz w:val="24"/>
          <w:szCs w:val="28"/>
        </w:rPr>
      </w:pPr>
      <w:r w:rsidRPr="00FD171C">
        <w:rPr>
          <w:bCs/>
          <w:sz w:val="24"/>
          <w:szCs w:val="28"/>
        </w:rPr>
        <w:t xml:space="preserve">   </w:t>
      </w:r>
      <w:r w:rsidRPr="00FD171C">
        <w:rPr>
          <w:bCs/>
          <w:sz w:val="24"/>
          <w:szCs w:val="28"/>
        </w:rPr>
        <w:t>水生动物群落分层与阳光、温度、食物和溶氧有关。</w:t>
      </w:r>
    </w:p>
    <w:p w:rsidR="003454CF" w:rsidRPr="00FD171C" w:rsidRDefault="00FD171C" w:rsidP="00FD171C">
      <w:pPr>
        <w:rPr>
          <w:sz w:val="24"/>
          <w:szCs w:val="28"/>
        </w:rPr>
      </w:pPr>
      <w:r w:rsidRPr="00FD171C">
        <w:rPr>
          <w:rFonts w:asciiTheme="minorEastAsia" w:hAnsiTheme="minorEastAsia" w:hint="eastAsia"/>
          <w:b/>
          <w:sz w:val="28"/>
          <w:szCs w:val="30"/>
        </w:rPr>
        <w:t>（四）</w:t>
      </w:r>
      <w:r w:rsidR="003454CF" w:rsidRPr="00FD171C">
        <w:rPr>
          <w:rFonts w:asciiTheme="minorEastAsia" w:hAnsiTheme="minorEastAsia" w:hint="eastAsia"/>
          <w:b/>
          <w:sz w:val="28"/>
          <w:szCs w:val="30"/>
        </w:rPr>
        <w:t>群落的时间结构(群落在时间上的演替性)</w:t>
      </w:r>
    </w:p>
    <w:p w:rsidR="003454CF" w:rsidRPr="001724F9" w:rsidRDefault="001724F9" w:rsidP="003454CF">
      <w:pPr>
        <w:rPr>
          <w:rFonts w:asciiTheme="minorEastAsia" w:hAnsiTheme="minorEastAsia"/>
          <w:sz w:val="24"/>
          <w:szCs w:val="28"/>
        </w:rPr>
      </w:pPr>
      <w:r w:rsidRPr="001724F9">
        <w:rPr>
          <w:rFonts w:asciiTheme="minorEastAsia" w:hAnsiTheme="minorEastAsia" w:hint="eastAsia"/>
          <w:color w:val="FF0000"/>
          <w:sz w:val="24"/>
          <w:szCs w:val="28"/>
        </w:rPr>
        <w:t>1、</w:t>
      </w:r>
      <w:r w:rsidR="003454CF" w:rsidRPr="001724F9">
        <w:rPr>
          <w:rFonts w:asciiTheme="minorEastAsia" w:hAnsiTheme="minorEastAsia" w:hint="eastAsia"/>
          <w:color w:val="FF0000"/>
          <w:sz w:val="24"/>
          <w:szCs w:val="28"/>
        </w:rPr>
        <w:t>定义</w:t>
      </w:r>
      <w:r w:rsidR="003454CF" w:rsidRPr="001724F9">
        <w:rPr>
          <w:rFonts w:asciiTheme="minorEastAsia" w:hAnsiTheme="minorEastAsia" w:hint="eastAsia"/>
          <w:sz w:val="24"/>
          <w:szCs w:val="28"/>
        </w:rPr>
        <w:t>：光、温、水等很多环境因子有明显的时间节律，受这些因子影响，群落的组成和结构也随时间序列发生有规律的不可逆变化。</w:t>
      </w:r>
    </w:p>
    <w:p w:rsidR="003454CF" w:rsidRPr="001724F9" w:rsidRDefault="001724F9" w:rsidP="003454CF">
      <w:pPr>
        <w:rPr>
          <w:rFonts w:asciiTheme="minorEastAsia" w:hAnsiTheme="minorEastAsia"/>
          <w:sz w:val="24"/>
          <w:szCs w:val="28"/>
        </w:rPr>
      </w:pPr>
      <w:r w:rsidRPr="001724F9">
        <w:rPr>
          <w:rFonts w:asciiTheme="minorEastAsia" w:hAnsiTheme="minorEastAsia" w:hint="eastAsia"/>
          <w:sz w:val="24"/>
          <w:szCs w:val="28"/>
        </w:rPr>
        <w:t>2、</w:t>
      </w:r>
      <w:r w:rsidR="003454CF" w:rsidRPr="001724F9">
        <w:rPr>
          <w:rFonts w:asciiTheme="minorEastAsia" w:hAnsiTheme="minorEastAsia" w:hint="eastAsia"/>
          <w:sz w:val="24"/>
          <w:szCs w:val="28"/>
        </w:rPr>
        <w:t>时间结构变化是种群动态特征之一：</w:t>
      </w:r>
    </w:p>
    <w:p w:rsidR="003454CF" w:rsidRPr="001724F9" w:rsidRDefault="003454CF" w:rsidP="003454CF">
      <w:pPr>
        <w:rPr>
          <w:rFonts w:asciiTheme="minorEastAsia" w:hAnsiTheme="minorEastAsia"/>
          <w:sz w:val="24"/>
          <w:szCs w:val="28"/>
        </w:rPr>
      </w:pPr>
      <w:r w:rsidRPr="001724F9">
        <w:rPr>
          <w:rFonts w:asciiTheme="minorEastAsia" w:hAnsiTheme="minorEastAsia" w:hint="eastAsia"/>
          <w:sz w:val="24"/>
          <w:szCs w:val="28"/>
        </w:rPr>
        <w:t>（1）自然环境因素的时间节律所引起的群落各物体在时间结构上相应的周期变化；</w:t>
      </w:r>
    </w:p>
    <w:p w:rsidR="003454CF" w:rsidRPr="001724F9" w:rsidRDefault="003454CF" w:rsidP="003454CF">
      <w:pPr>
        <w:rPr>
          <w:rFonts w:asciiTheme="minorEastAsia" w:hAnsiTheme="minorEastAsia"/>
          <w:sz w:val="24"/>
          <w:szCs w:val="28"/>
        </w:rPr>
      </w:pPr>
      <w:r w:rsidRPr="001724F9">
        <w:rPr>
          <w:rFonts w:asciiTheme="minorEastAsia" w:hAnsiTheme="minorEastAsia" w:hint="eastAsia"/>
          <w:sz w:val="24"/>
          <w:szCs w:val="28"/>
        </w:rPr>
        <w:t>（2）群落在长期历史发展过程中，由一种类型转变为另一种类型的顺序变化-群落的演替。</w:t>
      </w:r>
    </w:p>
    <w:p w:rsidR="001724F9" w:rsidRPr="001724F9" w:rsidRDefault="001724F9" w:rsidP="003454CF">
      <w:pPr>
        <w:rPr>
          <w:rFonts w:asciiTheme="minorEastAsia" w:hAnsiTheme="minorEastAsia"/>
          <w:color w:val="FFC000"/>
          <w:sz w:val="24"/>
          <w:szCs w:val="28"/>
        </w:rPr>
      </w:pPr>
      <w:r w:rsidRPr="001724F9">
        <w:rPr>
          <w:rFonts w:asciiTheme="minorEastAsia" w:hAnsiTheme="minorEastAsia" w:hint="eastAsia"/>
          <w:color w:val="FFC000"/>
          <w:sz w:val="24"/>
          <w:szCs w:val="28"/>
        </w:rPr>
        <w:t>（3）解释P52图</w:t>
      </w:r>
    </w:p>
    <w:p w:rsidR="001724F9" w:rsidRDefault="001724F9" w:rsidP="003454CF">
      <w:pPr>
        <w:rPr>
          <w:rFonts w:asciiTheme="minorEastAsia" w:hAnsiTheme="minorEastAsia"/>
          <w:sz w:val="24"/>
          <w:szCs w:val="28"/>
        </w:rPr>
      </w:pPr>
      <w:r>
        <w:rPr>
          <w:rFonts w:asciiTheme="minorEastAsia" w:hAnsiTheme="minorEastAsia" w:hint="eastAsia"/>
          <w:sz w:val="24"/>
          <w:szCs w:val="28"/>
        </w:rPr>
        <w:t>（4）</w:t>
      </w:r>
      <w:r w:rsidR="003454CF" w:rsidRPr="001724F9">
        <w:rPr>
          <w:rFonts w:asciiTheme="minorEastAsia" w:hAnsiTheme="minorEastAsia" w:hint="eastAsia"/>
          <w:sz w:val="24"/>
          <w:szCs w:val="28"/>
        </w:rPr>
        <w:t>随气候季节交替，群落出现的不同外貌成为群落的季相。</w:t>
      </w:r>
    </w:p>
    <w:p w:rsidR="003454CF" w:rsidRPr="001724F9" w:rsidRDefault="001724F9" w:rsidP="003454CF">
      <w:pPr>
        <w:rPr>
          <w:rFonts w:asciiTheme="minorEastAsia" w:hAnsiTheme="minorEastAsia"/>
          <w:sz w:val="24"/>
          <w:szCs w:val="28"/>
        </w:rPr>
      </w:pPr>
      <w:r>
        <w:rPr>
          <w:rFonts w:asciiTheme="minorEastAsia" w:hAnsiTheme="minorEastAsia" w:hint="eastAsia"/>
          <w:sz w:val="24"/>
          <w:szCs w:val="28"/>
        </w:rPr>
        <w:t>（5）</w:t>
      </w:r>
      <w:r w:rsidR="003454CF" w:rsidRPr="001724F9">
        <w:rPr>
          <w:rFonts w:asciiTheme="minorEastAsia" w:hAnsiTheme="minorEastAsia" w:hint="eastAsia"/>
          <w:sz w:val="24"/>
          <w:szCs w:val="28"/>
        </w:rPr>
        <w:t>在不同的年度之间，生物群落常有明显的变动，这种变动如果限于同类群落内部的变化，不产生群落的更替，一般称波动。</w:t>
      </w:r>
    </w:p>
    <w:p w:rsidR="003454CF" w:rsidRPr="001724F9" w:rsidRDefault="001724F9" w:rsidP="003454CF">
      <w:pPr>
        <w:rPr>
          <w:rFonts w:asciiTheme="minorEastAsia" w:hAnsiTheme="minorEastAsia"/>
          <w:color w:val="FF0000"/>
          <w:sz w:val="24"/>
          <w:szCs w:val="28"/>
        </w:rPr>
      </w:pPr>
      <w:r>
        <w:rPr>
          <w:rFonts w:asciiTheme="minorEastAsia" w:hAnsiTheme="minorEastAsia" w:hint="eastAsia"/>
          <w:color w:val="FF0000"/>
          <w:sz w:val="24"/>
          <w:szCs w:val="28"/>
        </w:rPr>
        <w:t>（6）</w:t>
      </w:r>
      <w:r w:rsidR="003454CF" w:rsidRPr="001724F9">
        <w:rPr>
          <w:rFonts w:asciiTheme="minorEastAsia" w:hAnsiTheme="minorEastAsia" w:hint="eastAsia"/>
          <w:color w:val="FF0000"/>
          <w:sz w:val="24"/>
          <w:szCs w:val="28"/>
        </w:rPr>
        <w:t>群落的波动具有可逆性，但这种可逆性是不完全的。</w:t>
      </w:r>
    </w:p>
    <w:p w:rsidR="003454CF" w:rsidRPr="001724F9" w:rsidRDefault="001724F9" w:rsidP="003454CF">
      <w:pPr>
        <w:rPr>
          <w:rFonts w:asciiTheme="minorEastAsia" w:hAnsiTheme="minorEastAsia"/>
          <w:sz w:val="24"/>
          <w:szCs w:val="28"/>
        </w:rPr>
      </w:pPr>
      <w:r>
        <w:rPr>
          <w:rFonts w:asciiTheme="minorEastAsia" w:hAnsiTheme="minorEastAsia" w:hint="eastAsia"/>
          <w:b/>
          <w:sz w:val="24"/>
          <w:szCs w:val="28"/>
        </w:rPr>
        <w:t>3、</w:t>
      </w:r>
      <w:r w:rsidR="003454CF" w:rsidRPr="001724F9">
        <w:rPr>
          <w:rFonts w:asciiTheme="minorEastAsia" w:hAnsiTheme="minorEastAsia" w:hint="eastAsia"/>
          <w:sz w:val="24"/>
          <w:szCs w:val="28"/>
        </w:rPr>
        <w:t>群落的时间格局分为：</w:t>
      </w:r>
    </w:p>
    <w:p w:rsidR="003454CF" w:rsidRPr="001724F9" w:rsidRDefault="003454CF" w:rsidP="001724F9">
      <w:pPr>
        <w:ind w:firstLineChars="118" w:firstLine="283"/>
        <w:rPr>
          <w:rFonts w:asciiTheme="minorEastAsia" w:hAnsiTheme="minorEastAsia"/>
          <w:sz w:val="24"/>
          <w:szCs w:val="28"/>
        </w:rPr>
      </w:pPr>
      <w:r w:rsidRPr="001724F9">
        <w:rPr>
          <w:rFonts w:asciiTheme="minorEastAsia" w:hAnsiTheme="minorEastAsia" w:hint="eastAsia"/>
          <w:sz w:val="24"/>
          <w:szCs w:val="28"/>
        </w:rPr>
        <w:t>A.昼夜相，与环境因子的昼夜节律有关</w:t>
      </w:r>
    </w:p>
    <w:p w:rsidR="003454CF" w:rsidRPr="001724F9" w:rsidRDefault="001724F9" w:rsidP="001724F9">
      <w:pPr>
        <w:ind w:firstLineChars="118" w:firstLine="283"/>
        <w:rPr>
          <w:rFonts w:asciiTheme="minorEastAsia" w:hAnsiTheme="minorEastAsia"/>
          <w:sz w:val="24"/>
          <w:szCs w:val="28"/>
        </w:rPr>
      </w:pPr>
      <w:r>
        <w:rPr>
          <w:rFonts w:asciiTheme="minorEastAsia" w:hAnsiTheme="minorEastAsia" w:hint="eastAsia"/>
          <w:sz w:val="24"/>
          <w:szCs w:val="28"/>
        </w:rPr>
        <w:t>B.</w:t>
      </w:r>
      <w:r w:rsidR="003454CF" w:rsidRPr="001724F9">
        <w:rPr>
          <w:rFonts w:asciiTheme="minorEastAsia" w:hAnsiTheme="minorEastAsia" w:hint="eastAsia"/>
          <w:sz w:val="24"/>
          <w:szCs w:val="28"/>
        </w:rPr>
        <w:t>季节相，与环境因子的季节节律有关</w:t>
      </w:r>
    </w:p>
    <w:p w:rsidR="003454CF" w:rsidRPr="001724F9" w:rsidRDefault="001724F9" w:rsidP="001724F9">
      <w:pPr>
        <w:ind w:firstLineChars="118" w:firstLine="283"/>
        <w:rPr>
          <w:rFonts w:asciiTheme="minorEastAsia" w:hAnsiTheme="minorEastAsia"/>
          <w:sz w:val="24"/>
          <w:szCs w:val="28"/>
        </w:rPr>
      </w:pPr>
      <w:r>
        <w:rPr>
          <w:rFonts w:asciiTheme="minorEastAsia" w:hAnsiTheme="minorEastAsia" w:hint="eastAsia"/>
          <w:sz w:val="24"/>
          <w:szCs w:val="28"/>
        </w:rPr>
        <w:t>C.</w:t>
      </w:r>
      <w:r w:rsidR="003454CF" w:rsidRPr="001724F9">
        <w:rPr>
          <w:rFonts w:asciiTheme="minorEastAsia" w:hAnsiTheme="minorEastAsia" w:hint="eastAsia"/>
          <w:sz w:val="24"/>
          <w:szCs w:val="28"/>
        </w:rPr>
        <w:t>年际间变化</w:t>
      </w:r>
    </w:p>
    <w:p w:rsidR="003454CF" w:rsidRDefault="003454CF" w:rsidP="003454CF">
      <w:pPr>
        <w:rPr>
          <w:rFonts w:asciiTheme="minorEastAsia" w:hAnsiTheme="minorEastAsia"/>
          <w:sz w:val="28"/>
          <w:szCs w:val="28"/>
        </w:rPr>
      </w:pPr>
    </w:p>
    <w:p w:rsidR="003454CF" w:rsidRPr="001724F9" w:rsidRDefault="001724F9" w:rsidP="003454CF">
      <w:pPr>
        <w:rPr>
          <w:rFonts w:asciiTheme="minorEastAsia" w:hAnsiTheme="minorEastAsia"/>
          <w:b/>
          <w:sz w:val="28"/>
          <w:szCs w:val="28"/>
        </w:rPr>
      </w:pPr>
      <w:r w:rsidRPr="001724F9">
        <w:rPr>
          <w:rFonts w:asciiTheme="minorEastAsia" w:hAnsiTheme="minorEastAsia" w:hint="eastAsia"/>
          <w:b/>
          <w:sz w:val="28"/>
          <w:szCs w:val="28"/>
        </w:rPr>
        <w:lastRenderedPageBreak/>
        <w:t>（五）</w:t>
      </w:r>
      <w:r w:rsidR="003454CF" w:rsidRPr="001724F9">
        <w:rPr>
          <w:rFonts w:asciiTheme="minorEastAsia" w:hAnsiTheme="minorEastAsia" w:hint="eastAsia"/>
          <w:b/>
          <w:sz w:val="28"/>
          <w:szCs w:val="28"/>
        </w:rPr>
        <w:t>群落的交错区与边缘效应</w:t>
      </w:r>
    </w:p>
    <w:p w:rsidR="003454CF" w:rsidRPr="001724F9" w:rsidRDefault="001724F9" w:rsidP="003454CF">
      <w:pPr>
        <w:rPr>
          <w:rFonts w:asciiTheme="minorEastAsia" w:hAnsiTheme="minorEastAsia"/>
          <w:sz w:val="24"/>
          <w:szCs w:val="28"/>
        </w:rPr>
      </w:pPr>
      <w:r w:rsidRPr="001724F9">
        <w:rPr>
          <w:rFonts w:asciiTheme="minorEastAsia" w:hAnsiTheme="minorEastAsia" w:hint="eastAsia"/>
          <w:b/>
          <w:sz w:val="24"/>
          <w:szCs w:val="28"/>
        </w:rPr>
        <w:t>1、</w:t>
      </w:r>
      <w:r w:rsidRPr="001724F9">
        <w:rPr>
          <w:rFonts w:asciiTheme="minorEastAsia" w:hAnsiTheme="minorEastAsia" w:hint="eastAsia"/>
          <w:b/>
          <w:color w:val="FFC000"/>
          <w:sz w:val="24"/>
          <w:szCs w:val="28"/>
        </w:rPr>
        <w:t>群落交错区</w:t>
      </w:r>
      <w:r w:rsidRPr="001724F9">
        <w:rPr>
          <w:rFonts w:asciiTheme="minorEastAsia" w:hAnsiTheme="minorEastAsia" w:hint="eastAsia"/>
          <w:b/>
          <w:sz w:val="24"/>
          <w:szCs w:val="28"/>
        </w:rPr>
        <w:t>：</w:t>
      </w:r>
      <w:r w:rsidR="003454CF" w:rsidRPr="001724F9">
        <w:rPr>
          <w:rFonts w:asciiTheme="minorEastAsia" w:hAnsiTheme="minorEastAsia" w:hint="eastAsia"/>
          <w:sz w:val="24"/>
          <w:szCs w:val="28"/>
        </w:rPr>
        <w:t>是两个或多个群落或生态系统之间的过度区域</w:t>
      </w:r>
    </w:p>
    <w:p w:rsidR="003454CF" w:rsidRPr="001724F9" w:rsidRDefault="003454CF" w:rsidP="003454CF">
      <w:pPr>
        <w:rPr>
          <w:rFonts w:asciiTheme="minorEastAsia" w:hAnsiTheme="minorEastAsia"/>
          <w:sz w:val="24"/>
          <w:szCs w:val="28"/>
        </w:rPr>
      </w:pPr>
      <w:r w:rsidRPr="001724F9">
        <w:rPr>
          <w:rFonts w:asciiTheme="minorEastAsia" w:hAnsiTheme="minorEastAsia"/>
          <w:b/>
          <w:sz w:val="24"/>
          <w:szCs w:val="28"/>
        </w:rPr>
        <w:t>2</w:t>
      </w:r>
      <w:r w:rsidR="001724F9" w:rsidRPr="001724F9">
        <w:rPr>
          <w:rFonts w:asciiTheme="minorEastAsia" w:hAnsiTheme="minorEastAsia" w:hint="eastAsia"/>
          <w:b/>
          <w:sz w:val="24"/>
          <w:szCs w:val="28"/>
        </w:rPr>
        <w:t>、</w:t>
      </w:r>
      <w:r w:rsidRPr="001724F9">
        <w:rPr>
          <w:rFonts w:asciiTheme="minorEastAsia" w:hAnsiTheme="minorEastAsia" w:hint="eastAsia"/>
          <w:b/>
          <w:color w:val="FFC000"/>
          <w:sz w:val="24"/>
          <w:szCs w:val="28"/>
        </w:rPr>
        <w:t>边缘效应</w:t>
      </w:r>
    </w:p>
    <w:p w:rsidR="003454CF" w:rsidRPr="001724F9" w:rsidRDefault="003454CF" w:rsidP="00D6745B">
      <w:pPr>
        <w:pStyle w:val="a5"/>
        <w:numPr>
          <w:ilvl w:val="0"/>
          <w:numId w:val="14"/>
        </w:numPr>
        <w:ind w:firstLineChars="0" w:hanging="136"/>
        <w:rPr>
          <w:rFonts w:asciiTheme="minorEastAsia" w:hAnsiTheme="minorEastAsia"/>
          <w:sz w:val="24"/>
          <w:szCs w:val="28"/>
        </w:rPr>
      </w:pPr>
      <w:r w:rsidRPr="001724F9">
        <w:rPr>
          <w:rFonts w:asciiTheme="minorEastAsia" w:hAnsiTheme="minorEastAsia" w:hint="eastAsia"/>
          <w:b/>
          <w:color w:val="FF0000"/>
          <w:sz w:val="24"/>
          <w:szCs w:val="28"/>
        </w:rPr>
        <w:t>定义</w:t>
      </w:r>
      <w:r w:rsidRPr="001724F9">
        <w:rPr>
          <w:rFonts w:asciiTheme="minorEastAsia" w:hAnsiTheme="minorEastAsia" w:hint="eastAsia"/>
          <w:sz w:val="24"/>
          <w:szCs w:val="28"/>
        </w:rPr>
        <w:t>：由于群落交错区生境条件的</w:t>
      </w:r>
      <w:proofErr w:type="gramStart"/>
      <w:r w:rsidRPr="001724F9">
        <w:rPr>
          <w:rFonts w:asciiTheme="minorEastAsia" w:hAnsiTheme="minorEastAsia" w:hint="eastAsia"/>
          <w:sz w:val="24"/>
          <w:szCs w:val="28"/>
        </w:rPr>
        <w:t>的</w:t>
      </w:r>
      <w:proofErr w:type="gramEnd"/>
      <w:r w:rsidRPr="001724F9">
        <w:rPr>
          <w:rFonts w:asciiTheme="minorEastAsia" w:hAnsiTheme="minorEastAsia" w:hint="eastAsia"/>
          <w:sz w:val="24"/>
          <w:szCs w:val="28"/>
        </w:rPr>
        <w:t>特殊性、异质性和不稳定性，使得毗邻群落的生物可能聚集在这一生境重叠的交错区域中，不但</w:t>
      </w:r>
      <w:r w:rsidRPr="001724F9">
        <w:rPr>
          <w:rFonts w:asciiTheme="minorEastAsia" w:hAnsiTheme="minorEastAsia" w:hint="eastAsia"/>
          <w:b/>
          <w:sz w:val="24"/>
          <w:szCs w:val="28"/>
        </w:rPr>
        <w:t>增大了交错区中物种的多样性和种群密度，而且增大了某些生物种的活动强度和生产力</w:t>
      </w:r>
      <w:r w:rsidRPr="001724F9">
        <w:rPr>
          <w:rFonts w:asciiTheme="minorEastAsia" w:hAnsiTheme="minorEastAsia" w:hint="eastAsia"/>
          <w:sz w:val="24"/>
          <w:szCs w:val="28"/>
        </w:rPr>
        <w:t>，这一现象称为</w:t>
      </w:r>
      <w:r w:rsidRPr="001724F9">
        <w:rPr>
          <w:rFonts w:asciiTheme="minorEastAsia" w:hAnsiTheme="minorEastAsia" w:hint="eastAsia"/>
          <w:b/>
          <w:color w:val="FF0000"/>
          <w:sz w:val="24"/>
          <w:szCs w:val="28"/>
        </w:rPr>
        <w:t>边缘效应</w:t>
      </w:r>
      <w:r w:rsidRPr="001724F9">
        <w:rPr>
          <w:rFonts w:asciiTheme="minorEastAsia" w:hAnsiTheme="minorEastAsia" w:hint="eastAsia"/>
          <w:b/>
          <w:sz w:val="24"/>
          <w:szCs w:val="28"/>
        </w:rPr>
        <w:t>(Edge effect)</w:t>
      </w:r>
    </w:p>
    <w:p w:rsidR="003454CF" w:rsidRDefault="003454CF" w:rsidP="00D6745B">
      <w:pPr>
        <w:pStyle w:val="a5"/>
        <w:numPr>
          <w:ilvl w:val="0"/>
          <w:numId w:val="14"/>
        </w:numPr>
        <w:ind w:firstLineChars="0" w:hanging="136"/>
        <w:rPr>
          <w:rFonts w:asciiTheme="minorEastAsia" w:hAnsiTheme="minorEastAsia"/>
          <w:sz w:val="24"/>
          <w:szCs w:val="28"/>
        </w:rPr>
      </w:pPr>
      <w:r w:rsidRPr="001724F9">
        <w:rPr>
          <w:rFonts w:asciiTheme="minorEastAsia" w:hAnsiTheme="minorEastAsia" w:hint="eastAsia"/>
          <w:b/>
          <w:color w:val="FF0000"/>
          <w:sz w:val="24"/>
          <w:szCs w:val="28"/>
        </w:rPr>
        <w:t>产生原因</w:t>
      </w:r>
      <w:r w:rsidRPr="001724F9">
        <w:rPr>
          <w:rFonts w:asciiTheme="minorEastAsia" w:hAnsiTheme="minorEastAsia" w:hint="eastAsia"/>
          <w:sz w:val="24"/>
          <w:szCs w:val="28"/>
        </w:rPr>
        <w:t>：包含2个重叠群落中所有种以及交错区特在种；环境比较复杂，提供食物、营巢地隐蔽条件。</w:t>
      </w:r>
    </w:p>
    <w:p w:rsidR="001724F9" w:rsidRPr="001724F9" w:rsidRDefault="001724F9" w:rsidP="00D6745B">
      <w:pPr>
        <w:pStyle w:val="a5"/>
        <w:numPr>
          <w:ilvl w:val="0"/>
          <w:numId w:val="14"/>
        </w:numPr>
        <w:ind w:firstLineChars="0" w:hanging="136"/>
        <w:rPr>
          <w:rFonts w:asciiTheme="minorEastAsia" w:hAnsiTheme="minorEastAsia"/>
          <w:color w:val="FFC000"/>
          <w:sz w:val="24"/>
          <w:szCs w:val="28"/>
        </w:rPr>
      </w:pPr>
      <w:r w:rsidRPr="001724F9">
        <w:rPr>
          <w:rFonts w:asciiTheme="minorEastAsia" w:hAnsiTheme="minorEastAsia" w:hint="eastAsia"/>
          <w:b/>
          <w:color w:val="FFC000"/>
          <w:sz w:val="24"/>
          <w:szCs w:val="28"/>
        </w:rPr>
        <w:t>利用边缘效应：</w:t>
      </w:r>
    </w:p>
    <w:p w:rsidR="003454CF" w:rsidRPr="001724F9" w:rsidRDefault="003454CF" w:rsidP="001724F9">
      <w:pPr>
        <w:ind w:firstLineChars="177" w:firstLine="425"/>
        <w:rPr>
          <w:rFonts w:asciiTheme="minorEastAsia" w:hAnsiTheme="minorEastAsia"/>
          <w:sz w:val="24"/>
          <w:szCs w:val="28"/>
        </w:rPr>
      </w:pPr>
      <w:r w:rsidRPr="001724F9">
        <w:rPr>
          <w:rFonts w:asciiTheme="minorEastAsia" w:hAnsiTheme="minorEastAsia" w:hint="eastAsia"/>
          <w:sz w:val="24"/>
          <w:szCs w:val="28"/>
        </w:rPr>
        <w:t>a：开拓有用边缘：</w:t>
      </w:r>
    </w:p>
    <w:p w:rsidR="003454CF" w:rsidRPr="001724F9" w:rsidRDefault="003454CF" w:rsidP="00D6745B">
      <w:pPr>
        <w:pStyle w:val="a5"/>
        <w:numPr>
          <w:ilvl w:val="0"/>
          <w:numId w:val="15"/>
        </w:numPr>
        <w:ind w:firstLineChars="0"/>
        <w:rPr>
          <w:rFonts w:asciiTheme="minorEastAsia" w:hAnsiTheme="minorEastAsia"/>
          <w:sz w:val="24"/>
          <w:szCs w:val="28"/>
        </w:rPr>
      </w:pPr>
      <w:r w:rsidRPr="001724F9">
        <w:rPr>
          <w:rFonts w:asciiTheme="minorEastAsia" w:hAnsiTheme="minorEastAsia" w:hint="eastAsia"/>
          <w:sz w:val="24"/>
          <w:szCs w:val="28"/>
        </w:rPr>
        <w:t>人类生存环境的布置</w:t>
      </w:r>
    </w:p>
    <w:p w:rsidR="003454CF" w:rsidRPr="001724F9" w:rsidRDefault="003454CF" w:rsidP="00D6745B">
      <w:pPr>
        <w:pStyle w:val="a5"/>
        <w:numPr>
          <w:ilvl w:val="0"/>
          <w:numId w:val="15"/>
        </w:numPr>
        <w:ind w:firstLineChars="0"/>
        <w:rPr>
          <w:rFonts w:asciiTheme="minorEastAsia" w:hAnsiTheme="minorEastAsia"/>
          <w:sz w:val="24"/>
          <w:szCs w:val="28"/>
        </w:rPr>
      </w:pPr>
      <w:r w:rsidRPr="001724F9">
        <w:rPr>
          <w:rFonts w:asciiTheme="minorEastAsia" w:hAnsiTheme="minorEastAsia" w:hint="eastAsia"/>
          <w:sz w:val="24"/>
          <w:szCs w:val="28"/>
        </w:rPr>
        <w:t>城市分布</w:t>
      </w:r>
    </w:p>
    <w:p w:rsidR="003454CF" w:rsidRPr="001724F9" w:rsidRDefault="003454CF" w:rsidP="00D6745B">
      <w:pPr>
        <w:pStyle w:val="a5"/>
        <w:numPr>
          <w:ilvl w:val="0"/>
          <w:numId w:val="15"/>
        </w:numPr>
        <w:ind w:firstLineChars="0"/>
        <w:rPr>
          <w:rFonts w:asciiTheme="minorEastAsia" w:hAnsiTheme="minorEastAsia"/>
          <w:sz w:val="24"/>
          <w:szCs w:val="28"/>
        </w:rPr>
      </w:pPr>
      <w:r w:rsidRPr="001724F9">
        <w:rPr>
          <w:rFonts w:asciiTheme="minorEastAsia" w:hAnsiTheme="minorEastAsia" w:hint="eastAsia"/>
          <w:sz w:val="24"/>
          <w:szCs w:val="28"/>
        </w:rPr>
        <w:t>农作物间作套种</w:t>
      </w:r>
    </w:p>
    <w:p w:rsidR="003454CF" w:rsidRPr="001724F9" w:rsidRDefault="003454CF" w:rsidP="00D6745B">
      <w:pPr>
        <w:pStyle w:val="a5"/>
        <w:numPr>
          <w:ilvl w:val="0"/>
          <w:numId w:val="15"/>
        </w:numPr>
        <w:ind w:firstLineChars="0"/>
        <w:rPr>
          <w:rFonts w:asciiTheme="minorEastAsia" w:hAnsiTheme="minorEastAsia"/>
          <w:sz w:val="24"/>
          <w:szCs w:val="28"/>
        </w:rPr>
      </w:pPr>
      <w:r w:rsidRPr="001724F9">
        <w:rPr>
          <w:rFonts w:asciiTheme="minorEastAsia" w:hAnsiTheme="minorEastAsia" w:hint="eastAsia"/>
          <w:sz w:val="24"/>
          <w:szCs w:val="28"/>
        </w:rPr>
        <w:t>桑基鱼塘</w:t>
      </w:r>
    </w:p>
    <w:p w:rsidR="003454CF" w:rsidRPr="001724F9" w:rsidRDefault="003454CF" w:rsidP="001724F9">
      <w:pPr>
        <w:ind w:firstLineChars="177" w:firstLine="425"/>
        <w:rPr>
          <w:rFonts w:asciiTheme="minorEastAsia" w:hAnsiTheme="minorEastAsia"/>
          <w:sz w:val="24"/>
          <w:szCs w:val="28"/>
        </w:rPr>
      </w:pPr>
      <w:r w:rsidRPr="001724F9">
        <w:rPr>
          <w:rFonts w:asciiTheme="minorEastAsia" w:hAnsiTheme="minorEastAsia" w:hint="eastAsia"/>
          <w:sz w:val="24"/>
          <w:szCs w:val="28"/>
        </w:rPr>
        <w:t>b：控制有害边缘：蝗虫的控制</w:t>
      </w:r>
    </w:p>
    <w:p w:rsidR="003454CF" w:rsidRPr="001724F9" w:rsidRDefault="001724F9" w:rsidP="003454CF">
      <w:pPr>
        <w:rPr>
          <w:rFonts w:asciiTheme="minorEastAsia" w:hAnsiTheme="minorEastAsia"/>
          <w:b/>
          <w:sz w:val="28"/>
          <w:szCs w:val="28"/>
        </w:rPr>
      </w:pPr>
      <w:r>
        <w:rPr>
          <w:rFonts w:asciiTheme="minorEastAsia" w:hAnsiTheme="minorEastAsia" w:hint="eastAsia"/>
          <w:b/>
          <w:sz w:val="28"/>
          <w:szCs w:val="28"/>
        </w:rPr>
        <w:t>（六）</w:t>
      </w:r>
      <w:r w:rsidR="003454CF" w:rsidRPr="001724F9">
        <w:rPr>
          <w:rFonts w:asciiTheme="minorEastAsia" w:hAnsiTheme="minorEastAsia" w:hint="eastAsia"/>
          <w:b/>
          <w:sz w:val="28"/>
          <w:szCs w:val="28"/>
        </w:rPr>
        <w:t>岛屿效应</w:t>
      </w:r>
    </w:p>
    <w:p w:rsidR="003454CF" w:rsidRPr="00051291" w:rsidRDefault="00051291" w:rsidP="003454CF">
      <w:pPr>
        <w:rPr>
          <w:rFonts w:asciiTheme="minorEastAsia" w:hAnsiTheme="minorEastAsia"/>
          <w:sz w:val="24"/>
          <w:szCs w:val="28"/>
        </w:rPr>
      </w:pPr>
      <w:r>
        <w:rPr>
          <w:rFonts w:asciiTheme="minorEastAsia" w:hAnsiTheme="minorEastAsia" w:hint="eastAsia"/>
          <w:sz w:val="24"/>
          <w:szCs w:val="28"/>
        </w:rPr>
        <w:t>1、</w:t>
      </w:r>
      <w:r w:rsidR="003454CF" w:rsidRPr="00051291">
        <w:rPr>
          <w:rFonts w:asciiTheme="minorEastAsia" w:hAnsiTheme="minorEastAsia" w:hint="eastAsia"/>
          <w:sz w:val="24"/>
          <w:szCs w:val="28"/>
        </w:rPr>
        <w:t>生态学意义上的岛屿主要强调“隔离”和独立性。</w:t>
      </w:r>
    </w:p>
    <w:p w:rsidR="003454CF" w:rsidRPr="00051291" w:rsidRDefault="00051291" w:rsidP="003454CF">
      <w:pPr>
        <w:rPr>
          <w:rFonts w:asciiTheme="minorEastAsia" w:hAnsiTheme="minorEastAsia"/>
          <w:sz w:val="24"/>
          <w:szCs w:val="28"/>
        </w:rPr>
      </w:pPr>
      <w:r>
        <w:rPr>
          <w:rFonts w:asciiTheme="minorEastAsia" w:hAnsiTheme="minorEastAsia" w:hint="eastAsia"/>
          <w:sz w:val="24"/>
          <w:szCs w:val="28"/>
        </w:rPr>
        <w:t>2、</w:t>
      </w:r>
      <w:r w:rsidR="003454CF" w:rsidRPr="00051291">
        <w:rPr>
          <w:rFonts w:asciiTheme="minorEastAsia" w:hAnsiTheme="minorEastAsia"/>
          <w:sz w:val="24"/>
          <w:szCs w:val="28"/>
        </w:rPr>
        <w:t>S=</w:t>
      </w:r>
      <w:proofErr w:type="spellStart"/>
      <w:r w:rsidR="003454CF" w:rsidRPr="00051291">
        <w:rPr>
          <w:rFonts w:asciiTheme="minorEastAsia" w:hAnsiTheme="minorEastAsia"/>
          <w:sz w:val="24"/>
          <w:szCs w:val="28"/>
        </w:rPr>
        <w:t>cA</w:t>
      </w:r>
      <w:r w:rsidR="003454CF" w:rsidRPr="00051291">
        <w:rPr>
          <w:rFonts w:asciiTheme="minorEastAsia" w:hAnsiTheme="minorEastAsia"/>
          <w:sz w:val="24"/>
          <w:szCs w:val="28"/>
          <w:vertAlign w:val="superscript"/>
        </w:rPr>
        <w:t>z</w:t>
      </w:r>
      <w:proofErr w:type="spellEnd"/>
      <w:r w:rsidR="003454CF" w:rsidRPr="00051291">
        <w:rPr>
          <w:rFonts w:asciiTheme="minorEastAsia" w:hAnsiTheme="minorEastAsia"/>
          <w:sz w:val="24"/>
          <w:szCs w:val="28"/>
          <w:vertAlign w:val="superscript"/>
        </w:rPr>
        <w:t xml:space="preserve"> </w:t>
      </w:r>
      <w:r w:rsidR="003454CF" w:rsidRPr="00051291">
        <w:rPr>
          <w:rFonts w:asciiTheme="minorEastAsia" w:hAnsiTheme="minorEastAsia" w:hint="eastAsia"/>
          <w:sz w:val="24"/>
          <w:szCs w:val="28"/>
        </w:rPr>
        <w:t xml:space="preserve"> </w:t>
      </w:r>
      <w:proofErr w:type="spellStart"/>
      <w:r w:rsidR="003454CF" w:rsidRPr="00051291">
        <w:rPr>
          <w:rFonts w:asciiTheme="minorEastAsia" w:hAnsiTheme="minorEastAsia"/>
          <w:sz w:val="24"/>
          <w:szCs w:val="28"/>
        </w:rPr>
        <w:t>lgS</w:t>
      </w:r>
      <w:proofErr w:type="spellEnd"/>
      <w:r w:rsidR="003454CF" w:rsidRPr="00051291">
        <w:rPr>
          <w:rFonts w:asciiTheme="minorEastAsia" w:hAnsiTheme="minorEastAsia"/>
          <w:sz w:val="24"/>
          <w:szCs w:val="28"/>
        </w:rPr>
        <w:t>=</w:t>
      </w:r>
      <w:proofErr w:type="spellStart"/>
      <w:r w:rsidR="003454CF" w:rsidRPr="00051291">
        <w:rPr>
          <w:rFonts w:asciiTheme="minorEastAsia" w:hAnsiTheme="minorEastAsia"/>
          <w:sz w:val="24"/>
          <w:szCs w:val="28"/>
        </w:rPr>
        <w:t>lgc+z</w:t>
      </w:r>
      <w:proofErr w:type="spellEnd"/>
      <w:r w:rsidR="003454CF" w:rsidRPr="00051291">
        <w:rPr>
          <w:rFonts w:asciiTheme="minorEastAsia" w:hAnsiTheme="minorEastAsia"/>
          <w:sz w:val="24"/>
          <w:szCs w:val="28"/>
        </w:rPr>
        <w:t>(</w:t>
      </w:r>
      <w:proofErr w:type="spellStart"/>
      <w:r w:rsidR="003454CF" w:rsidRPr="00051291">
        <w:rPr>
          <w:rFonts w:asciiTheme="minorEastAsia" w:hAnsiTheme="minorEastAsia"/>
          <w:sz w:val="24"/>
          <w:szCs w:val="28"/>
        </w:rPr>
        <w:t>lgA</w:t>
      </w:r>
      <w:proofErr w:type="spellEnd"/>
      <w:r w:rsidR="003454CF" w:rsidRPr="00051291">
        <w:rPr>
          <w:rFonts w:asciiTheme="minorEastAsia" w:hAnsiTheme="minorEastAsia"/>
          <w:sz w:val="24"/>
          <w:szCs w:val="28"/>
        </w:rPr>
        <w:t>)   A:</w:t>
      </w:r>
      <w:r w:rsidR="003454CF" w:rsidRPr="00051291">
        <w:rPr>
          <w:rFonts w:asciiTheme="minorEastAsia" w:hAnsiTheme="minorEastAsia" w:hint="eastAsia"/>
          <w:sz w:val="24"/>
          <w:szCs w:val="28"/>
        </w:rPr>
        <w:t xml:space="preserve">岛屿面积 </w:t>
      </w:r>
      <w:r w:rsidR="003454CF" w:rsidRPr="00051291">
        <w:rPr>
          <w:rFonts w:asciiTheme="minorEastAsia" w:hAnsiTheme="minorEastAsia"/>
          <w:sz w:val="24"/>
          <w:szCs w:val="28"/>
        </w:rPr>
        <w:t>S:</w:t>
      </w:r>
      <w:r w:rsidR="003454CF" w:rsidRPr="00051291">
        <w:rPr>
          <w:rFonts w:asciiTheme="minorEastAsia" w:hAnsiTheme="minorEastAsia" w:hint="eastAsia"/>
          <w:sz w:val="24"/>
          <w:szCs w:val="28"/>
        </w:rPr>
        <w:t>物种数</w:t>
      </w:r>
    </w:p>
    <w:p w:rsidR="003454CF" w:rsidRPr="00051291" w:rsidRDefault="00051291" w:rsidP="003454CF">
      <w:pPr>
        <w:rPr>
          <w:rFonts w:asciiTheme="minorEastAsia" w:hAnsiTheme="minorEastAsia"/>
          <w:sz w:val="24"/>
          <w:szCs w:val="28"/>
        </w:rPr>
      </w:pPr>
      <w:r>
        <w:rPr>
          <w:rFonts w:asciiTheme="minorEastAsia" w:hAnsiTheme="minorEastAsia" w:hint="eastAsia"/>
          <w:sz w:val="24"/>
          <w:szCs w:val="28"/>
        </w:rPr>
        <w:t>3、</w:t>
      </w:r>
      <w:r w:rsidR="003454CF" w:rsidRPr="00051291">
        <w:rPr>
          <w:rFonts w:asciiTheme="minorEastAsia" w:hAnsiTheme="minorEastAsia" w:hint="eastAsia"/>
          <w:sz w:val="24"/>
          <w:szCs w:val="28"/>
        </w:rPr>
        <w:t>岛屿效应:面积越大，容纳生物种数越多的效应</w:t>
      </w:r>
      <w:r>
        <w:rPr>
          <w:rFonts w:asciiTheme="minorEastAsia" w:hAnsiTheme="minorEastAsia" w:hint="eastAsia"/>
          <w:sz w:val="24"/>
          <w:szCs w:val="28"/>
        </w:rPr>
        <w:t>（</w:t>
      </w:r>
      <w:r w:rsidRPr="00051291">
        <w:rPr>
          <w:rFonts w:asciiTheme="minorEastAsia" w:hAnsiTheme="minorEastAsia" w:hint="eastAsia"/>
          <w:color w:val="FF0000"/>
          <w:sz w:val="24"/>
          <w:szCs w:val="28"/>
        </w:rPr>
        <w:t>解释P70图</w:t>
      </w:r>
      <w:r>
        <w:rPr>
          <w:rFonts w:asciiTheme="minorEastAsia" w:hAnsiTheme="minorEastAsia" w:hint="eastAsia"/>
          <w:sz w:val="24"/>
          <w:szCs w:val="28"/>
        </w:rPr>
        <w:t>）</w:t>
      </w:r>
    </w:p>
    <w:p w:rsidR="003454CF" w:rsidRPr="00051291" w:rsidRDefault="00051291" w:rsidP="003454CF">
      <w:pPr>
        <w:rPr>
          <w:rFonts w:asciiTheme="minorEastAsia" w:hAnsiTheme="minorEastAsia"/>
          <w:sz w:val="24"/>
          <w:szCs w:val="28"/>
        </w:rPr>
      </w:pPr>
      <w:r>
        <w:rPr>
          <w:rFonts w:asciiTheme="minorEastAsia" w:hAnsiTheme="minorEastAsia" w:hint="eastAsia"/>
          <w:b/>
          <w:sz w:val="24"/>
          <w:szCs w:val="28"/>
        </w:rPr>
        <w:t>3、</w:t>
      </w:r>
      <w:r w:rsidR="003454CF" w:rsidRPr="00051291">
        <w:rPr>
          <w:rFonts w:asciiTheme="minorEastAsia" w:hAnsiTheme="minorEastAsia" w:hint="eastAsia"/>
          <w:sz w:val="24"/>
          <w:szCs w:val="28"/>
        </w:rPr>
        <w:t>MacArthur 的平衡说：</w:t>
      </w:r>
    </w:p>
    <w:p w:rsidR="003454CF" w:rsidRPr="00051291" w:rsidRDefault="003454CF" w:rsidP="00051291">
      <w:pPr>
        <w:ind w:firstLineChars="200" w:firstLine="480"/>
        <w:rPr>
          <w:rFonts w:asciiTheme="minorEastAsia" w:hAnsiTheme="minorEastAsia"/>
          <w:sz w:val="24"/>
          <w:szCs w:val="28"/>
        </w:rPr>
      </w:pPr>
      <w:r w:rsidRPr="00051291">
        <w:rPr>
          <w:rFonts w:asciiTheme="minorEastAsia" w:hAnsiTheme="minorEastAsia" w:hint="eastAsia"/>
          <w:sz w:val="24"/>
          <w:szCs w:val="28"/>
        </w:rPr>
        <w:t>迁入率曲线与灭亡率曲线交点上的种数，即为该岛上预测的物种数。根据平衡说，可说明下列四点：</w:t>
      </w:r>
    </w:p>
    <w:p w:rsidR="003454CF" w:rsidRPr="00051291" w:rsidRDefault="003454CF" w:rsidP="003454CF">
      <w:pPr>
        <w:rPr>
          <w:rFonts w:asciiTheme="minorEastAsia" w:hAnsiTheme="minorEastAsia"/>
          <w:sz w:val="24"/>
          <w:szCs w:val="28"/>
        </w:rPr>
      </w:pPr>
      <w:r w:rsidRPr="00051291">
        <w:rPr>
          <w:rFonts w:asciiTheme="minorEastAsia" w:hAnsiTheme="minorEastAsia" w:hint="eastAsia"/>
          <w:sz w:val="24"/>
          <w:szCs w:val="28"/>
        </w:rPr>
        <w:t>（1）岛屿上的物种数不随时间而变化；</w:t>
      </w:r>
    </w:p>
    <w:p w:rsidR="003454CF" w:rsidRPr="00051291" w:rsidRDefault="003454CF" w:rsidP="003454CF">
      <w:pPr>
        <w:rPr>
          <w:rFonts w:asciiTheme="minorEastAsia" w:hAnsiTheme="minorEastAsia"/>
          <w:sz w:val="24"/>
          <w:szCs w:val="28"/>
        </w:rPr>
      </w:pPr>
      <w:r w:rsidRPr="00051291">
        <w:rPr>
          <w:rFonts w:asciiTheme="minorEastAsia" w:hAnsiTheme="minorEastAsia" w:hint="eastAsia"/>
          <w:sz w:val="24"/>
          <w:szCs w:val="28"/>
        </w:rPr>
        <w:t>（2）这是一种动态平衡，即灭亡种不断地被新迁入的种所代替；</w:t>
      </w:r>
    </w:p>
    <w:p w:rsidR="003454CF" w:rsidRPr="00051291" w:rsidRDefault="003454CF" w:rsidP="003454CF">
      <w:pPr>
        <w:rPr>
          <w:rFonts w:asciiTheme="minorEastAsia" w:hAnsiTheme="minorEastAsia"/>
          <w:sz w:val="24"/>
          <w:szCs w:val="28"/>
        </w:rPr>
      </w:pPr>
      <w:r w:rsidRPr="00051291">
        <w:rPr>
          <w:rFonts w:asciiTheme="minorEastAsia" w:hAnsiTheme="minorEastAsia" w:hint="eastAsia"/>
          <w:sz w:val="24"/>
          <w:szCs w:val="28"/>
        </w:rPr>
        <w:t>（3）大岛比小岛能“供养”更多的种；</w:t>
      </w:r>
    </w:p>
    <w:p w:rsidR="003454CF" w:rsidRPr="00051291" w:rsidRDefault="003454CF" w:rsidP="003454CF">
      <w:pPr>
        <w:rPr>
          <w:rFonts w:asciiTheme="minorEastAsia" w:hAnsiTheme="minorEastAsia"/>
          <w:sz w:val="24"/>
          <w:szCs w:val="28"/>
        </w:rPr>
      </w:pPr>
      <w:r w:rsidRPr="00051291">
        <w:rPr>
          <w:rFonts w:asciiTheme="minorEastAsia" w:hAnsiTheme="minorEastAsia" w:hint="eastAsia"/>
          <w:sz w:val="24"/>
          <w:szCs w:val="28"/>
        </w:rPr>
        <w:t>（4）</w:t>
      </w:r>
      <w:proofErr w:type="gramStart"/>
      <w:r w:rsidRPr="00051291">
        <w:rPr>
          <w:rFonts w:asciiTheme="minorEastAsia" w:hAnsiTheme="minorEastAsia" w:hint="eastAsia"/>
          <w:sz w:val="24"/>
          <w:szCs w:val="28"/>
        </w:rPr>
        <w:t>随岛距</w:t>
      </w:r>
      <w:proofErr w:type="gramEnd"/>
      <w:r w:rsidRPr="00051291">
        <w:rPr>
          <w:rFonts w:asciiTheme="minorEastAsia" w:hAnsiTheme="minorEastAsia" w:hint="eastAsia"/>
          <w:sz w:val="24"/>
          <w:szCs w:val="28"/>
        </w:rPr>
        <w:t>大陆的距离由近到远，平衡点的种数逐渐降低。</w:t>
      </w:r>
    </w:p>
    <w:p w:rsidR="003454CF" w:rsidRPr="00051291" w:rsidRDefault="00051291" w:rsidP="003454CF">
      <w:pPr>
        <w:rPr>
          <w:rFonts w:asciiTheme="minorEastAsia" w:hAnsiTheme="minorEastAsia"/>
          <w:color w:val="FF0000"/>
          <w:sz w:val="24"/>
          <w:szCs w:val="28"/>
        </w:rPr>
      </w:pPr>
      <w:r>
        <w:rPr>
          <w:rFonts w:asciiTheme="minorEastAsia" w:hAnsiTheme="minorEastAsia" w:hint="eastAsia"/>
          <w:b/>
          <w:color w:val="FF0000"/>
          <w:sz w:val="24"/>
          <w:szCs w:val="28"/>
        </w:rPr>
        <w:t>4</w:t>
      </w:r>
      <w:r w:rsidRPr="00051291">
        <w:rPr>
          <w:rFonts w:asciiTheme="minorEastAsia" w:hAnsiTheme="minorEastAsia" w:hint="eastAsia"/>
          <w:b/>
          <w:color w:val="FF0000"/>
          <w:sz w:val="24"/>
          <w:szCs w:val="28"/>
        </w:rPr>
        <w:t>、</w:t>
      </w:r>
      <w:r w:rsidR="003454CF" w:rsidRPr="00051291">
        <w:rPr>
          <w:rFonts w:asciiTheme="minorEastAsia" w:hAnsiTheme="minorEastAsia" w:hint="eastAsia"/>
          <w:color w:val="FF0000"/>
          <w:sz w:val="24"/>
          <w:szCs w:val="28"/>
        </w:rPr>
        <w:t>岛屿生态与自然保护：</w:t>
      </w:r>
    </w:p>
    <w:p w:rsidR="003454CF" w:rsidRPr="00051291" w:rsidRDefault="003454CF" w:rsidP="003454CF">
      <w:pPr>
        <w:rPr>
          <w:rFonts w:asciiTheme="minorEastAsia" w:hAnsiTheme="minorEastAsia"/>
          <w:sz w:val="24"/>
          <w:szCs w:val="28"/>
        </w:rPr>
      </w:pPr>
      <w:r w:rsidRPr="00051291">
        <w:rPr>
          <w:rFonts w:asciiTheme="minorEastAsia" w:hAnsiTheme="minorEastAsia" w:hint="eastAsia"/>
          <w:sz w:val="24"/>
          <w:szCs w:val="28"/>
        </w:rPr>
        <w:t>在同样面积下，大保护区好还是若干小保护区好？这决定于下列情况：</w:t>
      </w:r>
    </w:p>
    <w:p w:rsidR="003454CF" w:rsidRPr="00051291" w:rsidRDefault="003454CF" w:rsidP="003454CF">
      <w:pPr>
        <w:rPr>
          <w:rFonts w:asciiTheme="minorEastAsia" w:hAnsiTheme="minorEastAsia"/>
          <w:sz w:val="24"/>
          <w:szCs w:val="28"/>
        </w:rPr>
      </w:pPr>
      <w:r w:rsidRPr="00051291">
        <w:rPr>
          <w:rFonts w:asciiTheme="minorEastAsia" w:hAnsiTheme="minorEastAsia" w:hint="eastAsia"/>
          <w:sz w:val="24"/>
          <w:szCs w:val="28"/>
        </w:rPr>
        <w:t>（1）若每一小保护区内都是相同的一些种，那么大保护区能支持更多的种；</w:t>
      </w:r>
    </w:p>
    <w:p w:rsidR="003454CF" w:rsidRPr="00051291" w:rsidRDefault="003454CF" w:rsidP="003454CF">
      <w:pPr>
        <w:rPr>
          <w:rFonts w:asciiTheme="minorEastAsia" w:hAnsiTheme="minorEastAsia"/>
          <w:sz w:val="24"/>
          <w:szCs w:val="28"/>
        </w:rPr>
      </w:pPr>
      <w:r w:rsidRPr="00051291">
        <w:rPr>
          <w:rFonts w:asciiTheme="minorEastAsia" w:hAnsiTheme="minorEastAsia" w:hint="eastAsia"/>
          <w:sz w:val="24"/>
          <w:szCs w:val="28"/>
        </w:rPr>
        <w:t>（2）从传播流行病看，隔离的小保护区有更好的防止传播作用；</w:t>
      </w:r>
    </w:p>
    <w:p w:rsidR="003454CF" w:rsidRPr="00051291" w:rsidRDefault="003454CF" w:rsidP="003454CF">
      <w:pPr>
        <w:rPr>
          <w:rFonts w:asciiTheme="minorEastAsia" w:hAnsiTheme="minorEastAsia"/>
          <w:sz w:val="24"/>
          <w:szCs w:val="28"/>
        </w:rPr>
      </w:pPr>
      <w:r w:rsidRPr="00051291">
        <w:rPr>
          <w:rFonts w:asciiTheme="minorEastAsia" w:hAnsiTheme="minorEastAsia" w:hint="eastAsia"/>
          <w:sz w:val="24"/>
          <w:szCs w:val="28"/>
        </w:rPr>
        <w:t>（3）如果在一个相当异质的区域中建立保护区，多个小保护区能提高空间的异质性，有利于保护物种多样性；</w:t>
      </w:r>
    </w:p>
    <w:p w:rsidR="003454CF" w:rsidRPr="00051291" w:rsidRDefault="003454CF" w:rsidP="003454CF">
      <w:pPr>
        <w:rPr>
          <w:rFonts w:asciiTheme="minorEastAsia" w:hAnsiTheme="minorEastAsia"/>
          <w:sz w:val="24"/>
          <w:szCs w:val="28"/>
        </w:rPr>
      </w:pPr>
      <w:r w:rsidRPr="00051291">
        <w:rPr>
          <w:rFonts w:asciiTheme="minorEastAsia" w:hAnsiTheme="minorEastAsia" w:hint="eastAsia"/>
          <w:sz w:val="24"/>
          <w:szCs w:val="28"/>
        </w:rPr>
        <w:t>（4）对密度低、增长率慢的大型动物，为了保护其遗传性，较大的保护区是必需的。保护区过小，种群数量过低，可能由于近交使遗传特征退化，也易于因遗传漂变而丢失优良物种的特征。</w:t>
      </w:r>
    </w:p>
    <w:p w:rsidR="003454CF" w:rsidRPr="00051291" w:rsidRDefault="003454CF" w:rsidP="003454CF">
      <w:pPr>
        <w:rPr>
          <w:rFonts w:asciiTheme="minorEastAsia" w:hAnsiTheme="minorEastAsia"/>
          <w:sz w:val="24"/>
          <w:szCs w:val="28"/>
        </w:rPr>
      </w:pPr>
      <w:r w:rsidRPr="00051291">
        <w:rPr>
          <w:rFonts w:asciiTheme="minorEastAsia" w:hAnsiTheme="minorEastAsia" w:hint="eastAsia"/>
          <w:sz w:val="24"/>
          <w:szCs w:val="28"/>
        </w:rPr>
        <w:t>（5）在各个小保护区之间的“通道”或走廊，对于保护是很有帮助的，它能减少被灭亡的风险，细长的保护区，有利于迁入。</w:t>
      </w:r>
    </w:p>
    <w:p w:rsidR="003454CF" w:rsidRPr="00051291" w:rsidRDefault="00051291" w:rsidP="003454CF">
      <w:pPr>
        <w:rPr>
          <w:rFonts w:asciiTheme="minorEastAsia" w:hAnsiTheme="minorEastAsia"/>
          <w:b/>
          <w:sz w:val="28"/>
          <w:szCs w:val="30"/>
        </w:rPr>
      </w:pPr>
      <w:bookmarkStart w:id="0" w:name="_Hlk535006027"/>
      <w:r w:rsidRPr="00051291">
        <w:rPr>
          <w:rFonts w:asciiTheme="minorEastAsia" w:hAnsiTheme="minorEastAsia" w:hint="eastAsia"/>
          <w:b/>
          <w:sz w:val="28"/>
          <w:szCs w:val="30"/>
        </w:rPr>
        <w:t>（七）</w:t>
      </w:r>
      <w:r w:rsidR="003454CF" w:rsidRPr="00051291">
        <w:rPr>
          <w:rFonts w:asciiTheme="minorEastAsia" w:hAnsiTheme="minorEastAsia" w:hint="eastAsia"/>
          <w:b/>
          <w:sz w:val="28"/>
          <w:szCs w:val="30"/>
        </w:rPr>
        <w:t>中度干扰假说</w:t>
      </w:r>
      <w:bookmarkEnd w:id="0"/>
      <w:r>
        <w:rPr>
          <w:rFonts w:asciiTheme="minorEastAsia" w:hAnsiTheme="minorEastAsia" w:hint="eastAsia"/>
          <w:b/>
          <w:sz w:val="28"/>
          <w:szCs w:val="30"/>
        </w:rPr>
        <w:t>（重点）</w:t>
      </w:r>
    </w:p>
    <w:p w:rsidR="003454CF" w:rsidRPr="00051291" w:rsidRDefault="00051291" w:rsidP="003454CF">
      <w:pPr>
        <w:rPr>
          <w:rFonts w:asciiTheme="minorEastAsia" w:hAnsiTheme="minorEastAsia"/>
          <w:sz w:val="24"/>
          <w:szCs w:val="28"/>
        </w:rPr>
      </w:pPr>
      <w:r w:rsidRPr="00051291">
        <w:rPr>
          <w:rFonts w:asciiTheme="minorEastAsia" w:hAnsiTheme="minorEastAsia" w:hint="eastAsia"/>
          <w:b/>
          <w:sz w:val="24"/>
          <w:szCs w:val="28"/>
        </w:rPr>
        <w:t>1、</w:t>
      </w:r>
      <w:r w:rsidR="003454CF" w:rsidRPr="00051291">
        <w:rPr>
          <w:rFonts w:asciiTheme="minorEastAsia" w:hAnsiTheme="minorEastAsia" w:hint="eastAsia"/>
          <w:color w:val="FFC000"/>
          <w:sz w:val="24"/>
          <w:szCs w:val="28"/>
        </w:rPr>
        <w:t>干扰</w:t>
      </w:r>
      <w:r w:rsidR="003454CF" w:rsidRPr="00051291">
        <w:rPr>
          <w:rFonts w:asciiTheme="minorEastAsia" w:hAnsiTheme="minorEastAsia" w:hint="eastAsia"/>
          <w:sz w:val="24"/>
          <w:szCs w:val="28"/>
        </w:rPr>
        <w:t>是自然界的普遍现象，是指平静的中断，正常过程的打扰或妨碍。生物群落不断经受着各种随机变化的事件。有些学者认为干扰扰乱了顶极群落的稳定</w:t>
      </w:r>
      <w:r w:rsidR="003454CF" w:rsidRPr="00051291">
        <w:rPr>
          <w:rFonts w:asciiTheme="minorEastAsia" w:hAnsiTheme="minorEastAsia" w:hint="eastAsia"/>
          <w:sz w:val="24"/>
          <w:szCs w:val="28"/>
        </w:rPr>
        <w:lastRenderedPageBreak/>
        <w:t>性，使演替离开了正常轨道。而近代多数生态学家认为干扰是一种有意义的生态现象，它引起群落的非平衡特性，强调了干扰在群落结构形成和动态中的作用。</w:t>
      </w:r>
    </w:p>
    <w:p w:rsidR="00051291" w:rsidRPr="00051291" w:rsidRDefault="003454CF" w:rsidP="003454CF">
      <w:pPr>
        <w:rPr>
          <w:rFonts w:asciiTheme="minorEastAsia" w:hAnsiTheme="minorEastAsia"/>
          <w:color w:val="FF0000"/>
          <w:sz w:val="24"/>
          <w:szCs w:val="28"/>
        </w:rPr>
      </w:pPr>
      <w:r w:rsidRPr="00051291">
        <w:rPr>
          <w:rFonts w:asciiTheme="minorEastAsia" w:hAnsiTheme="minorEastAsia"/>
          <w:b/>
          <w:sz w:val="24"/>
          <w:szCs w:val="28"/>
        </w:rPr>
        <w:t>2</w:t>
      </w:r>
      <w:r w:rsidR="00051291" w:rsidRPr="00051291">
        <w:rPr>
          <w:rFonts w:asciiTheme="minorEastAsia" w:hAnsiTheme="minorEastAsia" w:hint="eastAsia"/>
          <w:b/>
          <w:sz w:val="24"/>
          <w:szCs w:val="28"/>
        </w:rPr>
        <w:t>、</w:t>
      </w:r>
      <w:r w:rsidRPr="00051291">
        <w:rPr>
          <w:rFonts w:asciiTheme="minorEastAsia" w:hAnsiTheme="minorEastAsia" w:hint="eastAsia"/>
          <w:color w:val="FF0000"/>
          <w:sz w:val="24"/>
          <w:szCs w:val="28"/>
        </w:rPr>
        <w:t>中度干扰假说:</w:t>
      </w:r>
    </w:p>
    <w:p w:rsidR="003454CF" w:rsidRPr="00051291" w:rsidRDefault="003454CF" w:rsidP="003454CF">
      <w:pPr>
        <w:rPr>
          <w:rFonts w:asciiTheme="minorEastAsia" w:hAnsiTheme="minorEastAsia"/>
          <w:sz w:val="24"/>
          <w:szCs w:val="28"/>
        </w:rPr>
      </w:pPr>
      <w:r w:rsidRPr="00051291">
        <w:rPr>
          <w:rFonts w:asciiTheme="minorEastAsia" w:hAnsiTheme="minorEastAsia" w:hint="eastAsia"/>
          <w:sz w:val="24"/>
          <w:szCs w:val="28"/>
        </w:rPr>
        <w:t>（1）在一次干扰后少数先锋种入侵缺口，如果干扰频繁，则先锋种不能发展到演替中期，因而多样性较低；</w:t>
      </w:r>
    </w:p>
    <w:p w:rsidR="003454CF" w:rsidRPr="00051291" w:rsidRDefault="003454CF" w:rsidP="003454CF">
      <w:pPr>
        <w:rPr>
          <w:rFonts w:asciiTheme="minorEastAsia" w:hAnsiTheme="minorEastAsia"/>
          <w:sz w:val="24"/>
          <w:szCs w:val="28"/>
        </w:rPr>
      </w:pPr>
      <w:r w:rsidRPr="00051291">
        <w:rPr>
          <w:rFonts w:asciiTheme="minorEastAsia" w:hAnsiTheme="minorEastAsia" w:hint="eastAsia"/>
          <w:sz w:val="24"/>
          <w:szCs w:val="28"/>
        </w:rPr>
        <w:t>（2）如果干扰间隔期很长，使演替过程能发展到顶极期，多样性也不高；</w:t>
      </w:r>
    </w:p>
    <w:p w:rsidR="003454CF" w:rsidRPr="00051291" w:rsidRDefault="003454CF" w:rsidP="003454CF">
      <w:pPr>
        <w:rPr>
          <w:rFonts w:asciiTheme="minorEastAsia" w:hAnsiTheme="minorEastAsia"/>
          <w:sz w:val="24"/>
          <w:szCs w:val="28"/>
        </w:rPr>
      </w:pPr>
      <w:r w:rsidRPr="00051291">
        <w:rPr>
          <w:rFonts w:asciiTheme="minorEastAsia" w:hAnsiTheme="minorEastAsia" w:hint="eastAsia"/>
          <w:sz w:val="24"/>
          <w:szCs w:val="28"/>
        </w:rPr>
        <w:t>（3）只有中等干扰程度使多样性维持高水平，它允许更多的物种入侵和定居。</w:t>
      </w:r>
    </w:p>
    <w:p w:rsidR="003454CF" w:rsidRPr="00051291" w:rsidRDefault="003454CF" w:rsidP="003454CF">
      <w:pPr>
        <w:rPr>
          <w:rFonts w:asciiTheme="minorEastAsia" w:hAnsiTheme="minorEastAsia"/>
          <w:sz w:val="24"/>
          <w:szCs w:val="28"/>
        </w:rPr>
      </w:pPr>
      <w:r w:rsidRPr="00051291">
        <w:rPr>
          <w:rFonts w:asciiTheme="minorEastAsia" w:hAnsiTheme="minorEastAsia"/>
          <w:b/>
          <w:sz w:val="24"/>
          <w:szCs w:val="28"/>
        </w:rPr>
        <w:t>3</w:t>
      </w:r>
      <w:r w:rsidR="00051291" w:rsidRPr="00051291">
        <w:rPr>
          <w:rFonts w:asciiTheme="minorEastAsia" w:hAnsiTheme="minorEastAsia" w:hint="eastAsia"/>
          <w:b/>
          <w:sz w:val="24"/>
          <w:szCs w:val="28"/>
        </w:rPr>
        <w:t>、</w:t>
      </w:r>
      <w:r w:rsidRPr="00051291">
        <w:rPr>
          <w:rFonts w:asciiTheme="minorEastAsia" w:hAnsiTheme="minorEastAsia" w:hint="eastAsia"/>
          <w:sz w:val="24"/>
          <w:szCs w:val="28"/>
        </w:rPr>
        <w:t>干扰理论与生态管理：</w:t>
      </w:r>
    </w:p>
    <w:p w:rsidR="003454CF" w:rsidRPr="00051291" w:rsidRDefault="003454CF" w:rsidP="003454CF">
      <w:pPr>
        <w:rPr>
          <w:rFonts w:asciiTheme="minorEastAsia" w:hAnsiTheme="minorEastAsia"/>
          <w:sz w:val="24"/>
          <w:szCs w:val="28"/>
        </w:rPr>
      </w:pPr>
      <w:r w:rsidRPr="00051291">
        <w:rPr>
          <w:rFonts w:asciiTheme="minorEastAsia" w:hAnsiTheme="minorEastAsia" w:hint="eastAsia"/>
          <w:sz w:val="24"/>
          <w:szCs w:val="28"/>
        </w:rPr>
        <w:t>干扰可增加群落物种丰富度。使许多竞争力强的物种占据不了优势，其他物种乘机侵入。在自然保护、害虫防治、森林和野生动物管理等有重要意义。</w:t>
      </w:r>
    </w:p>
    <w:p w:rsidR="003454CF" w:rsidRPr="00051291" w:rsidRDefault="003454CF" w:rsidP="00051291">
      <w:pPr>
        <w:pStyle w:val="2"/>
        <w:rPr>
          <w:sz w:val="36"/>
        </w:rPr>
      </w:pPr>
      <w:r w:rsidRPr="00051291">
        <w:rPr>
          <w:rFonts w:hint="eastAsia"/>
          <w:sz w:val="36"/>
        </w:rPr>
        <w:t>四</w:t>
      </w:r>
      <w:r w:rsidRPr="00051291">
        <w:rPr>
          <w:rFonts w:hint="eastAsia"/>
          <w:sz w:val="36"/>
        </w:rPr>
        <w:t>.</w:t>
      </w:r>
      <w:r w:rsidRPr="00051291">
        <w:rPr>
          <w:rFonts w:hint="eastAsia"/>
          <w:sz w:val="36"/>
        </w:rPr>
        <w:t>群落的演替</w:t>
      </w:r>
    </w:p>
    <w:p w:rsidR="003454CF" w:rsidRPr="00051291" w:rsidRDefault="00051291" w:rsidP="003454CF">
      <w:pPr>
        <w:rPr>
          <w:rFonts w:asciiTheme="minorEastAsia" w:hAnsiTheme="minorEastAsia"/>
          <w:sz w:val="24"/>
          <w:szCs w:val="24"/>
        </w:rPr>
      </w:pPr>
      <w:r w:rsidRPr="00051291">
        <w:rPr>
          <w:rFonts w:asciiTheme="minorEastAsia" w:hAnsiTheme="minorEastAsia" w:hint="eastAsia"/>
          <w:sz w:val="24"/>
          <w:szCs w:val="24"/>
        </w:rPr>
        <w:t>（一）</w:t>
      </w:r>
      <w:r w:rsidR="003454CF" w:rsidRPr="00051291">
        <w:rPr>
          <w:rFonts w:asciiTheme="minorEastAsia" w:hAnsiTheme="minorEastAsia" w:hint="eastAsia"/>
          <w:sz w:val="24"/>
          <w:szCs w:val="24"/>
        </w:rPr>
        <w:t>演替的</w:t>
      </w:r>
      <w:r w:rsidR="003454CF" w:rsidRPr="00051291">
        <w:rPr>
          <w:rFonts w:asciiTheme="minorEastAsia" w:hAnsiTheme="minorEastAsia" w:hint="eastAsia"/>
          <w:color w:val="FF0000"/>
          <w:sz w:val="24"/>
          <w:szCs w:val="24"/>
        </w:rPr>
        <w:t>概念</w:t>
      </w:r>
    </w:p>
    <w:p w:rsidR="003454CF" w:rsidRPr="00051291" w:rsidRDefault="003454CF" w:rsidP="003454CF">
      <w:pPr>
        <w:rPr>
          <w:rFonts w:asciiTheme="minorEastAsia" w:hAnsiTheme="minorEastAsia"/>
          <w:b/>
          <w:sz w:val="24"/>
          <w:szCs w:val="24"/>
        </w:rPr>
      </w:pPr>
      <w:r w:rsidRPr="00051291">
        <w:rPr>
          <w:rFonts w:asciiTheme="minorEastAsia" w:hAnsiTheme="minorEastAsia" w:hint="eastAsia"/>
          <w:b/>
          <w:sz w:val="24"/>
          <w:szCs w:val="24"/>
        </w:rPr>
        <w:t>随时间的推移，生物群落内一些物种消失，另一些物种侵入，群落组成及其环境向一定方向产生有顺序的发展变化，称为</w:t>
      </w:r>
      <w:r w:rsidRPr="00051291">
        <w:rPr>
          <w:rFonts w:asciiTheme="minorEastAsia" w:hAnsiTheme="minorEastAsia" w:hint="eastAsia"/>
          <w:b/>
          <w:color w:val="FF0000"/>
          <w:sz w:val="24"/>
          <w:szCs w:val="24"/>
        </w:rPr>
        <w:t>群落的演替</w:t>
      </w:r>
    </w:p>
    <w:p w:rsidR="003454CF" w:rsidRPr="00051291" w:rsidRDefault="00051291" w:rsidP="003454CF">
      <w:pPr>
        <w:rPr>
          <w:rFonts w:asciiTheme="minorEastAsia" w:hAnsiTheme="minorEastAsia"/>
          <w:sz w:val="24"/>
          <w:szCs w:val="24"/>
        </w:rPr>
      </w:pPr>
      <w:r w:rsidRPr="00051291">
        <w:rPr>
          <w:rFonts w:asciiTheme="minorEastAsia" w:hAnsiTheme="minorEastAsia" w:hint="eastAsia"/>
          <w:sz w:val="24"/>
          <w:szCs w:val="24"/>
        </w:rPr>
        <w:t>（二）</w:t>
      </w:r>
      <w:r w:rsidR="003454CF" w:rsidRPr="00051291">
        <w:rPr>
          <w:rFonts w:asciiTheme="minorEastAsia" w:hAnsiTheme="minorEastAsia" w:hint="eastAsia"/>
          <w:sz w:val="24"/>
          <w:szCs w:val="24"/>
        </w:rPr>
        <w:t>演替的</w:t>
      </w:r>
      <w:r w:rsidR="003454CF" w:rsidRPr="00051291">
        <w:rPr>
          <w:rFonts w:asciiTheme="minorEastAsia" w:hAnsiTheme="minorEastAsia" w:hint="eastAsia"/>
          <w:color w:val="FF0000"/>
          <w:sz w:val="24"/>
          <w:szCs w:val="24"/>
        </w:rPr>
        <w:t>特征</w:t>
      </w:r>
    </w:p>
    <w:p w:rsidR="003454CF" w:rsidRPr="00051291" w:rsidRDefault="003454CF" w:rsidP="003454CF">
      <w:pPr>
        <w:rPr>
          <w:rFonts w:asciiTheme="minorEastAsia" w:hAnsiTheme="minorEastAsia"/>
          <w:sz w:val="24"/>
          <w:szCs w:val="24"/>
        </w:rPr>
      </w:pPr>
      <w:r w:rsidRPr="00051291">
        <w:rPr>
          <w:rFonts w:asciiTheme="minorEastAsia" w:hAnsiTheme="minorEastAsia" w:hint="eastAsia"/>
          <w:sz w:val="24"/>
          <w:szCs w:val="24"/>
        </w:rPr>
        <w:t>(1) 群落演替是有一定方向、具有一定规律的，随时间而变化的有序过程。</w:t>
      </w:r>
    </w:p>
    <w:p w:rsidR="003454CF" w:rsidRPr="00051291" w:rsidRDefault="003454CF" w:rsidP="003454CF">
      <w:pPr>
        <w:rPr>
          <w:rFonts w:asciiTheme="minorEastAsia" w:hAnsiTheme="minorEastAsia"/>
          <w:b/>
          <w:sz w:val="24"/>
          <w:szCs w:val="24"/>
        </w:rPr>
      </w:pPr>
      <w:r w:rsidRPr="00051291">
        <w:rPr>
          <w:rFonts w:asciiTheme="minorEastAsia" w:hAnsiTheme="minorEastAsia" w:hint="eastAsia"/>
          <w:color w:val="FF0000"/>
          <w:sz w:val="24"/>
          <w:szCs w:val="24"/>
        </w:rPr>
        <w:t xml:space="preserve">(2) </w:t>
      </w:r>
      <w:r w:rsidRPr="00051291">
        <w:rPr>
          <w:rFonts w:asciiTheme="minorEastAsia" w:hAnsiTheme="minorEastAsia" w:hint="eastAsia"/>
          <w:b/>
          <w:sz w:val="24"/>
          <w:szCs w:val="24"/>
        </w:rPr>
        <w:t>演替是生物和环境反复相互作用，发生在时间和空间上的不可逆变化</w:t>
      </w:r>
    </w:p>
    <w:p w:rsidR="003454CF" w:rsidRPr="00051291" w:rsidRDefault="003454CF" w:rsidP="003454CF">
      <w:pPr>
        <w:rPr>
          <w:rFonts w:asciiTheme="minorEastAsia" w:hAnsiTheme="minorEastAsia"/>
          <w:sz w:val="24"/>
          <w:szCs w:val="24"/>
        </w:rPr>
      </w:pPr>
      <w:r w:rsidRPr="00051291">
        <w:rPr>
          <w:rFonts w:asciiTheme="minorEastAsia" w:hAnsiTheme="minorEastAsia" w:hint="eastAsia"/>
          <w:sz w:val="24"/>
          <w:szCs w:val="24"/>
        </w:rPr>
        <w:t>(3)物理环境一定程度上决定着演替的类型、方向和速度，但演替是群落本身所控制的</w:t>
      </w:r>
    </w:p>
    <w:p w:rsidR="003454CF" w:rsidRPr="00051291" w:rsidRDefault="003454CF" w:rsidP="003454CF">
      <w:pPr>
        <w:rPr>
          <w:rFonts w:asciiTheme="minorEastAsia" w:hAnsiTheme="minorEastAsia"/>
          <w:sz w:val="24"/>
          <w:szCs w:val="24"/>
        </w:rPr>
      </w:pPr>
      <w:r w:rsidRPr="00051291">
        <w:rPr>
          <w:rFonts w:asciiTheme="minorEastAsia" w:hAnsiTheme="minorEastAsia" w:hint="eastAsia"/>
          <w:sz w:val="24"/>
          <w:szCs w:val="24"/>
        </w:rPr>
        <w:t>(4) 当群落演替到与环境处于平衡状态时，演替就不再进行，以相对稳定的群落为发展顶点。</w:t>
      </w:r>
    </w:p>
    <w:p w:rsidR="003454CF" w:rsidRPr="00051291" w:rsidRDefault="00051291" w:rsidP="003454CF">
      <w:pPr>
        <w:rPr>
          <w:rFonts w:asciiTheme="minorEastAsia" w:hAnsiTheme="minorEastAsia"/>
          <w:sz w:val="24"/>
          <w:szCs w:val="24"/>
        </w:rPr>
      </w:pPr>
      <w:r w:rsidRPr="00051291">
        <w:rPr>
          <w:rFonts w:asciiTheme="minorEastAsia" w:hAnsiTheme="minorEastAsia" w:hint="eastAsia"/>
          <w:sz w:val="24"/>
          <w:szCs w:val="24"/>
        </w:rPr>
        <w:t>（三）</w:t>
      </w:r>
      <w:r w:rsidR="003454CF" w:rsidRPr="00051291">
        <w:rPr>
          <w:rFonts w:asciiTheme="minorEastAsia" w:hAnsiTheme="minorEastAsia" w:hint="eastAsia"/>
          <w:sz w:val="24"/>
          <w:szCs w:val="24"/>
        </w:rPr>
        <w:t>演替的</w:t>
      </w:r>
      <w:r w:rsidR="003454CF" w:rsidRPr="00051291">
        <w:rPr>
          <w:rFonts w:asciiTheme="minorEastAsia" w:hAnsiTheme="minorEastAsia" w:hint="eastAsia"/>
          <w:color w:val="FF0000"/>
          <w:sz w:val="24"/>
          <w:szCs w:val="24"/>
        </w:rPr>
        <w:t>过程</w:t>
      </w:r>
    </w:p>
    <w:p w:rsidR="003454CF" w:rsidRPr="00051291" w:rsidRDefault="003454CF" w:rsidP="003454CF">
      <w:pPr>
        <w:rPr>
          <w:rFonts w:asciiTheme="minorEastAsia" w:hAnsiTheme="minorEastAsia"/>
          <w:sz w:val="24"/>
          <w:szCs w:val="24"/>
        </w:rPr>
      </w:pPr>
      <w:r w:rsidRPr="00051291">
        <w:rPr>
          <w:rFonts w:asciiTheme="minorEastAsia" w:hAnsiTheme="minorEastAsia" w:hint="eastAsia"/>
          <w:sz w:val="24"/>
          <w:szCs w:val="24"/>
        </w:rPr>
        <w:t>在演替过程中的不同阶段，各种过渡性群落所出现的时期，称为系列期。</w:t>
      </w:r>
    </w:p>
    <w:p w:rsidR="003454CF" w:rsidRPr="00051291" w:rsidRDefault="003454CF" w:rsidP="003454CF">
      <w:pPr>
        <w:rPr>
          <w:rFonts w:asciiTheme="minorEastAsia" w:hAnsiTheme="minorEastAsia"/>
          <w:sz w:val="24"/>
          <w:szCs w:val="24"/>
        </w:rPr>
      </w:pPr>
      <w:r w:rsidRPr="00051291">
        <w:rPr>
          <w:rFonts w:asciiTheme="minorEastAsia" w:hAnsiTheme="minorEastAsia" w:hint="eastAsia"/>
          <w:sz w:val="24"/>
          <w:szCs w:val="24"/>
        </w:rPr>
        <w:t>1.</w:t>
      </w:r>
      <w:r w:rsidRPr="00051291">
        <w:rPr>
          <w:rFonts w:asciiTheme="minorEastAsia" w:hAnsiTheme="minorEastAsia" w:hint="eastAsia"/>
          <w:b/>
          <w:sz w:val="24"/>
          <w:szCs w:val="24"/>
        </w:rPr>
        <w:t>系列期内物种也不断更替，早期出现的物种称</w:t>
      </w:r>
      <w:r w:rsidRPr="00051291">
        <w:rPr>
          <w:rFonts w:asciiTheme="minorEastAsia" w:hAnsiTheme="minorEastAsia" w:hint="eastAsia"/>
          <w:b/>
          <w:color w:val="FF0000"/>
          <w:sz w:val="24"/>
          <w:szCs w:val="24"/>
        </w:rPr>
        <w:t>先锋物种</w:t>
      </w:r>
      <w:r w:rsidRPr="00051291">
        <w:rPr>
          <w:rFonts w:asciiTheme="minorEastAsia" w:hAnsiTheme="minorEastAsia" w:hint="eastAsia"/>
          <w:b/>
          <w:sz w:val="24"/>
          <w:szCs w:val="24"/>
        </w:rPr>
        <w:t>；</w:t>
      </w:r>
    </w:p>
    <w:p w:rsidR="003454CF" w:rsidRPr="00051291" w:rsidRDefault="003454CF" w:rsidP="003454CF">
      <w:pPr>
        <w:rPr>
          <w:rFonts w:asciiTheme="minorEastAsia" w:hAnsiTheme="minorEastAsia"/>
          <w:sz w:val="24"/>
          <w:szCs w:val="24"/>
        </w:rPr>
      </w:pPr>
      <w:r w:rsidRPr="00051291">
        <w:rPr>
          <w:rFonts w:asciiTheme="minorEastAsia" w:hAnsiTheme="minorEastAsia" w:hint="eastAsia"/>
          <w:sz w:val="24"/>
          <w:szCs w:val="24"/>
        </w:rPr>
        <w:t>2.中期出现的物种称</w:t>
      </w:r>
      <w:r w:rsidRPr="00051291">
        <w:rPr>
          <w:rFonts w:asciiTheme="minorEastAsia" w:hAnsiTheme="minorEastAsia" w:hint="eastAsia"/>
          <w:b/>
          <w:color w:val="FF0000"/>
          <w:sz w:val="24"/>
          <w:szCs w:val="24"/>
        </w:rPr>
        <w:t>过渡种或演替种</w:t>
      </w:r>
      <w:r w:rsidRPr="00051291">
        <w:rPr>
          <w:rFonts w:asciiTheme="minorEastAsia" w:hAnsiTheme="minorEastAsia" w:hint="eastAsia"/>
          <w:sz w:val="24"/>
          <w:szCs w:val="24"/>
        </w:rPr>
        <w:t>；</w:t>
      </w:r>
    </w:p>
    <w:p w:rsidR="003454CF" w:rsidRPr="00051291" w:rsidRDefault="003454CF" w:rsidP="003454CF">
      <w:pPr>
        <w:rPr>
          <w:rFonts w:asciiTheme="minorEastAsia" w:hAnsiTheme="minorEastAsia"/>
          <w:sz w:val="24"/>
          <w:szCs w:val="24"/>
        </w:rPr>
      </w:pPr>
      <w:r w:rsidRPr="00051291">
        <w:rPr>
          <w:rFonts w:asciiTheme="minorEastAsia" w:hAnsiTheme="minorEastAsia" w:hint="eastAsia"/>
          <w:sz w:val="24"/>
          <w:szCs w:val="24"/>
        </w:rPr>
        <w:t>3.演替发展到最后出现在顶极群落中的物种称</w:t>
      </w:r>
      <w:r w:rsidRPr="00051291">
        <w:rPr>
          <w:rFonts w:asciiTheme="minorEastAsia" w:hAnsiTheme="minorEastAsia" w:hint="eastAsia"/>
          <w:b/>
          <w:color w:val="FF0000"/>
          <w:sz w:val="24"/>
          <w:szCs w:val="24"/>
        </w:rPr>
        <w:t>顶极种</w:t>
      </w:r>
      <w:r w:rsidRPr="00051291">
        <w:rPr>
          <w:rFonts w:asciiTheme="minorEastAsia" w:hAnsiTheme="minorEastAsia" w:hint="eastAsia"/>
          <w:sz w:val="24"/>
          <w:szCs w:val="24"/>
        </w:rPr>
        <w:t>。</w:t>
      </w:r>
    </w:p>
    <w:p w:rsidR="003454CF" w:rsidRPr="00051291" w:rsidRDefault="00051291" w:rsidP="003454CF">
      <w:pPr>
        <w:rPr>
          <w:rFonts w:asciiTheme="minorEastAsia" w:hAnsiTheme="minorEastAsia"/>
          <w:sz w:val="24"/>
          <w:szCs w:val="24"/>
        </w:rPr>
      </w:pPr>
      <w:r w:rsidRPr="00051291">
        <w:rPr>
          <w:rFonts w:asciiTheme="minorEastAsia" w:hAnsiTheme="minorEastAsia" w:hint="eastAsia"/>
          <w:b/>
          <w:sz w:val="24"/>
          <w:szCs w:val="24"/>
        </w:rPr>
        <w:t>4、</w:t>
      </w:r>
      <w:r w:rsidR="003454CF" w:rsidRPr="00051291">
        <w:rPr>
          <w:rFonts w:asciiTheme="minorEastAsia" w:hAnsiTheme="minorEastAsia" w:hint="eastAsia"/>
          <w:sz w:val="24"/>
          <w:szCs w:val="24"/>
        </w:rPr>
        <w:t>群落演替的过程也是物种不断入侵、定居、进化或灭亡的过程。就某一物种而言，</w:t>
      </w:r>
      <w:r w:rsidR="003454CF" w:rsidRPr="00051291">
        <w:rPr>
          <w:rFonts w:asciiTheme="minorEastAsia" w:hAnsiTheme="minorEastAsia" w:hint="eastAsia"/>
          <w:b/>
          <w:sz w:val="24"/>
          <w:szCs w:val="24"/>
        </w:rPr>
        <w:t>一般在演替中的相互关系经历以下</w:t>
      </w:r>
      <w:r w:rsidR="003454CF" w:rsidRPr="00051291">
        <w:rPr>
          <w:rFonts w:asciiTheme="minorEastAsia" w:hAnsiTheme="minorEastAsia" w:hint="eastAsia"/>
          <w:b/>
          <w:color w:val="FF0000"/>
          <w:sz w:val="24"/>
          <w:szCs w:val="24"/>
        </w:rPr>
        <w:t>四个阶段</w:t>
      </w:r>
      <w:r w:rsidR="003454CF" w:rsidRPr="00051291">
        <w:rPr>
          <w:rFonts w:asciiTheme="minorEastAsia" w:hAnsiTheme="minorEastAsia" w:hint="eastAsia"/>
          <w:sz w:val="24"/>
          <w:szCs w:val="24"/>
        </w:rPr>
        <w:t>：</w:t>
      </w:r>
    </w:p>
    <w:p w:rsidR="003454CF" w:rsidRPr="00051291" w:rsidRDefault="00051291" w:rsidP="003454CF">
      <w:pPr>
        <w:rPr>
          <w:rFonts w:asciiTheme="minorEastAsia" w:hAnsiTheme="minorEastAsia"/>
          <w:sz w:val="24"/>
          <w:szCs w:val="24"/>
        </w:rPr>
      </w:pPr>
      <w:r w:rsidRPr="00051291">
        <w:rPr>
          <w:rFonts w:asciiTheme="minorEastAsia" w:hAnsiTheme="minorEastAsia" w:hint="eastAsia"/>
          <w:sz w:val="24"/>
          <w:szCs w:val="24"/>
        </w:rPr>
        <w:t>(1)</w:t>
      </w:r>
      <w:r w:rsidR="003454CF" w:rsidRPr="00051291">
        <w:rPr>
          <w:rFonts w:asciiTheme="minorEastAsia" w:hAnsiTheme="minorEastAsia" w:hint="eastAsia"/>
          <w:b/>
          <w:sz w:val="24"/>
          <w:szCs w:val="24"/>
        </w:rPr>
        <w:t>互不干扰阶段:</w:t>
      </w:r>
      <w:r w:rsidR="003454CF" w:rsidRPr="00051291">
        <w:rPr>
          <w:rFonts w:asciiTheme="minorEastAsia" w:hAnsiTheme="minorEastAsia" w:hint="eastAsia"/>
          <w:sz w:val="24"/>
          <w:szCs w:val="24"/>
        </w:rPr>
        <w:t>这是群落演替中从无到有的最初阶段，也是入侵阶段，此时物种数目少，种群密度低，在对自然资源的利用上没有什么</w:t>
      </w:r>
      <w:proofErr w:type="gramStart"/>
      <w:r w:rsidR="003454CF" w:rsidRPr="00051291">
        <w:rPr>
          <w:rFonts w:asciiTheme="minorEastAsia" w:hAnsiTheme="minorEastAsia" w:hint="eastAsia"/>
          <w:sz w:val="24"/>
          <w:szCs w:val="24"/>
        </w:rPr>
        <w:t>竟争</w:t>
      </w:r>
      <w:proofErr w:type="gramEnd"/>
      <w:r w:rsidR="003454CF" w:rsidRPr="00051291">
        <w:rPr>
          <w:rFonts w:asciiTheme="minorEastAsia" w:hAnsiTheme="minorEastAsia" w:hint="eastAsia"/>
          <w:sz w:val="24"/>
          <w:szCs w:val="24"/>
        </w:rPr>
        <w:t xml:space="preserve">。 </w:t>
      </w:r>
    </w:p>
    <w:p w:rsidR="003454CF" w:rsidRPr="00051291" w:rsidRDefault="00051291" w:rsidP="003454CF">
      <w:pPr>
        <w:rPr>
          <w:rFonts w:asciiTheme="minorEastAsia" w:hAnsiTheme="minorEastAsia"/>
          <w:sz w:val="24"/>
          <w:szCs w:val="24"/>
        </w:rPr>
      </w:pPr>
      <w:r w:rsidRPr="00051291">
        <w:rPr>
          <w:rFonts w:asciiTheme="minorEastAsia" w:hAnsiTheme="minorEastAsia" w:hint="eastAsia"/>
          <w:sz w:val="24"/>
          <w:szCs w:val="24"/>
        </w:rPr>
        <w:t>(2)</w:t>
      </w:r>
      <w:r w:rsidR="003454CF" w:rsidRPr="00051291">
        <w:rPr>
          <w:rFonts w:asciiTheme="minorEastAsia" w:hAnsiTheme="minorEastAsia" w:hint="eastAsia"/>
          <w:b/>
          <w:sz w:val="24"/>
          <w:szCs w:val="24"/>
        </w:rPr>
        <w:t>相互干扰阶段:</w:t>
      </w:r>
      <w:r w:rsidR="003454CF" w:rsidRPr="00051291">
        <w:rPr>
          <w:rFonts w:asciiTheme="minorEastAsia" w:hAnsiTheme="minorEastAsia" w:hint="eastAsia"/>
          <w:sz w:val="24"/>
          <w:szCs w:val="24"/>
        </w:rPr>
        <w:t>这主要是指物种间的</w:t>
      </w:r>
      <w:proofErr w:type="gramStart"/>
      <w:r w:rsidR="003454CF" w:rsidRPr="00051291">
        <w:rPr>
          <w:rFonts w:asciiTheme="minorEastAsia" w:hAnsiTheme="minorEastAsia" w:hint="eastAsia"/>
          <w:sz w:val="24"/>
          <w:szCs w:val="24"/>
        </w:rPr>
        <w:t>竟争</w:t>
      </w:r>
      <w:proofErr w:type="gramEnd"/>
      <w:r w:rsidR="003454CF" w:rsidRPr="00051291">
        <w:rPr>
          <w:rFonts w:asciiTheme="minorEastAsia" w:hAnsiTheme="minorEastAsia" w:hint="eastAsia"/>
          <w:sz w:val="24"/>
          <w:szCs w:val="24"/>
        </w:rPr>
        <w:t>。在</w:t>
      </w:r>
      <w:proofErr w:type="gramStart"/>
      <w:r w:rsidR="003454CF" w:rsidRPr="00051291">
        <w:rPr>
          <w:rFonts w:asciiTheme="minorEastAsia" w:hAnsiTheme="minorEastAsia" w:hint="eastAsia"/>
          <w:sz w:val="24"/>
          <w:szCs w:val="24"/>
        </w:rPr>
        <w:t>竟争</w:t>
      </w:r>
      <w:proofErr w:type="gramEnd"/>
      <w:r w:rsidR="003454CF" w:rsidRPr="00051291">
        <w:rPr>
          <w:rFonts w:asciiTheme="minorEastAsia" w:hAnsiTheme="minorEastAsia" w:hint="eastAsia"/>
          <w:sz w:val="24"/>
          <w:szCs w:val="24"/>
        </w:rPr>
        <w:t>中的物种入侵后，能定居下来进行繁殖，而另一些物种则被排斥而趋于消失，所以也称定居阶段。</w:t>
      </w:r>
    </w:p>
    <w:p w:rsidR="003454CF" w:rsidRPr="00051291" w:rsidRDefault="00051291" w:rsidP="003454CF">
      <w:pPr>
        <w:rPr>
          <w:rFonts w:asciiTheme="minorEastAsia" w:hAnsiTheme="minorEastAsia"/>
          <w:sz w:val="24"/>
          <w:szCs w:val="24"/>
        </w:rPr>
      </w:pPr>
      <w:r w:rsidRPr="00051291">
        <w:rPr>
          <w:rFonts w:asciiTheme="minorEastAsia" w:hAnsiTheme="minorEastAsia" w:hint="eastAsia"/>
          <w:sz w:val="24"/>
          <w:szCs w:val="24"/>
        </w:rPr>
        <w:t>(3)</w:t>
      </w:r>
      <w:r w:rsidR="003454CF" w:rsidRPr="00051291">
        <w:rPr>
          <w:rFonts w:asciiTheme="minorEastAsia" w:hAnsiTheme="minorEastAsia" w:hint="eastAsia"/>
          <w:b/>
          <w:sz w:val="24"/>
          <w:szCs w:val="24"/>
        </w:rPr>
        <w:t>共</w:t>
      </w:r>
      <w:proofErr w:type="gramStart"/>
      <w:r w:rsidR="003454CF" w:rsidRPr="00051291">
        <w:rPr>
          <w:rFonts w:asciiTheme="minorEastAsia" w:hAnsiTheme="minorEastAsia" w:hint="eastAsia"/>
          <w:b/>
          <w:sz w:val="24"/>
          <w:szCs w:val="24"/>
        </w:rPr>
        <w:t>摊阶段</w:t>
      </w:r>
      <w:proofErr w:type="gramEnd"/>
      <w:r w:rsidR="003454CF" w:rsidRPr="00051291">
        <w:rPr>
          <w:rFonts w:asciiTheme="minorEastAsia" w:hAnsiTheme="minorEastAsia" w:hint="eastAsia"/>
          <w:b/>
          <w:sz w:val="24"/>
          <w:szCs w:val="24"/>
        </w:rPr>
        <w:t>:</w:t>
      </w:r>
      <w:r w:rsidR="003454CF" w:rsidRPr="00051291">
        <w:rPr>
          <w:rFonts w:asciiTheme="minorEastAsia" w:hAnsiTheme="minorEastAsia" w:hint="eastAsia"/>
          <w:sz w:val="24"/>
          <w:szCs w:val="24"/>
        </w:rPr>
        <w:t>在这个阶段那些能很好利用自然资源而又能在物种相互作用中共存下来的物种得到发展，他们从不同的角度</w:t>
      </w:r>
      <w:proofErr w:type="gramStart"/>
      <w:r w:rsidR="003454CF" w:rsidRPr="00051291">
        <w:rPr>
          <w:rFonts w:asciiTheme="minorEastAsia" w:hAnsiTheme="minorEastAsia" w:hint="eastAsia"/>
          <w:sz w:val="24"/>
          <w:szCs w:val="24"/>
        </w:rPr>
        <w:t>利用共摊</w:t>
      </w:r>
      <w:proofErr w:type="gramEnd"/>
      <w:r w:rsidR="003454CF" w:rsidRPr="00051291">
        <w:rPr>
          <w:rFonts w:asciiTheme="minorEastAsia" w:hAnsiTheme="minorEastAsia" w:hint="eastAsia"/>
          <w:sz w:val="24"/>
          <w:szCs w:val="24"/>
        </w:rPr>
        <w:t>自然资源，也称发展阶段.</w:t>
      </w:r>
    </w:p>
    <w:p w:rsidR="003454CF" w:rsidRPr="00051291" w:rsidRDefault="00051291" w:rsidP="003454CF">
      <w:pPr>
        <w:rPr>
          <w:rFonts w:asciiTheme="minorEastAsia" w:hAnsiTheme="minorEastAsia"/>
          <w:sz w:val="24"/>
          <w:szCs w:val="24"/>
        </w:rPr>
      </w:pPr>
      <w:r w:rsidRPr="00051291">
        <w:rPr>
          <w:rFonts w:asciiTheme="minorEastAsia" w:hAnsiTheme="minorEastAsia" w:hint="eastAsia"/>
          <w:sz w:val="24"/>
          <w:szCs w:val="24"/>
        </w:rPr>
        <w:t>(4)</w:t>
      </w:r>
      <w:r w:rsidR="003454CF" w:rsidRPr="00051291">
        <w:rPr>
          <w:rFonts w:asciiTheme="minorEastAsia" w:hAnsiTheme="minorEastAsia" w:hint="eastAsia"/>
          <w:b/>
          <w:sz w:val="24"/>
          <w:szCs w:val="24"/>
        </w:rPr>
        <w:t>进化阶段:</w:t>
      </w:r>
      <w:r w:rsidR="003454CF" w:rsidRPr="00051291">
        <w:rPr>
          <w:rFonts w:asciiTheme="minorEastAsia" w:hAnsiTheme="minorEastAsia" w:hint="eastAsia"/>
          <w:sz w:val="24"/>
          <w:szCs w:val="24"/>
        </w:rPr>
        <w:t>物种的协同进化使自然资源的利用更加合理和有效，群落结构更趋合理，物种组成及数量维持一定比例。有的物种在</w:t>
      </w:r>
      <w:proofErr w:type="gramStart"/>
      <w:r w:rsidR="003454CF" w:rsidRPr="00051291">
        <w:rPr>
          <w:rFonts w:asciiTheme="minorEastAsia" w:hAnsiTheme="minorEastAsia" w:hint="eastAsia"/>
          <w:sz w:val="24"/>
          <w:szCs w:val="24"/>
        </w:rPr>
        <w:t>竟争</w:t>
      </w:r>
      <w:proofErr w:type="gramEnd"/>
      <w:r w:rsidR="003454CF" w:rsidRPr="00051291">
        <w:rPr>
          <w:rFonts w:asciiTheme="minorEastAsia" w:hAnsiTheme="minorEastAsia" w:hint="eastAsia"/>
          <w:sz w:val="24"/>
          <w:szCs w:val="24"/>
        </w:rPr>
        <w:t>中若不能适应改变了的环境则可能被新入侵的物种所取代.</w:t>
      </w:r>
    </w:p>
    <w:p w:rsidR="003454CF" w:rsidRPr="00051291" w:rsidRDefault="003454CF" w:rsidP="003454CF">
      <w:pPr>
        <w:rPr>
          <w:rFonts w:asciiTheme="minorEastAsia" w:hAnsiTheme="minorEastAsia"/>
          <w:b/>
          <w:sz w:val="24"/>
          <w:szCs w:val="24"/>
        </w:rPr>
      </w:pPr>
      <w:r w:rsidRPr="00051291">
        <w:rPr>
          <w:rFonts w:asciiTheme="minorEastAsia" w:hAnsiTheme="minorEastAsia" w:hint="eastAsia"/>
          <w:b/>
          <w:sz w:val="24"/>
          <w:szCs w:val="24"/>
        </w:rPr>
        <w:t>也有分为</w:t>
      </w:r>
      <w:r w:rsidRPr="00051291">
        <w:rPr>
          <w:rFonts w:asciiTheme="minorEastAsia" w:hAnsiTheme="minorEastAsia" w:hint="eastAsia"/>
          <w:b/>
          <w:color w:val="FF0000"/>
          <w:sz w:val="24"/>
          <w:szCs w:val="24"/>
        </w:rPr>
        <w:t>6个阶段</w:t>
      </w:r>
      <w:r w:rsidRPr="00051291">
        <w:rPr>
          <w:rFonts w:asciiTheme="minorEastAsia" w:hAnsiTheme="minorEastAsia" w:hint="eastAsia"/>
          <w:b/>
          <w:sz w:val="24"/>
          <w:szCs w:val="24"/>
        </w:rPr>
        <w:t>的：迁移、定居、群聚、竞争、反应、稳定</w:t>
      </w:r>
    </w:p>
    <w:p w:rsidR="00051291" w:rsidRPr="00051291" w:rsidRDefault="00051291" w:rsidP="003454CF">
      <w:pPr>
        <w:rPr>
          <w:rFonts w:asciiTheme="minorEastAsia" w:hAnsiTheme="minorEastAsia"/>
          <w:sz w:val="24"/>
          <w:szCs w:val="28"/>
        </w:rPr>
      </w:pPr>
      <w:r w:rsidRPr="00051291">
        <w:rPr>
          <w:rFonts w:asciiTheme="minorEastAsia" w:hAnsiTheme="minorEastAsia" w:hint="eastAsia"/>
          <w:b/>
          <w:sz w:val="24"/>
          <w:szCs w:val="28"/>
        </w:rPr>
        <w:t>（三）</w:t>
      </w:r>
      <w:r w:rsidR="003454CF" w:rsidRPr="00051291">
        <w:rPr>
          <w:rFonts w:asciiTheme="minorEastAsia" w:hAnsiTheme="minorEastAsia" w:hint="eastAsia"/>
          <w:b/>
          <w:sz w:val="24"/>
          <w:szCs w:val="28"/>
        </w:rPr>
        <w:t>发生演替的</w:t>
      </w:r>
      <w:r w:rsidR="003454CF" w:rsidRPr="00051291">
        <w:rPr>
          <w:rFonts w:asciiTheme="minorEastAsia" w:hAnsiTheme="minorEastAsia" w:hint="eastAsia"/>
          <w:b/>
          <w:color w:val="FF0000"/>
          <w:sz w:val="24"/>
          <w:szCs w:val="28"/>
        </w:rPr>
        <w:t>原因</w:t>
      </w:r>
      <w:r w:rsidR="003454CF" w:rsidRPr="00051291">
        <w:rPr>
          <w:rFonts w:asciiTheme="minorEastAsia" w:hAnsiTheme="minorEastAsia" w:hint="eastAsia"/>
          <w:sz w:val="24"/>
          <w:szCs w:val="28"/>
        </w:rPr>
        <w:t>：</w:t>
      </w:r>
    </w:p>
    <w:p w:rsidR="003454CF" w:rsidRPr="00051291" w:rsidRDefault="003454CF" w:rsidP="003454CF">
      <w:pPr>
        <w:rPr>
          <w:rFonts w:asciiTheme="minorEastAsia" w:hAnsiTheme="minorEastAsia"/>
          <w:sz w:val="24"/>
          <w:szCs w:val="28"/>
        </w:rPr>
      </w:pPr>
      <w:r w:rsidRPr="00051291">
        <w:rPr>
          <w:rFonts w:asciiTheme="minorEastAsia" w:hAnsiTheme="minorEastAsia" w:hint="eastAsia"/>
          <w:sz w:val="24"/>
          <w:szCs w:val="28"/>
        </w:rPr>
        <w:t>环境条件波动变化、生物本身的活动周期、人为活动影响</w:t>
      </w:r>
    </w:p>
    <w:p w:rsidR="003454CF" w:rsidRPr="00051291" w:rsidRDefault="00051291" w:rsidP="003454CF">
      <w:pPr>
        <w:rPr>
          <w:rFonts w:asciiTheme="minorEastAsia" w:hAnsiTheme="minorEastAsia"/>
          <w:sz w:val="24"/>
          <w:szCs w:val="28"/>
        </w:rPr>
      </w:pPr>
      <w:r w:rsidRPr="00051291">
        <w:rPr>
          <w:rFonts w:asciiTheme="minorEastAsia" w:hAnsiTheme="minorEastAsia" w:hint="eastAsia"/>
          <w:b/>
          <w:sz w:val="24"/>
          <w:szCs w:val="28"/>
        </w:rPr>
        <w:t>（四）</w:t>
      </w:r>
      <w:r w:rsidR="003454CF" w:rsidRPr="00051291">
        <w:rPr>
          <w:rFonts w:asciiTheme="minorEastAsia" w:hAnsiTheme="minorEastAsia" w:hint="eastAsia"/>
          <w:sz w:val="24"/>
          <w:szCs w:val="28"/>
        </w:rPr>
        <w:t>三种演替理论：</w:t>
      </w:r>
      <w:r w:rsidRPr="00051291">
        <w:rPr>
          <w:rFonts w:asciiTheme="minorEastAsia" w:hAnsiTheme="minorEastAsia" w:hint="eastAsia"/>
          <w:sz w:val="24"/>
          <w:szCs w:val="28"/>
        </w:rPr>
        <w:t>（可不看）</w:t>
      </w:r>
    </w:p>
    <w:p w:rsidR="003454CF" w:rsidRPr="00051291" w:rsidRDefault="003454CF" w:rsidP="003454CF">
      <w:pPr>
        <w:rPr>
          <w:rFonts w:asciiTheme="minorEastAsia" w:hAnsiTheme="minorEastAsia"/>
          <w:sz w:val="24"/>
          <w:szCs w:val="28"/>
        </w:rPr>
      </w:pPr>
      <w:r w:rsidRPr="00051291">
        <w:rPr>
          <w:rFonts w:asciiTheme="minorEastAsia" w:hAnsiTheme="minorEastAsia" w:hint="eastAsia"/>
          <w:sz w:val="24"/>
          <w:szCs w:val="28"/>
        </w:rPr>
        <w:t>1</w:t>
      </w:r>
      <w:r w:rsidRPr="00051291">
        <w:rPr>
          <w:rFonts w:asciiTheme="minorEastAsia" w:hAnsiTheme="minorEastAsia"/>
          <w:sz w:val="24"/>
          <w:szCs w:val="28"/>
        </w:rPr>
        <w:t>.</w:t>
      </w:r>
      <w:r w:rsidRPr="00051291">
        <w:rPr>
          <w:rFonts w:asciiTheme="minorEastAsia" w:hAnsiTheme="minorEastAsia" w:hint="eastAsia"/>
          <w:sz w:val="24"/>
          <w:szCs w:val="28"/>
        </w:rPr>
        <w:t>促进作用理论</w:t>
      </w:r>
    </w:p>
    <w:p w:rsidR="003454CF" w:rsidRPr="00051291" w:rsidRDefault="003454CF" w:rsidP="003454CF">
      <w:pPr>
        <w:rPr>
          <w:rFonts w:asciiTheme="minorEastAsia" w:hAnsiTheme="minorEastAsia"/>
          <w:sz w:val="24"/>
          <w:szCs w:val="28"/>
        </w:rPr>
      </w:pPr>
      <w:r w:rsidRPr="00051291">
        <w:rPr>
          <w:rFonts w:asciiTheme="minorEastAsia" w:hAnsiTheme="minorEastAsia" w:hint="eastAsia"/>
          <w:sz w:val="24"/>
          <w:szCs w:val="28"/>
        </w:rPr>
        <w:lastRenderedPageBreak/>
        <w:t>A.物种替代是由于先来物种改变了环境条件，使其不利自身生存，而促进了后来物种的繁荣；</w:t>
      </w:r>
    </w:p>
    <w:p w:rsidR="003454CF" w:rsidRPr="00051291" w:rsidRDefault="003454CF" w:rsidP="003454CF">
      <w:pPr>
        <w:rPr>
          <w:rFonts w:asciiTheme="minorEastAsia" w:hAnsiTheme="minorEastAsia"/>
          <w:sz w:val="24"/>
          <w:szCs w:val="28"/>
        </w:rPr>
      </w:pPr>
      <w:r w:rsidRPr="00051291">
        <w:rPr>
          <w:rFonts w:asciiTheme="minorEastAsia" w:hAnsiTheme="minorEastAsia" w:hint="eastAsia"/>
          <w:sz w:val="24"/>
          <w:szCs w:val="28"/>
        </w:rPr>
        <w:t>B. 有顺序性，可预测和具方向性；</w:t>
      </w:r>
    </w:p>
    <w:p w:rsidR="003454CF" w:rsidRPr="00051291" w:rsidRDefault="003454CF" w:rsidP="003454CF">
      <w:pPr>
        <w:rPr>
          <w:rFonts w:asciiTheme="minorEastAsia" w:hAnsiTheme="minorEastAsia"/>
          <w:sz w:val="24"/>
          <w:szCs w:val="28"/>
        </w:rPr>
      </w:pPr>
      <w:r w:rsidRPr="00051291">
        <w:rPr>
          <w:rFonts w:asciiTheme="minorEastAsia" w:hAnsiTheme="minorEastAsia" w:hint="eastAsia"/>
          <w:sz w:val="24"/>
          <w:szCs w:val="28"/>
        </w:rPr>
        <w:t>C.多出现在条件严酷的原生演替中。</w:t>
      </w:r>
    </w:p>
    <w:p w:rsidR="003454CF" w:rsidRPr="00051291" w:rsidRDefault="003454CF" w:rsidP="003454CF">
      <w:pPr>
        <w:rPr>
          <w:rFonts w:asciiTheme="minorEastAsia" w:hAnsiTheme="minorEastAsia"/>
          <w:sz w:val="24"/>
          <w:szCs w:val="28"/>
        </w:rPr>
      </w:pPr>
      <w:r w:rsidRPr="00051291">
        <w:rPr>
          <w:rFonts w:asciiTheme="minorEastAsia" w:hAnsiTheme="minorEastAsia" w:hint="eastAsia"/>
          <w:sz w:val="24"/>
          <w:szCs w:val="28"/>
        </w:rPr>
        <w:t>2.抑制作用理论</w:t>
      </w:r>
    </w:p>
    <w:p w:rsidR="003454CF" w:rsidRPr="00051291" w:rsidRDefault="003454CF" w:rsidP="003454CF">
      <w:pPr>
        <w:rPr>
          <w:rFonts w:asciiTheme="minorEastAsia" w:hAnsiTheme="minorEastAsia"/>
          <w:sz w:val="24"/>
          <w:szCs w:val="28"/>
        </w:rPr>
      </w:pPr>
      <w:r w:rsidRPr="00051291">
        <w:rPr>
          <w:rFonts w:asciiTheme="minorEastAsia" w:hAnsiTheme="minorEastAsia" w:hint="eastAsia"/>
          <w:sz w:val="24"/>
          <w:szCs w:val="28"/>
        </w:rPr>
        <w:t>A.先来物种抑制后来物种，使后者难以侵入和发育；故物种替代无固定顺序，无竞争优胜者；</w:t>
      </w:r>
    </w:p>
    <w:p w:rsidR="003454CF" w:rsidRPr="00051291" w:rsidRDefault="003454CF" w:rsidP="003454CF">
      <w:pPr>
        <w:rPr>
          <w:rFonts w:asciiTheme="minorEastAsia" w:hAnsiTheme="minorEastAsia"/>
          <w:sz w:val="24"/>
          <w:szCs w:val="28"/>
        </w:rPr>
      </w:pPr>
      <w:r w:rsidRPr="00051291">
        <w:rPr>
          <w:rFonts w:asciiTheme="minorEastAsia" w:hAnsiTheme="minorEastAsia" w:hint="eastAsia"/>
          <w:sz w:val="24"/>
          <w:szCs w:val="28"/>
        </w:rPr>
        <w:t>B.演替决定于个体生活史对策，因而难以预测；</w:t>
      </w:r>
    </w:p>
    <w:p w:rsidR="003454CF" w:rsidRPr="00051291" w:rsidRDefault="003454CF" w:rsidP="003454CF">
      <w:pPr>
        <w:rPr>
          <w:rFonts w:asciiTheme="minorEastAsia" w:hAnsiTheme="minorEastAsia"/>
          <w:sz w:val="24"/>
          <w:szCs w:val="28"/>
        </w:rPr>
      </w:pPr>
      <w:r w:rsidRPr="00051291">
        <w:rPr>
          <w:rFonts w:asciiTheme="minorEastAsia" w:hAnsiTheme="minorEastAsia" w:hint="eastAsia"/>
          <w:sz w:val="24"/>
          <w:szCs w:val="28"/>
        </w:rPr>
        <w:t>C.演替由短命物种发展为长寿物种，而不是由规律、可预测的物种替代。</w:t>
      </w:r>
    </w:p>
    <w:p w:rsidR="003454CF" w:rsidRPr="00051291" w:rsidRDefault="003454CF" w:rsidP="003454CF">
      <w:pPr>
        <w:rPr>
          <w:rFonts w:asciiTheme="minorEastAsia" w:hAnsiTheme="minorEastAsia"/>
          <w:sz w:val="24"/>
          <w:szCs w:val="28"/>
        </w:rPr>
      </w:pPr>
      <w:r w:rsidRPr="00051291">
        <w:rPr>
          <w:rFonts w:asciiTheme="minorEastAsia" w:hAnsiTheme="minorEastAsia" w:hint="eastAsia"/>
          <w:sz w:val="24"/>
          <w:szCs w:val="28"/>
        </w:rPr>
        <w:t>3. 忍耐作用理论</w:t>
      </w:r>
    </w:p>
    <w:p w:rsidR="003454CF" w:rsidRPr="00051291" w:rsidRDefault="003454CF" w:rsidP="003454CF">
      <w:pPr>
        <w:rPr>
          <w:rFonts w:asciiTheme="minorEastAsia" w:hAnsiTheme="minorEastAsia"/>
          <w:sz w:val="24"/>
          <w:szCs w:val="28"/>
        </w:rPr>
      </w:pPr>
      <w:r w:rsidRPr="00051291">
        <w:rPr>
          <w:rFonts w:asciiTheme="minorEastAsia" w:hAnsiTheme="minorEastAsia" w:hint="eastAsia"/>
          <w:sz w:val="24"/>
          <w:szCs w:val="28"/>
        </w:rPr>
        <w:t>A.物种替代取决于物种竞争力；</w:t>
      </w:r>
    </w:p>
    <w:p w:rsidR="003454CF" w:rsidRPr="00051291" w:rsidRDefault="003454CF" w:rsidP="003454CF">
      <w:pPr>
        <w:rPr>
          <w:rFonts w:asciiTheme="minorEastAsia" w:hAnsiTheme="minorEastAsia"/>
          <w:sz w:val="24"/>
          <w:szCs w:val="28"/>
        </w:rPr>
      </w:pPr>
      <w:r w:rsidRPr="00051291">
        <w:rPr>
          <w:rFonts w:asciiTheme="minorEastAsia" w:hAnsiTheme="minorEastAsia" w:hint="eastAsia"/>
          <w:sz w:val="24"/>
          <w:szCs w:val="28"/>
        </w:rPr>
        <w:t>B.先锋种在决定演替途径上并不重要，任何物种都可开始演替；</w:t>
      </w:r>
    </w:p>
    <w:p w:rsidR="003454CF" w:rsidRPr="00051291" w:rsidRDefault="003454CF" w:rsidP="003454CF">
      <w:pPr>
        <w:rPr>
          <w:rFonts w:asciiTheme="minorEastAsia" w:hAnsiTheme="minorEastAsia"/>
          <w:sz w:val="24"/>
          <w:szCs w:val="28"/>
        </w:rPr>
      </w:pPr>
      <w:r w:rsidRPr="00051291">
        <w:rPr>
          <w:rFonts w:asciiTheme="minorEastAsia" w:hAnsiTheme="minorEastAsia" w:hint="eastAsia"/>
          <w:sz w:val="24"/>
          <w:szCs w:val="28"/>
        </w:rPr>
        <w:t>C.物种替代伴随环境资源的递减，较能忍受有限资源的物种会取代其他</w:t>
      </w:r>
    </w:p>
    <w:p w:rsidR="003454CF" w:rsidRPr="00235D96" w:rsidRDefault="00235D96" w:rsidP="003454CF">
      <w:pPr>
        <w:rPr>
          <w:rFonts w:asciiTheme="minorEastAsia" w:hAnsiTheme="minorEastAsia"/>
          <w:sz w:val="24"/>
          <w:szCs w:val="30"/>
        </w:rPr>
      </w:pPr>
      <w:r w:rsidRPr="00235D96">
        <w:rPr>
          <w:rFonts w:asciiTheme="minorEastAsia" w:hAnsiTheme="minorEastAsia" w:hint="eastAsia"/>
          <w:sz w:val="24"/>
          <w:szCs w:val="30"/>
        </w:rPr>
        <w:t>（五）</w:t>
      </w:r>
      <w:r w:rsidR="003454CF" w:rsidRPr="00235D96">
        <w:rPr>
          <w:rFonts w:asciiTheme="minorEastAsia" w:hAnsiTheme="minorEastAsia" w:hint="eastAsia"/>
          <w:sz w:val="24"/>
          <w:szCs w:val="30"/>
        </w:rPr>
        <w:t>演替的</w:t>
      </w:r>
      <w:r w:rsidR="003454CF" w:rsidRPr="00235D96">
        <w:rPr>
          <w:rFonts w:asciiTheme="minorEastAsia" w:hAnsiTheme="minorEastAsia" w:hint="eastAsia"/>
          <w:color w:val="FF0000"/>
          <w:sz w:val="24"/>
          <w:szCs w:val="30"/>
        </w:rPr>
        <w:t>类型</w:t>
      </w:r>
    </w:p>
    <w:p w:rsidR="003454CF" w:rsidRPr="00235D96" w:rsidRDefault="00235D96" w:rsidP="00051291">
      <w:pPr>
        <w:rPr>
          <w:rFonts w:asciiTheme="minorEastAsia" w:hAnsiTheme="minorEastAsia"/>
          <w:sz w:val="24"/>
          <w:szCs w:val="28"/>
        </w:rPr>
      </w:pPr>
      <w:r>
        <w:rPr>
          <w:rFonts w:asciiTheme="minorEastAsia" w:hAnsiTheme="minorEastAsia" w:hint="eastAsia"/>
          <w:sz w:val="24"/>
          <w:szCs w:val="28"/>
        </w:rPr>
        <w:t>1、</w:t>
      </w:r>
      <w:r w:rsidR="003454CF" w:rsidRPr="00235D96">
        <w:rPr>
          <w:rFonts w:asciiTheme="minorEastAsia" w:hAnsiTheme="minorEastAsia" w:hint="eastAsia"/>
          <w:sz w:val="24"/>
          <w:szCs w:val="28"/>
        </w:rPr>
        <w:t>根据起始基质的性质不同可划分为</w:t>
      </w:r>
      <w:r w:rsidR="003454CF" w:rsidRPr="00235D96">
        <w:rPr>
          <w:rFonts w:asciiTheme="minorEastAsia" w:hAnsiTheme="minorEastAsia" w:hint="eastAsia"/>
          <w:b/>
          <w:color w:val="FF0000"/>
          <w:sz w:val="24"/>
          <w:szCs w:val="28"/>
        </w:rPr>
        <w:t>原生演替</w:t>
      </w:r>
      <w:r w:rsidR="003454CF" w:rsidRPr="00235D96">
        <w:rPr>
          <w:rFonts w:asciiTheme="minorEastAsia" w:hAnsiTheme="minorEastAsia" w:hint="eastAsia"/>
          <w:b/>
          <w:sz w:val="24"/>
          <w:szCs w:val="28"/>
        </w:rPr>
        <w:t>和</w:t>
      </w:r>
      <w:r w:rsidR="003454CF" w:rsidRPr="00235D96">
        <w:rPr>
          <w:rFonts w:asciiTheme="minorEastAsia" w:hAnsiTheme="minorEastAsia" w:hint="eastAsia"/>
          <w:b/>
          <w:color w:val="FF0000"/>
          <w:sz w:val="24"/>
          <w:szCs w:val="28"/>
        </w:rPr>
        <w:t>次生演替</w:t>
      </w:r>
      <w:r w:rsidR="003454CF" w:rsidRPr="00235D96">
        <w:rPr>
          <w:rFonts w:asciiTheme="minorEastAsia" w:hAnsiTheme="minorEastAsia" w:hint="eastAsia"/>
          <w:sz w:val="24"/>
          <w:szCs w:val="28"/>
        </w:rPr>
        <w:t>：</w:t>
      </w:r>
    </w:p>
    <w:p w:rsidR="003454CF" w:rsidRPr="00235D96" w:rsidRDefault="003454CF" w:rsidP="00D6745B">
      <w:pPr>
        <w:pStyle w:val="a5"/>
        <w:numPr>
          <w:ilvl w:val="0"/>
          <w:numId w:val="16"/>
        </w:numPr>
        <w:ind w:firstLineChars="0"/>
        <w:rPr>
          <w:rFonts w:asciiTheme="minorEastAsia" w:hAnsiTheme="minorEastAsia"/>
          <w:sz w:val="24"/>
          <w:szCs w:val="28"/>
        </w:rPr>
      </w:pPr>
      <w:r w:rsidRPr="00235D96">
        <w:rPr>
          <w:rFonts w:asciiTheme="minorEastAsia" w:hAnsiTheme="minorEastAsia" w:hint="eastAsia"/>
          <w:sz w:val="24"/>
          <w:szCs w:val="28"/>
        </w:rPr>
        <w:t>原生演替是在从来未有过生物的原生裸地或水体开始的演替，又叫</w:t>
      </w:r>
      <w:r w:rsidRPr="00235D96">
        <w:rPr>
          <w:rFonts w:asciiTheme="minorEastAsia" w:hAnsiTheme="minorEastAsia" w:hint="eastAsia"/>
          <w:b/>
          <w:sz w:val="24"/>
          <w:szCs w:val="28"/>
        </w:rPr>
        <w:t>初级演替</w:t>
      </w:r>
      <w:r w:rsidRPr="00235D96">
        <w:rPr>
          <w:rFonts w:asciiTheme="minorEastAsia" w:hAnsiTheme="minorEastAsia" w:hint="eastAsia"/>
          <w:sz w:val="24"/>
          <w:szCs w:val="28"/>
        </w:rPr>
        <w:t>。如在岩石露头、沙丘、湖底、海底、河底阶地上的演替。从岩石或裸地开始的原生演替又叫</w:t>
      </w:r>
      <w:r w:rsidRPr="00235D96">
        <w:rPr>
          <w:rFonts w:asciiTheme="minorEastAsia" w:hAnsiTheme="minorEastAsia" w:hint="eastAsia"/>
          <w:b/>
          <w:sz w:val="24"/>
          <w:szCs w:val="28"/>
        </w:rPr>
        <w:t>旱生原生演替</w:t>
      </w:r>
      <w:r w:rsidRPr="00235D96">
        <w:rPr>
          <w:rFonts w:asciiTheme="minorEastAsia" w:hAnsiTheme="minorEastAsia" w:hint="eastAsia"/>
          <w:sz w:val="24"/>
          <w:szCs w:val="28"/>
        </w:rPr>
        <w:t>；从河湾、湖底开始的原生演替又叫</w:t>
      </w:r>
      <w:r w:rsidRPr="00235D96">
        <w:rPr>
          <w:rFonts w:asciiTheme="minorEastAsia" w:hAnsiTheme="minorEastAsia" w:hint="eastAsia"/>
          <w:b/>
          <w:sz w:val="24"/>
          <w:szCs w:val="28"/>
        </w:rPr>
        <w:t>水生原生演替</w:t>
      </w:r>
      <w:r w:rsidRPr="00235D96">
        <w:rPr>
          <w:rFonts w:asciiTheme="minorEastAsia" w:hAnsiTheme="minorEastAsia" w:hint="eastAsia"/>
          <w:sz w:val="24"/>
          <w:szCs w:val="28"/>
        </w:rPr>
        <w:t>。</w:t>
      </w:r>
    </w:p>
    <w:p w:rsidR="003454CF" w:rsidRPr="00235D96" w:rsidRDefault="003454CF" w:rsidP="00D6745B">
      <w:pPr>
        <w:pStyle w:val="a5"/>
        <w:numPr>
          <w:ilvl w:val="0"/>
          <w:numId w:val="16"/>
        </w:numPr>
        <w:ind w:firstLineChars="0"/>
        <w:rPr>
          <w:rFonts w:asciiTheme="minorEastAsia" w:hAnsiTheme="minorEastAsia"/>
          <w:sz w:val="24"/>
          <w:szCs w:val="28"/>
        </w:rPr>
      </w:pPr>
      <w:r w:rsidRPr="00235D96">
        <w:rPr>
          <w:rFonts w:asciiTheme="minorEastAsia" w:hAnsiTheme="minorEastAsia" w:hint="eastAsia"/>
          <w:b/>
          <w:sz w:val="24"/>
          <w:szCs w:val="28"/>
        </w:rPr>
        <w:t>次生演替</w:t>
      </w:r>
      <w:r w:rsidRPr="00235D96">
        <w:rPr>
          <w:rFonts w:asciiTheme="minorEastAsia" w:hAnsiTheme="minorEastAsia" w:hint="eastAsia"/>
          <w:sz w:val="24"/>
          <w:szCs w:val="28"/>
        </w:rPr>
        <w:t>是指在原有生物群落被破坏后的地段上进行的演替。</w:t>
      </w:r>
      <w:r w:rsidR="00235D96" w:rsidRPr="00235D96">
        <w:rPr>
          <w:rFonts w:asciiTheme="minorEastAsia" w:hAnsiTheme="minorEastAsia"/>
          <w:sz w:val="24"/>
          <w:szCs w:val="28"/>
        </w:rPr>
        <w:t>包括群落退化或逆行演替</w:t>
      </w:r>
    </w:p>
    <w:p w:rsidR="00235D96" w:rsidRPr="00235D96" w:rsidRDefault="003454CF" w:rsidP="00D6745B">
      <w:pPr>
        <w:pStyle w:val="a5"/>
        <w:numPr>
          <w:ilvl w:val="0"/>
          <w:numId w:val="16"/>
        </w:numPr>
        <w:ind w:firstLineChars="0"/>
        <w:rPr>
          <w:rFonts w:asciiTheme="minorEastAsia" w:hAnsiTheme="minorEastAsia"/>
          <w:sz w:val="24"/>
          <w:szCs w:val="28"/>
        </w:rPr>
      </w:pPr>
      <w:r w:rsidRPr="00235D96">
        <w:rPr>
          <w:rFonts w:asciiTheme="minorEastAsia" w:hAnsiTheme="minorEastAsia" w:hint="eastAsia"/>
          <w:sz w:val="24"/>
          <w:szCs w:val="28"/>
        </w:rPr>
        <w:t>内因性演替</w:t>
      </w:r>
      <w:r w:rsidR="00235D96" w:rsidRPr="00235D96">
        <w:rPr>
          <w:rFonts w:asciiTheme="minorEastAsia" w:hAnsiTheme="minorEastAsia" w:hint="eastAsia"/>
          <w:sz w:val="24"/>
          <w:szCs w:val="28"/>
        </w:rPr>
        <w:t>、外因性演替</w:t>
      </w:r>
    </w:p>
    <w:p w:rsidR="00235D96" w:rsidRPr="00235D96" w:rsidRDefault="003454CF" w:rsidP="00D6745B">
      <w:pPr>
        <w:pStyle w:val="a5"/>
        <w:numPr>
          <w:ilvl w:val="0"/>
          <w:numId w:val="16"/>
        </w:numPr>
        <w:ind w:firstLineChars="0"/>
        <w:rPr>
          <w:rFonts w:asciiTheme="minorEastAsia" w:hAnsiTheme="minorEastAsia"/>
          <w:sz w:val="24"/>
          <w:szCs w:val="28"/>
        </w:rPr>
      </w:pPr>
      <w:r w:rsidRPr="00235D96">
        <w:rPr>
          <w:rFonts w:asciiTheme="minorEastAsia" w:hAnsiTheme="minorEastAsia" w:hint="eastAsia"/>
          <w:sz w:val="24"/>
          <w:szCs w:val="28"/>
        </w:rPr>
        <w:t>自养型演替</w:t>
      </w:r>
      <w:r w:rsidR="00235D96" w:rsidRPr="00235D96">
        <w:rPr>
          <w:rFonts w:asciiTheme="minorEastAsia" w:hAnsiTheme="minorEastAsia" w:hint="eastAsia"/>
          <w:sz w:val="24"/>
          <w:szCs w:val="28"/>
        </w:rPr>
        <w:t>、异养型演替</w:t>
      </w:r>
    </w:p>
    <w:p w:rsidR="003454CF" w:rsidRPr="00235D96" w:rsidRDefault="003454CF" w:rsidP="00D6745B">
      <w:pPr>
        <w:pStyle w:val="a5"/>
        <w:numPr>
          <w:ilvl w:val="0"/>
          <w:numId w:val="16"/>
        </w:numPr>
        <w:ind w:firstLineChars="0"/>
        <w:rPr>
          <w:rFonts w:asciiTheme="minorEastAsia" w:hAnsiTheme="minorEastAsia"/>
          <w:sz w:val="24"/>
          <w:szCs w:val="28"/>
        </w:rPr>
      </w:pPr>
      <w:r w:rsidRPr="00235D96">
        <w:rPr>
          <w:rFonts w:asciiTheme="minorEastAsia" w:hAnsiTheme="minorEastAsia" w:hint="eastAsia"/>
          <w:sz w:val="24"/>
          <w:szCs w:val="28"/>
        </w:rPr>
        <w:t>世纪演替</w:t>
      </w:r>
      <w:r w:rsidR="00235D96" w:rsidRPr="00235D96">
        <w:rPr>
          <w:rFonts w:asciiTheme="minorEastAsia" w:hAnsiTheme="minorEastAsia" w:hint="eastAsia"/>
          <w:sz w:val="24"/>
          <w:szCs w:val="28"/>
        </w:rPr>
        <w:t>、</w:t>
      </w:r>
      <w:r w:rsidRPr="00235D96">
        <w:rPr>
          <w:rFonts w:asciiTheme="minorEastAsia" w:hAnsiTheme="minorEastAsia" w:hint="eastAsia"/>
          <w:sz w:val="24"/>
          <w:szCs w:val="28"/>
        </w:rPr>
        <w:t>长期演替</w:t>
      </w:r>
      <w:r w:rsidR="00235D96" w:rsidRPr="00235D96">
        <w:rPr>
          <w:rFonts w:asciiTheme="minorEastAsia" w:hAnsiTheme="minorEastAsia" w:hint="eastAsia"/>
          <w:sz w:val="24"/>
          <w:szCs w:val="28"/>
        </w:rPr>
        <w:t>、快速演替</w:t>
      </w:r>
    </w:p>
    <w:p w:rsidR="003454CF" w:rsidRPr="00235D96" w:rsidRDefault="00235D96" w:rsidP="003454CF">
      <w:pPr>
        <w:rPr>
          <w:rFonts w:asciiTheme="minorEastAsia" w:hAnsiTheme="minorEastAsia"/>
          <w:sz w:val="24"/>
          <w:szCs w:val="24"/>
        </w:rPr>
      </w:pPr>
      <w:r w:rsidRPr="00235D96">
        <w:rPr>
          <w:rFonts w:asciiTheme="minorEastAsia" w:hAnsiTheme="minorEastAsia" w:hint="eastAsia"/>
          <w:sz w:val="24"/>
          <w:szCs w:val="24"/>
        </w:rPr>
        <w:t>2、</w:t>
      </w:r>
      <w:r w:rsidR="003454CF" w:rsidRPr="00235D96">
        <w:rPr>
          <w:rFonts w:asciiTheme="minorEastAsia" w:hAnsiTheme="minorEastAsia" w:hint="eastAsia"/>
          <w:sz w:val="24"/>
          <w:szCs w:val="24"/>
        </w:rPr>
        <w:t>演替序列:</w:t>
      </w:r>
    </w:p>
    <w:p w:rsidR="003454CF" w:rsidRPr="00235D96" w:rsidRDefault="003454CF" w:rsidP="003454CF">
      <w:pPr>
        <w:rPr>
          <w:rFonts w:asciiTheme="minorEastAsia" w:hAnsiTheme="minorEastAsia"/>
          <w:sz w:val="24"/>
          <w:szCs w:val="24"/>
        </w:rPr>
      </w:pPr>
      <w:r w:rsidRPr="00235D96">
        <w:rPr>
          <w:rFonts w:asciiTheme="minorEastAsia" w:hAnsiTheme="minorEastAsia"/>
          <w:sz w:val="24"/>
          <w:szCs w:val="24"/>
        </w:rPr>
        <w:t>a:</w:t>
      </w:r>
      <w:r w:rsidRPr="00235D96">
        <w:rPr>
          <w:rFonts w:asciiTheme="minorEastAsia" w:hAnsiTheme="minorEastAsia" w:hint="eastAsia"/>
          <w:sz w:val="24"/>
          <w:szCs w:val="24"/>
        </w:rPr>
        <w:t>旱生原生演替:</w:t>
      </w:r>
    </w:p>
    <w:p w:rsidR="003454CF" w:rsidRPr="00235D96" w:rsidRDefault="003454CF" w:rsidP="003454CF">
      <w:pPr>
        <w:rPr>
          <w:rFonts w:asciiTheme="minorEastAsia" w:hAnsiTheme="minorEastAsia"/>
          <w:sz w:val="24"/>
          <w:szCs w:val="24"/>
        </w:rPr>
      </w:pPr>
      <w:r w:rsidRPr="00235D96">
        <w:rPr>
          <w:rFonts w:asciiTheme="minorEastAsia" w:hAnsiTheme="minorEastAsia" w:hint="eastAsia"/>
          <w:sz w:val="24"/>
          <w:szCs w:val="24"/>
        </w:rPr>
        <w:t>地衣群落阶段→苔藓群落阶段→草本群落阶段→木本群落阶段</w:t>
      </w:r>
    </w:p>
    <w:p w:rsidR="003454CF" w:rsidRPr="00235D96" w:rsidRDefault="003454CF" w:rsidP="003454CF">
      <w:pPr>
        <w:rPr>
          <w:rFonts w:asciiTheme="minorEastAsia" w:hAnsiTheme="minorEastAsia"/>
          <w:sz w:val="24"/>
          <w:szCs w:val="24"/>
        </w:rPr>
      </w:pPr>
      <w:r w:rsidRPr="00235D96">
        <w:rPr>
          <w:rFonts w:asciiTheme="minorEastAsia" w:hAnsiTheme="minorEastAsia"/>
          <w:noProof/>
          <w:sz w:val="24"/>
          <w:szCs w:val="24"/>
        </w:rPr>
        <w:drawing>
          <wp:inline distT="0" distB="0" distL="0" distR="0" wp14:anchorId="37957A58" wp14:editId="7C8347B9">
            <wp:extent cx="3067050" cy="1952625"/>
            <wp:effectExtent l="0" t="0" r="0" b="9525"/>
            <wp:docPr id="7" name="Picture 3" descr="旱生演替">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xmlns:arto="http://schemas.microsoft.com/office/word/2006/arto" id="{DD72C5B7-F9E8-4780-9F89-74008C0C28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46" name="Picture 3" descr="旱生演替">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xmlns:arto="http://schemas.microsoft.com/office/word/2006/arto" id="{DD72C5B7-F9E8-4780-9F89-74008C0C2836}"/>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00932" cy="1974196"/>
                    </a:xfrm>
                    <a:prstGeom prst="rect">
                      <a:avLst/>
                    </a:prstGeom>
                    <a:noFill/>
                    <a:ln>
                      <a:noFill/>
                    </a:ln>
                    <a:extLst/>
                  </pic:spPr>
                </pic:pic>
              </a:graphicData>
            </a:graphic>
          </wp:inline>
        </w:drawing>
      </w:r>
    </w:p>
    <w:p w:rsidR="00235D96" w:rsidRDefault="00235D96" w:rsidP="003454CF">
      <w:pPr>
        <w:rPr>
          <w:rFonts w:asciiTheme="minorEastAsia" w:hAnsiTheme="minorEastAsia"/>
          <w:sz w:val="24"/>
          <w:szCs w:val="24"/>
        </w:rPr>
      </w:pPr>
    </w:p>
    <w:p w:rsidR="00235D96" w:rsidRDefault="00235D96" w:rsidP="003454CF">
      <w:pPr>
        <w:rPr>
          <w:rFonts w:asciiTheme="minorEastAsia" w:hAnsiTheme="minorEastAsia"/>
          <w:sz w:val="24"/>
          <w:szCs w:val="24"/>
        </w:rPr>
      </w:pPr>
    </w:p>
    <w:p w:rsidR="00235D96" w:rsidRDefault="00235D96" w:rsidP="003454CF">
      <w:pPr>
        <w:rPr>
          <w:rFonts w:asciiTheme="minorEastAsia" w:hAnsiTheme="minorEastAsia"/>
          <w:sz w:val="24"/>
          <w:szCs w:val="24"/>
        </w:rPr>
      </w:pPr>
    </w:p>
    <w:p w:rsidR="00235D96" w:rsidRDefault="00235D96" w:rsidP="003454CF">
      <w:pPr>
        <w:rPr>
          <w:rFonts w:asciiTheme="minorEastAsia" w:hAnsiTheme="minorEastAsia"/>
          <w:sz w:val="24"/>
          <w:szCs w:val="24"/>
        </w:rPr>
      </w:pPr>
    </w:p>
    <w:p w:rsidR="00235D96" w:rsidRDefault="00235D96" w:rsidP="003454CF">
      <w:pPr>
        <w:rPr>
          <w:rFonts w:asciiTheme="minorEastAsia" w:hAnsiTheme="minorEastAsia"/>
          <w:sz w:val="24"/>
          <w:szCs w:val="24"/>
        </w:rPr>
      </w:pPr>
    </w:p>
    <w:p w:rsidR="00235D96" w:rsidRDefault="00235D96" w:rsidP="003454CF">
      <w:pPr>
        <w:rPr>
          <w:rFonts w:asciiTheme="minorEastAsia" w:hAnsiTheme="minorEastAsia"/>
          <w:sz w:val="24"/>
          <w:szCs w:val="24"/>
        </w:rPr>
      </w:pPr>
    </w:p>
    <w:p w:rsidR="00235D96" w:rsidRDefault="00235D96" w:rsidP="003454CF">
      <w:pPr>
        <w:rPr>
          <w:rFonts w:asciiTheme="minorEastAsia" w:hAnsiTheme="minorEastAsia"/>
          <w:sz w:val="24"/>
          <w:szCs w:val="24"/>
        </w:rPr>
      </w:pPr>
    </w:p>
    <w:p w:rsidR="003454CF" w:rsidRPr="00235D96" w:rsidRDefault="003454CF" w:rsidP="003454CF">
      <w:pPr>
        <w:rPr>
          <w:sz w:val="24"/>
          <w:szCs w:val="24"/>
        </w:rPr>
      </w:pPr>
      <w:r w:rsidRPr="00235D96">
        <w:rPr>
          <w:rFonts w:asciiTheme="minorEastAsia" w:hAnsiTheme="minorEastAsia" w:hint="eastAsia"/>
          <w:sz w:val="24"/>
          <w:szCs w:val="24"/>
        </w:rPr>
        <w:lastRenderedPageBreak/>
        <w:t>b</w:t>
      </w:r>
      <w:r w:rsidRPr="00235D96">
        <w:rPr>
          <w:rFonts w:asciiTheme="minorEastAsia" w:hAnsiTheme="minorEastAsia"/>
          <w:sz w:val="24"/>
          <w:szCs w:val="24"/>
        </w:rPr>
        <w:t>:</w:t>
      </w:r>
      <w:r w:rsidRPr="00235D96">
        <w:rPr>
          <w:rFonts w:hint="eastAsia"/>
          <w:sz w:val="24"/>
          <w:szCs w:val="24"/>
        </w:rPr>
        <w:t xml:space="preserve"> </w:t>
      </w:r>
      <w:r w:rsidRPr="00235D96">
        <w:rPr>
          <w:rFonts w:hint="eastAsia"/>
          <w:sz w:val="24"/>
          <w:szCs w:val="24"/>
        </w:rPr>
        <w:t>水</w:t>
      </w:r>
      <w:r w:rsidRPr="00235D96">
        <w:rPr>
          <w:rFonts w:asciiTheme="minorEastAsia" w:hAnsiTheme="minorEastAsia" w:hint="eastAsia"/>
          <w:sz w:val="24"/>
          <w:szCs w:val="24"/>
        </w:rPr>
        <w:t>生原生演替:</w:t>
      </w:r>
    </w:p>
    <w:p w:rsidR="003454CF" w:rsidRPr="00235D96" w:rsidRDefault="003454CF" w:rsidP="003454CF">
      <w:pPr>
        <w:rPr>
          <w:rFonts w:asciiTheme="minorEastAsia" w:hAnsiTheme="minorEastAsia"/>
          <w:sz w:val="24"/>
          <w:szCs w:val="24"/>
        </w:rPr>
      </w:pPr>
      <w:r w:rsidRPr="00235D96">
        <w:rPr>
          <w:rFonts w:asciiTheme="minorEastAsia" w:hAnsiTheme="minorEastAsia" w:hint="eastAsia"/>
          <w:sz w:val="24"/>
          <w:szCs w:val="24"/>
        </w:rPr>
        <w:t>自由漂浮植物阶段→沉水植物阶段→浮叶根</w:t>
      </w:r>
      <w:proofErr w:type="gramStart"/>
      <w:r w:rsidRPr="00235D96">
        <w:rPr>
          <w:rFonts w:asciiTheme="minorEastAsia" w:hAnsiTheme="minorEastAsia" w:hint="eastAsia"/>
          <w:sz w:val="24"/>
          <w:szCs w:val="24"/>
        </w:rPr>
        <w:t>生植物阶段</w:t>
      </w:r>
      <w:proofErr w:type="gramEnd"/>
      <w:r w:rsidRPr="00235D96">
        <w:rPr>
          <w:rFonts w:asciiTheme="minorEastAsia" w:hAnsiTheme="minorEastAsia" w:hint="eastAsia"/>
          <w:sz w:val="24"/>
          <w:szCs w:val="24"/>
        </w:rPr>
        <w:t>→直立水生植物阶段→湿生草本植物阶段→木本植物阶段</w:t>
      </w:r>
    </w:p>
    <w:p w:rsidR="003454CF" w:rsidRPr="00235D96" w:rsidRDefault="003454CF" w:rsidP="003454CF">
      <w:pPr>
        <w:rPr>
          <w:rFonts w:asciiTheme="minorEastAsia" w:hAnsiTheme="minorEastAsia"/>
          <w:sz w:val="24"/>
          <w:szCs w:val="24"/>
        </w:rPr>
      </w:pPr>
      <w:r w:rsidRPr="00235D96">
        <w:rPr>
          <w:rFonts w:asciiTheme="minorEastAsia" w:hAnsiTheme="minorEastAsia"/>
          <w:noProof/>
          <w:sz w:val="24"/>
          <w:szCs w:val="24"/>
        </w:rPr>
        <w:drawing>
          <wp:inline distT="0" distB="0" distL="0" distR="0" wp14:anchorId="53638888" wp14:editId="2C799AB4">
            <wp:extent cx="2552700" cy="2114550"/>
            <wp:effectExtent l="0" t="0" r="0" b="0"/>
            <wp:docPr id="8" name="Picture 3" descr="水生演替">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xmlns:arto="http://schemas.microsoft.com/office/word/2006/arto" id="{FB4E7CDA-5FFF-4FDF-B981-F97E3D318A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18" name="Picture 3" descr="水生演替">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xmlns:arto="http://schemas.microsoft.com/office/word/2006/arto" id="{FB4E7CDA-5FFF-4FDF-B981-F97E3D318A23}"/>
                        </a:ext>
                      </a:extLs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70651" cy="2129420"/>
                    </a:xfrm>
                    <a:prstGeom prst="rect">
                      <a:avLst/>
                    </a:prstGeom>
                    <a:noFill/>
                    <a:ln>
                      <a:noFill/>
                    </a:ln>
                    <a:extLst/>
                  </pic:spPr>
                </pic:pic>
              </a:graphicData>
            </a:graphic>
          </wp:inline>
        </w:drawing>
      </w:r>
    </w:p>
    <w:p w:rsidR="003454CF" w:rsidRPr="00235D96" w:rsidRDefault="003454CF" w:rsidP="003454CF">
      <w:pPr>
        <w:jc w:val="left"/>
        <w:rPr>
          <w:rFonts w:asciiTheme="minorEastAsia" w:hAnsiTheme="minorEastAsia"/>
          <w:sz w:val="24"/>
          <w:szCs w:val="24"/>
        </w:rPr>
      </w:pPr>
      <w:r w:rsidRPr="00235D96">
        <w:rPr>
          <w:rFonts w:asciiTheme="minorEastAsia" w:hAnsiTheme="minorEastAsia" w:hint="eastAsia"/>
          <w:sz w:val="24"/>
          <w:szCs w:val="24"/>
        </w:rPr>
        <w:t>次生演替：</w:t>
      </w:r>
      <w:r w:rsidRPr="00235D96">
        <w:rPr>
          <w:rFonts w:asciiTheme="minorEastAsia" w:hAnsiTheme="minorEastAsia"/>
          <w:noProof/>
          <w:sz w:val="24"/>
          <w:szCs w:val="24"/>
        </w:rPr>
        <w:drawing>
          <wp:inline distT="0" distB="0" distL="0" distR="0" wp14:anchorId="5030C84D" wp14:editId="7A8114CD">
            <wp:extent cx="5267325" cy="685800"/>
            <wp:effectExtent l="0" t="0" r="9525" b="0"/>
            <wp:docPr id="9" name="Picture 2" descr="1">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xmlns:arto="http://schemas.microsoft.com/office/word/2006/arto" id="{F1400122-9A68-41D1-A928-E5F8FB9FCD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66" name="Picture 2" descr="1">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xmlns:arto="http://schemas.microsoft.com/office/word/2006/arto" id="{F1400122-9A68-41D1-A928-E5F8FB9FCD5C}"/>
                        </a:ext>
                      </a:extLst>
                    </pic:cNvPr>
                    <pic:cNvPicPr>
                      <a:picLocks noChangeAspect="1" noChangeArrowheads="1"/>
                    </pic:cNvPicPr>
                  </pic:nvPicPr>
                  <pic:blipFill rotWithShape="1">
                    <a:blip r:embed="rId12">
                      <a:extLst>
                        <a:ext uri="{28A0092B-C50C-407E-A947-70E740481C1C}">
                          <a14:useLocalDpi xmlns:a14="http://schemas.microsoft.com/office/drawing/2010/main" val="0"/>
                        </a:ext>
                      </a:extLst>
                    </a:blip>
                    <a:srcRect t="20513" b="17937"/>
                    <a:stretch/>
                  </pic:blipFill>
                  <pic:spPr bwMode="auto">
                    <a:xfrm>
                      <a:off x="0" y="0"/>
                      <a:ext cx="5274310" cy="686709"/>
                    </a:xfrm>
                    <a:prstGeom prst="rect">
                      <a:avLst/>
                    </a:prstGeom>
                    <a:noFill/>
                    <a:ln>
                      <a:noFill/>
                    </a:ln>
                    <a:extLst>
                      <a:ext uri="{53640926-AAD7-44D8-BBD7-CCE9431645EC}">
                        <a14:shadowObscured xmlns:a14="http://schemas.microsoft.com/office/drawing/2010/main"/>
                      </a:ext>
                    </a:extLst>
                  </pic:spPr>
                </pic:pic>
              </a:graphicData>
            </a:graphic>
          </wp:inline>
        </w:drawing>
      </w:r>
    </w:p>
    <w:p w:rsidR="003454CF" w:rsidRPr="00235D96" w:rsidRDefault="003454CF" w:rsidP="003454CF">
      <w:pPr>
        <w:jc w:val="left"/>
        <w:rPr>
          <w:rFonts w:asciiTheme="minorEastAsia" w:hAnsiTheme="minorEastAsia"/>
          <w:sz w:val="24"/>
          <w:szCs w:val="24"/>
        </w:rPr>
      </w:pPr>
      <w:r w:rsidRPr="00235D96">
        <w:rPr>
          <w:rFonts w:asciiTheme="minorEastAsia" w:hAnsiTheme="minorEastAsia"/>
          <w:noProof/>
          <w:sz w:val="24"/>
          <w:szCs w:val="24"/>
        </w:rPr>
        <w:drawing>
          <wp:inline distT="0" distB="0" distL="0" distR="0" wp14:anchorId="4507ECB7" wp14:editId="5C110611">
            <wp:extent cx="5276850" cy="1276350"/>
            <wp:effectExtent l="0" t="0" r="0" b="0"/>
            <wp:docPr id="10" name="Picture 4" descr="次生演替">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xmlns:arto="http://schemas.microsoft.com/office/word/2006/arto" id="{3AE692E7-1CCF-4E5C-B060-26B33B012D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90" name="Picture 4" descr="次生演替">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xmlns:arto="http://schemas.microsoft.com/office/word/2006/arto" id="{3AE692E7-1CCF-4E5C-B060-26B33B012D14}"/>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275736"/>
                    </a:xfrm>
                    <a:prstGeom prst="rect">
                      <a:avLst/>
                    </a:prstGeom>
                    <a:noFill/>
                    <a:ln>
                      <a:noFill/>
                    </a:ln>
                    <a:extLst/>
                  </pic:spPr>
                </pic:pic>
              </a:graphicData>
            </a:graphic>
          </wp:inline>
        </w:drawing>
      </w:r>
    </w:p>
    <w:p w:rsidR="003454CF" w:rsidRPr="00235D96" w:rsidRDefault="003454CF" w:rsidP="003454CF">
      <w:pPr>
        <w:rPr>
          <w:rFonts w:asciiTheme="minorEastAsia" w:hAnsiTheme="minorEastAsia"/>
          <w:sz w:val="24"/>
          <w:szCs w:val="24"/>
        </w:rPr>
      </w:pPr>
      <w:r w:rsidRPr="00235D96">
        <w:rPr>
          <w:rFonts w:asciiTheme="minorEastAsia" w:hAnsiTheme="minorEastAsia"/>
          <w:noProof/>
          <w:sz w:val="24"/>
          <w:szCs w:val="24"/>
        </w:rPr>
        <w:drawing>
          <wp:inline distT="0" distB="0" distL="0" distR="0" wp14:anchorId="14228EFF" wp14:editId="0CD497CB">
            <wp:extent cx="5657850" cy="1609725"/>
            <wp:effectExtent l="0" t="0" r="0" b="9525"/>
            <wp:docPr id="11" name="Picture 5" descr="次生演替2">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xmlns:arto="http://schemas.microsoft.com/office/word/2006/arto" id="{4E5D727A-33B8-4037-BA68-3F9D0D154C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91" name="Picture 5" descr="次生演替2">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xmlns:arto="http://schemas.microsoft.com/office/word/2006/arto" id="{4E5D727A-33B8-4037-BA68-3F9D0D154CE8}"/>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55127" cy="1608950"/>
                    </a:xfrm>
                    <a:prstGeom prst="rect">
                      <a:avLst/>
                    </a:prstGeom>
                    <a:noFill/>
                    <a:ln>
                      <a:noFill/>
                    </a:ln>
                    <a:extLst/>
                  </pic:spPr>
                </pic:pic>
              </a:graphicData>
            </a:graphic>
          </wp:inline>
        </w:drawing>
      </w:r>
    </w:p>
    <w:p w:rsidR="003454CF" w:rsidRPr="00235D96" w:rsidRDefault="00235D96" w:rsidP="003454CF">
      <w:pPr>
        <w:rPr>
          <w:rFonts w:asciiTheme="minorEastAsia" w:hAnsiTheme="minorEastAsia"/>
          <w:sz w:val="24"/>
          <w:szCs w:val="24"/>
        </w:rPr>
      </w:pPr>
      <w:r>
        <w:rPr>
          <w:rFonts w:asciiTheme="minorEastAsia" w:hAnsiTheme="minorEastAsia" w:hint="eastAsia"/>
          <w:sz w:val="24"/>
          <w:szCs w:val="24"/>
        </w:rPr>
        <w:t>（六）</w:t>
      </w:r>
      <w:r w:rsidR="003454CF" w:rsidRPr="00235D96">
        <w:rPr>
          <w:rFonts w:asciiTheme="minorEastAsia" w:hAnsiTheme="minorEastAsia" w:hint="eastAsia"/>
          <w:sz w:val="24"/>
          <w:szCs w:val="24"/>
        </w:rPr>
        <w:t>.演替的</w:t>
      </w:r>
      <w:r w:rsidR="003454CF" w:rsidRPr="00235D96">
        <w:rPr>
          <w:rFonts w:asciiTheme="minorEastAsia" w:hAnsiTheme="minorEastAsia" w:hint="eastAsia"/>
          <w:color w:val="FF0000"/>
          <w:sz w:val="24"/>
          <w:szCs w:val="24"/>
        </w:rPr>
        <w:t>影响因素</w:t>
      </w:r>
    </w:p>
    <w:p w:rsidR="003454CF" w:rsidRPr="00235D96" w:rsidRDefault="003454CF" w:rsidP="003454CF">
      <w:pPr>
        <w:rPr>
          <w:rFonts w:asciiTheme="minorEastAsia" w:hAnsiTheme="minorEastAsia"/>
          <w:sz w:val="24"/>
          <w:szCs w:val="24"/>
        </w:rPr>
      </w:pPr>
      <w:r w:rsidRPr="00235D96">
        <w:rPr>
          <w:rFonts w:asciiTheme="minorEastAsia" w:hAnsiTheme="minorEastAsia" w:hint="eastAsia"/>
          <w:sz w:val="24"/>
          <w:szCs w:val="24"/>
        </w:rPr>
        <w:t>（1）植物繁殖体的迁移、散布和动物的活动性是群落演替的先决条件。</w:t>
      </w:r>
    </w:p>
    <w:p w:rsidR="003454CF" w:rsidRPr="00235D96" w:rsidRDefault="003454CF" w:rsidP="003454CF">
      <w:pPr>
        <w:rPr>
          <w:rFonts w:asciiTheme="minorEastAsia" w:hAnsiTheme="minorEastAsia"/>
          <w:sz w:val="24"/>
          <w:szCs w:val="24"/>
        </w:rPr>
      </w:pPr>
      <w:r w:rsidRPr="00235D96">
        <w:rPr>
          <w:rFonts w:asciiTheme="minorEastAsia" w:hAnsiTheme="minorEastAsia" w:hint="eastAsia"/>
          <w:sz w:val="24"/>
          <w:szCs w:val="24"/>
        </w:rPr>
        <w:t>（2）群落内部环境的变化是演替的动力。</w:t>
      </w:r>
    </w:p>
    <w:p w:rsidR="003454CF" w:rsidRPr="00235D96" w:rsidRDefault="003454CF" w:rsidP="003454CF">
      <w:pPr>
        <w:rPr>
          <w:rFonts w:asciiTheme="minorEastAsia" w:hAnsiTheme="minorEastAsia"/>
          <w:sz w:val="24"/>
          <w:szCs w:val="24"/>
        </w:rPr>
      </w:pPr>
      <w:r w:rsidRPr="00235D96">
        <w:rPr>
          <w:rFonts w:asciiTheme="minorEastAsia" w:hAnsiTheme="minorEastAsia" w:hint="eastAsia"/>
          <w:sz w:val="24"/>
          <w:szCs w:val="24"/>
        </w:rPr>
        <w:t>（3）种内和种间关系是演替的催化剂。</w:t>
      </w:r>
    </w:p>
    <w:p w:rsidR="003454CF" w:rsidRPr="00235D96" w:rsidRDefault="003454CF" w:rsidP="003454CF">
      <w:pPr>
        <w:rPr>
          <w:rFonts w:asciiTheme="minorEastAsia" w:hAnsiTheme="minorEastAsia"/>
          <w:sz w:val="24"/>
          <w:szCs w:val="24"/>
        </w:rPr>
      </w:pPr>
      <w:r w:rsidRPr="00235D96">
        <w:rPr>
          <w:rFonts w:asciiTheme="minorEastAsia" w:hAnsiTheme="minorEastAsia" w:hint="eastAsia"/>
          <w:sz w:val="24"/>
          <w:szCs w:val="24"/>
        </w:rPr>
        <w:t>（4）外界环境条件的变化是诱因</w:t>
      </w:r>
    </w:p>
    <w:p w:rsidR="003454CF" w:rsidRPr="00235D96" w:rsidRDefault="003454CF" w:rsidP="003454CF">
      <w:pPr>
        <w:rPr>
          <w:rFonts w:asciiTheme="minorEastAsia" w:hAnsiTheme="minorEastAsia"/>
          <w:sz w:val="24"/>
          <w:szCs w:val="24"/>
        </w:rPr>
      </w:pPr>
      <w:r w:rsidRPr="00235D96">
        <w:rPr>
          <w:rFonts w:asciiTheme="minorEastAsia" w:hAnsiTheme="minorEastAsia" w:hint="eastAsia"/>
          <w:sz w:val="24"/>
          <w:szCs w:val="24"/>
        </w:rPr>
        <w:t>（5）人类活动是重要的影响因素</w:t>
      </w:r>
    </w:p>
    <w:p w:rsidR="00235D96" w:rsidRDefault="00235D96" w:rsidP="003454CF">
      <w:pPr>
        <w:rPr>
          <w:rFonts w:asciiTheme="minorEastAsia" w:hAnsiTheme="minorEastAsia"/>
          <w:sz w:val="24"/>
          <w:szCs w:val="28"/>
        </w:rPr>
      </w:pPr>
      <w:r>
        <w:rPr>
          <w:rFonts w:asciiTheme="minorEastAsia" w:hAnsiTheme="minorEastAsia" w:hint="eastAsia"/>
          <w:sz w:val="24"/>
          <w:szCs w:val="28"/>
        </w:rPr>
        <w:t>（七）</w:t>
      </w:r>
      <w:r w:rsidRPr="00235D96">
        <w:rPr>
          <w:rFonts w:asciiTheme="minorEastAsia" w:hAnsiTheme="minorEastAsia" w:hint="eastAsia"/>
          <w:sz w:val="24"/>
          <w:szCs w:val="28"/>
        </w:rPr>
        <w:t>顶级群落</w:t>
      </w:r>
      <w:r>
        <w:rPr>
          <w:rFonts w:asciiTheme="minorEastAsia" w:hAnsiTheme="minorEastAsia" w:hint="eastAsia"/>
          <w:sz w:val="24"/>
          <w:szCs w:val="28"/>
        </w:rPr>
        <w:t>：</w:t>
      </w:r>
    </w:p>
    <w:p w:rsidR="003454CF" w:rsidRPr="00235D96" w:rsidRDefault="00235D96" w:rsidP="003454CF">
      <w:pPr>
        <w:rPr>
          <w:rFonts w:asciiTheme="minorEastAsia" w:hAnsiTheme="minorEastAsia"/>
          <w:sz w:val="24"/>
          <w:szCs w:val="28"/>
        </w:rPr>
      </w:pPr>
      <w:r>
        <w:rPr>
          <w:rFonts w:asciiTheme="minorEastAsia" w:hAnsiTheme="minorEastAsia" w:hint="eastAsia"/>
          <w:sz w:val="24"/>
          <w:szCs w:val="28"/>
        </w:rPr>
        <w:t>1、</w:t>
      </w:r>
      <w:r w:rsidRPr="00235D96">
        <w:rPr>
          <w:rFonts w:asciiTheme="minorEastAsia" w:hAnsiTheme="minorEastAsia" w:hint="eastAsia"/>
          <w:b/>
          <w:color w:val="FF0000"/>
          <w:sz w:val="24"/>
          <w:szCs w:val="28"/>
        </w:rPr>
        <w:t>概念</w:t>
      </w:r>
      <w:r>
        <w:rPr>
          <w:rFonts w:asciiTheme="minorEastAsia" w:hAnsiTheme="minorEastAsia" w:hint="eastAsia"/>
          <w:sz w:val="24"/>
          <w:szCs w:val="28"/>
        </w:rPr>
        <w:t>：</w:t>
      </w:r>
      <w:r w:rsidR="003454CF" w:rsidRPr="00235D96">
        <w:rPr>
          <w:rFonts w:asciiTheme="minorEastAsia" w:hAnsiTheme="minorEastAsia" w:hint="eastAsia"/>
          <w:sz w:val="24"/>
          <w:szCs w:val="28"/>
        </w:rPr>
        <w:t>演替中，生物群落的结构和功能发生着一系列的变化，生物群落通过复杂的演替，达到最后成熟阶段的群落是与周围物理环境取得相对平衡的稳定群</w:t>
      </w:r>
      <w:r w:rsidR="003454CF" w:rsidRPr="00235D96">
        <w:rPr>
          <w:rFonts w:asciiTheme="minorEastAsia" w:hAnsiTheme="minorEastAsia" w:hint="eastAsia"/>
          <w:sz w:val="24"/>
          <w:szCs w:val="28"/>
        </w:rPr>
        <w:lastRenderedPageBreak/>
        <w:t>落，称为</w:t>
      </w:r>
      <w:r w:rsidR="003454CF" w:rsidRPr="00235D96">
        <w:rPr>
          <w:rFonts w:asciiTheme="minorEastAsia" w:hAnsiTheme="minorEastAsia" w:hint="eastAsia"/>
          <w:b/>
          <w:color w:val="FF0000"/>
          <w:sz w:val="24"/>
          <w:szCs w:val="28"/>
        </w:rPr>
        <w:t>顶极群落</w:t>
      </w:r>
      <w:r w:rsidR="003454CF" w:rsidRPr="00235D96">
        <w:rPr>
          <w:rFonts w:asciiTheme="minorEastAsia" w:hAnsiTheme="minorEastAsia" w:hint="eastAsia"/>
          <w:sz w:val="24"/>
          <w:szCs w:val="28"/>
        </w:rPr>
        <w:t>。</w:t>
      </w:r>
    </w:p>
    <w:p w:rsidR="003454CF" w:rsidRPr="00235D96" w:rsidRDefault="003454CF" w:rsidP="003454CF">
      <w:pPr>
        <w:rPr>
          <w:rFonts w:asciiTheme="minorEastAsia" w:hAnsiTheme="minorEastAsia"/>
          <w:sz w:val="24"/>
          <w:szCs w:val="28"/>
        </w:rPr>
      </w:pPr>
      <w:r w:rsidRPr="00235D96">
        <w:rPr>
          <w:rFonts w:asciiTheme="minorEastAsia" w:hAnsiTheme="minorEastAsia"/>
          <w:b/>
          <w:sz w:val="24"/>
          <w:szCs w:val="28"/>
        </w:rPr>
        <w:t>2</w:t>
      </w:r>
      <w:r w:rsidR="00235D96" w:rsidRPr="00235D96">
        <w:rPr>
          <w:rFonts w:asciiTheme="minorEastAsia" w:hAnsiTheme="minorEastAsia" w:hint="eastAsia"/>
          <w:b/>
          <w:sz w:val="24"/>
          <w:szCs w:val="28"/>
        </w:rPr>
        <w:t>、</w:t>
      </w:r>
      <w:r w:rsidRPr="00235D96">
        <w:rPr>
          <w:rFonts w:asciiTheme="minorEastAsia" w:hAnsiTheme="minorEastAsia" w:hint="eastAsia"/>
          <w:sz w:val="24"/>
          <w:szCs w:val="28"/>
        </w:rPr>
        <w:t>顶级群落的3种理论：</w:t>
      </w:r>
      <w:r w:rsidR="00235D96" w:rsidRPr="00235D96">
        <w:rPr>
          <w:rFonts w:asciiTheme="minorEastAsia" w:hAnsiTheme="minorEastAsia" w:hint="eastAsia"/>
          <w:sz w:val="24"/>
          <w:szCs w:val="28"/>
        </w:rPr>
        <w:t>（</w:t>
      </w:r>
      <w:r w:rsidR="00235D96" w:rsidRPr="00235D96">
        <w:rPr>
          <w:rFonts w:asciiTheme="minorEastAsia" w:hAnsiTheme="minorEastAsia" w:hint="eastAsia"/>
          <w:color w:val="FF0000"/>
          <w:sz w:val="24"/>
          <w:szCs w:val="28"/>
        </w:rPr>
        <w:t>关联性</w:t>
      </w:r>
      <w:r w:rsidR="00235D96" w:rsidRPr="00235D96">
        <w:rPr>
          <w:rFonts w:asciiTheme="minorEastAsia" w:hAnsiTheme="minorEastAsia" w:hint="eastAsia"/>
          <w:sz w:val="24"/>
          <w:szCs w:val="28"/>
        </w:rPr>
        <w:t>）</w:t>
      </w:r>
    </w:p>
    <w:p w:rsidR="003454CF" w:rsidRPr="00235D96" w:rsidRDefault="003454CF" w:rsidP="00D6745B">
      <w:pPr>
        <w:pStyle w:val="a5"/>
        <w:numPr>
          <w:ilvl w:val="0"/>
          <w:numId w:val="17"/>
        </w:numPr>
        <w:ind w:firstLineChars="0"/>
        <w:rPr>
          <w:rFonts w:asciiTheme="minorEastAsia" w:hAnsiTheme="minorEastAsia"/>
          <w:sz w:val="24"/>
          <w:szCs w:val="28"/>
        </w:rPr>
      </w:pPr>
      <w:r w:rsidRPr="00235D96">
        <w:rPr>
          <w:rFonts w:asciiTheme="minorEastAsia" w:hAnsiTheme="minorEastAsia" w:hint="eastAsia"/>
          <w:sz w:val="24"/>
          <w:szCs w:val="28"/>
        </w:rPr>
        <w:t>单元顶极理论：在同一个气候区内，只能有一个顶极群落，这个顶极群落的特征完全由当地的气候决定。又叫气候顶极。</w:t>
      </w:r>
    </w:p>
    <w:p w:rsidR="003454CF" w:rsidRPr="00235D96" w:rsidRDefault="003454CF" w:rsidP="00D6745B">
      <w:pPr>
        <w:pStyle w:val="a5"/>
        <w:numPr>
          <w:ilvl w:val="0"/>
          <w:numId w:val="17"/>
        </w:numPr>
        <w:ind w:firstLineChars="0"/>
        <w:rPr>
          <w:rFonts w:asciiTheme="minorEastAsia" w:hAnsiTheme="minorEastAsia"/>
          <w:sz w:val="24"/>
          <w:szCs w:val="28"/>
        </w:rPr>
      </w:pPr>
      <w:r w:rsidRPr="00235D96">
        <w:rPr>
          <w:rFonts w:asciiTheme="minorEastAsia" w:hAnsiTheme="minorEastAsia" w:hint="eastAsia"/>
          <w:sz w:val="24"/>
          <w:szCs w:val="28"/>
        </w:rPr>
        <w:t>多元顶级理论：一个区域的顶极生物可由几种不同类型的顶级群落镶嵌而成，而每一种类型的顶极群落都是由一定的环境条件所控制和决定的。如土壤的湿度、土壤营养特性、地形和动物活动等。</w:t>
      </w:r>
    </w:p>
    <w:p w:rsidR="003454CF" w:rsidRPr="003208BD" w:rsidRDefault="003454CF" w:rsidP="00D6745B">
      <w:pPr>
        <w:pStyle w:val="a5"/>
        <w:numPr>
          <w:ilvl w:val="0"/>
          <w:numId w:val="17"/>
        </w:numPr>
        <w:ind w:firstLineChars="0"/>
        <w:rPr>
          <w:rFonts w:asciiTheme="minorEastAsia" w:hAnsiTheme="minorEastAsia"/>
          <w:sz w:val="24"/>
          <w:szCs w:val="28"/>
        </w:rPr>
      </w:pPr>
      <w:r w:rsidRPr="00235D96">
        <w:rPr>
          <w:rFonts w:asciiTheme="minorEastAsia" w:hAnsiTheme="minorEastAsia" w:hint="eastAsia"/>
          <w:sz w:val="24"/>
          <w:szCs w:val="28"/>
        </w:rPr>
        <w:t>顶极型理论：一个自然群落是对各环境因素（如气候、土壤、火、生物因素等）的整个格局发生适应。</w:t>
      </w:r>
    </w:p>
    <w:p w:rsidR="003454CF" w:rsidRPr="003208BD" w:rsidRDefault="003208BD" w:rsidP="003454CF">
      <w:pPr>
        <w:rPr>
          <w:rFonts w:asciiTheme="minorEastAsia" w:hAnsiTheme="minorEastAsia"/>
          <w:b/>
          <w:color w:val="FF0000"/>
          <w:sz w:val="24"/>
          <w:szCs w:val="30"/>
        </w:rPr>
      </w:pPr>
      <w:r w:rsidRPr="003208BD">
        <w:rPr>
          <w:rFonts w:asciiTheme="minorEastAsia" w:hAnsiTheme="minorEastAsia" w:hint="eastAsia"/>
          <w:b/>
          <w:color w:val="FF0000"/>
          <w:sz w:val="24"/>
          <w:szCs w:val="30"/>
        </w:rPr>
        <w:t>（七）</w:t>
      </w:r>
      <w:r w:rsidR="003454CF" w:rsidRPr="003208BD">
        <w:rPr>
          <w:rFonts w:asciiTheme="minorEastAsia" w:hAnsiTheme="minorEastAsia" w:hint="eastAsia"/>
          <w:b/>
          <w:color w:val="FF0000"/>
          <w:sz w:val="24"/>
          <w:szCs w:val="30"/>
        </w:rPr>
        <w:t>演替的趋势(顶级群落特征）</w:t>
      </w:r>
    </w:p>
    <w:tbl>
      <w:tblPr>
        <w:tblStyle w:val="a7"/>
        <w:tblW w:w="0" w:type="auto"/>
        <w:tblLook w:val="04A0" w:firstRow="1" w:lastRow="0" w:firstColumn="1" w:lastColumn="0" w:noHBand="0" w:noVBand="1"/>
      </w:tblPr>
      <w:tblGrid>
        <w:gridCol w:w="1526"/>
        <w:gridCol w:w="6996"/>
      </w:tblGrid>
      <w:tr w:rsidR="003454CF" w:rsidRPr="009522FD" w:rsidTr="003208BD">
        <w:tc>
          <w:tcPr>
            <w:tcW w:w="1526" w:type="dxa"/>
          </w:tcPr>
          <w:p w:rsidR="003454CF" w:rsidRPr="009522FD" w:rsidRDefault="003454CF" w:rsidP="001724F9">
            <w:pPr>
              <w:spacing w:line="400" w:lineRule="exact"/>
              <w:rPr>
                <w:rFonts w:asciiTheme="minorEastAsia" w:hAnsiTheme="minorEastAsia"/>
                <w:sz w:val="28"/>
                <w:szCs w:val="28"/>
              </w:rPr>
            </w:pPr>
            <w:r w:rsidRPr="009522FD">
              <w:rPr>
                <w:rFonts w:asciiTheme="minorEastAsia" w:hAnsiTheme="minorEastAsia" w:hint="eastAsia"/>
                <w:sz w:val="28"/>
                <w:szCs w:val="28"/>
              </w:rPr>
              <w:t>能量</w:t>
            </w:r>
          </w:p>
        </w:tc>
        <w:tc>
          <w:tcPr>
            <w:tcW w:w="6996" w:type="dxa"/>
          </w:tcPr>
          <w:p w:rsidR="003454CF" w:rsidRPr="009522FD" w:rsidRDefault="003454CF" w:rsidP="001724F9">
            <w:pPr>
              <w:spacing w:line="400" w:lineRule="exact"/>
              <w:rPr>
                <w:rFonts w:asciiTheme="minorEastAsia" w:hAnsiTheme="minorEastAsia"/>
                <w:sz w:val="28"/>
                <w:szCs w:val="28"/>
              </w:rPr>
            </w:pPr>
            <w:r w:rsidRPr="009522FD">
              <w:rPr>
                <w:rFonts w:asciiTheme="minorEastAsia" w:hAnsiTheme="minorEastAsia" w:hint="eastAsia"/>
                <w:sz w:val="28"/>
                <w:szCs w:val="28"/>
              </w:rPr>
              <w:t>生物量、有机质增加，净生产量减少，呼吸量增加，生产量与呼吸消耗趋于相等</w:t>
            </w:r>
          </w:p>
        </w:tc>
      </w:tr>
      <w:tr w:rsidR="003454CF" w:rsidRPr="009522FD" w:rsidTr="003208BD">
        <w:tc>
          <w:tcPr>
            <w:tcW w:w="1526" w:type="dxa"/>
          </w:tcPr>
          <w:p w:rsidR="003454CF" w:rsidRPr="009522FD" w:rsidRDefault="003454CF" w:rsidP="001724F9">
            <w:pPr>
              <w:spacing w:line="400" w:lineRule="exact"/>
              <w:rPr>
                <w:rFonts w:asciiTheme="minorEastAsia" w:hAnsiTheme="minorEastAsia"/>
                <w:sz w:val="28"/>
                <w:szCs w:val="28"/>
              </w:rPr>
            </w:pPr>
            <w:r w:rsidRPr="009522FD">
              <w:rPr>
                <w:rFonts w:asciiTheme="minorEastAsia" w:hAnsiTheme="minorEastAsia" w:hint="eastAsia"/>
                <w:sz w:val="28"/>
                <w:szCs w:val="28"/>
              </w:rPr>
              <w:t>物质循环</w:t>
            </w:r>
          </w:p>
        </w:tc>
        <w:tc>
          <w:tcPr>
            <w:tcW w:w="6996" w:type="dxa"/>
          </w:tcPr>
          <w:p w:rsidR="003454CF" w:rsidRPr="009522FD" w:rsidRDefault="003454CF" w:rsidP="001724F9">
            <w:pPr>
              <w:spacing w:line="400" w:lineRule="exact"/>
              <w:rPr>
                <w:rFonts w:asciiTheme="minorEastAsia" w:hAnsiTheme="minorEastAsia"/>
                <w:sz w:val="28"/>
                <w:szCs w:val="28"/>
              </w:rPr>
            </w:pPr>
            <w:r w:rsidRPr="009522FD">
              <w:rPr>
                <w:rFonts w:asciiTheme="minorEastAsia" w:hAnsiTheme="minorEastAsia" w:hint="eastAsia"/>
                <w:sz w:val="28"/>
                <w:szCs w:val="28"/>
              </w:rPr>
              <w:t>物质循环封闭，保持养分能力加强</w:t>
            </w:r>
          </w:p>
        </w:tc>
      </w:tr>
      <w:tr w:rsidR="003454CF" w:rsidRPr="009522FD" w:rsidTr="003208BD">
        <w:tc>
          <w:tcPr>
            <w:tcW w:w="1526" w:type="dxa"/>
          </w:tcPr>
          <w:p w:rsidR="003454CF" w:rsidRPr="009522FD" w:rsidRDefault="003454CF" w:rsidP="001724F9">
            <w:pPr>
              <w:spacing w:line="400" w:lineRule="exact"/>
              <w:rPr>
                <w:rFonts w:asciiTheme="minorEastAsia" w:hAnsiTheme="minorEastAsia"/>
                <w:sz w:val="28"/>
                <w:szCs w:val="28"/>
              </w:rPr>
            </w:pPr>
            <w:r w:rsidRPr="009522FD">
              <w:rPr>
                <w:rFonts w:asciiTheme="minorEastAsia" w:hAnsiTheme="minorEastAsia" w:hint="eastAsia"/>
                <w:sz w:val="28"/>
                <w:szCs w:val="28"/>
              </w:rPr>
              <w:t>群落组成和结构</w:t>
            </w:r>
          </w:p>
        </w:tc>
        <w:tc>
          <w:tcPr>
            <w:tcW w:w="6996" w:type="dxa"/>
          </w:tcPr>
          <w:p w:rsidR="003454CF" w:rsidRPr="009522FD" w:rsidRDefault="003454CF" w:rsidP="001724F9">
            <w:pPr>
              <w:spacing w:line="400" w:lineRule="exact"/>
              <w:rPr>
                <w:rFonts w:asciiTheme="minorEastAsia" w:hAnsiTheme="minorEastAsia"/>
                <w:sz w:val="28"/>
                <w:szCs w:val="28"/>
              </w:rPr>
            </w:pPr>
            <w:r w:rsidRPr="009522FD">
              <w:rPr>
                <w:rFonts w:asciiTheme="minorEastAsia" w:hAnsiTheme="minorEastAsia" w:hint="eastAsia"/>
                <w:sz w:val="28"/>
                <w:szCs w:val="28"/>
              </w:rPr>
              <w:t>生物数目多样化，结构复杂化，生态位分离化，</w:t>
            </w:r>
            <w:r w:rsidRPr="009522FD">
              <w:rPr>
                <w:rFonts w:asciiTheme="minorEastAsia" w:hAnsiTheme="minorEastAsia"/>
                <w:sz w:val="28"/>
                <w:szCs w:val="28"/>
              </w:rPr>
              <w:t>K</w:t>
            </w:r>
            <w:r w:rsidRPr="009522FD">
              <w:rPr>
                <w:rFonts w:asciiTheme="minorEastAsia" w:hAnsiTheme="minorEastAsia" w:hint="eastAsia"/>
                <w:sz w:val="28"/>
                <w:szCs w:val="28"/>
              </w:rPr>
              <w:t>对策生物逐渐取代</w:t>
            </w:r>
            <w:r w:rsidRPr="009522FD">
              <w:rPr>
                <w:rFonts w:asciiTheme="minorEastAsia" w:hAnsiTheme="minorEastAsia"/>
                <w:sz w:val="28"/>
                <w:szCs w:val="28"/>
              </w:rPr>
              <w:t>R</w:t>
            </w:r>
            <w:r w:rsidRPr="009522FD">
              <w:rPr>
                <w:rFonts w:asciiTheme="minorEastAsia" w:hAnsiTheme="minorEastAsia" w:hint="eastAsia"/>
                <w:sz w:val="28"/>
                <w:szCs w:val="28"/>
              </w:rPr>
              <w:t>对策生物，成为优势种</w:t>
            </w:r>
          </w:p>
        </w:tc>
      </w:tr>
      <w:tr w:rsidR="003454CF" w:rsidRPr="009522FD" w:rsidTr="003208BD">
        <w:tc>
          <w:tcPr>
            <w:tcW w:w="1526" w:type="dxa"/>
          </w:tcPr>
          <w:p w:rsidR="003454CF" w:rsidRPr="009522FD" w:rsidRDefault="003454CF" w:rsidP="001724F9">
            <w:pPr>
              <w:spacing w:line="400" w:lineRule="exact"/>
              <w:rPr>
                <w:rFonts w:asciiTheme="minorEastAsia" w:hAnsiTheme="minorEastAsia"/>
                <w:sz w:val="28"/>
                <w:szCs w:val="28"/>
              </w:rPr>
            </w:pPr>
            <w:r w:rsidRPr="009522FD">
              <w:rPr>
                <w:rFonts w:asciiTheme="minorEastAsia" w:hAnsiTheme="minorEastAsia" w:hint="eastAsia"/>
                <w:sz w:val="28"/>
                <w:szCs w:val="28"/>
              </w:rPr>
              <w:t>稳定性</w:t>
            </w:r>
          </w:p>
        </w:tc>
        <w:tc>
          <w:tcPr>
            <w:tcW w:w="6996" w:type="dxa"/>
          </w:tcPr>
          <w:p w:rsidR="003454CF" w:rsidRPr="009522FD" w:rsidRDefault="003454CF" w:rsidP="001724F9">
            <w:pPr>
              <w:spacing w:line="400" w:lineRule="exact"/>
              <w:rPr>
                <w:rFonts w:asciiTheme="minorEastAsia" w:hAnsiTheme="minorEastAsia"/>
                <w:sz w:val="28"/>
                <w:szCs w:val="28"/>
              </w:rPr>
            </w:pPr>
            <w:r w:rsidRPr="009522FD">
              <w:rPr>
                <w:rFonts w:asciiTheme="minorEastAsia" w:hAnsiTheme="minorEastAsia" w:hint="eastAsia"/>
                <w:sz w:val="28"/>
                <w:szCs w:val="28"/>
              </w:rPr>
              <w:t>稳定性增强</w:t>
            </w:r>
          </w:p>
        </w:tc>
      </w:tr>
    </w:tbl>
    <w:p w:rsidR="003454CF" w:rsidRPr="009522FD" w:rsidRDefault="003454CF" w:rsidP="003454CF">
      <w:pPr>
        <w:rPr>
          <w:rFonts w:asciiTheme="minorEastAsia" w:hAnsiTheme="minorEastAsia"/>
          <w:sz w:val="36"/>
          <w:szCs w:val="30"/>
        </w:rPr>
      </w:pPr>
    </w:p>
    <w:p w:rsidR="003454CF" w:rsidRPr="003208BD" w:rsidRDefault="003454CF" w:rsidP="003208BD">
      <w:pPr>
        <w:pStyle w:val="2"/>
        <w:rPr>
          <w:sz w:val="36"/>
        </w:rPr>
      </w:pPr>
      <w:r w:rsidRPr="003208BD">
        <w:rPr>
          <w:rFonts w:hint="eastAsia"/>
          <w:sz w:val="36"/>
        </w:rPr>
        <w:t>五</w:t>
      </w:r>
      <w:r w:rsidRPr="003208BD">
        <w:rPr>
          <w:rFonts w:hint="eastAsia"/>
          <w:sz w:val="36"/>
        </w:rPr>
        <w:t>.</w:t>
      </w:r>
      <w:r w:rsidRPr="003208BD">
        <w:rPr>
          <w:rFonts w:hint="eastAsia"/>
          <w:sz w:val="36"/>
        </w:rPr>
        <w:t>生物多样性</w:t>
      </w:r>
    </w:p>
    <w:p w:rsidR="003454CF" w:rsidRPr="003208BD" w:rsidRDefault="003208BD" w:rsidP="003454CF">
      <w:pPr>
        <w:rPr>
          <w:sz w:val="24"/>
          <w:szCs w:val="24"/>
        </w:rPr>
      </w:pPr>
      <w:r w:rsidRPr="003208BD">
        <w:rPr>
          <w:rFonts w:hint="eastAsia"/>
          <w:sz w:val="24"/>
          <w:szCs w:val="24"/>
        </w:rPr>
        <w:t>（一）</w:t>
      </w:r>
      <w:r w:rsidR="003454CF" w:rsidRPr="003208BD">
        <w:rPr>
          <w:rFonts w:hint="eastAsia"/>
          <w:sz w:val="24"/>
          <w:szCs w:val="24"/>
        </w:rPr>
        <w:t>生物多样性</w:t>
      </w:r>
    </w:p>
    <w:p w:rsidR="003454CF" w:rsidRPr="00E51284" w:rsidRDefault="003454CF" w:rsidP="003454CF">
      <w:pPr>
        <w:rPr>
          <w:b/>
          <w:bCs/>
          <w:sz w:val="28"/>
          <w:szCs w:val="24"/>
        </w:rPr>
      </w:pPr>
      <w:r w:rsidRPr="00E51284">
        <w:rPr>
          <w:rFonts w:hint="eastAsia"/>
          <w:b/>
          <w:bCs/>
          <w:sz w:val="28"/>
          <w:szCs w:val="24"/>
        </w:rPr>
        <w:t>1.</w:t>
      </w:r>
      <w:r w:rsidRPr="00E51284">
        <w:rPr>
          <w:rFonts w:hint="eastAsia"/>
          <w:b/>
          <w:bCs/>
          <w:sz w:val="28"/>
          <w:szCs w:val="24"/>
        </w:rPr>
        <w:t>生物多样性</w:t>
      </w:r>
      <w:r w:rsidR="003208BD" w:rsidRPr="00E51284">
        <w:rPr>
          <w:rFonts w:hint="eastAsia"/>
          <w:b/>
          <w:bCs/>
          <w:color w:val="FFC000"/>
          <w:sz w:val="28"/>
          <w:szCs w:val="24"/>
        </w:rPr>
        <w:t>基本</w:t>
      </w:r>
      <w:r w:rsidRPr="00E51284">
        <w:rPr>
          <w:rFonts w:hint="eastAsia"/>
          <w:b/>
          <w:bCs/>
          <w:color w:val="FFC000"/>
          <w:sz w:val="28"/>
          <w:szCs w:val="24"/>
        </w:rPr>
        <w:t>概念</w:t>
      </w:r>
      <w:r w:rsidRPr="00E51284">
        <w:rPr>
          <w:rFonts w:hint="eastAsia"/>
          <w:b/>
          <w:bCs/>
          <w:sz w:val="28"/>
          <w:szCs w:val="24"/>
        </w:rPr>
        <w:t>：</w:t>
      </w:r>
    </w:p>
    <w:p w:rsidR="003454CF" w:rsidRPr="003208BD" w:rsidRDefault="003454CF" w:rsidP="003454CF">
      <w:pPr>
        <w:rPr>
          <w:sz w:val="24"/>
          <w:szCs w:val="24"/>
        </w:rPr>
      </w:pPr>
      <w:r w:rsidRPr="003208BD">
        <w:rPr>
          <w:rFonts w:hint="eastAsia"/>
          <w:sz w:val="24"/>
          <w:szCs w:val="24"/>
        </w:rPr>
        <w:t>（</w:t>
      </w:r>
      <w:r w:rsidRPr="003208BD">
        <w:rPr>
          <w:rFonts w:hint="eastAsia"/>
          <w:sz w:val="24"/>
          <w:szCs w:val="24"/>
        </w:rPr>
        <w:t>1</w:t>
      </w:r>
      <w:r w:rsidRPr="003208BD">
        <w:rPr>
          <w:rFonts w:hint="eastAsia"/>
          <w:sz w:val="24"/>
          <w:szCs w:val="24"/>
        </w:rPr>
        <w:t>）“生物多样性是生物及其环境形成的生态复合体以及与此相关的各种生态过程的综合性及复杂性</w:t>
      </w:r>
    </w:p>
    <w:p w:rsidR="003454CF" w:rsidRPr="003208BD" w:rsidRDefault="003454CF" w:rsidP="003454CF">
      <w:pPr>
        <w:rPr>
          <w:sz w:val="24"/>
          <w:szCs w:val="24"/>
        </w:rPr>
      </w:pPr>
      <w:r w:rsidRPr="003208BD">
        <w:rPr>
          <w:rFonts w:hint="eastAsia"/>
          <w:sz w:val="24"/>
          <w:szCs w:val="24"/>
        </w:rPr>
        <w:t>（</w:t>
      </w:r>
      <w:r w:rsidRPr="003208BD">
        <w:rPr>
          <w:rFonts w:hint="eastAsia"/>
          <w:sz w:val="24"/>
          <w:szCs w:val="24"/>
        </w:rPr>
        <w:t>2</w:t>
      </w:r>
      <w:r w:rsidRPr="003208BD">
        <w:rPr>
          <w:rFonts w:hint="eastAsia"/>
          <w:sz w:val="24"/>
          <w:szCs w:val="24"/>
        </w:rPr>
        <w:t>）生物多样性一般是指“地球上生命的所有变异”</w:t>
      </w:r>
      <w:r w:rsidRPr="003208BD">
        <w:rPr>
          <w:rFonts w:hint="eastAsia"/>
          <w:sz w:val="24"/>
          <w:szCs w:val="24"/>
        </w:rPr>
        <w:t xml:space="preserve"> </w:t>
      </w:r>
    </w:p>
    <w:p w:rsidR="003454CF" w:rsidRPr="003208BD" w:rsidRDefault="003454CF" w:rsidP="003454CF">
      <w:pPr>
        <w:rPr>
          <w:sz w:val="24"/>
          <w:szCs w:val="24"/>
        </w:rPr>
      </w:pPr>
      <w:r w:rsidRPr="003208BD">
        <w:rPr>
          <w:rFonts w:hint="eastAsia"/>
          <w:sz w:val="24"/>
          <w:szCs w:val="24"/>
        </w:rPr>
        <w:t>（</w:t>
      </w:r>
      <w:r w:rsidRPr="003208BD">
        <w:rPr>
          <w:rFonts w:hint="eastAsia"/>
          <w:sz w:val="24"/>
          <w:szCs w:val="24"/>
        </w:rPr>
        <w:t>3</w:t>
      </w:r>
      <w:r w:rsidRPr="003208BD">
        <w:rPr>
          <w:rFonts w:hint="eastAsia"/>
          <w:sz w:val="24"/>
          <w:szCs w:val="24"/>
        </w:rPr>
        <w:t>）生物多样性</w:t>
      </w:r>
      <w:r w:rsidRPr="003208BD">
        <w:rPr>
          <w:rFonts w:hint="eastAsia"/>
          <w:sz w:val="24"/>
          <w:szCs w:val="24"/>
        </w:rPr>
        <w:t>(Biodiversity)</w:t>
      </w:r>
      <w:r w:rsidRPr="003208BD">
        <w:rPr>
          <w:rFonts w:hint="eastAsia"/>
          <w:sz w:val="24"/>
          <w:szCs w:val="24"/>
        </w:rPr>
        <w:t>是生物及其生存的生态综合体的多样化和变异性，即各层次生命体系的复杂性。</w:t>
      </w:r>
    </w:p>
    <w:p w:rsidR="003454CF" w:rsidRPr="003208BD" w:rsidRDefault="003454CF" w:rsidP="003454CF">
      <w:pPr>
        <w:rPr>
          <w:sz w:val="24"/>
          <w:szCs w:val="24"/>
        </w:rPr>
      </w:pPr>
      <w:r w:rsidRPr="003208BD">
        <w:rPr>
          <w:rFonts w:hint="eastAsia"/>
          <w:sz w:val="24"/>
          <w:szCs w:val="24"/>
        </w:rPr>
        <w:t>（</w:t>
      </w:r>
      <w:r w:rsidRPr="003208BD">
        <w:rPr>
          <w:rFonts w:hint="eastAsia"/>
          <w:sz w:val="24"/>
          <w:szCs w:val="24"/>
        </w:rPr>
        <w:t>4</w:t>
      </w:r>
      <w:r w:rsidRPr="003208BD">
        <w:rPr>
          <w:rFonts w:hint="eastAsia"/>
          <w:sz w:val="24"/>
          <w:szCs w:val="24"/>
        </w:rPr>
        <w:t>）生物多样性是描述自然界中生命形式多样性程度的一个内容广泛的概念。</w:t>
      </w:r>
    </w:p>
    <w:p w:rsidR="003454CF" w:rsidRPr="00E51284" w:rsidRDefault="003454CF" w:rsidP="003454CF">
      <w:pPr>
        <w:rPr>
          <w:b/>
          <w:bCs/>
          <w:sz w:val="28"/>
          <w:szCs w:val="24"/>
        </w:rPr>
      </w:pPr>
      <w:r w:rsidRPr="00E51284">
        <w:rPr>
          <w:b/>
          <w:bCs/>
          <w:sz w:val="28"/>
          <w:szCs w:val="24"/>
        </w:rPr>
        <w:t>2.</w:t>
      </w:r>
      <w:r w:rsidRPr="00E51284">
        <w:rPr>
          <w:rFonts w:hint="eastAsia"/>
          <w:b/>
          <w:bCs/>
          <w:sz w:val="28"/>
          <w:szCs w:val="24"/>
        </w:rPr>
        <w:t>生物多样性的</w:t>
      </w:r>
      <w:r w:rsidRPr="00E51284">
        <w:rPr>
          <w:rFonts w:hint="eastAsia"/>
          <w:b/>
          <w:bCs/>
          <w:color w:val="FF0000"/>
          <w:sz w:val="28"/>
          <w:szCs w:val="24"/>
        </w:rPr>
        <w:t>基本组成</w:t>
      </w:r>
    </w:p>
    <w:p w:rsidR="003454CF" w:rsidRPr="003208BD" w:rsidRDefault="003454CF" w:rsidP="003208BD">
      <w:pPr>
        <w:ind w:firstLineChars="58" w:firstLine="140"/>
        <w:rPr>
          <w:b/>
          <w:sz w:val="24"/>
          <w:szCs w:val="24"/>
        </w:rPr>
      </w:pPr>
      <w:r w:rsidRPr="003208BD">
        <w:rPr>
          <w:rFonts w:hint="eastAsia"/>
          <w:b/>
          <w:color w:val="FF0000"/>
          <w:sz w:val="24"/>
          <w:szCs w:val="24"/>
        </w:rPr>
        <w:t>(1)</w:t>
      </w:r>
      <w:r w:rsidRPr="003208BD">
        <w:rPr>
          <w:rFonts w:hint="eastAsia"/>
          <w:b/>
          <w:sz w:val="24"/>
          <w:szCs w:val="24"/>
        </w:rPr>
        <w:t>遗传多样性</w:t>
      </w:r>
      <w:r w:rsidRPr="003208BD">
        <w:rPr>
          <w:rFonts w:hint="eastAsia"/>
          <w:b/>
          <w:sz w:val="24"/>
          <w:szCs w:val="24"/>
        </w:rPr>
        <w:t xml:space="preserve"> </w:t>
      </w:r>
      <w:r w:rsidRPr="003208BD">
        <w:rPr>
          <w:b/>
          <w:sz w:val="24"/>
          <w:szCs w:val="24"/>
        </w:rPr>
        <w:t>Genetic diversity</w:t>
      </w:r>
    </w:p>
    <w:p w:rsidR="003454CF" w:rsidRPr="003208BD" w:rsidRDefault="003454CF" w:rsidP="00D6745B">
      <w:pPr>
        <w:pStyle w:val="a5"/>
        <w:numPr>
          <w:ilvl w:val="0"/>
          <w:numId w:val="18"/>
        </w:numPr>
        <w:ind w:firstLineChars="58" w:firstLine="139"/>
        <w:rPr>
          <w:b/>
          <w:sz w:val="24"/>
          <w:szCs w:val="24"/>
        </w:rPr>
      </w:pPr>
      <w:r w:rsidRPr="003208BD">
        <w:rPr>
          <w:rFonts w:hint="eastAsia"/>
          <w:sz w:val="24"/>
          <w:szCs w:val="24"/>
        </w:rPr>
        <w:t>广义遗传多样性是地球上所有生物携带的各种遗传信息的总和。</w:t>
      </w:r>
    </w:p>
    <w:p w:rsidR="003454CF" w:rsidRPr="003208BD" w:rsidRDefault="003454CF" w:rsidP="00D6745B">
      <w:pPr>
        <w:pStyle w:val="a5"/>
        <w:numPr>
          <w:ilvl w:val="0"/>
          <w:numId w:val="18"/>
        </w:numPr>
        <w:ind w:firstLineChars="58" w:firstLine="139"/>
        <w:rPr>
          <w:sz w:val="24"/>
          <w:szCs w:val="24"/>
        </w:rPr>
      </w:pPr>
      <w:r w:rsidRPr="003208BD">
        <w:rPr>
          <w:rFonts w:hint="eastAsia"/>
          <w:sz w:val="24"/>
          <w:szCs w:val="24"/>
        </w:rPr>
        <w:t>狭义的遗传多样性主要是指生物种内基因的变化，包括显著不同的种群之间以及同一种群内的遗传变异。</w:t>
      </w:r>
    </w:p>
    <w:p w:rsidR="003454CF" w:rsidRPr="003208BD" w:rsidRDefault="003454CF" w:rsidP="00D6745B">
      <w:pPr>
        <w:pStyle w:val="a5"/>
        <w:numPr>
          <w:ilvl w:val="0"/>
          <w:numId w:val="18"/>
        </w:numPr>
        <w:ind w:firstLineChars="58" w:firstLine="139"/>
        <w:rPr>
          <w:sz w:val="24"/>
          <w:szCs w:val="24"/>
        </w:rPr>
      </w:pPr>
      <w:r w:rsidRPr="003208BD">
        <w:rPr>
          <w:rFonts w:hint="eastAsia"/>
          <w:sz w:val="24"/>
          <w:szCs w:val="24"/>
        </w:rPr>
        <w:t>遗传多样性是生物适应环境能力的体现</w:t>
      </w:r>
      <w:r w:rsidRPr="003208BD">
        <w:rPr>
          <w:rFonts w:hint="eastAsia"/>
          <w:sz w:val="24"/>
          <w:szCs w:val="24"/>
        </w:rPr>
        <w:t xml:space="preserve">, </w:t>
      </w:r>
      <w:r w:rsidRPr="003208BD">
        <w:rPr>
          <w:rFonts w:hint="eastAsia"/>
          <w:sz w:val="24"/>
          <w:szCs w:val="24"/>
        </w:rPr>
        <w:t>是生命进化和物种分化的基础。</w:t>
      </w:r>
    </w:p>
    <w:p w:rsidR="003454CF" w:rsidRPr="003208BD" w:rsidRDefault="003454CF" w:rsidP="00D6745B">
      <w:pPr>
        <w:pStyle w:val="a5"/>
        <w:numPr>
          <w:ilvl w:val="0"/>
          <w:numId w:val="18"/>
        </w:numPr>
        <w:ind w:firstLineChars="58" w:firstLine="139"/>
        <w:rPr>
          <w:sz w:val="24"/>
          <w:szCs w:val="24"/>
        </w:rPr>
      </w:pPr>
      <w:r w:rsidRPr="003208BD">
        <w:rPr>
          <w:rFonts w:hint="eastAsia"/>
          <w:sz w:val="24"/>
          <w:szCs w:val="24"/>
        </w:rPr>
        <w:t>遗传多样性的来源：染色体畸变</w:t>
      </w:r>
      <w:r w:rsidRPr="003208BD">
        <w:rPr>
          <w:rFonts w:hint="eastAsia"/>
          <w:sz w:val="24"/>
          <w:szCs w:val="24"/>
        </w:rPr>
        <w:t>/</w:t>
      </w:r>
      <w:r w:rsidRPr="003208BD">
        <w:rPr>
          <w:rFonts w:hint="eastAsia"/>
          <w:sz w:val="24"/>
          <w:szCs w:val="24"/>
        </w:rPr>
        <w:t>基因突变</w:t>
      </w:r>
      <w:r w:rsidRPr="003208BD">
        <w:rPr>
          <w:rFonts w:hint="eastAsia"/>
          <w:sz w:val="24"/>
          <w:szCs w:val="24"/>
        </w:rPr>
        <w:t>/</w:t>
      </w:r>
      <w:r w:rsidRPr="003208BD">
        <w:rPr>
          <w:rFonts w:hint="eastAsia"/>
          <w:sz w:val="24"/>
          <w:szCs w:val="24"/>
        </w:rPr>
        <w:t>重组</w:t>
      </w:r>
      <w:r w:rsidRPr="003208BD">
        <w:rPr>
          <w:rFonts w:hint="eastAsia"/>
          <w:sz w:val="24"/>
          <w:szCs w:val="24"/>
        </w:rPr>
        <w:t xml:space="preserve"> </w:t>
      </w:r>
    </w:p>
    <w:p w:rsidR="003454CF" w:rsidRPr="003208BD" w:rsidRDefault="003454CF" w:rsidP="003208BD">
      <w:pPr>
        <w:ind w:firstLineChars="58" w:firstLine="140"/>
        <w:rPr>
          <w:b/>
          <w:sz w:val="24"/>
          <w:szCs w:val="24"/>
        </w:rPr>
      </w:pPr>
      <w:r w:rsidRPr="003208BD">
        <w:rPr>
          <w:rFonts w:hint="eastAsia"/>
          <w:b/>
          <w:color w:val="FF0000"/>
          <w:sz w:val="24"/>
          <w:szCs w:val="24"/>
        </w:rPr>
        <w:t>(2)</w:t>
      </w:r>
      <w:r w:rsidRPr="003208BD">
        <w:rPr>
          <w:rFonts w:hint="eastAsia"/>
          <w:b/>
          <w:sz w:val="24"/>
          <w:szCs w:val="24"/>
        </w:rPr>
        <w:t>物种多样性</w:t>
      </w:r>
      <w:r w:rsidRPr="003208BD">
        <w:rPr>
          <w:rFonts w:hint="eastAsia"/>
          <w:b/>
          <w:sz w:val="24"/>
          <w:szCs w:val="24"/>
        </w:rPr>
        <w:t xml:space="preserve"> </w:t>
      </w:r>
      <w:r w:rsidRPr="003208BD">
        <w:rPr>
          <w:b/>
          <w:sz w:val="24"/>
          <w:szCs w:val="24"/>
        </w:rPr>
        <w:t>Species diversity</w:t>
      </w:r>
    </w:p>
    <w:p w:rsidR="003208BD" w:rsidRPr="003208BD" w:rsidRDefault="003454CF" w:rsidP="00D6745B">
      <w:pPr>
        <w:pStyle w:val="a5"/>
        <w:numPr>
          <w:ilvl w:val="0"/>
          <w:numId w:val="20"/>
        </w:numPr>
        <w:ind w:firstLineChars="0" w:firstLine="8"/>
        <w:rPr>
          <w:sz w:val="24"/>
          <w:szCs w:val="24"/>
        </w:rPr>
      </w:pPr>
      <w:r w:rsidRPr="003208BD">
        <w:rPr>
          <w:rFonts w:hint="eastAsia"/>
          <w:sz w:val="24"/>
          <w:szCs w:val="24"/>
        </w:rPr>
        <w:t>指地球上动物、植物、微生物等生物种类的丰富程度。包括区域物种多样性及群落物种多样性两个方面</w:t>
      </w:r>
    </w:p>
    <w:p w:rsidR="003454CF" w:rsidRPr="003208BD" w:rsidRDefault="003454CF" w:rsidP="00D6745B">
      <w:pPr>
        <w:pStyle w:val="a5"/>
        <w:numPr>
          <w:ilvl w:val="0"/>
          <w:numId w:val="20"/>
        </w:numPr>
        <w:ind w:firstLineChars="0" w:firstLine="8"/>
        <w:rPr>
          <w:sz w:val="24"/>
          <w:szCs w:val="24"/>
        </w:rPr>
      </w:pPr>
      <w:r w:rsidRPr="003208BD">
        <w:rPr>
          <w:rFonts w:hint="eastAsia"/>
          <w:sz w:val="24"/>
          <w:szCs w:val="24"/>
        </w:rPr>
        <w:t>区域物种多样性的测量有以下三个指标：</w:t>
      </w:r>
    </w:p>
    <w:p w:rsidR="003454CF" w:rsidRPr="003208BD" w:rsidRDefault="003454CF" w:rsidP="003208BD">
      <w:pPr>
        <w:ind w:left="720" w:firstLineChars="58" w:firstLine="139"/>
        <w:rPr>
          <w:sz w:val="24"/>
          <w:szCs w:val="24"/>
        </w:rPr>
      </w:pPr>
      <w:r w:rsidRPr="003208BD">
        <w:rPr>
          <w:rFonts w:hint="eastAsia"/>
          <w:bCs/>
          <w:sz w:val="24"/>
          <w:szCs w:val="24"/>
        </w:rPr>
        <w:t>①物种总数，即特定区域内所拥有的特定类群的物种数目</w:t>
      </w:r>
      <w:r w:rsidRPr="003208BD">
        <w:rPr>
          <w:rFonts w:hint="eastAsia"/>
          <w:bCs/>
          <w:sz w:val="24"/>
          <w:szCs w:val="24"/>
        </w:rPr>
        <w:t xml:space="preserve"> </w:t>
      </w:r>
      <w:r w:rsidRPr="003208BD">
        <w:rPr>
          <w:rFonts w:hint="eastAsia"/>
          <w:bCs/>
          <w:sz w:val="24"/>
          <w:szCs w:val="24"/>
        </w:rPr>
        <w:t>；</w:t>
      </w:r>
    </w:p>
    <w:p w:rsidR="003454CF" w:rsidRPr="003208BD" w:rsidRDefault="003454CF" w:rsidP="003208BD">
      <w:pPr>
        <w:ind w:left="720" w:firstLineChars="58" w:firstLine="139"/>
        <w:rPr>
          <w:sz w:val="24"/>
          <w:szCs w:val="24"/>
        </w:rPr>
      </w:pPr>
      <w:r w:rsidRPr="003208BD">
        <w:rPr>
          <w:rFonts w:hint="eastAsia"/>
          <w:bCs/>
          <w:sz w:val="24"/>
          <w:szCs w:val="24"/>
        </w:rPr>
        <w:lastRenderedPageBreak/>
        <w:t>②物种密度，指单位面积内的特定类群的物种数目；</w:t>
      </w:r>
    </w:p>
    <w:p w:rsidR="00536496" w:rsidRDefault="003454CF" w:rsidP="00536496">
      <w:pPr>
        <w:ind w:left="720" w:firstLineChars="58" w:firstLine="139"/>
        <w:rPr>
          <w:bCs/>
          <w:sz w:val="24"/>
          <w:szCs w:val="24"/>
        </w:rPr>
      </w:pPr>
      <w:r w:rsidRPr="003208BD">
        <w:rPr>
          <w:rFonts w:hint="eastAsia"/>
          <w:bCs/>
          <w:sz w:val="24"/>
          <w:szCs w:val="24"/>
        </w:rPr>
        <w:t>③特有种比例，指在一定区域内某个特定类群特有种占该地区物种总数的比例。</w:t>
      </w:r>
    </w:p>
    <w:p w:rsidR="00536496" w:rsidRPr="00536496" w:rsidRDefault="00536496" w:rsidP="00D6745B">
      <w:pPr>
        <w:pStyle w:val="a5"/>
        <w:numPr>
          <w:ilvl w:val="0"/>
          <w:numId w:val="21"/>
        </w:numPr>
        <w:ind w:left="851" w:firstLineChars="0" w:hanging="284"/>
        <w:rPr>
          <w:bCs/>
          <w:sz w:val="24"/>
          <w:szCs w:val="24"/>
        </w:rPr>
      </w:pPr>
      <w:r w:rsidRPr="00536496">
        <w:rPr>
          <w:rFonts w:hint="eastAsia"/>
          <w:color w:val="FF0000"/>
          <w:sz w:val="24"/>
          <w:szCs w:val="24"/>
        </w:rPr>
        <w:t>物种多样测度</w:t>
      </w:r>
      <w:r w:rsidRPr="00536496">
        <w:rPr>
          <w:color w:val="FF0000"/>
          <w:sz w:val="24"/>
          <w:szCs w:val="24"/>
        </w:rPr>
        <w:t>—</w:t>
      </w:r>
      <w:r w:rsidRPr="00536496">
        <w:rPr>
          <w:rFonts w:hint="eastAsia"/>
          <w:color w:val="FF0000"/>
          <w:sz w:val="24"/>
          <w:szCs w:val="24"/>
        </w:rPr>
        <w:t>多样性指数</w:t>
      </w:r>
    </w:p>
    <w:p w:rsidR="00536496" w:rsidRPr="00536496" w:rsidRDefault="00536496" w:rsidP="00536496">
      <w:pPr>
        <w:pStyle w:val="a5"/>
        <w:ind w:left="900" w:firstLineChars="0" w:firstLine="0"/>
        <w:rPr>
          <w:sz w:val="24"/>
          <w:szCs w:val="24"/>
        </w:rPr>
      </w:pPr>
      <w:r w:rsidRPr="00536496">
        <w:rPr>
          <w:rFonts w:hint="eastAsia"/>
          <w:color w:val="FF0000"/>
          <w:sz w:val="24"/>
          <w:szCs w:val="24"/>
        </w:rPr>
        <w:t>辛普生多样性指数</w:t>
      </w:r>
      <w:r w:rsidRPr="00536496">
        <w:rPr>
          <w:rFonts w:hint="eastAsia"/>
          <w:sz w:val="24"/>
          <w:szCs w:val="24"/>
        </w:rPr>
        <w:t>：</w:t>
      </w:r>
      <w:r w:rsidRPr="00536496">
        <w:rPr>
          <w:bCs/>
          <w:sz w:val="24"/>
          <w:szCs w:val="24"/>
        </w:rPr>
        <w:t>D=1-∑P</w:t>
      </w:r>
      <w:r w:rsidRPr="00536496">
        <w:rPr>
          <w:bCs/>
          <w:sz w:val="24"/>
          <w:szCs w:val="24"/>
          <w:vertAlign w:val="subscript"/>
        </w:rPr>
        <w:t>i</w:t>
      </w:r>
      <w:r w:rsidRPr="00536496">
        <w:rPr>
          <w:bCs/>
          <w:sz w:val="24"/>
          <w:szCs w:val="24"/>
          <w:vertAlign w:val="superscript"/>
        </w:rPr>
        <w:t>2</w:t>
      </w:r>
    </w:p>
    <w:p w:rsidR="00536496" w:rsidRPr="00536496" w:rsidRDefault="00536496" w:rsidP="00536496">
      <w:pPr>
        <w:ind w:firstLineChars="200" w:firstLine="480"/>
        <w:rPr>
          <w:szCs w:val="24"/>
        </w:rPr>
      </w:pPr>
      <w:r w:rsidRPr="00536496">
        <w:rPr>
          <w:rFonts w:hint="eastAsia"/>
          <w:bCs/>
          <w:sz w:val="24"/>
          <w:szCs w:val="24"/>
        </w:rPr>
        <w:t>D</w:t>
      </w:r>
      <w:r w:rsidRPr="00536496">
        <w:rPr>
          <w:rFonts w:hint="eastAsia"/>
          <w:bCs/>
          <w:sz w:val="24"/>
          <w:szCs w:val="24"/>
        </w:rPr>
        <w:t>多样性指数</w:t>
      </w:r>
      <w:r w:rsidRPr="00536496">
        <w:rPr>
          <w:rFonts w:hint="eastAsia"/>
          <w:bCs/>
          <w:sz w:val="24"/>
          <w:szCs w:val="24"/>
        </w:rPr>
        <w:t xml:space="preserve"> </w:t>
      </w:r>
      <w:r w:rsidRPr="00536496">
        <w:rPr>
          <w:bCs/>
          <w:sz w:val="24"/>
          <w:szCs w:val="24"/>
        </w:rPr>
        <w:t>Pi</w:t>
      </w:r>
      <w:r w:rsidRPr="00536496">
        <w:rPr>
          <w:rFonts w:hint="eastAsia"/>
          <w:bCs/>
          <w:sz w:val="24"/>
          <w:szCs w:val="24"/>
        </w:rPr>
        <w:t>:</w:t>
      </w:r>
      <w:r w:rsidRPr="00536496">
        <w:rPr>
          <w:rFonts w:ascii="Times New Roman" w:hint="eastAsia"/>
          <w:bCs/>
          <w:color w:val="008000"/>
          <w:kern w:val="24"/>
          <w:sz w:val="24"/>
          <w:szCs w:val="24"/>
        </w:rPr>
        <w:t xml:space="preserve"> </w:t>
      </w:r>
      <w:r w:rsidRPr="00536496">
        <w:rPr>
          <w:rFonts w:hint="eastAsia"/>
          <w:bCs/>
          <w:sz w:val="24"/>
          <w:szCs w:val="24"/>
        </w:rPr>
        <w:t>属于种</w:t>
      </w:r>
      <w:proofErr w:type="spellStart"/>
      <w:r w:rsidRPr="00536496">
        <w:rPr>
          <w:bCs/>
          <w:sz w:val="24"/>
          <w:szCs w:val="24"/>
        </w:rPr>
        <w:t>i</w:t>
      </w:r>
      <w:proofErr w:type="spellEnd"/>
      <w:r w:rsidRPr="00536496">
        <w:rPr>
          <w:rFonts w:hint="eastAsia"/>
          <w:bCs/>
          <w:sz w:val="24"/>
          <w:szCs w:val="24"/>
        </w:rPr>
        <w:t>的个体在全部个体中的比例</w:t>
      </w:r>
    </w:p>
    <w:p w:rsidR="00536496" w:rsidRPr="00536496" w:rsidRDefault="00536496" w:rsidP="00536496">
      <w:pPr>
        <w:pStyle w:val="a5"/>
        <w:ind w:left="900" w:firstLineChars="0" w:firstLine="0"/>
        <w:rPr>
          <w:sz w:val="24"/>
          <w:szCs w:val="24"/>
        </w:rPr>
      </w:pPr>
      <w:r w:rsidRPr="00536496">
        <w:rPr>
          <w:rFonts w:hint="eastAsia"/>
          <w:bCs/>
          <w:color w:val="FF0000"/>
          <w:sz w:val="24"/>
          <w:szCs w:val="24"/>
        </w:rPr>
        <w:t>香农－</w:t>
      </w:r>
      <w:proofErr w:type="gramStart"/>
      <w:r w:rsidRPr="00536496">
        <w:rPr>
          <w:rFonts w:hint="eastAsia"/>
          <w:bCs/>
          <w:color w:val="FF0000"/>
          <w:sz w:val="24"/>
          <w:szCs w:val="24"/>
        </w:rPr>
        <w:t>威纳指数</w:t>
      </w:r>
      <w:proofErr w:type="gramEnd"/>
      <w:r>
        <w:rPr>
          <w:rFonts w:hint="eastAsia"/>
          <w:sz w:val="24"/>
          <w:szCs w:val="24"/>
        </w:rPr>
        <w:t>：</w:t>
      </w:r>
      <w:r w:rsidRPr="00536496">
        <w:rPr>
          <w:bCs/>
          <w:sz w:val="24"/>
          <w:szCs w:val="24"/>
        </w:rPr>
        <w:t>H′=-∑P</w:t>
      </w:r>
      <w:r w:rsidRPr="00536496">
        <w:rPr>
          <w:bCs/>
          <w:sz w:val="24"/>
          <w:szCs w:val="24"/>
          <w:vertAlign w:val="subscript"/>
        </w:rPr>
        <w:t>i</w:t>
      </w:r>
      <w:r w:rsidRPr="00536496">
        <w:rPr>
          <w:bCs/>
          <w:sz w:val="24"/>
          <w:szCs w:val="24"/>
        </w:rPr>
        <w:t>log</w:t>
      </w:r>
      <w:r w:rsidRPr="00536496">
        <w:rPr>
          <w:bCs/>
          <w:sz w:val="24"/>
          <w:szCs w:val="24"/>
          <w:vertAlign w:val="subscript"/>
        </w:rPr>
        <w:t>2</w:t>
      </w:r>
      <w:r w:rsidRPr="00536496">
        <w:rPr>
          <w:bCs/>
          <w:sz w:val="24"/>
          <w:szCs w:val="24"/>
        </w:rPr>
        <w:t>P</w:t>
      </w:r>
      <w:r w:rsidRPr="00536496">
        <w:rPr>
          <w:bCs/>
          <w:sz w:val="24"/>
          <w:szCs w:val="24"/>
          <w:vertAlign w:val="subscript"/>
        </w:rPr>
        <w:t>i</w:t>
      </w:r>
    </w:p>
    <w:p w:rsidR="00536496" w:rsidRPr="00536496" w:rsidRDefault="00536496" w:rsidP="00536496">
      <w:pPr>
        <w:ind w:firstLineChars="200" w:firstLine="480"/>
        <w:rPr>
          <w:b/>
          <w:bCs/>
          <w:sz w:val="24"/>
          <w:szCs w:val="24"/>
        </w:rPr>
      </w:pPr>
      <w:r w:rsidRPr="00536496">
        <w:rPr>
          <w:bCs/>
          <w:sz w:val="24"/>
          <w:szCs w:val="24"/>
        </w:rPr>
        <w:t>H′</w:t>
      </w:r>
      <w:r w:rsidRPr="00536496">
        <w:rPr>
          <w:rFonts w:hint="eastAsia"/>
          <w:bCs/>
          <w:sz w:val="24"/>
          <w:szCs w:val="24"/>
        </w:rPr>
        <w:t>:</w:t>
      </w:r>
      <w:r w:rsidRPr="00536496">
        <w:rPr>
          <w:rFonts w:ascii="Times New Roman" w:hint="eastAsia"/>
          <w:bCs/>
          <w:color w:val="F3F6B0"/>
          <w:kern w:val="24"/>
          <w:sz w:val="24"/>
          <w:szCs w:val="24"/>
        </w:rPr>
        <w:t xml:space="preserve"> </w:t>
      </w:r>
      <w:r w:rsidRPr="00536496">
        <w:rPr>
          <w:rFonts w:hint="eastAsia"/>
          <w:bCs/>
          <w:sz w:val="24"/>
          <w:szCs w:val="24"/>
        </w:rPr>
        <w:t>多样性指数</w:t>
      </w:r>
      <w:r w:rsidRPr="00536496">
        <w:rPr>
          <w:rFonts w:hint="eastAsia"/>
          <w:bCs/>
          <w:sz w:val="24"/>
          <w:szCs w:val="24"/>
        </w:rPr>
        <w:t xml:space="preserve"> </w:t>
      </w:r>
      <w:r>
        <w:rPr>
          <w:rFonts w:hint="eastAsia"/>
          <w:bCs/>
          <w:sz w:val="24"/>
          <w:szCs w:val="24"/>
        </w:rPr>
        <w:t xml:space="preserve"> </w:t>
      </w:r>
      <w:r w:rsidRPr="00536496">
        <w:rPr>
          <w:bCs/>
          <w:sz w:val="24"/>
          <w:szCs w:val="24"/>
        </w:rPr>
        <w:t>Pi</w:t>
      </w:r>
      <w:r w:rsidRPr="00536496">
        <w:rPr>
          <w:rFonts w:hint="eastAsia"/>
          <w:bCs/>
          <w:sz w:val="24"/>
          <w:szCs w:val="24"/>
        </w:rPr>
        <w:t>:</w:t>
      </w:r>
      <w:r w:rsidRPr="00536496">
        <w:rPr>
          <w:rFonts w:ascii="Times New Roman" w:hint="eastAsia"/>
          <w:bCs/>
          <w:color w:val="008000"/>
          <w:kern w:val="24"/>
          <w:sz w:val="24"/>
          <w:szCs w:val="24"/>
        </w:rPr>
        <w:t xml:space="preserve"> </w:t>
      </w:r>
      <w:r w:rsidRPr="00536496">
        <w:rPr>
          <w:rFonts w:hint="eastAsia"/>
          <w:bCs/>
          <w:sz w:val="24"/>
          <w:szCs w:val="24"/>
        </w:rPr>
        <w:t>属于种</w:t>
      </w:r>
      <w:proofErr w:type="spellStart"/>
      <w:r>
        <w:rPr>
          <w:bCs/>
          <w:sz w:val="24"/>
          <w:szCs w:val="24"/>
        </w:rPr>
        <w:t>i</w:t>
      </w:r>
      <w:proofErr w:type="spellEnd"/>
      <w:r w:rsidRPr="00536496">
        <w:rPr>
          <w:rFonts w:hint="eastAsia"/>
          <w:bCs/>
          <w:sz w:val="24"/>
          <w:szCs w:val="24"/>
        </w:rPr>
        <w:t>的个体在全部个体中的比例</w:t>
      </w:r>
      <w:r w:rsidRPr="00536496">
        <w:rPr>
          <w:bCs/>
          <w:sz w:val="24"/>
          <w:szCs w:val="24"/>
        </w:rPr>
        <w:t>I</w:t>
      </w:r>
      <w:r w:rsidRPr="00536496">
        <w:rPr>
          <w:rFonts w:hint="eastAsia"/>
          <w:bCs/>
          <w:sz w:val="24"/>
          <w:szCs w:val="24"/>
        </w:rPr>
        <w:t>:</w:t>
      </w:r>
      <w:r w:rsidRPr="00536496">
        <w:rPr>
          <w:rFonts w:hint="eastAsia"/>
          <w:bCs/>
          <w:sz w:val="24"/>
          <w:szCs w:val="24"/>
        </w:rPr>
        <w:t>第</w:t>
      </w:r>
      <w:proofErr w:type="spellStart"/>
      <w:r w:rsidRPr="00536496">
        <w:rPr>
          <w:rFonts w:hint="eastAsia"/>
          <w:bCs/>
          <w:sz w:val="24"/>
          <w:szCs w:val="24"/>
        </w:rPr>
        <w:t>i</w:t>
      </w:r>
      <w:proofErr w:type="spellEnd"/>
      <w:proofErr w:type="gramStart"/>
      <w:r w:rsidRPr="00536496">
        <w:rPr>
          <w:rFonts w:hint="eastAsia"/>
          <w:bCs/>
          <w:sz w:val="24"/>
          <w:szCs w:val="24"/>
        </w:rPr>
        <w:t>个</w:t>
      </w:r>
      <w:proofErr w:type="gramEnd"/>
      <w:r w:rsidRPr="00536496">
        <w:rPr>
          <w:rFonts w:hint="eastAsia"/>
          <w:bCs/>
          <w:sz w:val="24"/>
          <w:szCs w:val="24"/>
        </w:rPr>
        <w:t>物种</w:t>
      </w:r>
    </w:p>
    <w:p w:rsidR="003208BD" w:rsidRDefault="003454CF" w:rsidP="003208BD">
      <w:pPr>
        <w:ind w:firstLineChars="58" w:firstLine="140"/>
        <w:rPr>
          <w:b/>
          <w:sz w:val="24"/>
          <w:szCs w:val="24"/>
        </w:rPr>
      </w:pPr>
      <w:r w:rsidRPr="003208BD">
        <w:rPr>
          <w:rFonts w:hint="eastAsia"/>
          <w:b/>
          <w:color w:val="FF0000"/>
          <w:sz w:val="24"/>
          <w:szCs w:val="24"/>
        </w:rPr>
        <w:t>(3)</w:t>
      </w:r>
      <w:r w:rsidRPr="003208BD">
        <w:rPr>
          <w:rFonts w:hint="eastAsia"/>
          <w:b/>
          <w:sz w:val="24"/>
          <w:szCs w:val="24"/>
        </w:rPr>
        <w:t>生态系统多样性</w:t>
      </w:r>
      <w:r w:rsidRPr="003208BD">
        <w:rPr>
          <w:rFonts w:hint="eastAsia"/>
          <w:b/>
          <w:sz w:val="24"/>
          <w:szCs w:val="24"/>
        </w:rPr>
        <w:t xml:space="preserve"> </w:t>
      </w:r>
      <w:r w:rsidRPr="003208BD">
        <w:rPr>
          <w:b/>
          <w:sz w:val="24"/>
          <w:szCs w:val="24"/>
        </w:rPr>
        <w:t>Ecosystem diversity</w:t>
      </w:r>
      <w:r w:rsidRPr="003208BD">
        <w:rPr>
          <w:rFonts w:hint="eastAsia"/>
          <w:b/>
          <w:sz w:val="24"/>
          <w:szCs w:val="24"/>
        </w:rPr>
        <w:t>（森林、热带雨林、草原、湿地、苔原、荒漠）</w:t>
      </w:r>
    </w:p>
    <w:p w:rsidR="003208BD" w:rsidRPr="003208BD" w:rsidRDefault="003454CF" w:rsidP="00D6745B">
      <w:pPr>
        <w:pStyle w:val="a5"/>
        <w:numPr>
          <w:ilvl w:val="0"/>
          <w:numId w:val="19"/>
        </w:numPr>
        <w:ind w:left="993" w:firstLineChars="0"/>
        <w:rPr>
          <w:sz w:val="24"/>
          <w:szCs w:val="24"/>
        </w:rPr>
      </w:pPr>
      <w:r w:rsidRPr="003208BD">
        <w:rPr>
          <w:rFonts w:hint="eastAsia"/>
          <w:sz w:val="24"/>
          <w:szCs w:val="24"/>
        </w:rPr>
        <w:t>生态</w:t>
      </w:r>
      <w:r w:rsidR="003208BD" w:rsidRPr="003208BD">
        <w:rPr>
          <w:rFonts w:hint="eastAsia"/>
          <w:sz w:val="24"/>
          <w:szCs w:val="24"/>
        </w:rPr>
        <w:t>系统的多样性主要是指生态系统类型的多样性和各种生态过程的多样性</w:t>
      </w:r>
    </w:p>
    <w:p w:rsidR="003454CF" w:rsidRPr="003208BD" w:rsidRDefault="003454CF" w:rsidP="00D6745B">
      <w:pPr>
        <w:pStyle w:val="a5"/>
        <w:numPr>
          <w:ilvl w:val="0"/>
          <w:numId w:val="19"/>
        </w:numPr>
        <w:ind w:left="993" w:firstLineChars="0"/>
        <w:rPr>
          <w:sz w:val="24"/>
          <w:szCs w:val="24"/>
        </w:rPr>
      </w:pPr>
      <w:r w:rsidRPr="003208BD">
        <w:rPr>
          <w:rFonts w:hint="eastAsia"/>
          <w:color w:val="FF0000"/>
          <w:sz w:val="24"/>
          <w:szCs w:val="24"/>
        </w:rPr>
        <w:t>生态系统多样性</w:t>
      </w:r>
      <w:r w:rsidRPr="003208BD">
        <w:rPr>
          <w:rFonts w:hint="eastAsia"/>
          <w:sz w:val="24"/>
          <w:szCs w:val="24"/>
        </w:rPr>
        <w:t>是指生物圈内生境、生物群落和生态过程的多样化以及生态系统内生境差异、生态过程变化的多样性。</w:t>
      </w:r>
    </w:p>
    <w:p w:rsidR="003208BD" w:rsidRPr="003208BD" w:rsidRDefault="003208BD" w:rsidP="003208BD">
      <w:pPr>
        <w:ind w:firstLineChars="58" w:firstLine="140"/>
        <w:rPr>
          <w:b/>
          <w:sz w:val="24"/>
          <w:szCs w:val="24"/>
        </w:rPr>
      </w:pPr>
      <w:r>
        <w:rPr>
          <w:rFonts w:hint="eastAsia"/>
          <w:b/>
          <w:color w:val="FF0000"/>
          <w:sz w:val="24"/>
          <w:szCs w:val="24"/>
        </w:rPr>
        <w:t>(4</w:t>
      </w:r>
      <w:r w:rsidRPr="003208BD">
        <w:rPr>
          <w:rFonts w:hint="eastAsia"/>
          <w:b/>
          <w:color w:val="FF0000"/>
          <w:sz w:val="24"/>
          <w:szCs w:val="24"/>
        </w:rPr>
        <w:t>)</w:t>
      </w:r>
      <w:r w:rsidRPr="003208BD">
        <w:rPr>
          <w:rFonts w:hint="eastAsia"/>
          <w:b/>
          <w:sz w:val="24"/>
          <w:szCs w:val="24"/>
        </w:rPr>
        <w:t>（景观多样性）</w:t>
      </w:r>
      <w:r w:rsidRPr="003208BD">
        <w:rPr>
          <w:b/>
          <w:sz w:val="24"/>
          <w:szCs w:val="24"/>
        </w:rPr>
        <w:t xml:space="preserve">Landscape diversity </w:t>
      </w:r>
      <w:r w:rsidRPr="003208BD">
        <w:rPr>
          <w:rFonts w:hint="eastAsia"/>
          <w:b/>
          <w:sz w:val="24"/>
          <w:szCs w:val="24"/>
        </w:rPr>
        <w:t>（丘陵、山区、平原）</w:t>
      </w:r>
    </w:p>
    <w:p w:rsidR="003454CF" w:rsidRPr="00E51284" w:rsidRDefault="00536496" w:rsidP="003454CF">
      <w:pPr>
        <w:rPr>
          <w:b/>
          <w:bCs/>
          <w:sz w:val="28"/>
          <w:szCs w:val="28"/>
        </w:rPr>
      </w:pPr>
      <w:r w:rsidRPr="00E51284">
        <w:rPr>
          <w:rFonts w:hint="eastAsia"/>
          <w:b/>
          <w:bCs/>
          <w:sz w:val="28"/>
          <w:szCs w:val="28"/>
        </w:rPr>
        <w:t>3</w:t>
      </w:r>
      <w:r w:rsidRPr="00E51284">
        <w:rPr>
          <w:rFonts w:hint="eastAsia"/>
          <w:b/>
          <w:bCs/>
          <w:sz w:val="28"/>
          <w:szCs w:val="28"/>
        </w:rPr>
        <w:t>、</w:t>
      </w:r>
      <w:r w:rsidR="003454CF" w:rsidRPr="00E51284">
        <w:rPr>
          <w:rFonts w:hint="eastAsia"/>
          <w:b/>
          <w:bCs/>
          <w:sz w:val="28"/>
          <w:szCs w:val="28"/>
        </w:rPr>
        <w:t>生物多样性的价值</w:t>
      </w:r>
    </w:p>
    <w:p w:rsidR="00536496" w:rsidRDefault="003454CF" w:rsidP="003454CF">
      <w:pPr>
        <w:rPr>
          <w:b/>
          <w:bCs/>
          <w:sz w:val="24"/>
          <w:szCs w:val="28"/>
        </w:rPr>
      </w:pPr>
      <w:r w:rsidRPr="00536496">
        <w:rPr>
          <w:rFonts w:hint="eastAsia"/>
          <w:b/>
          <w:bCs/>
          <w:sz w:val="24"/>
          <w:szCs w:val="28"/>
        </w:rPr>
        <w:t>(1)</w:t>
      </w:r>
      <w:r w:rsidRPr="00536496">
        <w:rPr>
          <w:rFonts w:hint="eastAsia"/>
          <w:b/>
          <w:bCs/>
          <w:color w:val="FFC000"/>
          <w:sz w:val="24"/>
          <w:szCs w:val="28"/>
        </w:rPr>
        <w:t>直接价值</w:t>
      </w:r>
      <w:r w:rsidRPr="00536496">
        <w:rPr>
          <w:rFonts w:hint="eastAsia"/>
          <w:b/>
          <w:bCs/>
          <w:sz w:val="24"/>
          <w:szCs w:val="28"/>
        </w:rPr>
        <w:t>：生产及经济价值</w:t>
      </w:r>
    </w:p>
    <w:p w:rsidR="003454CF" w:rsidRPr="00536496" w:rsidRDefault="003454CF" w:rsidP="00D6745B">
      <w:pPr>
        <w:pStyle w:val="a5"/>
        <w:numPr>
          <w:ilvl w:val="0"/>
          <w:numId w:val="22"/>
        </w:numPr>
        <w:ind w:firstLineChars="0"/>
        <w:rPr>
          <w:bCs/>
          <w:sz w:val="24"/>
          <w:szCs w:val="28"/>
        </w:rPr>
      </w:pPr>
      <w:r w:rsidRPr="00536496">
        <w:rPr>
          <w:rFonts w:hint="eastAsia"/>
          <w:bCs/>
          <w:sz w:val="24"/>
          <w:szCs w:val="28"/>
        </w:rPr>
        <w:t>是人们直接收获和使用生物资源所形成的价值。</w:t>
      </w:r>
    </w:p>
    <w:p w:rsidR="003454CF" w:rsidRPr="00536496" w:rsidRDefault="003454CF" w:rsidP="00D6745B">
      <w:pPr>
        <w:pStyle w:val="a5"/>
        <w:numPr>
          <w:ilvl w:val="0"/>
          <w:numId w:val="22"/>
        </w:numPr>
        <w:ind w:firstLineChars="0"/>
        <w:rPr>
          <w:bCs/>
          <w:sz w:val="24"/>
          <w:szCs w:val="28"/>
        </w:rPr>
      </w:pPr>
      <w:r w:rsidRPr="00536496">
        <w:rPr>
          <w:rFonts w:hint="eastAsia"/>
          <w:bCs/>
          <w:sz w:val="24"/>
          <w:szCs w:val="28"/>
        </w:rPr>
        <w:t>人类直接从自然界收获和消费的水果、薪柴、木材、肉类、药材等。</w:t>
      </w:r>
    </w:p>
    <w:p w:rsidR="003454CF" w:rsidRPr="00536496" w:rsidRDefault="003454CF" w:rsidP="00D6745B">
      <w:pPr>
        <w:pStyle w:val="a5"/>
        <w:numPr>
          <w:ilvl w:val="0"/>
          <w:numId w:val="22"/>
        </w:numPr>
        <w:ind w:firstLineChars="0"/>
        <w:rPr>
          <w:bCs/>
          <w:sz w:val="24"/>
          <w:szCs w:val="28"/>
        </w:rPr>
      </w:pPr>
      <w:r w:rsidRPr="00536496">
        <w:rPr>
          <w:rFonts w:hint="eastAsia"/>
          <w:bCs/>
          <w:sz w:val="24"/>
          <w:szCs w:val="28"/>
        </w:rPr>
        <w:t>人类从生物资源的产品开发的其他产品，市场价往往要比其自身价值高出很多倍。</w:t>
      </w:r>
    </w:p>
    <w:p w:rsidR="003454CF" w:rsidRPr="00536496" w:rsidRDefault="003454CF" w:rsidP="003454CF">
      <w:pPr>
        <w:rPr>
          <w:b/>
          <w:bCs/>
          <w:sz w:val="24"/>
          <w:szCs w:val="28"/>
        </w:rPr>
      </w:pPr>
      <w:r w:rsidRPr="00536496">
        <w:rPr>
          <w:rFonts w:hint="eastAsia"/>
          <w:b/>
          <w:bCs/>
          <w:sz w:val="24"/>
          <w:szCs w:val="28"/>
        </w:rPr>
        <w:t>(2)</w:t>
      </w:r>
      <w:r w:rsidRPr="00536496">
        <w:rPr>
          <w:rFonts w:hint="eastAsia"/>
          <w:b/>
          <w:bCs/>
          <w:color w:val="FFC000"/>
          <w:sz w:val="24"/>
          <w:szCs w:val="28"/>
        </w:rPr>
        <w:t>间接价值</w:t>
      </w:r>
      <w:r w:rsidRPr="00536496">
        <w:rPr>
          <w:rFonts w:hint="eastAsia"/>
          <w:b/>
          <w:bCs/>
          <w:sz w:val="24"/>
          <w:szCs w:val="28"/>
        </w:rPr>
        <w:t>:</w:t>
      </w:r>
      <w:r w:rsidRPr="00536496">
        <w:rPr>
          <w:rFonts w:hint="eastAsia"/>
          <w:b/>
          <w:bCs/>
          <w:sz w:val="24"/>
          <w:szCs w:val="28"/>
        </w:rPr>
        <w:t>包括生态系统服务价值、生态平衡、资源及基因库、存在价值、科学价值、教育价值、美学价值等</w:t>
      </w:r>
    </w:p>
    <w:p w:rsidR="00E51284" w:rsidRPr="00E51284" w:rsidRDefault="003454CF" w:rsidP="00D6745B">
      <w:pPr>
        <w:pStyle w:val="a5"/>
        <w:numPr>
          <w:ilvl w:val="0"/>
          <w:numId w:val="23"/>
        </w:numPr>
        <w:ind w:firstLineChars="0"/>
        <w:rPr>
          <w:b/>
          <w:bCs/>
          <w:sz w:val="24"/>
          <w:szCs w:val="28"/>
        </w:rPr>
      </w:pPr>
      <w:r w:rsidRPr="00E51284">
        <w:rPr>
          <w:rFonts w:hint="eastAsia"/>
          <w:b/>
          <w:bCs/>
          <w:sz w:val="24"/>
          <w:szCs w:val="28"/>
        </w:rPr>
        <w:t>生态系统服务及生态平衡</w:t>
      </w:r>
      <w:r w:rsidRPr="00E51284">
        <w:rPr>
          <w:rFonts w:hint="eastAsia"/>
          <w:b/>
          <w:bCs/>
          <w:sz w:val="24"/>
          <w:szCs w:val="28"/>
        </w:rPr>
        <w:t>:</w:t>
      </w:r>
    </w:p>
    <w:p w:rsidR="003454CF" w:rsidRPr="00536496" w:rsidRDefault="003454CF" w:rsidP="00E51284">
      <w:pPr>
        <w:ind w:firstLineChars="200" w:firstLine="480"/>
        <w:rPr>
          <w:bCs/>
          <w:sz w:val="24"/>
          <w:szCs w:val="28"/>
        </w:rPr>
      </w:pPr>
      <w:r w:rsidRPr="00536496">
        <w:rPr>
          <w:rFonts w:hint="eastAsia"/>
          <w:bCs/>
          <w:sz w:val="24"/>
          <w:szCs w:val="28"/>
        </w:rPr>
        <w:t>各种生物在维持生态系统的平衡和稳定方面具有重要作用：</w:t>
      </w:r>
    </w:p>
    <w:p w:rsidR="003454CF" w:rsidRPr="00E51284" w:rsidRDefault="003454CF" w:rsidP="00E51284">
      <w:pPr>
        <w:ind w:firstLineChars="200" w:firstLine="480"/>
        <w:rPr>
          <w:bCs/>
          <w:sz w:val="24"/>
          <w:szCs w:val="28"/>
          <w:u w:val="single"/>
        </w:rPr>
      </w:pPr>
      <w:r w:rsidRPr="00E51284">
        <w:rPr>
          <w:rFonts w:hint="eastAsia"/>
          <w:bCs/>
          <w:sz w:val="24"/>
          <w:szCs w:val="28"/>
          <w:u w:val="single"/>
        </w:rPr>
        <w:t>光合作用</w:t>
      </w:r>
      <w:r w:rsidR="00E51284" w:rsidRPr="00E51284">
        <w:rPr>
          <w:rFonts w:hint="eastAsia"/>
          <w:bCs/>
          <w:sz w:val="24"/>
          <w:szCs w:val="28"/>
          <w:u w:val="single"/>
        </w:rPr>
        <w:t>、</w:t>
      </w:r>
      <w:r w:rsidRPr="00E51284">
        <w:rPr>
          <w:rFonts w:hint="eastAsia"/>
          <w:bCs/>
          <w:sz w:val="24"/>
          <w:szCs w:val="28"/>
          <w:u w:val="single"/>
        </w:rPr>
        <w:t>保持水循环</w:t>
      </w:r>
      <w:r w:rsidR="00E51284" w:rsidRPr="00E51284">
        <w:rPr>
          <w:rFonts w:hint="eastAsia"/>
          <w:bCs/>
          <w:sz w:val="24"/>
          <w:szCs w:val="28"/>
          <w:u w:val="single"/>
        </w:rPr>
        <w:t>、</w:t>
      </w:r>
      <w:r w:rsidRPr="00E51284">
        <w:rPr>
          <w:rFonts w:hint="eastAsia"/>
          <w:bCs/>
          <w:sz w:val="24"/>
          <w:szCs w:val="28"/>
          <w:u w:val="single"/>
        </w:rPr>
        <w:t>营养元素的储存和循环</w:t>
      </w:r>
      <w:r w:rsidR="00E51284" w:rsidRPr="00E51284">
        <w:rPr>
          <w:rFonts w:hint="eastAsia"/>
          <w:bCs/>
          <w:sz w:val="24"/>
          <w:szCs w:val="28"/>
          <w:u w:val="single"/>
        </w:rPr>
        <w:t>、污染物的吸收和分解</w:t>
      </w:r>
    </w:p>
    <w:p w:rsidR="003454CF" w:rsidRPr="00E51284" w:rsidRDefault="003454CF" w:rsidP="00D6745B">
      <w:pPr>
        <w:pStyle w:val="a5"/>
        <w:numPr>
          <w:ilvl w:val="0"/>
          <w:numId w:val="23"/>
        </w:numPr>
        <w:ind w:firstLineChars="0"/>
        <w:rPr>
          <w:bCs/>
          <w:sz w:val="24"/>
          <w:szCs w:val="28"/>
        </w:rPr>
      </w:pPr>
      <w:r w:rsidRPr="00E51284">
        <w:rPr>
          <w:rFonts w:hint="eastAsia"/>
          <w:b/>
          <w:bCs/>
          <w:sz w:val="24"/>
          <w:szCs w:val="28"/>
        </w:rPr>
        <w:t>资源及基因库：</w:t>
      </w:r>
      <w:r w:rsidRPr="00E51284">
        <w:rPr>
          <w:rFonts w:hint="eastAsia"/>
          <w:bCs/>
          <w:sz w:val="24"/>
          <w:szCs w:val="28"/>
        </w:rPr>
        <w:t>保护生物资源，可以为人类引种驯化野生动植物，培育农作物、家禽、家畜的新品种提供更多的可供选择的机会。</w:t>
      </w:r>
      <w:r w:rsidRPr="00E51284">
        <w:rPr>
          <w:rFonts w:hint="eastAsia"/>
          <w:bCs/>
          <w:sz w:val="24"/>
          <w:szCs w:val="28"/>
        </w:rPr>
        <w:br/>
      </w:r>
      <w:r w:rsidRPr="00E51284">
        <w:rPr>
          <w:rFonts w:hint="eastAsia"/>
          <w:bCs/>
          <w:sz w:val="24"/>
          <w:szCs w:val="28"/>
        </w:rPr>
        <w:t>例如：太平洋紫杉，野生西红柿，多年生的玉米</w:t>
      </w:r>
      <w:r w:rsidRPr="00E51284">
        <w:rPr>
          <w:rFonts w:hint="eastAsia"/>
          <w:bCs/>
          <w:sz w:val="24"/>
          <w:szCs w:val="28"/>
        </w:rPr>
        <w:t xml:space="preserve"> </w:t>
      </w:r>
    </w:p>
    <w:p w:rsidR="00E51284" w:rsidRDefault="003454CF" w:rsidP="00D6745B">
      <w:pPr>
        <w:pStyle w:val="a5"/>
        <w:numPr>
          <w:ilvl w:val="0"/>
          <w:numId w:val="23"/>
        </w:numPr>
        <w:ind w:firstLineChars="0"/>
        <w:rPr>
          <w:bCs/>
          <w:sz w:val="24"/>
          <w:szCs w:val="28"/>
        </w:rPr>
      </w:pPr>
      <w:r w:rsidRPr="00E51284">
        <w:rPr>
          <w:rFonts w:hint="eastAsia"/>
          <w:bCs/>
          <w:sz w:val="24"/>
          <w:szCs w:val="28"/>
        </w:rPr>
        <w:t>国家种质库</w:t>
      </w:r>
    </w:p>
    <w:p w:rsidR="00E51284" w:rsidRDefault="003454CF" w:rsidP="00D6745B">
      <w:pPr>
        <w:pStyle w:val="a5"/>
        <w:numPr>
          <w:ilvl w:val="0"/>
          <w:numId w:val="23"/>
        </w:numPr>
        <w:ind w:firstLineChars="0"/>
        <w:rPr>
          <w:bCs/>
          <w:sz w:val="24"/>
          <w:szCs w:val="28"/>
        </w:rPr>
      </w:pPr>
      <w:r w:rsidRPr="00536496">
        <w:rPr>
          <w:rFonts w:hint="eastAsia"/>
          <w:b/>
          <w:bCs/>
          <w:sz w:val="24"/>
          <w:szCs w:val="28"/>
        </w:rPr>
        <w:t>存在价值：</w:t>
      </w:r>
      <w:r w:rsidRPr="00536496">
        <w:rPr>
          <w:rFonts w:hint="eastAsia"/>
          <w:bCs/>
          <w:sz w:val="24"/>
          <w:szCs w:val="28"/>
        </w:rPr>
        <w:t>一些物种的存在，能为所在地区的人民带来某种荣誉感或心理上的满足。</w:t>
      </w:r>
    </w:p>
    <w:p w:rsidR="00E51284" w:rsidRPr="00E51284" w:rsidRDefault="003454CF" w:rsidP="00D6745B">
      <w:pPr>
        <w:pStyle w:val="a5"/>
        <w:numPr>
          <w:ilvl w:val="0"/>
          <w:numId w:val="23"/>
        </w:numPr>
        <w:ind w:firstLineChars="0"/>
        <w:rPr>
          <w:bCs/>
          <w:sz w:val="24"/>
          <w:szCs w:val="28"/>
        </w:rPr>
      </w:pPr>
      <w:r w:rsidRPr="00E51284">
        <w:rPr>
          <w:rFonts w:hint="eastAsia"/>
          <w:b/>
          <w:bCs/>
          <w:sz w:val="24"/>
          <w:szCs w:val="28"/>
        </w:rPr>
        <w:t>科学价值及潜在价值</w:t>
      </w:r>
    </w:p>
    <w:p w:rsidR="00E51284" w:rsidRPr="00E51284" w:rsidRDefault="003454CF" w:rsidP="00D6745B">
      <w:pPr>
        <w:pStyle w:val="a5"/>
        <w:numPr>
          <w:ilvl w:val="0"/>
          <w:numId w:val="23"/>
        </w:numPr>
        <w:ind w:firstLineChars="0"/>
        <w:rPr>
          <w:bCs/>
          <w:sz w:val="24"/>
          <w:szCs w:val="28"/>
        </w:rPr>
      </w:pPr>
      <w:r w:rsidRPr="00E51284">
        <w:rPr>
          <w:rFonts w:hint="eastAsia"/>
          <w:b/>
          <w:bCs/>
          <w:sz w:val="24"/>
          <w:szCs w:val="28"/>
        </w:rPr>
        <w:t>教育价值</w:t>
      </w:r>
    </w:p>
    <w:p w:rsidR="003454CF" w:rsidRPr="00E51284" w:rsidRDefault="003454CF" w:rsidP="00D6745B">
      <w:pPr>
        <w:pStyle w:val="a5"/>
        <w:numPr>
          <w:ilvl w:val="0"/>
          <w:numId w:val="23"/>
        </w:numPr>
        <w:ind w:firstLineChars="0"/>
        <w:rPr>
          <w:bCs/>
          <w:sz w:val="24"/>
          <w:szCs w:val="28"/>
        </w:rPr>
      </w:pPr>
      <w:r w:rsidRPr="00E51284">
        <w:rPr>
          <w:rFonts w:hint="eastAsia"/>
          <w:b/>
          <w:bCs/>
          <w:sz w:val="24"/>
          <w:szCs w:val="28"/>
        </w:rPr>
        <w:t>美学价值</w:t>
      </w:r>
    </w:p>
    <w:p w:rsidR="003454CF" w:rsidRPr="00E51284" w:rsidRDefault="00E51284" w:rsidP="003454CF">
      <w:pPr>
        <w:rPr>
          <w:rFonts w:asciiTheme="minorEastAsia" w:hAnsiTheme="minorEastAsia"/>
          <w:sz w:val="28"/>
          <w:szCs w:val="30"/>
        </w:rPr>
      </w:pPr>
      <w:r w:rsidRPr="00E51284">
        <w:rPr>
          <w:rFonts w:asciiTheme="minorEastAsia" w:hAnsiTheme="minorEastAsia" w:hint="eastAsia"/>
          <w:sz w:val="28"/>
          <w:szCs w:val="30"/>
        </w:rPr>
        <w:t>4、</w:t>
      </w:r>
      <w:r w:rsidR="003454CF" w:rsidRPr="00E51284">
        <w:rPr>
          <w:rFonts w:asciiTheme="minorEastAsia" w:hAnsiTheme="minorEastAsia" w:hint="eastAsia"/>
          <w:sz w:val="28"/>
          <w:szCs w:val="30"/>
        </w:rPr>
        <w:t>生物多样性的</w:t>
      </w:r>
      <w:r w:rsidR="003454CF" w:rsidRPr="00E51284">
        <w:rPr>
          <w:rFonts w:asciiTheme="minorEastAsia" w:hAnsiTheme="minorEastAsia" w:hint="eastAsia"/>
          <w:color w:val="FF0000"/>
          <w:sz w:val="28"/>
          <w:szCs w:val="30"/>
        </w:rPr>
        <w:t>影响因素</w:t>
      </w:r>
      <w:r>
        <w:rPr>
          <w:rFonts w:asciiTheme="minorEastAsia" w:hAnsiTheme="minorEastAsia" w:hint="eastAsia"/>
          <w:color w:val="FF0000"/>
          <w:sz w:val="28"/>
          <w:szCs w:val="30"/>
        </w:rPr>
        <w:t>（</w:t>
      </w:r>
      <w:proofErr w:type="gramStart"/>
      <w:r>
        <w:rPr>
          <w:rFonts w:asciiTheme="minorEastAsia" w:hAnsiTheme="minorEastAsia" w:hint="eastAsia"/>
          <w:color w:val="FF0000"/>
          <w:sz w:val="28"/>
          <w:szCs w:val="30"/>
        </w:rPr>
        <w:t>记关键</w:t>
      </w:r>
      <w:proofErr w:type="gramEnd"/>
      <w:r>
        <w:rPr>
          <w:rFonts w:asciiTheme="minorEastAsia" w:hAnsiTheme="minorEastAsia" w:hint="eastAsia"/>
          <w:color w:val="FF0000"/>
          <w:sz w:val="28"/>
          <w:szCs w:val="30"/>
        </w:rPr>
        <w:t>点）</w:t>
      </w:r>
    </w:p>
    <w:p w:rsidR="003454CF" w:rsidRPr="00E51284" w:rsidRDefault="00E51284" w:rsidP="003454CF">
      <w:pPr>
        <w:rPr>
          <w:rFonts w:asciiTheme="minorEastAsia" w:hAnsiTheme="minorEastAsia"/>
          <w:b/>
          <w:bCs/>
          <w:sz w:val="24"/>
          <w:szCs w:val="24"/>
        </w:rPr>
      </w:pPr>
      <w:r>
        <w:rPr>
          <w:rFonts w:asciiTheme="minorEastAsia" w:hAnsiTheme="minorEastAsia" w:hint="eastAsia"/>
          <w:b/>
          <w:bCs/>
          <w:sz w:val="24"/>
          <w:szCs w:val="24"/>
        </w:rPr>
        <w:t>（1）</w:t>
      </w:r>
      <w:r w:rsidR="003454CF" w:rsidRPr="00E51284">
        <w:rPr>
          <w:rFonts w:asciiTheme="minorEastAsia" w:hAnsiTheme="minorEastAsia" w:hint="eastAsia"/>
          <w:b/>
          <w:bCs/>
          <w:sz w:val="24"/>
          <w:szCs w:val="24"/>
        </w:rPr>
        <w:t>群落物种多样性的梯度变化</w:t>
      </w:r>
    </w:p>
    <w:p w:rsidR="003454CF" w:rsidRPr="00E51284" w:rsidRDefault="003454CF" w:rsidP="003454CF">
      <w:pPr>
        <w:rPr>
          <w:rFonts w:asciiTheme="minorEastAsia" w:hAnsiTheme="minorEastAsia"/>
          <w:sz w:val="24"/>
          <w:szCs w:val="24"/>
        </w:rPr>
      </w:pPr>
      <w:r w:rsidRPr="00E51284">
        <w:rPr>
          <w:rFonts w:asciiTheme="minorEastAsia" w:hAnsiTheme="minorEastAsia" w:hint="eastAsia"/>
          <w:sz w:val="24"/>
          <w:szCs w:val="24"/>
        </w:rPr>
        <w:t>①纬度梯度：从热带到两极随着纬度的增加，生物群落的物种多样性有逐渐减少，物种丰富度和多样性逐渐降低。</w:t>
      </w:r>
    </w:p>
    <w:p w:rsidR="003454CF" w:rsidRPr="00E51284" w:rsidRDefault="003454CF" w:rsidP="003454CF">
      <w:pPr>
        <w:rPr>
          <w:rFonts w:asciiTheme="minorEastAsia" w:hAnsiTheme="minorEastAsia"/>
          <w:sz w:val="24"/>
          <w:szCs w:val="24"/>
        </w:rPr>
      </w:pPr>
      <w:r w:rsidRPr="00E51284">
        <w:rPr>
          <w:rFonts w:asciiTheme="minorEastAsia" w:hAnsiTheme="minorEastAsia" w:hint="eastAsia"/>
          <w:sz w:val="24"/>
          <w:szCs w:val="24"/>
        </w:rPr>
        <w:t>②海拔梯度：随着海拔升高，群落物种多样性降低。</w:t>
      </w:r>
    </w:p>
    <w:p w:rsidR="003454CF" w:rsidRPr="00E51284" w:rsidRDefault="003454CF" w:rsidP="003454CF">
      <w:pPr>
        <w:rPr>
          <w:rFonts w:asciiTheme="minorEastAsia" w:hAnsiTheme="minorEastAsia"/>
          <w:sz w:val="24"/>
          <w:szCs w:val="24"/>
        </w:rPr>
      </w:pPr>
      <w:r w:rsidRPr="00E51284">
        <w:rPr>
          <w:rFonts w:asciiTheme="minorEastAsia" w:hAnsiTheme="minorEastAsia" w:hint="eastAsia"/>
          <w:sz w:val="24"/>
          <w:szCs w:val="24"/>
        </w:rPr>
        <w:t>③环境梯度：群落物种多样性与环境梯度之间有的时候表现明显，研究发现土壤中P、Mg、K的水平与热带植物群落物种多样性之间存在着显著的关系。</w:t>
      </w:r>
    </w:p>
    <w:p w:rsidR="003454CF" w:rsidRPr="00E51284" w:rsidRDefault="003454CF" w:rsidP="003454CF">
      <w:pPr>
        <w:rPr>
          <w:rFonts w:asciiTheme="minorEastAsia" w:hAnsiTheme="minorEastAsia"/>
          <w:sz w:val="24"/>
          <w:szCs w:val="24"/>
        </w:rPr>
      </w:pPr>
      <w:r w:rsidRPr="00E51284">
        <w:rPr>
          <w:rFonts w:asciiTheme="minorEastAsia" w:hAnsiTheme="minorEastAsia" w:hint="eastAsia"/>
          <w:sz w:val="24"/>
          <w:szCs w:val="24"/>
        </w:rPr>
        <w:lastRenderedPageBreak/>
        <w:t>④时间梯度：在群落演替的早期，随着演替的进展，物种多样性增加。在群落演替的后期当群落中出现非常强的优势种时，多样性会降低。</w:t>
      </w:r>
    </w:p>
    <w:p w:rsidR="003454CF" w:rsidRPr="00E51284" w:rsidRDefault="003454CF" w:rsidP="003454CF">
      <w:pPr>
        <w:rPr>
          <w:rFonts w:asciiTheme="minorEastAsia" w:hAnsiTheme="minorEastAsia"/>
          <w:b/>
          <w:bCs/>
          <w:sz w:val="24"/>
          <w:szCs w:val="24"/>
        </w:rPr>
      </w:pPr>
      <w:r w:rsidRPr="00E51284">
        <w:rPr>
          <w:rFonts w:asciiTheme="minorEastAsia" w:hAnsiTheme="minorEastAsia"/>
          <w:b/>
          <w:bCs/>
          <w:sz w:val="24"/>
          <w:szCs w:val="24"/>
        </w:rPr>
        <w:t>2.</w:t>
      </w:r>
      <w:r w:rsidRPr="00E51284">
        <w:rPr>
          <w:rFonts w:asciiTheme="minorEastAsia" w:hAnsiTheme="minorEastAsia" w:hint="eastAsia"/>
          <w:b/>
          <w:bCs/>
          <w:sz w:val="24"/>
          <w:szCs w:val="24"/>
        </w:rPr>
        <w:t>群落多样性的影响因子</w:t>
      </w:r>
    </w:p>
    <w:p w:rsidR="003454CF" w:rsidRPr="00E51284" w:rsidRDefault="003454CF" w:rsidP="003454CF">
      <w:pPr>
        <w:rPr>
          <w:rFonts w:asciiTheme="minorEastAsia" w:hAnsiTheme="minorEastAsia"/>
          <w:sz w:val="24"/>
          <w:szCs w:val="24"/>
        </w:rPr>
      </w:pPr>
      <w:r w:rsidRPr="00E51284">
        <w:rPr>
          <w:rFonts w:asciiTheme="minorEastAsia" w:hAnsiTheme="minorEastAsia" w:hint="eastAsia"/>
          <w:sz w:val="24"/>
          <w:szCs w:val="24"/>
        </w:rPr>
        <w:t>(1) 时间因子(2) 空间异质性因子(3) 气候稳定因子(4) 竞争因子(5) 捕食因子(6) 生产力因子</w:t>
      </w:r>
    </w:p>
    <w:p w:rsidR="003454CF" w:rsidRPr="00E51284" w:rsidRDefault="00E51284" w:rsidP="003454CF">
      <w:pPr>
        <w:rPr>
          <w:rFonts w:asciiTheme="minorEastAsia" w:hAnsiTheme="minorEastAsia"/>
          <w:sz w:val="28"/>
          <w:szCs w:val="24"/>
        </w:rPr>
      </w:pPr>
      <w:r w:rsidRPr="00E51284">
        <w:rPr>
          <w:rFonts w:asciiTheme="minorEastAsia" w:hAnsiTheme="minorEastAsia" w:hint="eastAsia"/>
          <w:sz w:val="28"/>
          <w:szCs w:val="24"/>
        </w:rPr>
        <w:t>5、</w:t>
      </w:r>
      <w:r w:rsidR="003454CF" w:rsidRPr="00E51284">
        <w:rPr>
          <w:rFonts w:asciiTheme="minorEastAsia" w:hAnsiTheme="minorEastAsia" w:hint="eastAsia"/>
          <w:sz w:val="28"/>
          <w:szCs w:val="24"/>
        </w:rPr>
        <w:t>生物多样性的</w:t>
      </w:r>
      <w:proofErr w:type="gramStart"/>
      <w:r w:rsidR="003454CF" w:rsidRPr="00E51284">
        <w:rPr>
          <w:rFonts w:asciiTheme="minorEastAsia" w:hAnsiTheme="minorEastAsia" w:hint="eastAsia"/>
          <w:sz w:val="28"/>
          <w:szCs w:val="24"/>
        </w:rPr>
        <w:t>的</w:t>
      </w:r>
      <w:proofErr w:type="gramEnd"/>
      <w:r w:rsidR="003454CF" w:rsidRPr="00E51284">
        <w:rPr>
          <w:rFonts w:asciiTheme="minorEastAsia" w:hAnsiTheme="minorEastAsia" w:hint="eastAsia"/>
          <w:sz w:val="28"/>
          <w:szCs w:val="24"/>
        </w:rPr>
        <w:t>研究与保护</w:t>
      </w:r>
      <w:r>
        <w:rPr>
          <w:rFonts w:asciiTheme="minorEastAsia" w:hAnsiTheme="minorEastAsia" w:hint="eastAsia"/>
          <w:sz w:val="28"/>
          <w:szCs w:val="24"/>
        </w:rPr>
        <w:t>（可不看）</w:t>
      </w:r>
    </w:p>
    <w:p w:rsidR="003454CF" w:rsidRPr="00E51284" w:rsidRDefault="003454CF" w:rsidP="00D6745B">
      <w:pPr>
        <w:pStyle w:val="a5"/>
        <w:numPr>
          <w:ilvl w:val="1"/>
          <w:numId w:val="24"/>
        </w:numPr>
        <w:ind w:firstLineChars="0"/>
        <w:rPr>
          <w:rFonts w:asciiTheme="minorEastAsia" w:hAnsiTheme="minorEastAsia"/>
          <w:bCs/>
          <w:sz w:val="24"/>
          <w:szCs w:val="24"/>
        </w:rPr>
      </w:pPr>
      <w:r w:rsidRPr="00E51284">
        <w:rPr>
          <w:rFonts w:asciiTheme="minorEastAsia" w:hAnsiTheme="minorEastAsia" w:hint="eastAsia"/>
          <w:bCs/>
          <w:sz w:val="24"/>
          <w:szCs w:val="24"/>
        </w:rPr>
        <w:t>中国森林多样性动态监测网络</w:t>
      </w:r>
    </w:p>
    <w:p w:rsidR="003454CF" w:rsidRPr="00E51284" w:rsidRDefault="003454CF" w:rsidP="00D6745B">
      <w:pPr>
        <w:pStyle w:val="a5"/>
        <w:numPr>
          <w:ilvl w:val="1"/>
          <w:numId w:val="24"/>
        </w:numPr>
        <w:ind w:firstLineChars="0"/>
        <w:rPr>
          <w:rFonts w:asciiTheme="minorEastAsia" w:hAnsiTheme="minorEastAsia"/>
          <w:bCs/>
          <w:sz w:val="24"/>
          <w:szCs w:val="24"/>
        </w:rPr>
      </w:pPr>
      <w:r w:rsidRPr="00E51284">
        <w:rPr>
          <w:rFonts w:asciiTheme="minorEastAsia" w:hAnsiTheme="minorEastAsia" w:hint="eastAsia"/>
          <w:bCs/>
          <w:sz w:val="24"/>
          <w:szCs w:val="24"/>
        </w:rPr>
        <w:t>优先保护的森林生态系统</w:t>
      </w:r>
    </w:p>
    <w:p w:rsidR="003454CF" w:rsidRPr="00E51284" w:rsidRDefault="003454CF" w:rsidP="00D6745B">
      <w:pPr>
        <w:pStyle w:val="a5"/>
        <w:numPr>
          <w:ilvl w:val="1"/>
          <w:numId w:val="24"/>
        </w:numPr>
        <w:ind w:firstLineChars="0"/>
        <w:rPr>
          <w:rFonts w:asciiTheme="minorEastAsia" w:hAnsiTheme="minorEastAsia"/>
          <w:bCs/>
          <w:sz w:val="24"/>
          <w:szCs w:val="24"/>
        </w:rPr>
      </w:pPr>
      <w:r w:rsidRPr="00E51284">
        <w:rPr>
          <w:rFonts w:asciiTheme="minorEastAsia" w:hAnsiTheme="minorEastAsia" w:hint="eastAsia"/>
          <w:bCs/>
          <w:sz w:val="24"/>
          <w:szCs w:val="24"/>
        </w:rPr>
        <w:t>优先保护的草地生态系统</w:t>
      </w:r>
    </w:p>
    <w:p w:rsidR="003454CF" w:rsidRPr="00E51284" w:rsidRDefault="003454CF" w:rsidP="00D6745B">
      <w:pPr>
        <w:pStyle w:val="a5"/>
        <w:numPr>
          <w:ilvl w:val="1"/>
          <w:numId w:val="24"/>
        </w:numPr>
        <w:ind w:firstLineChars="0"/>
        <w:rPr>
          <w:rFonts w:asciiTheme="minorEastAsia" w:hAnsiTheme="minorEastAsia"/>
          <w:bCs/>
          <w:sz w:val="24"/>
          <w:szCs w:val="24"/>
        </w:rPr>
      </w:pPr>
      <w:r w:rsidRPr="00E51284">
        <w:rPr>
          <w:rFonts w:asciiTheme="minorEastAsia" w:hAnsiTheme="minorEastAsia" w:hint="eastAsia"/>
          <w:bCs/>
          <w:sz w:val="24"/>
          <w:szCs w:val="24"/>
        </w:rPr>
        <w:t>优先保护的荒漠生态系统</w:t>
      </w:r>
    </w:p>
    <w:p w:rsidR="003454CF" w:rsidRPr="00E51284" w:rsidRDefault="003454CF" w:rsidP="00D6745B">
      <w:pPr>
        <w:pStyle w:val="a5"/>
        <w:numPr>
          <w:ilvl w:val="1"/>
          <w:numId w:val="24"/>
        </w:numPr>
        <w:ind w:firstLineChars="0"/>
        <w:rPr>
          <w:rFonts w:asciiTheme="minorEastAsia" w:hAnsiTheme="minorEastAsia"/>
          <w:bCs/>
          <w:sz w:val="24"/>
          <w:szCs w:val="24"/>
        </w:rPr>
      </w:pPr>
      <w:r w:rsidRPr="00E51284">
        <w:rPr>
          <w:rFonts w:asciiTheme="minorEastAsia" w:hAnsiTheme="minorEastAsia" w:hint="eastAsia"/>
          <w:bCs/>
          <w:sz w:val="24"/>
          <w:szCs w:val="24"/>
        </w:rPr>
        <w:t>优先保护的湿地生态系统分布</w:t>
      </w:r>
    </w:p>
    <w:p w:rsidR="003454CF" w:rsidRPr="00E51284" w:rsidRDefault="003454CF" w:rsidP="00D6745B">
      <w:pPr>
        <w:pStyle w:val="a5"/>
        <w:numPr>
          <w:ilvl w:val="1"/>
          <w:numId w:val="24"/>
        </w:numPr>
        <w:ind w:firstLineChars="0"/>
        <w:rPr>
          <w:rFonts w:asciiTheme="minorEastAsia" w:hAnsiTheme="minorEastAsia"/>
          <w:bCs/>
          <w:sz w:val="24"/>
          <w:szCs w:val="24"/>
        </w:rPr>
      </w:pPr>
      <w:r w:rsidRPr="00E51284">
        <w:rPr>
          <w:rFonts w:asciiTheme="minorEastAsia" w:hAnsiTheme="minorEastAsia" w:hint="eastAsia"/>
          <w:bCs/>
          <w:sz w:val="24"/>
          <w:szCs w:val="24"/>
        </w:rPr>
        <w:t>优先保护的特殊生态服务功能</w:t>
      </w:r>
    </w:p>
    <w:p w:rsidR="003454CF" w:rsidRPr="00E51284" w:rsidRDefault="00E51284" w:rsidP="003454CF">
      <w:pPr>
        <w:rPr>
          <w:rFonts w:asciiTheme="minorEastAsia" w:hAnsiTheme="minorEastAsia"/>
          <w:b/>
          <w:sz w:val="28"/>
          <w:szCs w:val="24"/>
        </w:rPr>
      </w:pPr>
      <w:r w:rsidRPr="00E51284">
        <w:rPr>
          <w:rFonts w:asciiTheme="minorEastAsia" w:hAnsiTheme="minorEastAsia" w:hint="eastAsia"/>
          <w:b/>
          <w:sz w:val="28"/>
          <w:szCs w:val="24"/>
        </w:rPr>
        <w:t>6、</w:t>
      </w:r>
      <w:r w:rsidR="003454CF" w:rsidRPr="00E51284">
        <w:rPr>
          <w:rFonts w:asciiTheme="minorEastAsia" w:hAnsiTheme="minorEastAsia" w:hint="eastAsia"/>
          <w:b/>
          <w:sz w:val="28"/>
          <w:szCs w:val="24"/>
        </w:rPr>
        <w:t>生物安全领域关注题的问题</w:t>
      </w:r>
      <w:r>
        <w:rPr>
          <w:rFonts w:asciiTheme="minorEastAsia" w:hAnsiTheme="minorEastAsia" w:hint="eastAsia"/>
          <w:b/>
          <w:sz w:val="28"/>
          <w:szCs w:val="24"/>
        </w:rPr>
        <w:t>（转基因可能出大题）</w:t>
      </w:r>
    </w:p>
    <w:p w:rsidR="003454CF" w:rsidRPr="00E51284" w:rsidRDefault="003454CF" w:rsidP="003454CF">
      <w:pPr>
        <w:rPr>
          <w:rFonts w:asciiTheme="minorEastAsia" w:hAnsiTheme="minorEastAsia"/>
          <w:b/>
          <w:bCs/>
          <w:sz w:val="24"/>
          <w:szCs w:val="24"/>
        </w:rPr>
      </w:pPr>
      <w:r w:rsidRPr="00E51284">
        <w:rPr>
          <w:rFonts w:asciiTheme="minorEastAsia" w:hAnsiTheme="minorEastAsia"/>
          <w:b/>
          <w:bCs/>
          <w:sz w:val="24"/>
          <w:szCs w:val="24"/>
        </w:rPr>
        <w:t>(1)</w:t>
      </w:r>
      <w:r w:rsidRPr="00E51284">
        <w:rPr>
          <w:rFonts w:asciiTheme="minorEastAsia" w:hAnsiTheme="minorEastAsia" w:hint="eastAsia"/>
          <w:b/>
          <w:bCs/>
          <w:sz w:val="24"/>
          <w:szCs w:val="24"/>
        </w:rPr>
        <w:t>生物安全的概念</w:t>
      </w:r>
    </w:p>
    <w:p w:rsidR="003454CF" w:rsidRPr="00E51284" w:rsidRDefault="003454CF" w:rsidP="003454CF">
      <w:pPr>
        <w:rPr>
          <w:rFonts w:asciiTheme="minorEastAsia" w:hAnsiTheme="minorEastAsia"/>
          <w:b/>
          <w:bCs/>
          <w:sz w:val="24"/>
          <w:szCs w:val="24"/>
        </w:rPr>
      </w:pPr>
      <w:r w:rsidRPr="00E51284">
        <w:rPr>
          <w:rFonts w:asciiTheme="minorEastAsia" w:hAnsiTheme="minorEastAsia"/>
          <w:b/>
          <w:bCs/>
          <w:sz w:val="24"/>
          <w:szCs w:val="24"/>
        </w:rPr>
        <w:t xml:space="preserve">  </w:t>
      </w:r>
      <w:r w:rsidRPr="00E51284">
        <w:rPr>
          <w:rFonts w:asciiTheme="minorEastAsia" w:hAnsiTheme="minorEastAsia"/>
          <w:bCs/>
          <w:sz w:val="24"/>
          <w:szCs w:val="24"/>
        </w:rPr>
        <w:t>生物安全是指现代生物技术的研究、开发、应用以及转基因生物的跨国越境转移可能会对生物多样性、生态环境和人体健康产生潜在的不利影响，特别是各类转基因活生物体释放到环境中可能对生物多样性构成潜在风险与威胁</w:t>
      </w:r>
    </w:p>
    <w:p w:rsidR="003454CF" w:rsidRPr="00E51284" w:rsidRDefault="003454CF" w:rsidP="003454CF">
      <w:pPr>
        <w:rPr>
          <w:rFonts w:asciiTheme="minorEastAsia" w:hAnsiTheme="minorEastAsia"/>
          <w:b/>
          <w:bCs/>
          <w:sz w:val="24"/>
          <w:szCs w:val="24"/>
        </w:rPr>
      </w:pPr>
      <w:r w:rsidRPr="00E51284">
        <w:rPr>
          <w:rFonts w:asciiTheme="minorEastAsia" w:hAnsiTheme="minorEastAsia"/>
          <w:b/>
          <w:bCs/>
          <w:sz w:val="24"/>
          <w:szCs w:val="24"/>
        </w:rPr>
        <w:t>(</w:t>
      </w:r>
      <w:r w:rsidRPr="00E51284">
        <w:rPr>
          <w:rFonts w:asciiTheme="minorEastAsia" w:hAnsiTheme="minorEastAsia"/>
          <w:b/>
          <w:bCs/>
          <w:color w:val="FF0000"/>
          <w:sz w:val="24"/>
          <w:szCs w:val="24"/>
        </w:rPr>
        <w:t>2)</w:t>
      </w:r>
      <w:r w:rsidRPr="00E51284">
        <w:rPr>
          <w:rFonts w:asciiTheme="minorEastAsia" w:hAnsiTheme="minorEastAsia" w:hint="eastAsia"/>
          <w:b/>
          <w:bCs/>
          <w:color w:val="FF0000"/>
          <w:sz w:val="24"/>
          <w:szCs w:val="24"/>
        </w:rPr>
        <w:t>生物安全领域关注的问题</w:t>
      </w:r>
    </w:p>
    <w:p w:rsidR="003454CF" w:rsidRPr="00E51284" w:rsidRDefault="003454CF" w:rsidP="003454CF">
      <w:pPr>
        <w:rPr>
          <w:rFonts w:asciiTheme="minorEastAsia" w:hAnsiTheme="minorEastAsia"/>
          <w:bCs/>
          <w:sz w:val="24"/>
          <w:szCs w:val="24"/>
        </w:rPr>
      </w:pPr>
      <w:r w:rsidRPr="00E51284">
        <w:rPr>
          <w:rFonts w:asciiTheme="minorEastAsia" w:hAnsiTheme="minorEastAsia"/>
          <w:bCs/>
          <w:sz w:val="24"/>
          <w:szCs w:val="24"/>
        </w:rPr>
        <w:t>1</w:t>
      </w:r>
      <w:r w:rsidRPr="00E51284">
        <w:rPr>
          <w:rFonts w:asciiTheme="minorEastAsia" w:hAnsiTheme="minorEastAsia" w:hint="eastAsia"/>
          <w:bCs/>
          <w:sz w:val="24"/>
          <w:szCs w:val="24"/>
        </w:rPr>
        <w:t>） 转基因生物对非目标生物的影响。</w:t>
      </w:r>
    </w:p>
    <w:p w:rsidR="003454CF" w:rsidRPr="00E51284" w:rsidRDefault="003454CF" w:rsidP="003454CF">
      <w:pPr>
        <w:rPr>
          <w:rFonts w:asciiTheme="minorEastAsia" w:hAnsiTheme="minorEastAsia"/>
          <w:bCs/>
          <w:sz w:val="24"/>
          <w:szCs w:val="24"/>
        </w:rPr>
      </w:pPr>
      <w:r w:rsidRPr="00E51284">
        <w:rPr>
          <w:rFonts w:asciiTheme="minorEastAsia" w:hAnsiTheme="minorEastAsia"/>
          <w:bCs/>
          <w:sz w:val="24"/>
          <w:szCs w:val="24"/>
        </w:rPr>
        <w:t>2</w:t>
      </w:r>
      <w:r w:rsidRPr="00E51284">
        <w:rPr>
          <w:rFonts w:asciiTheme="minorEastAsia" w:hAnsiTheme="minorEastAsia" w:hint="eastAsia"/>
          <w:bCs/>
          <w:sz w:val="24"/>
          <w:szCs w:val="24"/>
        </w:rPr>
        <w:t>） 增加目标害虫的抗性。</w:t>
      </w:r>
    </w:p>
    <w:p w:rsidR="003454CF" w:rsidRPr="00E51284" w:rsidRDefault="003454CF" w:rsidP="003454CF">
      <w:pPr>
        <w:rPr>
          <w:rFonts w:asciiTheme="minorEastAsia" w:hAnsiTheme="minorEastAsia"/>
          <w:bCs/>
          <w:sz w:val="24"/>
          <w:szCs w:val="24"/>
        </w:rPr>
      </w:pPr>
      <w:r w:rsidRPr="00E51284">
        <w:rPr>
          <w:rFonts w:asciiTheme="minorEastAsia" w:hAnsiTheme="minorEastAsia"/>
          <w:bCs/>
          <w:sz w:val="24"/>
          <w:szCs w:val="24"/>
        </w:rPr>
        <w:t>3</w:t>
      </w:r>
      <w:r w:rsidRPr="00E51284">
        <w:rPr>
          <w:rFonts w:asciiTheme="minorEastAsia" w:hAnsiTheme="minorEastAsia" w:hint="eastAsia"/>
          <w:bCs/>
          <w:sz w:val="24"/>
          <w:szCs w:val="24"/>
        </w:rPr>
        <w:t>） 对生物多样性和生态环境的影响。</w:t>
      </w:r>
    </w:p>
    <w:p w:rsidR="003454CF" w:rsidRPr="00E51284" w:rsidRDefault="003454CF" w:rsidP="003454CF">
      <w:pPr>
        <w:rPr>
          <w:rFonts w:asciiTheme="minorEastAsia" w:hAnsiTheme="minorEastAsia"/>
          <w:bCs/>
          <w:sz w:val="24"/>
          <w:szCs w:val="24"/>
        </w:rPr>
      </w:pPr>
      <w:r w:rsidRPr="00E51284">
        <w:rPr>
          <w:rFonts w:asciiTheme="minorEastAsia" w:hAnsiTheme="minorEastAsia"/>
          <w:bCs/>
          <w:sz w:val="24"/>
          <w:szCs w:val="24"/>
        </w:rPr>
        <w:t>4</w:t>
      </w:r>
      <w:r w:rsidRPr="00E51284">
        <w:rPr>
          <w:rFonts w:asciiTheme="minorEastAsia" w:hAnsiTheme="minorEastAsia" w:hint="eastAsia"/>
          <w:bCs/>
          <w:sz w:val="24"/>
          <w:szCs w:val="24"/>
        </w:rPr>
        <w:t>） 对人体健康的威胁和影响。</w:t>
      </w:r>
    </w:p>
    <w:p w:rsidR="003454CF" w:rsidRPr="00E51284" w:rsidRDefault="003454CF" w:rsidP="003454CF">
      <w:pPr>
        <w:rPr>
          <w:rFonts w:asciiTheme="minorEastAsia" w:hAnsiTheme="minorEastAsia"/>
          <w:b/>
          <w:bCs/>
          <w:sz w:val="24"/>
          <w:szCs w:val="24"/>
        </w:rPr>
      </w:pPr>
      <w:r w:rsidRPr="00E51284">
        <w:rPr>
          <w:rFonts w:asciiTheme="minorEastAsia" w:hAnsiTheme="minorEastAsia"/>
          <w:b/>
          <w:bCs/>
          <w:sz w:val="24"/>
          <w:szCs w:val="24"/>
        </w:rPr>
        <w:t>(3)《</w:t>
      </w:r>
      <w:r w:rsidRPr="00E51284">
        <w:rPr>
          <w:rFonts w:asciiTheme="minorEastAsia" w:hAnsiTheme="minorEastAsia" w:hint="eastAsia"/>
          <w:b/>
          <w:bCs/>
          <w:sz w:val="24"/>
          <w:szCs w:val="24"/>
        </w:rPr>
        <w:t>生物多样性公约》及生物安全</w:t>
      </w:r>
    </w:p>
    <w:p w:rsidR="003454CF" w:rsidRPr="00E51284" w:rsidRDefault="003454CF" w:rsidP="003454CF">
      <w:pPr>
        <w:rPr>
          <w:rFonts w:asciiTheme="minorEastAsia" w:hAnsiTheme="minorEastAsia"/>
          <w:bCs/>
          <w:sz w:val="24"/>
          <w:szCs w:val="24"/>
        </w:rPr>
      </w:pPr>
      <w:r w:rsidRPr="00E51284">
        <w:rPr>
          <w:rFonts w:asciiTheme="minorEastAsia" w:hAnsiTheme="minorEastAsia" w:hint="eastAsia"/>
          <w:bCs/>
          <w:sz w:val="24"/>
          <w:szCs w:val="24"/>
        </w:rPr>
        <w:t>按照国际《生物多样性公约》及生物安全卡塔赫拉协议中的有关条款要求</w:t>
      </w:r>
      <w:r w:rsidRPr="00E51284">
        <w:rPr>
          <w:rFonts w:asciiTheme="minorEastAsia" w:hAnsiTheme="minorEastAsia"/>
          <w:bCs/>
          <w:sz w:val="24"/>
          <w:szCs w:val="24"/>
        </w:rPr>
        <w:t>,</w:t>
      </w:r>
      <w:r w:rsidRPr="00E51284">
        <w:rPr>
          <w:rFonts w:asciiTheme="minorEastAsia" w:hAnsiTheme="minorEastAsia" w:hint="eastAsia"/>
          <w:bCs/>
          <w:sz w:val="24"/>
          <w:szCs w:val="24"/>
        </w:rPr>
        <w:t>签约国应阻止引入对生态系统、栖境、物种、人类健康带来威胁的外来物种</w:t>
      </w:r>
      <w:r w:rsidRPr="00E51284">
        <w:rPr>
          <w:rFonts w:asciiTheme="minorEastAsia" w:hAnsiTheme="minorEastAsia"/>
          <w:bCs/>
          <w:sz w:val="24"/>
          <w:szCs w:val="24"/>
        </w:rPr>
        <w:t>(</w:t>
      </w:r>
      <w:r w:rsidRPr="00E51284">
        <w:rPr>
          <w:rFonts w:asciiTheme="minorEastAsia" w:hAnsiTheme="minorEastAsia" w:hint="eastAsia"/>
          <w:bCs/>
          <w:sz w:val="24"/>
          <w:szCs w:val="24"/>
        </w:rPr>
        <w:t>包括活体遗传改良和修饰生物</w:t>
      </w:r>
      <w:r w:rsidRPr="00E51284">
        <w:rPr>
          <w:rFonts w:asciiTheme="minorEastAsia" w:hAnsiTheme="minorEastAsia"/>
          <w:bCs/>
          <w:sz w:val="24"/>
          <w:szCs w:val="24"/>
        </w:rPr>
        <w:t>)</w:t>
      </w:r>
    </w:p>
    <w:p w:rsidR="003454CF" w:rsidRPr="00E51284" w:rsidRDefault="003454CF" w:rsidP="003454CF">
      <w:pPr>
        <w:rPr>
          <w:rFonts w:asciiTheme="minorEastAsia" w:hAnsiTheme="minorEastAsia"/>
          <w:b/>
          <w:bCs/>
          <w:sz w:val="24"/>
          <w:szCs w:val="24"/>
        </w:rPr>
      </w:pPr>
      <w:r w:rsidRPr="00E51284">
        <w:rPr>
          <w:rFonts w:asciiTheme="minorEastAsia" w:hAnsiTheme="minorEastAsia"/>
          <w:b/>
          <w:bCs/>
          <w:sz w:val="24"/>
          <w:szCs w:val="24"/>
        </w:rPr>
        <w:t>(4)</w:t>
      </w:r>
      <w:r w:rsidRPr="00E51284">
        <w:rPr>
          <w:rFonts w:asciiTheme="minorEastAsia" w:hAnsiTheme="minorEastAsia" w:hint="eastAsia"/>
          <w:b/>
          <w:bCs/>
          <w:sz w:val="24"/>
          <w:szCs w:val="24"/>
        </w:rPr>
        <w:t>转基因生物的生态后果</w:t>
      </w:r>
    </w:p>
    <w:p w:rsidR="003454CF" w:rsidRPr="00E51284" w:rsidRDefault="003454CF" w:rsidP="003454CF">
      <w:pPr>
        <w:rPr>
          <w:rFonts w:asciiTheme="minorEastAsia" w:hAnsiTheme="minorEastAsia"/>
          <w:bCs/>
          <w:sz w:val="24"/>
          <w:szCs w:val="24"/>
        </w:rPr>
      </w:pPr>
      <w:r w:rsidRPr="00E51284">
        <w:rPr>
          <w:rFonts w:asciiTheme="minorEastAsia" w:hAnsiTheme="minorEastAsia" w:hint="eastAsia"/>
          <w:bCs/>
          <w:sz w:val="24"/>
          <w:szCs w:val="24"/>
        </w:rPr>
        <w:t>所谓基因工程，是指人们利用分子生物学技术手段，操纵、改造和重建细胞的基因组，从而使生物体的遗性状发生定向变异。</w:t>
      </w:r>
    </w:p>
    <w:p w:rsidR="003454CF" w:rsidRPr="00E51284" w:rsidRDefault="003454CF" w:rsidP="003454CF">
      <w:pPr>
        <w:rPr>
          <w:rFonts w:asciiTheme="minorEastAsia" w:hAnsiTheme="minorEastAsia"/>
          <w:bCs/>
          <w:sz w:val="24"/>
          <w:szCs w:val="24"/>
        </w:rPr>
      </w:pPr>
      <w:r w:rsidRPr="00E51284">
        <w:rPr>
          <w:rFonts w:asciiTheme="minorEastAsia" w:hAnsiTheme="minorEastAsia"/>
          <w:bCs/>
          <w:sz w:val="24"/>
          <w:szCs w:val="24"/>
        </w:rPr>
        <w:t xml:space="preserve">       基因转移:  </w:t>
      </w:r>
      <w:r w:rsidRPr="00E51284">
        <w:rPr>
          <w:rFonts w:asciiTheme="minorEastAsia" w:hAnsiTheme="minorEastAsia" w:hint="eastAsia"/>
          <w:bCs/>
          <w:sz w:val="24"/>
          <w:szCs w:val="24"/>
        </w:rPr>
        <w:t>借助基因工程技术将确定的外源基因通过生殖细胞或早期胚胎导入生物体的染色体上，称为基因转移。</w:t>
      </w:r>
    </w:p>
    <w:p w:rsidR="003454CF" w:rsidRPr="00E51284" w:rsidRDefault="003454CF" w:rsidP="003454CF">
      <w:pPr>
        <w:rPr>
          <w:rFonts w:asciiTheme="minorEastAsia" w:hAnsiTheme="minorEastAsia"/>
          <w:bCs/>
          <w:sz w:val="24"/>
          <w:szCs w:val="24"/>
        </w:rPr>
      </w:pPr>
      <w:r w:rsidRPr="00E51284">
        <w:rPr>
          <w:rFonts w:asciiTheme="minorEastAsia" w:hAnsiTheme="minorEastAsia"/>
          <w:bCs/>
          <w:sz w:val="24"/>
          <w:szCs w:val="24"/>
        </w:rPr>
        <w:t xml:space="preserve">      含有转基因的生物</w:t>
      </w:r>
      <w:proofErr w:type="gramStart"/>
      <w:r w:rsidRPr="00E51284">
        <w:rPr>
          <w:rFonts w:asciiTheme="minorEastAsia" w:hAnsiTheme="minorEastAsia"/>
          <w:bCs/>
          <w:sz w:val="24"/>
          <w:szCs w:val="24"/>
        </w:rPr>
        <w:t>物</w:t>
      </w:r>
      <w:proofErr w:type="gramEnd"/>
      <w:r w:rsidRPr="00E51284">
        <w:rPr>
          <w:rFonts w:asciiTheme="minorEastAsia" w:hAnsiTheme="minorEastAsia"/>
          <w:bCs/>
          <w:sz w:val="24"/>
          <w:szCs w:val="24"/>
        </w:rPr>
        <w:t xml:space="preserve">称为转基因生物。 </w:t>
      </w:r>
    </w:p>
    <w:p w:rsidR="003454CF" w:rsidRPr="00E51284" w:rsidRDefault="003454CF" w:rsidP="003454CF">
      <w:pPr>
        <w:rPr>
          <w:rFonts w:asciiTheme="minorEastAsia" w:hAnsiTheme="minorEastAsia"/>
          <w:b/>
          <w:bCs/>
          <w:color w:val="FF0000"/>
          <w:sz w:val="24"/>
          <w:szCs w:val="24"/>
        </w:rPr>
      </w:pPr>
      <w:r w:rsidRPr="00E51284">
        <w:rPr>
          <w:rFonts w:asciiTheme="minorEastAsia" w:hAnsiTheme="minorEastAsia"/>
          <w:b/>
          <w:bCs/>
          <w:color w:val="FF0000"/>
          <w:sz w:val="24"/>
          <w:szCs w:val="24"/>
        </w:rPr>
        <w:t>(5)</w:t>
      </w:r>
      <w:r w:rsidRPr="00E51284">
        <w:rPr>
          <w:rFonts w:asciiTheme="minorEastAsia" w:hAnsiTheme="minorEastAsia" w:hint="eastAsia"/>
          <w:b/>
          <w:bCs/>
          <w:color w:val="FF0000"/>
          <w:sz w:val="24"/>
          <w:szCs w:val="24"/>
        </w:rPr>
        <w:t>转基因作物的食品安全性</w:t>
      </w:r>
    </w:p>
    <w:p w:rsidR="003454CF" w:rsidRPr="00E51284" w:rsidRDefault="003454CF" w:rsidP="003454CF">
      <w:pPr>
        <w:rPr>
          <w:rFonts w:asciiTheme="minorEastAsia" w:hAnsiTheme="minorEastAsia"/>
          <w:bCs/>
          <w:sz w:val="24"/>
          <w:szCs w:val="24"/>
        </w:rPr>
      </w:pPr>
      <w:r w:rsidRPr="00E51284">
        <w:rPr>
          <w:rFonts w:asciiTheme="minorEastAsia" w:hAnsiTheme="minorEastAsia"/>
          <w:b/>
          <w:bCs/>
          <w:sz w:val="24"/>
          <w:szCs w:val="24"/>
        </w:rPr>
        <w:t xml:space="preserve"> </w:t>
      </w:r>
      <w:r w:rsidRPr="00E51284">
        <w:rPr>
          <w:rFonts w:asciiTheme="minorEastAsia" w:hAnsiTheme="minorEastAsia"/>
          <w:bCs/>
          <w:sz w:val="24"/>
          <w:szCs w:val="24"/>
        </w:rPr>
        <w:t xml:space="preserve"> 1</w:t>
      </w:r>
      <w:r w:rsidRPr="00E51284">
        <w:rPr>
          <w:rFonts w:asciiTheme="minorEastAsia" w:hAnsiTheme="minorEastAsia" w:hint="eastAsia"/>
          <w:bCs/>
          <w:sz w:val="24"/>
          <w:szCs w:val="24"/>
        </w:rPr>
        <w:t>）转基因食品中的新成分是否有毒。</w:t>
      </w:r>
    </w:p>
    <w:p w:rsidR="003454CF" w:rsidRPr="00E51284" w:rsidRDefault="003454CF" w:rsidP="003454CF">
      <w:pPr>
        <w:rPr>
          <w:rFonts w:asciiTheme="minorEastAsia" w:hAnsiTheme="minorEastAsia"/>
          <w:bCs/>
          <w:sz w:val="24"/>
          <w:szCs w:val="24"/>
        </w:rPr>
      </w:pPr>
      <w:r w:rsidRPr="00E51284">
        <w:rPr>
          <w:rFonts w:asciiTheme="minorEastAsia" w:hAnsiTheme="minorEastAsia"/>
          <w:bCs/>
          <w:sz w:val="24"/>
          <w:szCs w:val="24"/>
        </w:rPr>
        <w:t xml:space="preserve">  2</w:t>
      </w:r>
      <w:r w:rsidRPr="00E51284">
        <w:rPr>
          <w:rFonts w:asciiTheme="minorEastAsia" w:hAnsiTheme="minorEastAsia" w:hint="eastAsia"/>
          <w:bCs/>
          <w:sz w:val="24"/>
          <w:szCs w:val="24"/>
        </w:rPr>
        <w:t xml:space="preserve">）转基因食品中新成分是否会引起过敏反应。 </w:t>
      </w:r>
    </w:p>
    <w:p w:rsidR="003454CF" w:rsidRPr="00E51284" w:rsidRDefault="003454CF" w:rsidP="003454CF">
      <w:pPr>
        <w:rPr>
          <w:rFonts w:asciiTheme="minorEastAsia" w:hAnsiTheme="minorEastAsia"/>
          <w:bCs/>
          <w:sz w:val="24"/>
          <w:szCs w:val="24"/>
        </w:rPr>
      </w:pPr>
      <w:r w:rsidRPr="00E51284">
        <w:rPr>
          <w:rFonts w:asciiTheme="minorEastAsia" w:hAnsiTheme="minorEastAsia"/>
          <w:bCs/>
          <w:sz w:val="24"/>
          <w:szCs w:val="24"/>
        </w:rPr>
        <w:t xml:space="preserve">  3</w:t>
      </w:r>
      <w:r w:rsidRPr="00E51284">
        <w:rPr>
          <w:rFonts w:asciiTheme="minorEastAsia" w:hAnsiTheme="minorEastAsia" w:hint="eastAsia"/>
          <w:bCs/>
          <w:sz w:val="24"/>
          <w:szCs w:val="24"/>
        </w:rPr>
        <w:t>）转基因技术是否破坏了原来食物的有益成分。</w:t>
      </w:r>
    </w:p>
    <w:p w:rsidR="003454CF" w:rsidRPr="00E51284" w:rsidRDefault="003454CF" w:rsidP="003454CF">
      <w:pPr>
        <w:rPr>
          <w:rFonts w:asciiTheme="minorEastAsia" w:hAnsiTheme="minorEastAsia"/>
          <w:bCs/>
          <w:sz w:val="24"/>
          <w:szCs w:val="24"/>
        </w:rPr>
      </w:pPr>
      <w:r w:rsidRPr="00E51284">
        <w:rPr>
          <w:rFonts w:asciiTheme="minorEastAsia" w:hAnsiTheme="minorEastAsia"/>
          <w:bCs/>
          <w:sz w:val="24"/>
          <w:szCs w:val="24"/>
        </w:rPr>
        <w:t xml:space="preserve">  4</w:t>
      </w:r>
      <w:r w:rsidRPr="00E51284">
        <w:rPr>
          <w:rFonts w:asciiTheme="minorEastAsia" w:hAnsiTheme="minorEastAsia" w:hint="eastAsia"/>
          <w:bCs/>
          <w:sz w:val="24"/>
          <w:szCs w:val="24"/>
        </w:rPr>
        <w:t>）转基因食品可能降低牲畜及人类的免疫能力的风险。</w:t>
      </w:r>
    </w:p>
    <w:p w:rsidR="003454CF" w:rsidRPr="00E51284" w:rsidRDefault="003454CF" w:rsidP="003454CF">
      <w:pPr>
        <w:rPr>
          <w:rFonts w:asciiTheme="minorEastAsia" w:hAnsiTheme="minorEastAsia"/>
          <w:bCs/>
          <w:sz w:val="24"/>
          <w:szCs w:val="24"/>
        </w:rPr>
      </w:pPr>
      <w:r w:rsidRPr="00E51284">
        <w:rPr>
          <w:rFonts w:asciiTheme="minorEastAsia" w:hAnsiTheme="minorEastAsia"/>
          <w:bCs/>
          <w:sz w:val="24"/>
          <w:szCs w:val="24"/>
        </w:rPr>
        <w:t xml:space="preserve">  5</w:t>
      </w:r>
      <w:r w:rsidRPr="00E51284">
        <w:rPr>
          <w:rFonts w:asciiTheme="minorEastAsia" w:hAnsiTheme="minorEastAsia" w:hint="eastAsia"/>
          <w:bCs/>
          <w:sz w:val="24"/>
          <w:szCs w:val="24"/>
        </w:rPr>
        <w:t xml:space="preserve">）转基因食品是否会促使细菌产生抗药性。 </w:t>
      </w:r>
    </w:p>
    <w:p w:rsidR="003454CF" w:rsidRPr="00E51284" w:rsidRDefault="003454CF" w:rsidP="003454CF">
      <w:pPr>
        <w:rPr>
          <w:rFonts w:asciiTheme="minorEastAsia" w:hAnsiTheme="minorEastAsia"/>
          <w:b/>
          <w:bCs/>
          <w:sz w:val="24"/>
          <w:szCs w:val="24"/>
        </w:rPr>
      </w:pPr>
      <w:r w:rsidRPr="00E51284">
        <w:rPr>
          <w:rFonts w:asciiTheme="minorEastAsia" w:hAnsiTheme="minorEastAsia"/>
          <w:b/>
          <w:bCs/>
          <w:sz w:val="24"/>
          <w:szCs w:val="24"/>
        </w:rPr>
        <w:t>(6)</w:t>
      </w:r>
      <w:r w:rsidRPr="00E51284">
        <w:rPr>
          <w:rFonts w:asciiTheme="minorEastAsia" w:hAnsiTheme="minorEastAsia" w:hint="eastAsia"/>
          <w:b/>
          <w:bCs/>
          <w:sz w:val="24"/>
          <w:szCs w:val="24"/>
        </w:rPr>
        <w:t>环境释放的生态风险</w:t>
      </w:r>
    </w:p>
    <w:p w:rsidR="003454CF" w:rsidRPr="00E51284" w:rsidRDefault="003454CF" w:rsidP="003454CF">
      <w:pPr>
        <w:rPr>
          <w:rFonts w:asciiTheme="minorEastAsia" w:hAnsiTheme="minorEastAsia"/>
          <w:bCs/>
          <w:sz w:val="24"/>
          <w:szCs w:val="24"/>
        </w:rPr>
      </w:pPr>
      <w:r w:rsidRPr="00E51284">
        <w:rPr>
          <w:rFonts w:asciiTheme="minorEastAsia" w:hAnsiTheme="minorEastAsia"/>
          <w:bCs/>
          <w:sz w:val="24"/>
          <w:szCs w:val="24"/>
        </w:rPr>
        <w:t>1</w:t>
      </w:r>
      <w:r w:rsidRPr="00E51284">
        <w:rPr>
          <w:rFonts w:asciiTheme="minorEastAsia" w:hAnsiTheme="minorEastAsia" w:hint="eastAsia"/>
          <w:bCs/>
          <w:sz w:val="24"/>
          <w:szCs w:val="24"/>
        </w:rPr>
        <w:t xml:space="preserve">）转基因作物作为“外来种”是否带来生态风险。 </w:t>
      </w:r>
    </w:p>
    <w:p w:rsidR="003454CF" w:rsidRPr="00E51284" w:rsidRDefault="003454CF" w:rsidP="003454CF">
      <w:pPr>
        <w:rPr>
          <w:rFonts w:asciiTheme="minorEastAsia" w:hAnsiTheme="minorEastAsia"/>
          <w:bCs/>
          <w:sz w:val="24"/>
          <w:szCs w:val="24"/>
        </w:rPr>
      </w:pPr>
      <w:r w:rsidRPr="00E51284">
        <w:rPr>
          <w:rFonts w:asciiTheme="minorEastAsia" w:hAnsiTheme="minorEastAsia"/>
          <w:bCs/>
          <w:sz w:val="24"/>
          <w:szCs w:val="24"/>
        </w:rPr>
        <w:t>2</w:t>
      </w:r>
      <w:r w:rsidRPr="00E51284">
        <w:rPr>
          <w:rFonts w:asciiTheme="minorEastAsia" w:hAnsiTheme="minorEastAsia" w:hint="eastAsia"/>
          <w:bCs/>
          <w:sz w:val="24"/>
          <w:szCs w:val="24"/>
        </w:rPr>
        <w:t>）转基因成分在环境中的残留及可能造成的基因污染。</w:t>
      </w:r>
    </w:p>
    <w:p w:rsidR="003454CF" w:rsidRPr="00E51284" w:rsidRDefault="003454CF" w:rsidP="003454CF">
      <w:pPr>
        <w:rPr>
          <w:rFonts w:asciiTheme="minorEastAsia" w:hAnsiTheme="minorEastAsia"/>
          <w:bCs/>
          <w:sz w:val="24"/>
          <w:szCs w:val="24"/>
        </w:rPr>
      </w:pPr>
      <w:r w:rsidRPr="00E51284">
        <w:rPr>
          <w:rFonts w:asciiTheme="minorEastAsia" w:hAnsiTheme="minorEastAsia"/>
          <w:bCs/>
          <w:sz w:val="24"/>
          <w:szCs w:val="24"/>
        </w:rPr>
        <w:t>3</w:t>
      </w:r>
      <w:r w:rsidRPr="00E51284">
        <w:rPr>
          <w:rFonts w:asciiTheme="minorEastAsia" w:hAnsiTheme="minorEastAsia" w:hint="eastAsia"/>
          <w:bCs/>
          <w:sz w:val="24"/>
          <w:szCs w:val="24"/>
        </w:rPr>
        <w:t xml:space="preserve">）转基因成分对土壤生态系统的影响。 </w:t>
      </w:r>
    </w:p>
    <w:p w:rsidR="003454CF" w:rsidRPr="00E51284" w:rsidRDefault="003454CF" w:rsidP="003454CF">
      <w:pPr>
        <w:rPr>
          <w:rFonts w:asciiTheme="minorEastAsia" w:hAnsiTheme="minorEastAsia"/>
          <w:bCs/>
          <w:sz w:val="24"/>
          <w:szCs w:val="24"/>
        </w:rPr>
      </w:pPr>
      <w:r w:rsidRPr="00E51284">
        <w:rPr>
          <w:rFonts w:asciiTheme="minorEastAsia" w:hAnsiTheme="minorEastAsia"/>
          <w:bCs/>
          <w:sz w:val="24"/>
          <w:szCs w:val="24"/>
        </w:rPr>
        <w:lastRenderedPageBreak/>
        <w:t>4</w:t>
      </w:r>
      <w:r w:rsidRPr="00E51284">
        <w:rPr>
          <w:rFonts w:asciiTheme="minorEastAsia" w:hAnsiTheme="minorEastAsia" w:hint="eastAsia"/>
          <w:bCs/>
          <w:sz w:val="24"/>
          <w:szCs w:val="24"/>
        </w:rPr>
        <w:t xml:space="preserve">）转基因作物可能演变成农田杂草或将基因传递到其他杂草的风险。 </w:t>
      </w:r>
    </w:p>
    <w:p w:rsidR="003454CF" w:rsidRPr="00E51284" w:rsidRDefault="003454CF" w:rsidP="003454CF">
      <w:pPr>
        <w:rPr>
          <w:rFonts w:asciiTheme="minorEastAsia" w:hAnsiTheme="minorEastAsia"/>
          <w:bCs/>
          <w:sz w:val="24"/>
          <w:szCs w:val="24"/>
        </w:rPr>
      </w:pPr>
      <w:r w:rsidRPr="00E51284">
        <w:rPr>
          <w:rFonts w:asciiTheme="minorEastAsia" w:hAnsiTheme="minorEastAsia"/>
          <w:bCs/>
          <w:sz w:val="24"/>
          <w:szCs w:val="24"/>
        </w:rPr>
        <w:t>5</w:t>
      </w:r>
      <w:r w:rsidRPr="00E51284">
        <w:rPr>
          <w:rFonts w:asciiTheme="minorEastAsia" w:hAnsiTheme="minorEastAsia" w:hint="eastAsia"/>
          <w:bCs/>
          <w:sz w:val="24"/>
          <w:szCs w:val="24"/>
        </w:rPr>
        <w:t xml:space="preserve">）转基因作物可能产生新的病毒或超级病毒的风险。 </w:t>
      </w:r>
    </w:p>
    <w:p w:rsidR="003454CF" w:rsidRPr="00E51284" w:rsidRDefault="003454CF" w:rsidP="003454CF">
      <w:pPr>
        <w:rPr>
          <w:rFonts w:asciiTheme="minorEastAsia" w:hAnsiTheme="minorEastAsia"/>
          <w:bCs/>
          <w:sz w:val="24"/>
          <w:szCs w:val="24"/>
        </w:rPr>
      </w:pPr>
      <w:r w:rsidRPr="00E51284">
        <w:rPr>
          <w:rFonts w:asciiTheme="minorEastAsia" w:hAnsiTheme="minorEastAsia"/>
          <w:bCs/>
          <w:sz w:val="24"/>
          <w:szCs w:val="24"/>
        </w:rPr>
        <w:t>6</w:t>
      </w:r>
      <w:r w:rsidRPr="00E51284">
        <w:rPr>
          <w:rFonts w:asciiTheme="minorEastAsia" w:hAnsiTheme="minorEastAsia" w:hint="eastAsia"/>
          <w:bCs/>
          <w:sz w:val="24"/>
          <w:szCs w:val="24"/>
        </w:rPr>
        <w:t>）转基因技术造成生物多样性下降的风险。</w:t>
      </w:r>
    </w:p>
    <w:p w:rsidR="003454CF" w:rsidRPr="00E51284" w:rsidRDefault="003454CF" w:rsidP="003454CF">
      <w:pPr>
        <w:rPr>
          <w:rFonts w:asciiTheme="minorEastAsia" w:hAnsiTheme="minorEastAsia"/>
          <w:bCs/>
          <w:sz w:val="24"/>
          <w:szCs w:val="24"/>
        </w:rPr>
      </w:pPr>
      <w:r w:rsidRPr="00E51284">
        <w:rPr>
          <w:rFonts w:asciiTheme="minorEastAsia" w:hAnsiTheme="minorEastAsia"/>
          <w:bCs/>
          <w:sz w:val="24"/>
          <w:szCs w:val="24"/>
        </w:rPr>
        <w:t>7</w:t>
      </w:r>
      <w:r w:rsidRPr="00E51284">
        <w:rPr>
          <w:rFonts w:asciiTheme="minorEastAsia" w:hAnsiTheme="minorEastAsia" w:hint="eastAsia"/>
          <w:bCs/>
          <w:sz w:val="24"/>
          <w:szCs w:val="24"/>
        </w:rPr>
        <w:t>）转基因作物对非目标生物造成危害的风险。</w:t>
      </w:r>
      <w:r w:rsidRPr="00E51284">
        <w:rPr>
          <w:rFonts w:asciiTheme="minorEastAsia" w:hAnsiTheme="minorEastAsia"/>
          <w:bCs/>
          <w:sz w:val="24"/>
          <w:szCs w:val="24"/>
        </w:rPr>
        <w:t xml:space="preserve"> </w:t>
      </w:r>
    </w:p>
    <w:p w:rsidR="003454CF" w:rsidRPr="00E51284" w:rsidRDefault="003454CF" w:rsidP="003454CF">
      <w:pPr>
        <w:rPr>
          <w:rFonts w:asciiTheme="minorEastAsia" w:hAnsiTheme="minorEastAsia"/>
          <w:b/>
          <w:bCs/>
          <w:sz w:val="24"/>
          <w:szCs w:val="24"/>
        </w:rPr>
      </w:pPr>
      <w:r w:rsidRPr="00E51284">
        <w:rPr>
          <w:rFonts w:asciiTheme="minorEastAsia" w:hAnsiTheme="minorEastAsia"/>
          <w:b/>
          <w:bCs/>
          <w:sz w:val="24"/>
          <w:szCs w:val="24"/>
        </w:rPr>
        <w:t>(7)</w:t>
      </w:r>
      <w:r w:rsidRPr="00E51284">
        <w:rPr>
          <w:rFonts w:asciiTheme="minorEastAsia" w:hAnsiTheme="minorEastAsia" w:hint="eastAsia"/>
          <w:b/>
          <w:bCs/>
          <w:sz w:val="24"/>
          <w:szCs w:val="24"/>
        </w:rPr>
        <w:t>对转基因食品安全性的争论</w:t>
      </w:r>
    </w:p>
    <w:p w:rsidR="003454CF" w:rsidRPr="00E51284" w:rsidRDefault="003454CF" w:rsidP="003454CF">
      <w:pPr>
        <w:rPr>
          <w:rFonts w:asciiTheme="minorEastAsia" w:hAnsiTheme="minorEastAsia"/>
          <w:bCs/>
          <w:sz w:val="24"/>
          <w:szCs w:val="24"/>
        </w:rPr>
      </w:pPr>
      <w:r w:rsidRPr="00E51284">
        <w:rPr>
          <w:rFonts w:asciiTheme="minorEastAsia" w:hAnsiTheme="minorEastAsia" w:hint="eastAsia"/>
          <w:bCs/>
          <w:sz w:val="24"/>
          <w:szCs w:val="24"/>
        </w:rPr>
        <w:t>1)转基因违反自然，因而是有害的。</w:t>
      </w:r>
    </w:p>
    <w:p w:rsidR="003454CF" w:rsidRPr="00E51284" w:rsidRDefault="003454CF" w:rsidP="003454CF">
      <w:pPr>
        <w:rPr>
          <w:rFonts w:asciiTheme="minorEastAsia" w:hAnsiTheme="minorEastAsia"/>
          <w:bCs/>
          <w:sz w:val="24"/>
          <w:szCs w:val="24"/>
        </w:rPr>
      </w:pPr>
      <w:r w:rsidRPr="00E51284">
        <w:rPr>
          <w:rFonts w:asciiTheme="minorEastAsia" w:hAnsiTheme="minorEastAsia" w:hint="eastAsia"/>
          <w:bCs/>
          <w:sz w:val="24"/>
          <w:szCs w:val="24"/>
        </w:rPr>
        <w:t>2)植物里引入了具有抗除草剂或毒杀害虫功能的基因后，它们所提供的食物对人体是否安全？</w:t>
      </w:r>
    </w:p>
    <w:p w:rsidR="003454CF" w:rsidRPr="00E51284" w:rsidRDefault="003454CF" w:rsidP="003454CF">
      <w:pPr>
        <w:rPr>
          <w:rFonts w:asciiTheme="minorEastAsia" w:hAnsiTheme="minorEastAsia"/>
          <w:bCs/>
          <w:sz w:val="24"/>
          <w:szCs w:val="24"/>
        </w:rPr>
      </w:pPr>
      <w:r w:rsidRPr="00E51284">
        <w:rPr>
          <w:rFonts w:asciiTheme="minorEastAsia" w:hAnsiTheme="minorEastAsia" w:hint="eastAsia"/>
          <w:bCs/>
          <w:sz w:val="24"/>
          <w:szCs w:val="24"/>
        </w:rPr>
        <w:t>3)过于</w:t>
      </w:r>
      <w:proofErr w:type="gramStart"/>
      <w:r w:rsidRPr="00E51284">
        <w:rPr>
          <w:rFonts w:asciiTheme="minorEastAsia" w:hAnsiTheme="minorEastAsia" w:hint="eastAsia"/>
          <w:bCs/>
          <w:sz w:val="24"/>
          <w:szCs w:val="24"/>
        </w:rPr>
        <w:t>勿忙</w:t>
      </w:r>
      <w:proofErr w:type="gramEnd"/>
      <w:r w:rsidRPr="00E51284">
        <w:rPr>
          <w:rFonts w:asciiTheme="minorEastAsia" w:hAnsiTheme="minorEastAsia" w:hint="eastAsia"/>
          <w:bCs/>
          <w:sz w:val="24"/>
          <w:szCs w:val="24"/>
        </w:rPr>
        <w:t>地推广转基因植物是否可能影响农业和生态环境？</w:t>
      </w:r>
    </w:p>
    <w:p w:rsidR="003454CF" w:rsidRPr="00E51284" w:rsidRDefault="003454CF" w:rsidP="003454CF">
      <w:pPr>
        <w:rPr>
          <w:rFonts w:asciiTheme="minorEastAsia" w:hAnsiTheme="minorEastAsia"/>
          <w:bCs/>
          <w:sz w:val="24"/>
          <w:szCs w:val="24"/>
        </w:rPr>
      </w:pPr>
      <w:r w:rsidRPr="00E51284">
        <w:rPr>
          <w:rFonts w:asciiTheme="minorEastAsia" w:hAnsiTheme="minorEastAsia" w:hint="eastAsia"/>
          <w:bCs/>
          <w:sz w:val="24"/>
          <w:szCs w:val="24"/>
        </w:rPr>
        <w:t>4)转基因技术有可能造成生物污染</w:t>
      </w:r>
    </w:p>
    <w:p w:rsidR="003454CF" w:rsidRPr="00E51284" w:rsidRDefault="003454CF" w:rsidP="003454CF">
      <w:pPr>
        <w:rPr>
          <w:rFonts w:asciiTheme="minorEastAsia" w:hAnsiTheme="minorEastAsia"/>
          <w:bCs/>
          <w:sz w:val="24"/>
          <w:szCs w:val="24"/>
        </w:rPr>
      </w:pPr>
      <w:r w:rsidRPr="00E51284">
        <w:rPr>
          <w:rFonts w:asciiTheme="minorEastAsia" w:hAnsiTheme="minorEastAsia" w:hint="eastAsia"/>
          <w:bCs/>
          <w:sz w:val="24"/>
          <w:szCs w:val="24"/>
        </w:rPr>
        <w:t>5)有特殊功能的基因“流窜”到相近的野生植物品系中去，使之具有抗除草剂的能力而难以控制；或者使害虫体内产生抵御杀虫剂的抗体。</w:t>
      </w:r>
    </w:p>
    <w:p w:rsidR="003454CF" w:rsidRPr="00E51284" w:rsidRDefault="003454CF" w:rsidP="003454CF">
      <w:pPr>
        <w:rPr>
          <w:rFonts w:asciiTheme="minorEastAsia" w:hAnsiTheme="minorEastAsia"/>
          <w:bCs/>
          <w:sz w:val="24"/>
          <w:szCs w:val="24"/>
        </w:rPr>
      </w:pPr>
      <w:r w:rsidRPr="00E51284">
        <w:rPr>
          <w:rFonts w:asciiTheme="minorEastAsia" w:hAnsiTheme="minorEastAsia" w:hint="eastAsia"/>
          <w:bCs/>
          <w:sz w:val="24"/>
          <w:szCs w:val="24"/>
        </w:rPr>
        <w:t>另外，有些小生物吃了具杀虫功能的转基因植物可能灭绝</w:t>
      </w:r>
    </w:p>
    <w:p w:rsidR="003454CF" w:rsidRPr="00E51284" w:rsidRDefault="003454CF" w:rsidP="003454CF">
      <w:pPr>
        <w:rPr>
          <w:rFonts w:asciiTheme="minorEastAsia" w:hAnsiTheme="minorEastAsia"/>
          <w:b/>
          <w:bCs/>
          <w:sz w:val="24"/>
          <w:szCs w:val="24"/>
        </w:rPr>
      </w:pPr>
      <w:r w:rsidRPr="00E51284">
        <w:rPr>
          <w:rFonts w:asciiTheme="minorEastAsia" w:hAnsiTheme="minorEastAsia"/>
          <w:b/>
          <w:bCs/>
          <w:sz w:val="24"/>
          <w:szCs w:val="24"/>
        </w:rPr>
        <w:t xml:space="preserve"> (8)</w:t>
      </w:r>
      <w:r w:rsidRPr="00E51284">
        <w:rPr>
          <w:rFonts w:asciiTheme="minorEastAsia" w:hAnsiTheme="minorEastAsia" w:hint="eastAsia"/>
          <w:b/>
          <w:bCs/>
          <w:sz w:val="24"/>
          <w:szCs w:val="24"/>
        </w:rPr>
        <w:t>转基因农业的困惑</w:t>
      </w:r>
    </w:p>
    <w:p w:rsidR="003454CF" w:rsidRPr="00E51284" w:rsidRDefault="003454CF" w:rsidP="003454CF">
      <w:pPr>
        <w:rPr>
          <w:rFonts w:asciiTheme="minorEastAsia" w:hAnsiTheme="minorEastAsia"/>
          <w:bCs/>
          <w:sz w:val="24"/>
          <w:szCs w:val="24"/>
        </w:rPr>
      </w:pPr>
      <w:r w:rsidRPr="00E51284">
        <w:rPr>
          <w:rFonts w:asciiTheme="minorEastAsia" w:hAnsiTheme="minorEastAsia" w:hint="eastAsia"/>
          <w:bCs/>
          <w:sz w:val="24"/>
          <w:szCs w:val="24"/>
        </w:rPr>
        <w:t>转基因农作物的优势：能抗干旱，适应不同的土质，不受瘟疫感染，防止病虫害，而且产量和营养价值都得到提高。</w:t>
      </w:r>
    </w:p>
    <w:p w:rsidR="003454CF" w:rsidRPr="00E51284" w:rsidRDefault="003454CF" w:rsidP="003454CF">
      <w:pPr>
        <w:rPr>
          <w:rFonts w:asciiTheme="minorEastAsia" w:hAnsiTheme="minorEastAsia"/>
          <w:bCs/>
          <w:sz w:val="24"/>
          <w:szCs w:val="24"/>
        </w:rPr>
      </w:pPr>
      <w:r w:rsidRPr="00E51284">
        <w:rPr>
          <w:rFonts w:asciiTheme="minorEastAsia" w:hAnsiTheme="minorEastAsia" w:hint="eastAsia"/>
          <w:bCs/>
          <w:sz w:val="24"/>
          <w:szCs w:val="24"/>
        </w:rPr>
        <w:t>转基因农作物存在的问题：转基因作物演变成杂草的可能性；基因漂流到近缘野生种的可能；对自然生物类群的影响。再有，回民不吃猪肉，如果转基因农产品中含有猪的基因，这将引发一些复杂的文化、宗教信仰或生活理念等的冲突。</w:t>
      </w:r>
    </w:p>
    <w:p w:rsidR="003454CF" w:rsidRPr="00E51284" w:rsidRDefault="003454CF" w:rsidP="003454CF">
      <w:pPr>
        <w:rPr>
          <w:rFonts w:asciiTheme="minorEastAsia" w:hAnsiTheme="minorEastAsia"/>
          <w:b/>
          <w:bCs/>
          <w:sz w:val="24"/>
          <w:szCs w:val="24"/>
        </w:rPr>
      </w:pPr>
      <w:r w:rsidRPr="00E51284">
        <w:rPr>
          <w:rFonts w:asciiTheme="minorEastAsia" w:hAnsiTheme="minorEastAsia"/>
          <w:b/>
          <w:bCs/>
          <w:sz w:val="24"/>
          <w:szCs w:val="24"/>
        </w:rPr>
        <w:t>(9)</w:t>
      </w:r>
      <w:r w:rsidRPr="00E51284">
        <w:rPr>
          <w:rFonts w:asciiTheme="minorEastAsia" w:hAnsiTheme="minorEastAsia" w:hint="eastAsia"/>
          <w:b/>
          <w:bCs/>
          <w:sz w:val="24"/>
          <w:szCs w:val="24"/>
        </w:rPr>
        <w:t>转基因食品安全吗？</w:t>
      </w:r>
    </w:p>
    <w:p w:rsidR="003454CF" w:rsidRPr="00E51284" w:rsidRDefault="003454CF" w:rsidP="003454CF">
      <w:pPr>
        <w:rPr>
          <w:rFonts w:asciiTheme="minorEastAsia" w:hAnsiTheme="minorEastAsia"/>
          <w:bCs/>
          <w:sz w:val="24"/>
          <w:szCs w:val="24"/>
        </w:rPr>
      </w:pPr>
      <w:r w:rsidRPr="00E51284">
        <w:rPr>
          <w:rFonts w:asciiTheme="minorEastAsia" w:hAnsiTheme="minorEastAsia" w:hint="eastAsia"/>
          <w:bCs/>
          <w:sz w:val="24"/>
          <w:szCs w:val="24"/>
        </w:rPr>
        <w:t>蝴蝶幼虫啃食花粉含有毒素的抗虫害转基因“</w:t>
      </w:r>
      <w:r w:rsidRPr="00E51284">
        <w:rPr>
          <w:rFonts w:asciiTheme="minorEastAsia" w:hAnsiTheme="minorEastAsia"/>
          <w:bCs/>
          <w:sz w:val="24"/>
          <w:szCs w:val="24"/>
        </w:rPr>
        <w:t>BT</w:t>
      </w:r>
      <w:r w:rsidRPr="00E51284">
        <w:rPr>
          <w:rFonts w:asciiTheme="minorEastAsia" w:hAnsiTheme="minorEastAsia" w:hint="eastAsia"/>
          <w:bCs/>
          <w:sz w:val="24"/>
          <w:szCs w:val="24"/>
        </w:rPr>
        <w:t>玉米”的菜叶后发育不良，导致死亡率特别高。人们担心转基因食品是否会对人体免疫系统产生伤害的关注。</w:t>
      </w:r>
    </w:p>
    <w:p w:rsidR="003454CF" w:rsidRPr="00E51284" w:rsidRDefault="003454CF" w:rsidP="003454CF">
      <w:pPr>
        <w:rPr>
          <w:rFonts w:asciiTheme="minorEastAsia" w:hAnsiTheme="minorEastAsia"/>
          <w:bCs/>
          <w:sz w:val="24"/>
          <w:szCs w:val="24"/>
        </w:rPr>
      </w:pPr>
      <w:r w:rsidRPr="00E51284">
        <w:rPr>
          <w:rFonts w:asciiTheme="minorEastAsia" w:hAnsiTheme="minorEastAsia" w:hint="eastAsia"/>
          <w:bCs/>
          <w:sz w:val="24"/>
          <w:szCs w:val="24"/>
        </w:rPr>
        <w:t>考虑到基因、转基因作物种类及环境的多样性，应采取个案分析的原则。</w:t>
      </w:r>
    </w:p>
    <w:p w:rsidR="003454CF" w:rsidRPr="00E51284" w:rsidRDefault="003454CF" w:rsidP="003454CF">
      <w:pPr>
        <w:rPr>
          <w:rFonts w:asciiTheme="minorEastAsia" w:hAnsiTheme="minorEastAsia"/>
          <w:b/>
          <w:bCs/>
          <w:sz w:val="24"/>
          <w:szCs w:val="24"/>
        </w:rPr>
      </w:pPr>
      <w:r w:rsidRPr="00E51284">
        <w:rPr>
          <w:rFonts w:asciiTheme="minorEastAsia" w:hAnsiTheme="minorEastAsia"/>
          <w:b/>
          <w:bCs/>
          <w:sz w:val="24"/>
          <w:szCs w:val="24"/>
        </w:rPr>
        <w:t>(10)</w:t>
      </w:r>
      <w:r w:rsidRPr="00E51284">
        <w:rPr>
          <w:rFonts w:asciiTheme="minorEastAsia" w:hAnsiTheme="minorEastAsia" w:hint="eastAsia"/>
          <w:b/>
          <w:bCs/>
          <w:sz w:val="24"/>
          <w:szCs w:val="24"/>
        </w:rPr>
        <w:t>转基因作物影响生态吗</w:t>
      </w:r>
    </w:p>
    <w:p w:rsidR="003454CF" w:rsidRPr="00E51284" w:rsidRDefault="003454CF" w:rsidP="003454CF">
      <w:pPr>
        <w:rPr>
          <w:rFonts w:asciiTheme="minorEastAsia" w:hAnsiTheme="minorEastAsia"/>
          <w:bCs/>
          <w:sz w:val="24"/>
          <w:szCs w:val="24"/>
        </w:rPr>
      </w:pPr>
      <w:r w:rsidRPr="00E51284">
        <w:rPr>
          <w:rFonts w:asciiTheme="minorEastAsia" w:hAnsiTheme="minorEastAsia" w:hint="eastAsia"/>
          <w:bCs/>
          <w:sz w:val="24"/>
          <w:szCs w:val="24"/>
        </w:rPr>
        <w:t>讨论的焦点：转基因作物与传统作物间的关系；要不要及如何保护原始物种；转基因作物是否会促使某些原始动植物的灭绝？由此涉及到对生物多样性的保护问题。</w:t>
      </w:r>
    </w:p>
    <w:p w:rsidR="003454CF" w:rsidRPr="00E51284" w:rsidRDefault="003454CF" w:rsidP="003454CF">
      <w:pPr>
        <w:rPr>
          <w:rFonts w:asciiTheme="minorEastAsia" w:hAnsiTheme="minorEastAsia"/>
          <w:bCs/>
          <w:sz w:val="24"/>
          <w:szCs w:val="24"/>
        </w:rPr>
      </w:pPr>
      <w:r w:rsidRPr="00E51284">
        <w:rPr>
          <w:rFonts w:asciiTheme="minorEastAsia" w:hAnsiTheme="minorEastAsia" w:hint="eastAsia"/>
          <w:bCs/>
          <w:sz w:val="24"/>
          <w:szCs w:val="24"/>
        </w:rPr>
        <w:t>某些以生产化学物质为目的的转基因作物，在生长时可将毒素由根部渗入周围土壤，并且长时间保持很强的活性，仍能杀虫，这样就可能毒死种植区的各种动物、昆虫等。</w:t>
      </w:r>
    </w:p>
    <w:p w:rsidR="003454CF" w:rsidRPr="00E51284" w:rsidRDefault="003454CF" w:rsidP="003454CF">
      <w:pPr>
        <w:rPr>
          <w:rFonts w:asciiTheme="minorEastAsia" w:hAnsiTheme="minorEastAsia"/>
          <w:bCs/>
          <w:sz w:val="24"/>
          <w:szCs w:val="24"/>
        </w:rPr>
      </w:pPr>
      <w:r w:rsidRPr="00E51284">
        <w:rPr>
          <w:rFonts w:asciiTheme="minorEastAsia" w:hAnsiTheme="minorEastAsia" w:hint="eastAsia"/>
          <w:bCs/>
          <w:sz w:val="24"/>
          <w:szCs w:val="24"/>
        </w:rPr>
        <w:t>可能出现“基因污染”（</w:t>
      </w:r>
      <w:r w:rsidRPr="00E51284">
        <w:rPr>
          <w:rFonts w:asciiTheme="minorEastAsia" w:hAnsiTheme="minorEastAsia"/>
          <w:bCs/>
          <w:sz w:val="24"/>
          <w:szCs w:val="24"/>
        </w:rPr>
        <w:t>genetic pollution</w:t>
      </w:r>
      <w:r w:rsidRPr="00E51284">
        <w:rPr>
          <w:rFonts w:asciiTheme="minorEastAsia" w:hAnsiTheme="minorEastAsia" w:hint="eastAsia"/>
          <w:bCs/>
          <w:sz w:val="24"/>
          <w:szCs w:val="24"/>
        </w:rPr>
        <w:t>）吗？</w:t>
      </w:r>
    </w:p>
    <w:p w:rsidR="003454CF" w:rsidRPr="00E51284" w:rsidRDefault="003454CF" w:rsidP="003454CF">
      <w:pPr>
        <w:rPr>
          <w:rFonts w:asciiTheme="minorEastAsia" w:hAnsiTheme="minorEastAsia"/>
          <w:b/>
          <w:bCs/>
          <w:sz w:val="24"/>
          <w:szCs w:val="24"/>
        </w:rPr>
      </w:pPr>
      <w:r w:rsidRPr="00E51284">
        <w:rPr>
          <w:rFonts w:asciiTheme="minorEastAsia" w:hAnsiTheme="minorEastAsia"/>
          <w:b/>
          <w:bCs/>
          <w:sz w:val="24"/>
          <w:szCs w:val="24"/>
        </w:rPr>
        <w:t xml:space="preserve">(11)  </w:t>
      </w:r>
      <w:r w:rsidRPr="00E51284">
        <w:rPr>
          <w:rFonts w:asciiTheme="minorEastAsia" w:hAnsiTheme="minorEastAsia" w:hint="eastAsia"/>
          <w:b/>
          <w:bCs/>
          <w:sz w:val="24"/>
          <w:szCs w:val="24"/>
        </w:rPr>
        <w:t>转基因农业的对策</w:t>
      </w:r>
    </w:p>
    <w:p w:rsidR="003454CF" w:rsidRPr="00E51284" w:rsidRDefault="003454CF" w:rsidP="003454CF">
      <w:pPr>
        <w:rPr>
          <w:rFonts w:asciiTheme="minorEastAsia" w:hAnsiTheme="minorEastAsia"/>
          <w:bCs/>
          <w:sz w:val="24"/>
          <w:szCs w:val="24"/>
        </w:rPr>
      </w:pPr>
      <w:r w:rsidRPr="00E51284">
        <w:rPr>
          <w:rFonts w:asciiTheme="minorEastAsia" w:hAnsiTheme="minorEastAsia" w:hint="eastAsia"/>
          <w:bCs/>
          <w:sz w:val="24"/>
          <w:szCs w:val="24"/>
        </w:rPr>
        <w:t>1）正确使用转基因技术于农产品</w:t>
      </w:r>
    </w:p>
    <w:p w:rsidR="003454CF" w:rsidRPr="00E51284" w:rsidRDefault="003454CF" w:rsidP="003454CF">
      <w:pPr>
        <w:rPr>
          <w:rFonts w:asciiTheme="minorEastAsia" w:hAnsiTheme="minorEastAsia"/>
          <w:bCs/>
          <w:sz w:val="24"/>
          <w:szCs w:val="24"/>
        </w:rPr>
      </w:pPr>
      <w:r w:rsidRPr="00E51284">
        <w:rPr>
          <w:rFonts w:asciiTheme="minorEastAsia" w:hAnsiTheme="minorEastAsia" w:hint="eastAsia"/>
          <w:bCs/>
          <w:sz w:val="24"/>
          <w:szCs w:val="24"/>
        </w:rPr>
        <w:t xml:space="preserve">2）加强政策的引导与立法　</w:t>
      </w:r>
    </w:p>
    <w:p w:rsidR="003454CF" w:rsidRPr="00E51284" w:rsidRDefault="003454CF" w:rsidP="003454CF">
      <w:pPr>
        <w:rPr>
          <w:rFonts w:asciiTheme="minorEastAsia" w:hAnsiTheme="minorEastAsia"/>
          <w:bCs/>
          <w:sz w:val="24"/>
          <w:szCs w:val="24"/>
        </w:rPr>
      </w:pPr>
      <w:r w:rsidRPr="00E51284">
        <w:rPr>
          <w:rFonts w:asciiTheme="minorEastAsia" w:hAnsiTheme="minorEastAsia" w:hint="eastAsia"/>
          <w:bCs/>
          <w:sz w:val="24"/>
          <w:szCs w:val="24"/>
        </w:rPr>
        <w:t xml:space="preserve">3）提倡科技共同体的伦理责任　</w:t>
      </w:r>
    </w:p>
    <w:p w:rsidR="003454CF" w:rsidRPr="00E51284" w:rsidRDefault="003454CF" w:rsidP="003454CF">
      <w:pPr>
        <w:rPr>
          <w:rFonts w:asciiTheme="minorEastAsia" w:hAnsiTheme="minorEastAsia"/>
          <w:bCs/>
          <w:sz w:val="24"/>
          <w:szCs w:val="24"/>
        </w:rPr>
      </w:pPr>
      <w:r w:rsidRPr="00E51284">
        <w:rPr>
          <w:rFonts w:asciiTheme="minorEastAsia" w:hAnsiTheme="minorEastAsia" w:hint="eastAsia"/>
          <w:bCs/>
          <w:sz w:val="24"/>
          <w:szCs w:val="24"/>
        </w:rPr>
        <w:t>4）确保媒体宣传与监督的力度</w:t>
      </w:r>
    </w:p>
    <w:p w:rsidR="003454CF" w:rsidRPr="00E51284" w:rsidRDefault="003454CF" w:rsidP="003454CF">
      <w:pPr>
        <w:rPr>
          <w:rFonts w:asciiTheme="minorEastAsia" w:hAnsiTheme="minorEastAsia"/>
          <w:b/>
          <w:bCs/>
          <w:sz w:val="24"/>
          <w:szCs w:val="24"/>
        </w:rPr>
      </w:pPr>
      <w:r w:rsidRPr="00E51284">
        <w:rPr>
          <w:rFonts w:asciiTheme="minorEastAsia" w:hAnsiTheme="minorEastAsia"/>
          <w:b/>
          <w:bCs/>
          <w:sz w:val="24"/>
          <w:szCs w:val="24"/>
        </w:rPr>
        <w:t xml:space="preserve">(12) </w:t>
      </w:r>
      <w:r w:rsidRPr="00E51284">
        <w:rPr>
          <w:rFonts w:asciiTheme="minorEastAsia" w:hAnsiTheme="minorEastAsia" w:hint="eastAsia"/>
          <w:b/>
          <w:bCs/>
          <w:sz w:val="24"/>
          <w:szCs w:val="24"/>
        </w:rPr>
        <w:t>转基因生物安全的措施</w:t>
      </w:r>
    </w:p>
    <w:p w:rsidR="003454CF" w:rsidRPr="00E51284" w:rsidRDefault="003454CF" w:rsidP="003454CF">
      <w:pPr>
        <w:rPr>
          <w:rFonts w:asciiTheme="minorEastAsia" w:hAnsiTheme="minorEastAsia"/>
          <w:bCs/>
          <w:sz w:val="24"/>
          <w:szCs w:val="24"/>
        </w:rPr>
      </w:pPr>
      <w:r w:rsidRPr="00E51284">
        <w:rPr>
          <w:rFonts w:asciiTheme="minorEastAsia" w:hAnsiTheme="minorEastAsia" w:hint="eastAsia"/>
          <w:bCs/>
          <w:sz w:val="24"/>
          <w:szCs w:val="24"/>
        </w:rPr>
        <w:t>1）加强生物多样性与外来入侵物种管理，着重于国家能力、研究能力、监测与管理能力三大体系的建设</w:t>
      </w:r>
    </w:p>
    <w:p w:rsidR="003454CF" w:rsidRPr="00E51284" w:rsidRDefault="003454CF" w:rsidP="003454CF">
      <w:pPr>
        <w:rPr>
          <w:rFonts w:asciiTheme="minorEastAsia" w:hAnsiTheme="minorEastAsia"/>
          <w:bCs/>
          <w:sz w:val="24"/>
          <w:szCs w:val="24"/>
        </w:rPr>
      </w:pPr>
      <w:r w:rsidRPr="00E51284">
        <w:rPr>
          <w:rFonts w:asciiTheme="minorEastAsia" w:hAnsiTheme="minorEastAsia" w:hint="eastAsia"/>
          <w:bCs/>
          <w:sz w:val="24"/>
          <w:szCs w:val="24"/>
        </w:rPr>
        <w:t>2）根据我国国情和现状制定出优先行动计划。着力提高公众的生物多样性保护意识，制订经济奖惩措施以及其他政策和手段，以促进减少外来侵入物种威胁的活动。</w:t>
      </w:r>
    </w:p>
    <w:p w:rsidR="003454CF" w:rsidRPr="00E51284" w:rsidRDefault="003454CF" w:rsidP="003454CF">
      <w:pPr>
        <w:rPr>
          <w:rFonts w:asciiTheme="minorEastAsia" w:hAnsiTheme="minorEastAsia"/>
          <w:bCs/>
          <w:sz w:val="24"/>
          <w:szCs w:val="24"/>
        </w:rPr>
      </w:pPr>
      <w:r w:rsidRPr="00E51284">
        <w:rPr>
          <w:rFonts w:asciiTheme="minorEastAsia" w:hAnsiTheme="minorEastAsia" w:hint="eastAsia"/>
          <w:bCs/>
          <w:sz w:val="24"/>
          <w:szCs w:val="24"/>
        </w:rPr>
        <w:t>3）对各类转基因产品逐个进行安全检测，避免转基因食品对人体可能产生的威胁</w:t>
      </w:r>
    </w:p>
    <w:p w:rsidR="003454CF" w:rsidRPr="00E51284" w:rsidRDefault="003454CF" w:rsidP="003454CF">
      <w:pPr>
        <w:rPr>
          <w:rFonts w:asciiTheme="minorEastAsia" w:hAnsiTheme="minorEastAsia"/>
          <w:bCs/>
          <w:sz w:val="24"/>
          <w:szCs w:val="24"/>
        </w:rPr>
      </w:pPr>
      <w:r w:rsidRPr="00E51284">
        <w:rPr>
          <w:rFonts w:asciiTheme="minorEastAsia" w:hAnsiTheme="minorEastAsia" w:hint="eastAsia"/>
          <w:bCs/>
          <w:sz w:val="24"/>
          <w:szCs w:val="24"/>
        </w:rPr>
        <w:lastRenderedPageBreak/>
        <w:t>4）政府部门、研究机构和生产部门应对潜在威胁积极进行科学评估，使立法当局、农民和消费者能</w:t>
      </w:r>
      <w:proofErr w:type="gramStart"/>
      <w:r w:rsidRPr="00E51284">
        <w:rPr>
          <w:rFonts w:asciiTheme="minorEastAsia" w:hAnsiTheme="minorEastAsia" w:hint="eastAsia"/>
          <w:bCs/>
          <w:sz w:val="24"/>
          <w:szCs w:val="24"/>
        </w:rPr>
        <w:t>作出</w:t>
      </w:r>
      <w:proofErr w:type="gramEnd"/>
      <w:r w:rsidRPr="00E51284">
        <w:rPr>
          <w:rFonts w:asciiTheme="minorEastAsia" w:hAnsiTheme="minorEastAsia" w:hint="eastAsia"/>
          <w:bCs/>
          <w:sz w:val="24"/>
          <w:szCs w:val="24"/>
        </w:rPr>
        <w:t>对环境有利的决定。</w:t>
      </w:r>
    </w:p>
    <w:p w:rsidR="003454CF" w:rsidRPr="00E51284" w:rsidRDefault="003454CF" w:rsidP="003454CF">
      <w:pPr>
        <w:rPr>
          <w:rFonts w:asciiTheme="minorEastAsia" w:hAnsiTheme="minorEastAsia"/>
          <w:bCs/>
          <w:sz w:val="24"/>
          <w:szCs w:val="24"/>
        </w:rPr>
      </w:pPr>
      <w:r w:rsidRPr="00E51284">
        <w:rPr>
          <w:rFonts w:asciiTheme="minorEastAsia" w:hAnsiTheme="minorEastAsia" w:hint="eastAsia"/>
          <w:bCs/>
          <w:sz w:val="24"/>
          <w:szCs w:val="24"/>
        </w:rPr>
        <w:t>5）从不同方面逐步支持和参与从而有力地推动了有关转基因生物安全问题的研究和对话。</w:t>
      </w:r>
    </w:p>
    <w:p w:rsidR="003454CF" w:rsidRPr="00E51284" w:rsidRDefault="003454CF" w:rsidP="003454CF">
      <w:pPr>
        <w:rPr>
          <w:rFonts w:asciiTheme="minorEastAsia" w:hAnsiTheme="minorEastAsia"/>
          <w:sz w:val="24"/>
          <w:szCs w:val="24"/>
        </w:rPr>
      </w:pPr>
    </w:p>
    <w:p w:rsidR="00B53251" w:rsidRDefault="00B53251">
      <w:pPr>
        <w:rPr>
          <w:rFonts w:asciiTheme="minorEastAsia" w:hAnsiTheme="minorEastAsia" w:hint="eastAsia"/>
          <w:sz w:val="24"/>
          <w:szCs w:val="24"/>
        </w:rPr>
      </w:pPr>
    </w:p>
    <w:p w:rsidR="00BD0B2B" w:rsidRDefault="00BD0B2B">
      <w:pPr>
        <w:rPr>
          <w:rFonts w:asciiTheme="minorEastAsia" w:hAnsiTheme="minorEastAsia" w:hint="eastAsia"/>
          <w:sz w:val="24"/>
          <w:szCs w:val="24"/>
        </w:rPr>
      </w:pPr>
    </w:p>
    <w:p w:rsidR="00BD0B2B" w:rsidRDefault="00BD0B2B">
      <w:pPr>
        <w:rPr>
          <w:rFonts w:asciiTheme="minorEastAsia" w:hAnsiTheme="minorEastAsia" w:hint="eastAsia"/>
          <w:sz w:val="24"/>
          <w:szCs w:val="24"/>
        </w:rPr>
      </w:pPr>
    </w:p>
    <w:p w:rsidR="00BD0B2B" w:rsidRDefault="00BD0B2B">
      <w:pPr>
        <w:rPr>
          <w:rFonts w:asciiTheme="minorEastAsia" w:hAnsiTheme="minorEastAsia" w:hint="eastAsia"/>
          <w:sz w:val="24"/>
          <w:szCs w:val="24"/>
        </w:rPr>
      </w:pPr>
    </w:p>
    <w:p w:rsidR="00BD0B2B" w:rsidRDefault="00BD0B2B">
      <w:pPr>
        <w:rPr>
          <w:rFonts w:asciiTheme="minorEastAsia" w:hAnsiTheme="minorEastAsia" w:hint="eastAsia"/>
          <w:sz w:val="24"/>
          <w:szCs w:val="24"/>
        </w:rPr>
      </w:pPr>
    </w:p>
    <w:p w:rsidR="00BD0B2B" w:rsidRDefault="00BD0B2B">
      <w:pPr>
        <w:rPr>
          <w:rFonts w:asciiTheme="minorEastAsia" w:hAnsiTheme="minorEastAsia" w:hint="eastAsia"/>
          <w:sz w:val="24"/>
          <w:szCs w:val="24"/>
        </w:rPr>
      </w:pPr>
    </w:p>
    <w:p w:rsidR="00BD0B2B" w:rsidRDefault="00BD0B2B">
      <w:pPr>
        <w:rPr>
          <w:rFonts w:asciiTheme="minorEastAsia" w:hAnsiTheme="minorEastAsia" w:hint="eastAsia"/>
          <w:sz w:val="24"/>
          <w:szCs w:val="24"/>
        </w:rPr>
      </w:pPr>
    </w:p>
    <w:p w:rsidR="00BD0B2B" w:rsidRDefault="00BD0B2B">
      <w:pPr>
        <w:rPr>
          <w:rFonts w:asciiTheme="minorEastAsia" w:hAnsiTheme="minorEastAsia" w:hint="eastAsia"/>
          <w:sz w:val="24"/>
          <w:szCs w:val="24"/>
        </w:rPr>
      </w:pPr>
    </w:p>
    <w:p w:rsidR="00BD0B2B" w:rsidRDefault="00BD0B2B">
      <w:pPr>
        <w:rPr>
          <w:rFonts w:asciiTheme="minorEastAsia" w:hAnsiTheme="minorEastAsia" w:hint="eastAsia"/>
          <w:sz w:val="24"/>
          <w:szCs w:val="24"/>
        </w:rPr>
      </w:pPr>
    </w:p>
    <w:p w:rsidR="00BD0B2B" w:rsidRDefault="00BD0B2B">
      <w:pPr>
        <w:rPr>
          <w:rFonts w:asciiTheme="minorEastAsia" w:hAnsiTheme="minorEastAsia" w:hint="eastAsia"/>
          <w:sz w:val="24"/>
          <w:szCs w:val="24"/>
        </w:rPr>
      </w:pPr>
    </w:p>
    <w:p w:rsidR="00BD0B2B" w:rsidRDefault="00BD0B2B">
      <w:pPr>
        <w:rPr>
          <w:rFonts w:asciiTheme="minorEastAsia" w:hAnsiTheme="minorEastAsia" w:hint="eastAsia"/>
          <w:sz w:val="24"/>
          <w:szCs w:val="24"/>
        </w:rPr>
      </w:pPr>
    </w:p>
    <w:p w:rsidR="00BD0B2B" w:rsidRDefault="00BD0B2B">
      <w:pPr>
        <w:rPr>
          <w:rFonts w:asciiTheme="minorEastAsia" w:hAnsiTheme="minorEastAsia" w:hint="eastAsia"/>
          <w:sz w:val="24"/>
          <w:szCs w:val="24"/>
        </w:rPr>
      </w:pPr>
    </w:p>
    <w:p w:rsidR="00BD0B2B" w:rsidRDefault="00BD0B2B">
      <w:pPr>
        <w:rPr>
          <w:rFonts w:asciiTheme="minorEastAsia" w:hAnsiTheme="minorEastAsia" w:hint="eastAsia"/>
          <w:sz w:val="24"/>
          <w:szCs w:val="24"/>
        </w:rPr>
      </w:pPr>
    </w:p>
    <w:p w:rsidR="00BD0B2B" w:rsidRDefault="00BD0B2B">
      <w:pPr>
        <w:rPr>
          <w:rFonts w:asciiTheme="minorEastAsia" w:hAnsiTheme="minorEastAsia" w:hint="eastAsia"/>
          <w:sz w:val="24"/>
          <w:szCs w:val="24"/>
        </w:rPr>
      </w:pPr>
    </w:p>
    <w:p w:rsidR="00BD0B2B" w:rsidRDefault="00BD0B2B">
      <w:pPr>
        <w:rPr>
          <w:rFonts w:asciiTheme="minorEastAsia" w:hAnsiTheme="minorEastAsia" w:hint="eastAsia"/>
          <w:sz w:val="24"/>
          <w:szCs w:val="24"/>
        </w:rPr>
      </w:pPr>
    </w:p>
    <w:p w:rsidR="00BD0B2B" w:rsidRDefault="00BD0B2B">
      <w:pPr>
        <w:rPr>
          <w:rFonts w:asciiTheme="minorEastAsia" w:hAnsiTheme="minorEastAsia" w:hint="eastAsia"/>
          <w:sz w:val="24"/>
          <w:szCs w:val="24"/>
        </w:rPr>
      </w:pPr>
    </w:p>
    <w:p w:rsidR="00BD0B2B" w:rsidRDefault="00BD0B2B">
      <w:pPr>
        <w:rPr>
          <w:rFonts w:asciiTheme="minorEastAsia" w:hAnsiTheme="minorEastAsia" w:hint="eastAsia"/>
          <w:sz w:val="24"/>
          <w:szCs w:val="24"/>
        </w:rPr>
      </w:pPr>
    </w:p>
    <w:p w:rsidR="00BD0B2B" w:rsidRDefault="00BD0B2B">
      <w:pPr>
        <w:rPr>
          <w:rFonts w:asciiTheme="minorEastAsia" w:hAnsiTheme="minorEastAsia" w:hint="eastAsia"/>
          <w:sz w:val="24"/>
          <w:szCs w:val="24"/>
        </w:rPr>
      </w:pPr>
    </w:p>
    <w:p w:rsidR="00BD0B2B" w:rsidRDefault="00BD0B2B">
      <w:pPr>
        <w:rPr>
          <w:rFonts w:asciiTheme="minorEastAsia" w:hAnsiTheme="minorEastAsia" w:hint="eastAsia"/>
          <w:sz w:val="24"/>
          <w:szCs w:val="24"/>
        </w:rPr>
      </w:pPr>
    </w:p>
    <w:p w:rsidR="00BD0B2B" w:rsidRDefault="00BD0B2B">
      <w:pPr>
        <w:rPr>
          <w:rFonts w:asciiTheme="minorEastAsia" w:hAnsiTheme="minorEastAsia" w:hint="eastAsia"/>
          <w:sz w:val="24"/>
          <w:szCs w:val="24"/>
        </w:rPr>
      </w:pPr>
    </w:p>
    <w:p w:rsidR="00BD0B2B" w:rsidRDefault="00BD0B2B">
      <w:pPr>
        <w:rPr>
          <w:rFonts w:asciiTheme="minorEastAsia" w:hAnsiTheme="minorEastAsia" w:hint="eastAsia"/>
          <w:sz w:val="24"/>
          <w:szCs w:val="24"/>
        </w:rPr>
      </w:pPr>
    </w:p>
    <w:p w:rsidR="00BD0B2B" w:rsidRDefault="00BD0B2B">
      <w:pPr>
        <w:rPr>
          <w:rFonts w:asciiTheme="minorEastAsia" w:hAnsiTheme="minorEastAsia" w:hint="eastAsia"/>
          <w:sz w:val="24"/>
          <w:szCs w:val="24"/>
        </w:rPr>
      </w:pPr>
    </w:p>
    <w:p w:rsidR="00BD0B2B" w:rsidRDefault="00BD0B2B">
      <w:pPr>
        <w:rPr>
          <w:rFonts w:asciiTheme="minorEastAsia" w:hAnsiTheme="minorEastAsia" w:hint="eastAsia"/>
          <w:sz w:val="24"/>
          <w:szCs w:val="24"/>
        </w:rPr>
      </w:pPr>
    </w:p>
    <w:p w:rsidR="00BD0B2B" w:rsidRDefault="00BD0B2B">
      <w:pPr>
        <w:rPr>
          <w:rFonts w:asciiTheme="minorEastAsia" w:hAnsiTheme="minorEastAsia" w:hint="eastAsia"/>
          <w:sz w:val="24"/>
          <w:szCs w:val="24"/>
        </w:rPr>
      </w:pPr>
    </w:p>
    <w:p w:rsidR="00BD0B2B" w:rsidRDefault="00BD0B2B">
      <w:pPr>
        <w:rPr>
          <w:rFonts w:asciiTheme="minorEastAsia" w:hAnsiTheme="minorEastAsia" w:hint="eastAsia"/>
          <w:sz w:val="24"/>
          <w:szCs w:val="24"/>
        </w:rPr>
      </w:pPr>
    </w:p>
    <w:p w:rsidR="00BD0B2B" w:rsidRDefault="00BD0B2B">
      <w:pPr>
        <w:rPr>
          <w:rFonts w:asciiTheme="minorEastAsia" w:hAnsiTheme="minorEastAsia" w:hint="eastAsia"/>
          <w:sz w:val="24"/>
          <w:szCs w:val="24"/>
        </w:rPr>
      </w:pPr>
    </w:p>
    <w:p w:rsidR="00BD0B2B" w:rsidRDefault="00BD0B2B">
      <w:pPr>
        <w:rPr>
          <w:rFonts w:asciiTheme="minorEastAsia" w:hAnsiTheme="minorEastAsia" w:hint="eastAsia"/>
          <w:sz w:val="24"/>
          <w:szCs w:val="24"/>
        </w:rPr>
      </w:pPr>
    </w:p>
    <w:p w:rsidR="00BD0B2B" w:rsidRDefault="00BD0B2B">
      <w:pPr>
        <w:rPr>
          <w:rFonts w:asciiTheme="minorEastAsia" w:hAnsiTheme="minorEastAsia" w:hint="eastAsia"/>
          <w:sz w:val="24"/>
          <w:szCs w:val="24"/>
        </w:rPr>
      </w:pPr>
    </w:p>
    <w:p w:rsidR="00BD0B2B" w:rsidRDefault="00BD0B2B">
      <w:pPr>
        <w:rPr>
          <w:rFonts w:asciiTheme="minorEastAsia" w:hAnsiTheme="minorEastAsia" w:hint="eastAsia"/>
          <w:sz w:val="24"/>
          <w:szCs w:val="24"/>
        </w:rPr>
      </w:pPr>
    </w:p>
    <w:p w:rsidR="00BD0B2B" w:rsidRDefault="00BD0B2B">
      <w:pPr>
        <w:rPr>
          <w:rFonts w:asciiTheme="minorEastAsia" w:hAnsiTheme="minorEastAsia" w:hint="eastAsia"/>
          <w:sz w:val="24"/>
          <w:szCs w:val="24"/>
        </w:rPr>
      </w:pPr>
    </w:p>
    <w:p w:rsidR="00BD0B2B" w:rsidRDefault="00BD0B2B">
      <w:pPr>
        <w:rPr>
          <w:rFonts w:asciiTheme="minorEastAsia" w:hAnsiTheme="minorEastAsia" w:hint="eastAsia"/>
          <w:sz w:val="24"/>
          <w:szCs w:val="24"/>
        </w:rPr>
      </w:pPr>
    </w:p>
    <w:p w:rsidR="00BD0B2B" w:rsidRDefault="00BD0B2B">
      <w:pPr>
        <w:rPr>
          <w:rFonts w:asciiTheme="minorEastAsia" w:hAnsiTheme="minorEastAsia" w:hint="eastAsia"/>
          <w:sz w:val="24"/>
          <w:szCs w:val="24"/>
        </w:rPr>
      </w:pPr>
    </w:p>
    <w:p w:rsidR="00BD0B2B" w:rsidRDefault="00BD0B2B">
      <w:pPr>
        <w:rPr>
          <w:rFonts w:asciiTheme="minorEastAsia" w:hAnsiTheme="minorEastAsia" w:hint="eastAsia"/>
          <w:sz w:val="24"/>
          <w:szCs w:val="24"/>
        </w:rPr>
      </w:pPr>
    </w:p>
    <w:p w:rsidR="00BD0B2B" w:rsidRDefault="00BD0B2B">
      <w:pPr>
        <w:rPr>
          <w:rFonts w:asciiTheme="minorEastAsia" w:hAnsiTheme="minorEastAsia" w:hint="eastAsia"/>
          <w:sz w:val="24"/>
          <w:szCs w:val="24"/>
        </w:rPr>
      </w:pPr>
    </w:p>
    <w:p w:rsidR="00BD0B2B" w:rsidRDefault="00BD0B2B">
      <w:pPr>
        <w:rPr>
          <w:rFonts w:asciiTheme="minorEastAsia" w:hAnsiTheme="minorEastAsia" w:hint="eastAsia"/>
          <w:sz w:val="24"/>
          <w:szCs w:val="24"/>
        </w:rPr>
      </w:pPr>
    </w:p>
    <w:p w:rsidR="00BD0B2B" w:rsidRDefault="00BD0B2B">
      <w:pPr>
        <w:rPr>
          <w:rFonts w:asciiTheme="minorEastAsia" w:hAnsiTheme="minorEastAsia" w:hint="eastAsia"/>
          <w:sz w:val="24"/>
          <w:szCs w:val="24"/>
        </w:rPr>
      </w:pPr>
    </w:p>
    <w:p w:rsidR="00BD0B2B" w:rsidRDefault="00BD0B2B">
      <w:pPr>
        <w:rPr>
          <w:rFonts w:asciiTheme="minorEastAsia" w:hAnsiTheme="minorEastAsia" w:hint="eastAsia"/>
          <w:sz w:val="24"/>
          <w:szCs w:val="24"/>
        </w:rPr>
      </w:pPr>
    </w:p>
    <w:p w:rsidR="00BD0B2B" w:rsidRDefault="00BD0B2B">
      <w:pPr>
        <w:rPr>
          <w:rFonts w:asciiTheme="minorEastAsia" w:hAnsiTheme="minorEastAsia" w:hint="eastAsia"/>
          <w:sz w:val="24"/>
          <w:szCs w:val="24"/>
        </w:rPr>
      </w:pPr>
    </w:p>
    <w:p w:rsidR="00BD0B2B" w:rsidRDefault="00BD0B2B">
      <w:pPr>
        <w:rPr>
          <w:rFonts w:asciiTheme="minorEastAsia" w:hAnsiTheme="minorEastAsia" w:hint="eastAsia"/>
          <w:sz w:val="24"/>
          <w:szCs w:val="24"/>
        </w:rPr>
      </w:pPr>
    </w:p>
    <w:p w:rsidR="00BD0B2B" w:rsidRDefault="00BD0B2B" w:rsidP="00BD0B2B">
      <w:pPr>
        <w:pStyle w:val="1"/>
        <w:rPr>
          <w:rFonts w:hint="eastAsia"/>
          <w:lang w:eastAsia="zh-CN"/>
        </w:rPr>
      </w:pPr>
      <w:r>
        <w:lastRenderedPageBreak/>
        <w:t>经典生态系统生态学</w:t>
      </w:r>
    </w:p>
    <w:p w:rsidR="00BD0B2B" w:rsidRPr="00BD0B2B" w:rsidRDefault="00BD0B2B" w:rsidP="00BD0B2B">
      <w:pPr>
        <w:pStyle w:val="a9"/>
        <w:jc w:val="center"/>
        <w:rPr>
          <w:rFonts w:hint="eastAsia"/>
          <w:i w:val="0"/>
          <w:szCs w:val="21"/>
        </w:rPr>
      </w:pPr>
      <w:r w:rsidRPr="00BD0B2B">
        <w:rPr>
          <w:rFonts w:hint="eastAsia"/>
          <w:i w:val="0"/>
          <w:szCs w:val="21"/>
        </w:rPr>
        <w:t>生态系统的一般特征、能量流动、物质循环、信息传递</w:t>
      </w:r>
    </w:p>
    <w:p w:rsidR="00BD0B2B" w:rsidRPr="0097184A" w:rsidRDefault="00BD0B2B" w:rsidP="00BD0B2B">
      <w:pPr>
        <w:pStyle w:val="2"/>
        <w:rPr>
          <w:rFonts w:hint="eastAsia"/>
          <w:sz w:val="36"/>
        </w:rPr>
      </w:pPr>
      <w:r w:rsidRPr="0097184A">
        <w:rPr>
          <w:rFonts w:hint="eastAsia"/>
          <w:sz w:val="36"/>
        </w:rPr>
        <w:t>第一节</w:t>
      </w:r>
      <w:r w:rsidRPr="0097184A">
        <w:rPr>
          <w:rFonts w:hint="eastAsia"/>
          <w:sz w:val="36"/>
        </w:rPr>
        <w:t xml:space="preserve"> </w:t>
      </w:r>
      <w:r w:rsidRPr="0097184A">
        <w:rPr>
          <w:rFonts w:hint="eastAsia"/>
          <w:sz w:val="36"/>
        </w:rPr>
        <w:t>生态系统的一般特征</w:t>
      </w:r>
    </w:p>
    <w:p w:rsidR="00BD0B2B" w:rsidRPr="00867EBE" w:rsidRDefault="00BD0B2B" w:rsidP="00BD0B2B">
      <w:pPr>
        <w:rPr>
          <w:rFonts w:asciiTheme="minorEastAsia" w:hAnsiTheme="minorEastAsia" w:cs="Times New Roman" w:hint="eastAsia"/>
          <w:b/>
          <w:sz w:val="28"/>
          <w:szCs w:val="24"/>
        </w:rPr>
      </w:pPr>
      <w:r w:rsidRPr="00867EBE">
        <w:rPr>
          <w:rFonts w:asciiTheme="minorEastAsia" w:hAnsiTheme="minorEastAsia" w:cs="Times New Roman" w:hint="eastAsia"/>
          <w:b/>
          <w:bCs/>
          <w:sz w:val="28"/>
          <w:szCs w:val="24"/>
        </w:rPr>
        <w:t>一、生态系统的基本概念</w:t>
      </w:r>
    </w:p>
    <w:p w:rsidR="00BD0B2B" w:rsidRPr="00BD0B2B" w:rsidRDefault="00BD0B2B" w:rsidP="00BD0B2B">
      <w:pPr>
        <w:ind w:firstLineChars="59" w:firstLine="142"/>
        <w:rPr>
          <w:rFonts w:asciiTheme="minorEastAsia" w:hAnsiTheme="minorEastAsia" w:cs="Times New Roman" w:hint="eastAsia"/>
          <w:sz w:val="24"/>
          <w:szCs w:val="24"/>
        </w:rPr>
      </w:pPr>
      <w:r w:rsidRPr="00BD0B2B">
        <w:rPr>
          <w:rFonts w:asciiTheme="minorEastAsia" w:hAnsiTheme="minorEastAsia" w:cs="Times New Roman" w:hint="eastAsia"/>
          <w:bCs/>
          <w:sz w:val="24"/>
          <w:szCs w:val="24"/>
        </w:rPr>
        <w:t xml:space="preserve">1. </w:t>
      </w:r>
      <w:r w:rsidRPr="00BD0B2B">
        <w:rPr>
          <w:rFonts w:asciiTheme="minorEastAsia" w:hAnsiTheme="minorEastAsia" w:cs="Times New Roman" w:hint="eastAsia"/>
          <w:bCs/>
          <w:color w:val="FF0000"/>
          <w:sz w:val="24"/>
          <w:szCs w:val="24"/>
        </w:rPr>
        <w:t>生态系统</w:t>
      </w:r>
      <w:r w:rsidRPr="00BD0B2B">
        <w:rPr>
          <w:rFonts w:asciiTheme="minorEastAsia" w:hAnsiTheme="minorEastAsia" w:cs="Times New Roman" w:hint="eastAsia"/>
          <w:bCs/>
          <w:sz w:val="24"/>
          <w:szCs w:val="24"/>
        </w:rPr>
        <w:t>（ecosystem)：在一定的空间内，共同</w:t>
      </w:r>
      <w:proofErr w:type="gramStart"/>
      <w:r w:rsidRPr="00BD0B2B">
        <w:rPr>
          <w:rFonts w:asciiTheme="minorEastAsia" w:hAnsiTheme="minorEastAsia" w:cs="Times New Roman" w:hint="eastAsia"/>
          <w:bCs/>
          <w:sz w:val="24"/>
          <w:szCs w:val="24"/>
        </w:rPr>
        <w:t>栖居着</w:t>
      </w:r>
      <w:proofErr w:type="gramEnd"/>
      <w:r w:rsidRPr="00BD0B2B">
        <w:rPr>
          <w:rFonts w:asciiTheme="minorEastAsia" w:hAnsiTheme="minorEastAsia" w:cs="Times New Roman" w:hint="eastAsia"/>
          <w:bCs/>
          <w:sz w:val="24"/>
          <w:szCs w:val="24"/>
        </w:rPr>
        <w:t>的所有生物（即生物群落）与其环境之间由于不断进行物质循环和能量流动及信息传递过程而形成的统一整体。</w:t>
      </w:r>
    </w:p>
    <w:p w:rsidR="00BD0B2B" w:rsidRPr="00BD0B2B" w:rsidRDefault="00BD0B2B" w:rsidP="00BD0B2B">
      <w:pPr>
        <w:ind w:firstLineChars="59" w:firstLine="142"/>
        <w:rPr>
          <w:rFonts w:asciiTheme="minorEastAsia" w:hAnsiTheme="minorEastAsia" w:cs="Times New Roman" w:hint="eastAsia"/>
          <w:sz w:val="24"/>
          <w:szCs w:val="24"/>
        </w:rPr>
      </w:pPr>
      <w:r w:rsidRPr="00BD0B2B">
        <w:rPr>
          <w:rFonts w:asciiTheme="minorEastAsia" w:hAnsiTheme="minorEastAsia" w:cs="Times New Roman" w:hint="eastAsia"/>
          <w:bCs/>
          <w:sz w:val="24"/>
          <w:szCs w:val="24"/>
        </w:rPr>
        <w:t>一个生态学功能单位</w:t>
      </w:r>
    </w:p>
    <w:p w:rsidR="00BD0B2B" w:rsidRPr="00BD0B2B" w:rsidRDefault="00BD0B2B" w:rsidP="00BD0B2B">
      <w:pPr>
        <w:ind w:firstLineChars="59" w:firstLine="142"/>
        <w:rPr>
          <w:rFonts w:asciiTheme="minorEastAsia" w:hAnsiTheme="minorEastAsia" w:cs="Times New Roman" w:hint="eastAsia"/>
          <w:bCs/>
          <w:sz w:val="24"/>
          <w:szCs w:val="24"/>
        </w:rPr>
      </w:pPr>
      <w:r w:rsidRPr="00BD0B2B">
        <w:rPr>
          <w:rFonts w:asciiTheme="minorEastAsia" w:hAnsiTheme="minorEastAsia" w:cs="Times New Roman"/>
          <w:noProof/>
          <w:sz w:val="24"/>
          <w:szCs w:val="24"/>
        </w:rPr>
        <w:drawing>
          <wp:inline distT="0" distB="0" distL="0" distR="0" wp14:anchorId="14946506" wp14:editId="1BF45167">
            <wp:extent cx="4125595" cy="2530475"/>
            <wp:effectExtent l="0" t="0" r="8255"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25595" cy="2530475"/>
                    </a:xfrm>
                    <a:prstGeom prst="rect">
                      <a:avLst/>
                    </a:prstGeom>
                    <a:noFill/>
                    <a:ln>
                      <a:noFill/>
                    </a:ln>
                  </pic:spPr>
                </pic:pic>
              </a:graphicData>
            </a:graphic>
          </wp:inline>
        </w:drawing>
      </w:r>
    </w:p>
    <w:p w:rsidR="00BD0B2B" w:rsidRPr="00BD0B2B" w:rsidRDefault="00BD0B2B" w:rsidP="00BD0B2B">
      <w:pPr>
        <w:ind w:firstLineChars="59" w:firstLine="142"/>
        <w:rPr>
          <w:rFonts w:asciiTheme="minorEastAsia" w:hAnsiTheme="minorEastAsia" w:cs="Times New Roman" w:hint="eastAsia"/>
          <w:sz w:val="24"/>
          <w:szCs w:val="24"/>
        </w:rPr>
      </w:pPr>
      <w:r w:rsidRPr="00BD0B2B">
        <w:rPr>
          <w:rFonts w:asciiTheme="minorEastAsia" w:hAnsiTheme="minorEastAsia" w:cs="Times New Roman" w:hint="eastAsia"/>
          <w:bCs/>
          <w:sz w:val="24"/>
          <w:szCs w:val="24"/>
        </w:rPr>
        <w:t>2. 生态系统的大小：</w:t>
      </w:r>
    </w:p>
    <w:p w:rsidR="00BD0B2B" w:rsidRPr="00BD0B2B" w:rsidRDefault="00BD0B2B" w:rsidP="00BD0B2B">
      <w:pPr>
        <w:ind w:firstLineChars="59" w:firstLine="142"/>
        <w:rPr>
          <w:rFonts w:asciiTheme="minorEastAsia" w:hAnsiTheme="minorEastAsia" w:cs="Times New Roman" w:hint="eastAsia"/>
          <w:sz w:val="24"/>
          <w:szCs w:val="24"/>
        </w:rPr>
      </w:pPr>
      <w:r w:rsidRPr="00BD0B2B">
        <w:rPr>
          <w:rFonts w:asciiTheme="minorEastAsia" w:hAnsiTheme="minorEastAsia" w:cs="Times New Roman" w:hint="eastAsia"/>
          <w:bCs/>
          <w:sz w:val="24"/>
          <w:szCs w:val="24"/>
        </w:rPr>
        <w:t>在自然界只要在</w:t>
      </w:r>
      <w:r w:rsidRPr="00BD0B2B">
        <w:rPr>
          <w:rFonts w:asciiTheme="minorEastAsia" w:hAnsiTheme="minorEastAsia" w:cs="Times New Roman" w:hint="eastAsia"/>
          <w:bCs/>
          <w:sz w:val="24"/>
          <w:szCs w:val="24"/>
          <w:u w:val="single"/>
        </w:rPr>
        <w:t>一定空间内存在生物和非生物两种成分，并能互相作用达到某种功能上的稳定性</w:t>
      </w:r>
      <w:r w:rsidRPr="00BD0B2B">
        <w:rPr>
          <w:rFonts w:asciiTheme="minorEastAsia" w:hAnsiTheme="minorEastAsia" w:cs="Times New Roman" w:hint="eastAsia"/>
          <w:bCs/>
          <w:sz w:val="24"/>
          <w:szCs w:val="24"/>
        </w:rPr>
        <w:t>，这个整体就可以视为一个生态系统。</w:t>
      </w:r>
    </w:p>
    <w:p w:rsidR="00BD0B2B" w:rsidRPr="00BD0B2B" w:rsidRDefault="00BD0B2B" w:rsidP="00BD0B2B">
      <w:pPr>
        <w:ind w:firstLineChars="59" w:firstLine="142"/>
        <w:rPr>
          <w:rFonts w:asciiTheme="minorEastAsia" w:hAnsiTheme="minorEastAsia" w:cs="Times New Roman" w:hint="eastAsia"/>
          <w:bCs/>
          <w:sz w:val="24"/>
          <w:szCs w:val="24"/>
        </w:rPr>
      </w:pPr>
      <w:r w:rsidRPr="00BD0B2B">
        <w:rPr>
          <w:rFonts w:asciiTheme="minorEastAsia" w:hAnsiTheme="minorEastAsia" w:cs="Times New Roman" w:hint="eastAsia"/>
          <w:bCs/>
          <w:sz w:val="24"/>
          <w:szCs w:val="24"/>
        </w:rPr>
        <w:t>3. 生态系统类型：</w:t>
      </w:r>
    </w:p>
    <w:p w:rsidR="00BD0B2B" w:rsidRPr="00BD0B2B" w:rsidRDefault="00BD0B2B" w:rsidP="00BD0B2B">
      <w:pPr>
        <w:ind w:left="360" w:firstLineChars="59" w:firstLine="142"/>
        <w:rPr>
          <w:rFonts w:asciiTheme="minorEastAsia" w:hAnsiTheme="minorEastAsia" w:cs="Times New Roman" w:hint="eastAsia"/>
          <w:bCs/>
          <w:sz w:val="24"/>
          <w:szCs w:val="24"/>
        </w:rPr>
      </w:pPr>
      <w:r w:rsidRPr="00BD0B2B">
        <w:rPr>
          <w:rFonts w:asciiTheme="minorEastAsia" w:hAnsiTheme="minorEastAsia" w:cs="Times New Roman" w:hint="eastAsia"/>
          <w:bCs/>
          <w:sz w:val="24"/>
          <w:szCs w:val="24"/>
        </w:rPr>
        <w:t>陆地生态系统：森林生态系统、农田生态系统、城市生态系统、</w:t>
      </w:r>
    </w:p>
    <w:p w:rsidR="00BD0B2B" w:rsidRPr="00BD0B2B" w:rsidRDefault="00BD0B2B" w:rsidP="00BD0B2B">
      <w:pPr>
        <w:ind w:left="360" w:firstLineChars="59" w:firstLine="142"/>
        <w:rPr>
          <w:rFonts w:asciiTheme="minorEastAsia" w:hAnsiTheme="minorEastAsia" w:cs="Times New Roman" w:hint="eastAsia"/>
          <w:sz w:val="24"/>
          <w:szCs w:val="24"/>
        </w:rPr>
      </w:pPr>
      <w:r w:rsidRPr="00BD0B2B">
        <w:rPr>
          <w:rFonts w:asciiTheme="minorEastAsia" w:hAnsiTheme="minorEastAsia" w:cs="Times New Roman" w:hint="eastAsia"/>
          <w:bCs/>
          <w:sz w:val="24"/>
          <w:szCs w:val="24"/>
        </w:rPr>
        <w:t>水域生态系统：河流生态系统、池塘生态系统、海洋生态系统……</w:t>
      </w:r>
    </w:p>
    <w:p w:rsidR="00BD0B2B" w:rsidRPr="00BD0B2B" w:rsidRDefault="00BD0B2B" w:rsidP="00BD0B2B">
      <w:pPr>
        <w:ind w:firstLineChars="59" w:firstLine="142"/>
        <w:rPr>
          <w:rFonts w:asciiTheme="minorEastAsia" w:hAnsiTheme="minorEastAsia" w:cs="Times New Roman" w:hint="eastAsia"/>
          <w:sz w:val="24"/>
          <w:szCs w:val="24"/>
        </w:rPr>
      </w:pPr>
      <w:r w:rsidRPr="00BD0B2B">
        <w:rPr>
          <w:rFonts w:asciiTheme="minorEastAsia" w:hAnsiTheme="minorEastAsia" w:cs="Times New Roman" w:hint="eastAsia"/>
          <w:bCs/>
          <w:sz w:val="24"/>
          <w:szCs w:val="24"/>
        </w:rPr>
        <w:t xml:space="preserve">4. </w:t>
      </w:r>
      <w:r w:rsidRPr="00BD0B2B">
        <w:rPr>
          <w:rFonts w:asciiTheme="minorEastAsia" w:hAnsiTheme="minorEastAsia" w:cs="Times New Roman" w:hint="eastAsia"/>
          <w:bCs/>
          <w:color w:val="FF0000"/>
          <w:sz w:val="24"/>
          <w:szCs w:val="24"/>
        </w:rPr>
        <w:t>生态系统概念的产生</w:t>
      </w:r>
    </w:p>
    <w:p w:rsidR="00BD0B2B" w:rsidRPr="00BD0B2B" w:rsidRDefault="00BD0B2B" w:rsidP="00BD0B2B">
      <w:pPr>
        <w:ind w:left="357" w:firstLineChars="59" w:firstLine="142"/>
        <w:rPr>
          <w:rFonts w:asciiTheme="minorEastAsia" w:hAnsiTheme="minorEastAsia" w:cs="Times New Roman" w:hint="eastAsia"/>
          <w:sz w:val="24"/>
          <w:szCs w:val="24"/>
        </w:rPr>
      </w:pPr>
      <w:r w:rsidRPr="00BD0B2B">
        <w:rPr>
          <w:rFonts w:asciiTheme="minorEastAsia" w:hAnsiTheme="minorEastAsia" w:cs="Times New Roman" w:hint="eastAsia"/>
          <w:bCs/>
          <w:sz w:val="24"/>
          <w:szCs w:val="24"/>
        </w:rPr>
        <w:t>英国学者坦斯利（</w:t>
      </w:r>
      <w:proofErr w:type="spellStart"/>
      <w:r w:rsidRPr="00BD0B2B">
        <w:rPr>
          <w:rFonts w:asciiTheme="minorEastAsia" w:hAnsiTheme="minorEastAsia" w:cs="Times New Roman" w:hint="eastAsia"/>
          <w:bCs/>
          <w:sz w:val="24"/>
          <w:szCs w:val="24"/>
        </w:rPr>
        <w:t>Tansley</w:t>
      </w:r>
      <w:proofErr w:type="spellEnd"/>
      <w:r w:rsidRPr="00BD0B2B">
        <w:rPr>
          <w:rFonts w:asciiTheme="minorEastAsia" w:hAnsiTheme="minorEastAsia" w:cs="Times New Roman" w:hint="eastAsia"/>
          <w:bCs/>
          <w:sz w:val="24"/>
          <w:szCs w:val="24"/>
        </w:rPr>
        <w:t>）于1935年提出生态系统的概念，强调生物和环境的不可分割性。20世纪60年代以来，成为国际上生态学研究的焦点。</w:t>
      </w:r>
    </w:p>
    <w:p w:rsidR="00BD0B2B" w:rsidRPr="00BD0B2B" w:rsidRDefault="00BD0B2B" w:rsidP="00BD0B2B">
      <w:pPr>
        <w:ind w:firstLineChars="59" w:firstLine="142"/>
        <w:rPr>
          <w:rFonts w:asciiTheme="minorEastAsia" w:hAnsiTheme="minorEastAsia" w:cs="Times New Roman" w:hint="eastAsia"/>
          <w:sz w:val="24"/>
          <w:szCs w:val="24"/>
        </w:rPr>
      </w:pPr>
      <w:r w:rsidRPr="00BD0B2B">
        <w:rPr>
          <w:rFonts w:asciiTheme="minorEastAsia" w:hAnsiTheme="minorEastAsia" w:cs="Times New Roman" w:hint="eastAsia"/>
          <w:bCs/>
          <w:sz w:val="24"/>
          <w:szCs w:val="24"/>
        </w:rPr>
        <w:t xml:space="preserve">5. </w:t>
      </w:r>
      <w:r w:rsidRPr="00BD0B2B">
        <w:rPr>
          <w:rFonts w:asciiTheme="minorEastAsia" w:hAnsiTheme="minorEastAsia" w:cs="Times New Roman" w:hint="eastAsia"/>
          <w:bCs/>
          <w:color w:val="FF0000"/>
          <w:sz w:val="24"/>
          <w:szCs w:val="24"/>
        </w:rPr>
        <w:t>生态系统的特点:</w:t>
      </w:r>
    </w:p>
    <w:p w:rsidR="00BD0B2B" w:rsidRPr="00BD0B2B" w:rsidRDefault="00BD0B2B" w:rsidP="00BD0B2B">
      <w:pPr>
        <w:ind w:firstLineChars="59" w:firstLine="142"/>
        <w:rPr>
          <w:rFonts w:asciiTheme="minorEastAsia" w:hAnsiTheme="minorEastAsia" w:cs="Times New Roman" w:hint="eastAsia"/>
          <w:sz w:val="24"/>
          <w:szCs w:val="24"/>
        </w:rPr>
      </w:pPr>
      <w:r w:rsidRPr="00BD0B2B">
        <w:rPr>
          <w:rFonts w:asciiTheme="minorEastAsia" w:hAnsiTheme="minorEastAsia" w:cs="Times New Roman" w:hint="eastAsia"/>
          <w:bCs/>
          <w:sz w:val="24"/>
          <w:szCs w:val="24"/>
        </w:rPr>
        <w:t>（1）生态系统是生态学的一个主要</w:t>
      </w:r>
      <w:r w:rsidRPr="00BD0B2B">
        <w:rPr>
          <w:rFonts w:asciiTheme="minorEastAsia" w:hAnsiTheme="minorEastAsia" w:cs="Times New Roman" w:hint="eastAsia"/>
          <w:bCs/>
          <w:color w:val="FF0000"/>
          <w:sz w:val="24"/>
          <w:szCs w:val="24"/>
        </w:rPr>
        <w:t>结构</w:t>
      </w:r>
      <w:r w:rsidRPr="00BD0B2B">
        <w:rPr>
          <w:rFonts w:asciiTheme="minorEastAsia" w:hAnsiTheme="minorEastAsia" w:cs="Times New Roman" w:hint="eastAsia"/>
          <w:bCs/>
          <w:sz w:val="24"/>
          <w:szCs w:val="24"/>
        </w:rPr>
        <w:t>和</w:t>
      </w:r>
      <w:r w:rsidRPr="00BD0B2B">
        <w:rPr>
          <w:rFonts w:asciiTheme="minorEastAsia" w:hAnsiTheme="minorEastAsia" w:cs="Times New Roman" w:hint="eastAsia"/>
          <w:bCs/>
          <w:color w:val="FF0000"/>
          <w:sz w:val="24"/>
          <w:szCs w:val="24"/>
        </w:rPr>
        <w:t>功能</w:t>
      </w:r>
      <w:r w:rsidRPr="00BD0B2B">
        <w:rPr>
          <w:rFonts w:asciiTheme="minorEastAsia" w:hAnsiTheme="minorEastAsia" w:cs="Times New Roman" w:hint="eastAsia"/>
          <w:bCs/>
          <w:sz w:val="24"/>
          <w:szCs w:val="24"/>
        </w:rPr>
        <w:t>单位，属于经典生态学研究的最高层次；</w:t>
      </w:r>
    </w:p>
    <w:p w:rsidR="00BD0B2B" w:rsidRPr="00BD0B2B" w:rsidRDefault="00BD0B2B" w:rsidP="00BD0B2B">
      <w:pPr>
        <w:ind w:firstLineChars="59" w:firstLine="142"/>
        <w:rPr>
          <w:rFonts w:asciiTheme="minorEastAsia" w:hAnsiTheme="minorEastAsia" w:cs="Times New Roman" w:hint="eastAsia"/>
          <w:sz w:val="24"/>
          <w:szCs w:val="24"/>
        </w:rPr>
      </w:pPr>
      <w:r w:rsidRPr="00BD0B2B">
        <w:rPr>
          <w:rFonts w:asciiTheme="minorEastAsia" w:hAnsiTheme="minorEastAsia" w:cs="Times New Roman" w:hint="eastAsia"/>
          <w:bCs/>
          <w:sz w:val="24"/>
          <w:szCs w:val="24"/>
        </w:rPr>
        <w:t>（2）生态系统具有</w:t>
      </w:r>
      <w:r w:rsidRPr="00BD0B2B">
        <w:rPr>
          <w:rFonts w:asciiTheme="minorEastAsia" w:hAnsiTheme="minorEastAsia" w:cs="Times New Roman" w:hint="eastAsia"/>
          <w:bCs/>
          <w:color w:val="FF0000"/>
          <w:sz w:val="24"/>
          <w:szCs w:val="24"/>
        </w:rPr>
        <w:t>自我调节能力</w:t>
      </w:r>
      <w:r>
        <w:rPr>
          <w:rFonts w:asciiTheme="minorEastAsia" w:hAnsiTheme="minorEastAsia" w:cs="Times New Roman" w:hint="eastAsia"/>
          <w:bCs/>
          <w:sz w:val="24"/>
          <w:szCs w:val="24"/>
        </w:rPr>
        <w:t>；</w:t>
      </w:r>
      <w:r w:rsidRPr="00BD0B2B">
        <w:rPr>
          <w:rFonts w:asciiTheme="minorEastAsia" w:hAnsiTheme="minorEastAsia" w:cs="Times New Roman" w:hint="eastAsia"/>
          <w:bCs/>
          <w:color w:val="FF0000"/>
          <w:sz w:val="24"/>
          <w:szCs w:val="24"/>
        </w:rPr>
        <w:t>能量流动、物质循环和信息传递</w:t>
      </w:r>
      <w:r w:rsidRPr="00BD0B2B">
        <w:rPr>
          <w:rFonts w:asciiTheme="minorEastAsia" w:hAnsiTheme="minorEastAsia" w:cs="Times New Roman" w:hint="eastAsia"/>
          <w:bCs/>
          <w:sz w:val="24"/>
          <w:szCs w:val="24"/>
        </w:rPr>
        <w:t>是生态系统的三大功能；</w:t>
      </w:r>
    </w:p>
    <w:p w:rsidR="00BD0B2B" w:rsidRPr="00BD0B2B" w:rsidRDefault="00BD0B2B" w:rsidP="00BD0B2B">
      <w:pPr>
        <w:ind w:firstLineChars="59" w:firstLine="142"/>
        <w:rPr>
          <w:rFonts w:asciiTheme="minorEastAsia" w:hAnsiTheme="minorEastAsia" w:cs="Times New Roman" w:hint="eastAsia"/>
          <w:sz w:val="24"/>
          <w:szCs w:val="24"/>
        </w:rPr>
      </w:pPr>
      <w:r w:rsidRPr="00BD0B2B">
        <w:rPr>
          <w:rFonts w:asciiTheme="minorEastAsia" w:hAnsiTheme="minorEastAsia" w:cs="Times New Roman" w:hint="eastAsia"/>
          <w:bCs/>
          <w:sz w:val="24"/>
          <w:szCs w:val="24"/>
        </w:rPr>
        <w:t>（3）生态系统中营养级的数目通常不超过</w:t>
      </w:r>
      <w:r w:rsidRPr="00BD0B2B">
        <w:rPr>
          <w:rFonts w:asciiTheme="minorEastAsia" w:hAnsiTheme="minorEastAsia" w:cs="Times New Roman" w:hint="eastAsia"/>
          <w:bCs/>
          <w:color w:val="FF0000"/>
          <w:sz w:val="24"/>
          <w:szCs w:val="24"/>
        </w:rPr>
        <w:t>5－6</w:t>
      </w:r>
      <w:r w:rsidRPr="00BD0B2B">
        <w:rPr>
          <w:rFonts w:asciiTheme="minorEastAsia" w:hAnsiTheme="minorEastAsia" w:cs="Times New Roman" w:hint="eastAsia"/>
          <w:bCs/>
          <w:sz w:val="24"/>
          <w:szCs w:val="24"/>
        </w:rPr>
        <w:t>个；</w:t>
      </w:r>
    </w:p>
    <w:p w:rsidR="00BD0B2B" w:rsidRPr="00BD0B2B" w:rsidRDefault="00BD0B2B" w:rsidP="00BD0B2B">
      <w:pPr>
        <w:ind w:firstLineChars="59" w:firstLine="142"/>
        <w:rPr>
          <w:rFonts w:asciiTheme="minorEastAsia" w:hAnsiTheme="minorEastAsia" w:cs="Times New Roman" w:hint="eastAsia"/>
          <w:bCs/>
          <w:sz w:val="24"/>
          <w:szCs w:val="24"/>
        </w:rPr>
      </w:pPr>
      <w:r w:rsidRPr="00BD0B2B">
        <w:rPr>
          <w:rFonts w:asciiTheme="minorEastAsia" w:hAnsiTheme="minorEastAsia" w:cs="Times New Roman" w:hint="eastAsia"/>
          <w:bCs/>
          <w:sz w:val="24"/>
          <w:szCs w:val="24"/>
        </w:rPr>
        <w:t>（4）生态系统是一个</w:t>
      </w:r>
      <w:r w:rsidRPr="00BD0B2B">
        <w:rPr>
          <w:rFonts w:asciiTheme="minorEastAsia" w:hAnsiTheme="minorEastAsia" w:cs="Times New Roman" w:hint="eastAsia"/>
          <w:bCs/>
          <w:color w:val="FF0000"/>
          <w:sz w:val="24"/>
          <w:szCs w:val="24"/>
        </w:rPr>
        <w:t>动态</w:t>
      </w:r>
      <w:r w:rsidRPr="00BD0B2B">
        <w:rPr>
          <w:rFonts w:asciiTheme="minorEastAsia" w:hAnsiTheme="minorEastAsia" w:cs="Times New Roman" w:hint="eastAsia"/>
          <w:bCs/>
          <w:sz w:val="24"/>
          <w:szCs w:val="24"/>
        </w:rPr>
        <w:t>系统。</w:t>
      </w:r>
    </w:p>
    <w:p w:rsidR="00BD0B2B" w:rsidRPr="00867EBE" w:rsidRDefault="00BD0B2B" w:rsidP="00BD0B2B">
      <w:pPr>
        <w:rPr>
          <w:rFonts w:asciiTheme="minorEastAsia" w:hAnsiTheme="minorEastAsia" w:cs="Times New Roman" w:hint="eastAsia"/>
          <w:b/>
          <w:bCs/>
          <w:sz w:val="28"/>
          <w:szCs w:val="24"/>
        </w:rPr>
      </w:pPr>
      <w:r w:rsidRPr="00867EBE">
        <w:rPr>
          <w:rFonts w:asciiTheme="minorEastAsia" w:hAnsiTheme="minorEastAsia" w:cs="Times New Roman" w:hint="eastAsia"/>
          <w:b/>
          <w:sz w:val="28"/>
          <w:szCs w:val="24"/>
        </w:rPr>
        <w:t>二、生态系统的</w:t>
      </w:r>
      <w:r w:rsidRPr="00867EBE">
        <w:rPr>
          <w:rFonts w:asciiTheme="minorEastAsia" w:hAnsiTheme="minorEastAsia" w:cs="Times New Roman" w:hint="eastAsia"/>
          <w:b/>
          <w:bCs/>
          <w:sz w:val="28"/>
          <w:szCs w:val="24"/>
        </w:rPr>
        <w:t>组成成分</w:t>
      </w:r>
    </w:p>
    <w:p w:rsidR="00BD0B2B" w:rsidRPr="00BD0B2B" w:rsidRDefault="00BD0B2B" w:rsidP="00BD0B2B">
      <w:pPr>
        <w:rPr>
          <w:rFonts w:asciiTheme="minorEastAsia" w:hAnsiTheme="minorEastAsia" w:cs="Times New Roman" w:hint="eastAsia"/>
          <w:bCs/>
          <w:sz w:val="24"/>
          <w:szCs w:val="24"/>
        </w:rPr>
      </w:pPr>
      <w:r w:rsidRPr="00BD0B2B">
        <w:rPr>
          <w:rFonts w:asciiTheme="minorEastAsia" w:hAnsiTheme="minorEastAsia" w:cs="Times New Roman" w:hint="eastAsia"/>
          <w:bCs/>
          <w:sz w:val="24"/>
          <w:szCs w:val="24"/>
        </w:rPr>
        <w:lastRenderedPageBreak/>
        <w:t>1.六大组成成分（</w:t>
      </w:r>
      <w:r w:rsidRPr="00867EBE">
        <w:rPr>
          <w:rFonts w:asciiTheme="minorEastAsia" w:hAnsiTheme="minorEastAsia" w:cs="Times New Roman" w:hint="eastAsia"/>
          <w:bCs/>
          <w:color w:val="FF0000"/>
          <w:sz w:val="24"/>
          <w:szCs w:val="24"/>
        </w:rPr>
        <w:t>四大基本成分</w:t>
      </w:r>
      <w:r w:rsidRPr="00BD0B2B">
        <w:rPr>
          <w:rFonts w:asciiTheme="minorEastAsia" w:hAnsiTheme="minorEastAsia" w:cs="Times New Roman" w:hint="eastAsia"/>
          <w:bCs/>
          <w:sz w:val="24"/>
          <w:szCs w:val="24"/>
        </w:rPr>
        <w:t>）</w:t>
      </w:r>
    </w:p>
    <w:p w:rsidR="00BD0B2B" w:rsidRPr="00BD0B2B" w:rsidRDefault="00BD0B2B" w:rsidP="00BD0B2B">
      <w:pPr>
        <w:rPr>
          <w:rFonts w:asciiTheme="minorEastAsia" w:hAnsiTheme="minorEastAsia" w:cs="Times New Roman" w:hint="eastAsia"/>
          <w:sz w:val="24"/>
          <w:szCs w:val="24"/>
        </w:rPr>
      </w:pPr>
      <w:r w:rsidRPr="00BD0B2B">
        <w:rPr>
          <w:rFonts w:asciiTheme="minorEastAsia" w:hAnsiTheme="minorEastAsia" w:cs="Times New Roman"/>
          <w:noProof/>
          <w:sz w:val="24"/>
          <w:szCs w:val="24"/>
        </w:rPr>
        <w:drawing>
          <wp:inline distT="0" distB="0" distL="0" distR="0" wp14:anchorId="7B8DFDAD" wp14:editId="1149C6EB">
            <wp:extent cx="2764155" cy="1637665"/>
            <wp:effectExtent l="0" t="0" r="0" b="63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6">
                      <a:extLst>
                        <a:ext uri="{28A0092B-C50C-407E-A947-70E740481C1C}">
                          <a14:useLocalDpi xmlns:a14="http://schemas.microsoft.com/office/drawing/2010/main" val="0"/>
                        </a:ext>
                      </a:extLst>
                    </a:blip>
                    <a:srcRect l="-2" t="17918" r="-473"/>
                    <a:stretch>
                      <a:fillRect/>
                    </a:stretch>
                  </pic:blipFill>
                  <pic:spPr bwMode="auto">
                    <a:xfrm>
                      <a:off x="0" y="0"/>
                      <a:ext cx="2764155" cy="1637665"/>
                    </a:xfrm>
                    <a:prstGeom prst="rect">
                      <a:avLst/>
                    </a:prstGeom>
                    <a:noFill/>
                    <a:ln>
                      <a:noFill/>
                    </a:ln>
                  </pic:spPr>
                </pic:pic>
              </a:graphicData>
            </a:graphic>
          </wp:inline>
        </w:drawing>
      </w:r>
    </w:p>
    <w:p w:rsidR="00BD0B2B" w:rsidRPr="00867EBE" w:rsidRDefault="00BD0B2B" w:rsidP="00BD0B2B">
      <w:pPr>
        <w:rPr>
          <w:rFonts w:asciiTheme="minorEastAsia" w:hAnsiTheme="minorEastAsia" w:cs="Times New Roman" w:hint="eastAsia"/>
          <w:bCs/>
          <w:color w:val="FF0000"/>
          <w:sz w:val="24"/>
          <w:szCs w:val="24"/>
        </w:rPr>
      </w:pPr>
      <w:r w:rsidRPr="00BD0B2B">
        <w:rPr>
          <w:rFonts w:asciiTheme="minorEastAsia" w:hAnsiTheme="minorEastAsia" w:cs="Times New Roman" w:hint="eastAsia"/>
          <w:bCs/>
          <w:sz w:val="24"/>
          <w:szCs w:val="24"/>
        </w:rPr>
        <w:t>2.</w:t>
      </w:r>
      <w:r w:rsidRPr="00867EBE">
        <w:rPr>
          <w:rFonts w:asciiTheme="minorEastAsia" w:hAnsiTheme="minorEastAsia" w:cs="Times New Roman" w:hint="eastAsia"/>
          <w:bCs/>
          <w:color w:val="FF0000"/>
          <w:sz w:val="24"/>
          <w:szCs w:val="24"/>
        </w:rPr>
        <w:t>三大功能类群</w:t>
      </w:r>
    </w:p>
    <w:p w:rsidR="00BD0B2B" w:rsidRPr="00BD0B2B" w:rsidRDefault="00BD0B2B" w:rsidP="00BD0B2B">
      <w:pPr>
        <w:rPr>
          <w:rFonts w:asciiTheme="minorEastAsia" w:hAnsiTheme="minorEastAsia" w:cs="Times New Roman" w:hint="eastAsia"/>
          <w:sz w:val="24"/>
          <w:szCs w:val="24"/>
        </w:rPr>
      </w:pPr>
      <w:r w:rsidRPr="00BD0B2B">
        <w:rPr>
          <w:rFonts w:asciiTheme="minorEastAsia" w:hAnsiTheme="minorEastAsia" w:cs="Times New Roman" w:hint="eastAsia"/>
          <w:bCs/>
          <w:sz w:val="24"/>
          <w:szCs w:val="24"/>
        </w:rPr>
        <w:t>①</w:t>
      </w:r>
      <w:r w:rsidRPr="00867EBE">
        <w:rPr>
          <w:rFonts w:asciiTheme="minorEastAsia" w:hAnsiTheme="minorEastAsia" w:cs="Times New Roman" w:hint="eastAsia"/>
          <w:bCs/>
          <w:color w:val="FF0000"/>
          <w:sz w:val="24"/>
          <w:szCs w:val="24"/>
        </w:rPr>
        <w:t>生产者</w:t>
      </w:r>
      <w:r w:rsidRPr="00BD0B2B">
        <w:rPr>
          <w:rFonts w:asciiTheme="minorEastAsia" w:hAnsiTheme="minorEastAsia" w:cs="Times New Roman" w:hint="eastAsia"/>
          <w:bCs/>
          <w:sz w:val="24"/>
          <w:szCs w:val="24"/>
        </w:rPr>
        <w:t>：指能利用简单的无机物质制造食物的自养生物，主要是各种绿色生物，也包括蓝绿藻和一些能进行光合作用的细菌。</w:t>
      </w:r>
    </w:p>
    <w:p w:rsidR="00BD0B2B" w:rsidRPr="00BD0B2B" w:rsidRDefault="00BD0B2B" w:rsidP="00BD0B2B">
      <w:pPr>
        <w:rPr>
          <w:rFonts w:asciiTheme="minorEastAsia" w:hAnsiTheme="minorEastAsia" w:cs="Times New Roman" w:hint="eastAsia"/>
          <w:sz w:val="24"/>
          <w:szCs w:val="24"/>
        </w:rPr>
      </w:pPr>
      <w:r w:rsidRPr="00BD0B2B">
        <w:rPr>
          <w:rFonts w:asciiTheme="minorEastAsia" w:hAnsiTheme="minorEastAsia" w:cs="Times New Roman" w:hint="eastAsia"/>
          <w:bCs/>
          <w:sz w:val="24"/>
          <w:szCs w:val="24"/>
        </w:rPr>
        <w:t>②</w:t>
      </w:r>
      <w:r w:rsidRPr="00867EBE">
        <w:rPr>
          <w:rFonts w:asciiTheme="minorEastAsia" w:hAnsiTheme="minorEastAsia" w:cs="Times New Roman" w:hint="eastAsia"/>
          <w:bCs/>
          <w:color w:val="FF0000"/>
          <w:sz w:val="24"/>
          <w:szCs w:val="24"/>
        </w:rPr>
        <w:t>消费者</w:t>
      </w:r>
      <w:r w:rsidRPr="00BD0B2B">
        <w:rPr>
          <w:rFonts w:asciiTheme="minorEastAsia" w:hAnsiTheme="minorEastAsia" w:cs="Times New Roman" w:hint="eastAsia"/>
          <w:bCs/>
          <w:sz w:val="24"/>
          <w:szCs w:val="24"/>
        </w:rPr>
        <w:t>：异养生物，主要指以其他生物为食的各种动物，</w:t>
      </w:r>
      <w:proofErr w:type="gramStart"/>
      <w:r w:rsidRPr="00BD0B2B">
        <w:rPr>
          <w:rFonts w:asciiTheme="minorEastAsia" w:hAnsiTheme="minorEastAsia" w:cs="Times New Roman" w:hint="eastAsia"/>
          <w:bCs/>
          <w:sz w:val="24"/>
          <w:szCs w:val="24"/>
        </w:rPr>
        <w:t>包括植食动物</w:t>
      </w:r>
      <w:proofErr w:type="gramEnd"/>
      <w:r w:rsidRPr="00BD0B2B">
        <w:rPr>
          <w:rFonts w:asciiTheme="minorEastAsia" w:hAnsiTheme="minorEastAsia" w:cs="Times New Roman" w:hint="eastAsia"/>
          <w:bCs/>
          <w:sz w:val="24"/>
          <w:szCs w:val="24"/>
        </w:rPr>
        <w:t>（一级） 、肉食动物（二～四级） 、杂食动物和寄生动物等。</w:t>
      </w:r>
    </w:p>
    <w:p w:rsidR="00BD0B2B" w:rsidRPr="00BD0B2B" w:rsidRDefault="00BD0B2B" w:rsidP="00BD0B2B">
      <w:pPr>
        <w:rPr>
          <w:rFonts w:asciiTheme="minorEastAsia" w:hAnsiTheme="minorEastAsia" w:cs="Times New Roman" w:hint="eastAsia"/>
          <w:sz w:val="24"/>
          <w:szCs w:val="24"/>
        </w:rPr>
      </w:pPr>
      <w:r w:rsidRPr="00BD0B2B">
        <w:rPr>
          <w:rFonts w:asciiTheme="minorEastAsia" w:hAnsiTheme="minorEastAsia" w:cs="Times New Roman" w:hint="eastAsia"/>
          <w:bCs/>
          <w:sz w:val="24"/>
          <w:szCs w:val="24"/>
        </w:rPr>
        <w:t>③</w:t>
      </w:r>
      <w:r w:rsidRPr="00867EBE">
        <w:rPr>
          <w:rFonts w:asciiTheme="minorEastAsia" w:hAnsiTheme="minorEastAsia" w:cs="Times New Roman" w:hint="eastAsia"/>
          <w:bCs/>
          <w:color w:val="FF0000"/>
          <w:sz w:val="24"/>
          <w:szCs w:val="24"/>
        </w:rPr>
        <w:t>分解者</w:t>
      </w:r>
      <w:r w:rsidRPr="00BD0B2B">
        <w:rPr>
          <w:rFonts w:asciiTheme="minorEastAsia" w:hAnsiTheme="minorEastAsia" w:cs="Times New Roman" w:hint="eastAsia"/>
          <w:bCs/>
          <w:sz w:val="24"/>
          <w:szCs w:val="24"/>
        </w:rPr>
        <w:t>：异养生物，把复杂的有机物分解成简单无机物，包括细菌、真菌、放线菌和动物。（如蚯蚓、白蚁、秃鹫等大型</w:t>
      </w:r>
      <w:proofErr w:type="gramStart"/>
      <w:r w:rsidRPr="00BD0B2B">
        <w:rPr>
          <w:rFonts w:asciiTheme="minorEastAsia" w:hAnsiTheme="minorEastAsia" w:cs="Times New Roman" w:hint="eastAsia"/>
          <w:bCs/>
          <w:sz w:val="24"/>
          <w:szCs w:val="24"/>
        </w:rPr>
        <w:t>腐</w:t>
      </w:r>
      <w:proofErr w:type="gramEnd"/>
      <w:r w:rsidRPr="00BD0B2B">
        <w:rPr>
          <w:rFonts w:asciiTheme="minorEastAsia" w:hAnsiTheme="minorEastAsia" w:cs="Times New Roman" w:hint="eastAsia"/>
          <w:bCs/>
          <w:sz w:val="24"/>
          <w:szCs w:val="24"/>
        </w:rPr>
        <w:t>食性动物等）</w:t>
      </w:r>
    </w:p>
    <w:p w:rsidR="00BD0B2B" w:rsidRPr="00867EBE" w:rsidRDefault="00BD0B2B" w:rsidP="00BD0B2B">
      <w:pPr>
        <w:rPr>
          <w:rFonts w:asciiTheme="minorEastAsia" w:hAnsiTheme="minorEastAsia" w:cs="Times New Roman" w:hint="eastAsia"/>
          <w:b/>
          <w:sz w:val="24"/>
          <w:szCs w:val="24"/>
        </w:rPr>
      </w:pPr>
      <w:r w:rsidRPr="00867EBE">
        <w:rPr>
          <w:rFonts w:asciiTheme="minorEastAsia" w:hAnsiTheme="minorEastAsia" w:cs="Times New Roman" w:hint="eastAsia"/>
          <w:b/>
          <w:bCs/>
          <w:sz w:val="28"/>
          <w:szCs w:val="24"/>
        </w:rPr>
        <w:t>三、生态系统的营养结构</w:t>
      </w:r>
    </w:p>
    <w:p w:rsidR="00BD0B2B" w:rsidRPr="00BD0B2B" w:rsidRDefault="00BD0B2B" w:rsidP="00BD0B2B">
      <w:pPr>
        <w:rPr>
          <w:rFonts w:asciiTheme="minorEastAsia" w:hAnsiTheme="minorEastAsia" w:cs="Times New Roman" w:hint="eastAsia"/>
          <w:sz w:val="24"/>
          <w:szCs w:val="24"/>
        </w:rPr>
      </w:pPr>
      <w:r w:rsidRPr="00BD0B2B">
        <w:rPr>
          <w:rFonts w:asciiTheme="minorEastAsia" w:hAnsiTheme="minorEastAsia" w:cs="Times New Roman" w:hint="eastAsia"/>
          <w:sz w:val="24"/>
          <w:szCs w:val="24"/>
        </w:rPr>
        <w:t>1、食物链和食物网</w:t>
      </w:r>
    </w:p>
    <w:p w:rsidR="00BD0B2B" w:rsidRPr="00BD0B2B" w:rsidRDefault="00BD0B2B" w:rsidP="00BD0B2B">
      <w:pPr>
        <w:rPr>
          <w:rFonts w:asciiTheme="minorEastAsia" w:hAnsiTheme="minorEastAsia" w:cs="Times New Roman" w:hint="eastAsia"/>
          <w:sz w:val="24"/>
          <w:szCs w:val="24"/>
        </w:rPr>
      </w:pPr>
      <w:r w:rsidRPr="00BD0B2B">
        <w:rPr>
          <w:rFonts w:asciiTheme="minorEastAsia" w:hAnsiTheme="minorEastAsia" w:cs="Times New Roman" w:hint="eastAsia"/>
          <w:sz w:val="24"/>
          <w:szCs w:val="24"/>
        </w:rPr>
        <w:t>（1）</w:t>
      </w:r>
      <w:r w:rsidRPr="00867EBE">
        <w:rPr>
          <w:rFonts w:asciiTheme="minorEastAsia" w:hAnsiTheme="minorEastAsia" w:cs="Times New Roman" w:hint="eastAsia"/>
          <w:color w:val="FF0000"/>
          <w:sz w:val="24"/>
          <w:szCs w:val="24"/>
        </w:rPr>
        <w:t>食物链</w:t>
      </w:r>
      <w:r w:rsidRPr="00BD0B2B">
        <w:rPr>
          <w:rFonts w:asciiTheme="minorEastAsia" w:hAnsiTheme="minorEastAsia" w:cs="Times New Roman" w:hint="eastAsia"/>
          <w:sz w:val="24"/>
          <w:szCs w:val="24"/>
        </w:rPr>
        <w:t>（food chain）：</w:t>
      </w:r>
      <w:r w:rsidRPr="00BD0B2B">
        <w:rPr>
          <w:rFonts w:asciiTheme="minorEastAsia" w:hAnsiTheme="minorEastAsia" w:cs="Times New Roman" w:hint="eastAsia"/>
          <w:bCs/>
          <w:sz w:val="24"/>
          <w:szCs w:val="24"/>
        </w:rPr>
        <w:t>各种生物按其取食和被食的关系而排列成的链状顺序称为食物链。</w:t>
      </w:r>
    </w:p>
    <w:p w:rsidR="00BD0B2B" w:rsidRPr="00BD0B2B" w:rsidRDefault="00BD0B2B" w:rsidP="00BD0B2B">
      <w:pPr>
        <w:rPr>
          <w:rFonts w:asciiTheme="minorEastAsia" w:hAnsiTheme="minorEastAsia" w:cs="Times New Roman" w:hint="eastAsia"/>
          <w:sz w:val="24"/>
          <w:szCs w:val="24"/>
        </w:rPr>
      </w:pPr>
      <w:r w:rsidRPr="00BD0B2B">
        <w:rPr>
          <w:rFonts w:asciiTheme="minorEastAsia" w:hAnsiTheme="minorEastAsia" w:cs="Times New Roman" w:hint="eastAsia"/>
          <w:sz w:val="24"/>
          <w:szCs w:val="24"/>
        </w:rPr>
        <w:t>（2）食物链的长度</w:t>
      </w:r>
    </w:p>
    <w:p w:rsidR="00BD0B2B" w:rsidRPr="00721AB8" w:rsidRDefault="00BD0B2B" w:rsidP="00D6745B">
      <w:pPr>
        <w:pStyle w:val="a5"/>
        <w:numPr>
          <w:ilvl w:val="0"/>
          <w:numId w:val="43"/>
        </w:numPr>
        <w:ind w:firstLineChars="0"/>
        <w:rPr>
          <w:rFonts w:asciiTheme="minorEastAsia" w:hAnsiTheme="minorEastAsia" w:cs="Times New Roman" w:hint="eastAsia"/>
          <w:sz w:val="24"/>
          <w:szCs w:val="24"/>
        </w:rPr>
      </w:pPr>
      <w:r w:rsidRPr="00721AB8">
        <w:rPr>
          <w:rFonts w:asciiTheme="minorEastAsia" w:hAnsiTheme="minorEastAsia" w:cs="Times New Roman" w:hint="eastAsia"/>
          <w:sz w:val="24"/>
          <w:szCs w:val="24"/>
        </w:rPr>
        <w:t>能量流动是单向流动、逐级递减的，能量传递效率是10%-20%。所以食物链不可能太长，生态系统中的营养级也不会太多，一般只有四、五级，很少有超过六级的。</w:t>
      </w:r>
    </w:p>
    <w:p w:rsidR="00BD0B2B" w:rsidRPr="00721AB8" w:rsidRDefault="00BD0B2B" w:rsidP="00D6745B">
      <w:pPr>
        <w:pStyle w:val="a5"/>
        <w:numPr>
          <w:ilvl w:val="0"/>
          <w:numId w:val="43"/>
        </w:numPr>
        <w:ind w:firstLineChars="0"/>
        <w:rPr>
          <w:rFonts w:asciiTheme="minorEastAsia" w:hAnsiTheme="minorEastAsia" w:cs="Times New Roman" w:hint="eastAsia"/>
          <w:sz w:val="24"/>
          <w:szCs w:val="24"/>
        </w:rPr>
      </w:pPr>
      <w:r w:rsidRPr="00721AB8">
        <w:rPr>
          <w:rFonts w:asciiTheme="minorEastAsia" w:hAnsiTheme="minorEastAsia" w:cs="Times New Roman" w:hint="eastAsia"/>
          <w:bCs/>
          <w:sz w:val="24"/>
          <w:szCs w:val="24"/>
        </w:rPr>
        <w:t>(问题:营养级越高，物种的种类和数量会怎样？自然界中某种物种一段时间后会出现集体自杀，从食物链角度做一分析？</w:t>
      </w:r>
      <w:r w:rsidRPr="00721AB8">
        <w:rPr>
          <w:rFonts w:asciiTheme="minorEastAsia" w:hAnsiTheme="minorEastAsia" w:cs="Times New Roman" w:hint="eastAsia"/>
          <w:sz w:val="24"/>
          <w:szCs w:val="24"/>
        </w:rPr>
        <w:t>)</w:t>
      </w:r>
    </w:p>
    <w:p w:rsidR="00BD0B2B" w:rsidRPr="00721AB8" w:rsidRDefault="00BD0B2B" w:rsidP="00D6745B">
      <w:pPr>
        <w:pStyle w:val="a5"/>
        <w:numPr>
          <w:ilvl w:val="0"/>
          <w:numId w:val="43"/>
        </w:numPr>
        <w:ind w:firstLineChars="0"/>
        <w:rPr>
          <w:rFonts w:asciiTheme="minorEastAsia" w:hAnsiTheme="minorEastAsia" w:cs="Times New Roman" w:hint="eastAsia"/>
          <w:sz w:val="24"/>
          <w:szCs w:val="24"/>
        </w:rPr>
      </w:pPr>
      <w:r w:rsidRPr="00721AB8">
        <w:rPr>
          <w:rFonts w:asciiTheme="minorEastAsia" w:hAnsiTheme="minorEastAsia" w:cs="Times New Roman" w:hint="eastAsia"/>
          <w:sz w:val="24"/>
          <w:szCs w:val="24"/>
        </w:rPr>
        <w:t>顶位肉食动物数量最少</w:t>
      </w:r>
      <w:r w:rsidR="00721AB8">
        <w:rPr>
          <w:rFonts w:asciiTheme="minorEastAsia" w:hAnsiTheme="minorEastAsia" w:cs="Times New Roman" w:hint="eastAsia"/>
          <w:sz w:val="24"/>
          <w:szCs w:val="24"/>
        </w:rPr>
        <w:t>的原因：</w:t>
      </w:r>
    </w:p>
    <w:p w:rsidR="00BD0B2B" w:rsidRPr="00BD0B2B" w:rsidRDefault="00BD0B2B" w:rsidP="00BD0B2B">
      <w:pPr>
        <w:ind w:firstLineChars="200" w:firstLine="480"/>
        <w:rPr>
          <w:rFonts w:asciiTheme="minorEastAsia" w:hAnsiTheme="minorEastAsia" w:cs="Times New Roman" w:hint="eastAsia"/>
          <w:sz w:val="24"/>
          <w:szCs w:val="24"/>
        </w:rPr>
      </w:pPr>
      <w:r w:rsidRPr="00BD0B2B">
        <w:rPr>
          <w:rFonts w:asciiTheme="minorEastAsia" w:hAnsiTheme="minorEastAsia" w:cs="Times New Roman" w:hint="eastAsia"/>
          <w:sz w:val="24"/>
          <w:szCs w:val="24"/>
        </w:rPr>
        <w:t>越是处在食物链顶端的动物，数量越少、生物量越小，能量也越少，而顶位肉食动物数量最少，以致使得不可能再有别的动物以它们为食，因为从它们身上所获取的能量不足以弥补为捕食它们所消耗的能量。</w:t>
      </w:r>
    </w:p>
    <w:p w:rsidR="00BD0B2B" w:rsidRPr="00BD0B2B" w:rsidRDefault="00BD0B2B" w:rsidP="00BD0B2B">
      <w:pPr>
        <w:rPr>
          <w:rFonts w:asciiTheme="minorEastAsia" w:hAnsiTheme="minorEastAsia" w:cs="Times New Roman" w:hint="eastAsia"/>
          <w:sz w:val="24"/>
          <w:szCs w:val="24"/>
        </w:rPr>
      </w:pPr>
      <w:r w:rsidRPr="00BD0B2B">
        <w:rPr>
          <w:rFonts w:asciiTheme="minorEastAsia" w:hAnsiTheme="minorEastAsia" w:cs="Times New Roman" w:hint="eastAsia"/>
          <w:sz w:val="24"/>
          <w:szCs w:val="24"/>
        </w:rPr>
        <w:t>（3）</w:t>
      </w:r>
      <w:r w:rsidRPr="00867EBE">
        <w:rPr>
          <w:rFonts w:asciiTheme="minorEastAsia" w:hAnsiTheme="minorEastAsia" w:cs="Times New Roman" w:hint="eastAsia"/>
          <w:color w:val="FF0000"/>
          <w:sz w:val="24"/>
          <w:szCs w:val="24"/>
        </w:rPr>
        <w:t>食物链类型</w:t>
      </w:r>
    </w:p>
    <w:p w:rsidR="00BD0B2B" w:rsidRPr="00721AB8" w:rsidRDefault="00BD0B2B" w:rsidP="00D6745B">
      <w:pPr>
        <w:pStyle w:val="a5"/>
        <w:numPr>
          <w:ilvl w:val="0"/>
          <w:numId w:val="44"/>
        </w:numPr>
        <w:ind w:firstLineChars="0"/>
        <w:rPr>
          <w:rFonts w:asciiTheme="minorEastAsia" w:hAnsiTheme="minorEastAsia" w:cs="Times New Roman" w:hint="eastAsia"/>
          <w:sz w:val="24"/>
          <w:szCs w:val="24"/>
        </w:rPr>
      </w:pPr>
      <w:r w:rsidRPr="00721AB8">
        <w:rPr>
          <w:rFonts w:asciiTheme="minorEastAsia" w:hAnsiTheme="minorEastAsia" w:cs="Times New Roman" w:hint="eastAsia"/>
          <w:sz w:val="24"/>
          <w:szCs w:val="24"/>
        </w:rPr>
        <w:t>捕食食物链:</w:t>
      </w:r>
    </w:p>
    <w:p w:rsidR="00BD0B2B" w:rsidRPr="00BD0B2B" w:rsidRDefault="00BD0B2B" w:rsidP="00BD0B2B">
      <w:pPr>
        <w:ind w:firstLineChars="100" w:firstLine="240"/>
        <w:rPr>
          <w:rFonts w:asciiTheme="minorEastAsia" w:hAnsiTheme="minorEastAsia" w:cs="Times New Roman" w:hint="eastAsia"/>
          <w:sz w:val="24"/>
          <w:szCs w:val="24"/>
        </w:rPr>
      </w:pPr>
      <w:r w:rsidRPr="00BD0B2B">
        <w:rPr>
          <w:rFonts w:asciiTheme="minorEastAsia" w:hAnsiTheme="minorEastAsia" w:cs="Times New Roman" w:hint="eastAsia"/>
          <w:sz w:val="24"/>
          <w:szCs w:val="24"/>
        </w:rPr>
        <w:t>绿色植物为起点到食草动物进而到食肉动物的食物链。</w:t>
      </w:r>
    </w:p>
    <w:p w:rsidR="00BD0B2B" w:rsidRPr="00721AB8" w:rsidRDefault="00BD0B2B" w:rsidP="00D6745B">
      <w:pPr>
        <w:pStyle w:val="a5"/>
        <w:numPr>
          <w:ilvl w:val="0"/>
          <w:numId w:val="44"/>
        </w:numPr>
        <w:ind w:firstLineChars="0"/>
        <w:rPr>
          <w:rFonts w:asciiTheme="minorEastAsia" w:hAnsiTheme="minorEastAsia" w:cs="Times New Roman" w:hint="eastAsia"/>
          <w:sz w:val="24"/>
          <w:szCs w:val="24"/>
        </w:rPr>
      </w:pPr>
      <w:r w:rsidRPr="00721AB8">
        <w:rPr>
          <w:rFonts w:asciiTheme="minorEastAsia" w:hAnsiTheme="minorEastAsia" w:cs="Times New Roman" w:hint="eastAsia"/>
          <w:sz w:val="24"/>
          <w:szCs w:val="24"/>
        </w:rPr>
        <w:t>寄生食物链：</w:t>
      </w:r>
    </w:p>
    <w:p w:rsidR="00BD0B2B" w:rsidRPr="00BD0B2B" w:rsidRDefault="00BD0B2B" w:rsidP="00BD0B2B">
      <w:pPr>
        <w:ind w:firstLineChars="100" w:firstLine="240"/>
        <w:rPr>
          <w:rFonts w:asciiTheme="minorEastAsia" w:hAnsiTheme="minorEastAsia" w:cs="Times New Roman" w:hint="eastAsia"/>
          <w:sz w:val="24"/>
          <w:szCs w:val="24"/>
        </w:rPr>
      </w:pPr>
      <w:r w:rsidRPr="00BD0B2B">
        <w:rPr>
          <w:rFonts w:asciiTheme="minorEastAsia" w:hAnsiTheme="minorEastAsia" w:cs="Times New Roman" w:hint="eastAsia"/>
          <w:sz w:val="24"/>
          <w:szCs w:val="24"/>
        </w:rPr>
        <w:t>由宿主和寄生物构成。它以大型动物为食物链的起点，继之以小型动物、微型动物、细菌和病毒。后者与前者是寄生性关系。</w:t>
      </w:r>
    </w:p>
    <w:p w:rsidR="00BD0B2B" w:rsidRPr="00BD0B2B" w:rsidRDefault="00BD0B2B" w:rsidP="00BD0B2B">
      <w:pPr>
        <w:rPr>
          <w:rFonts w:asciiTheme="minorEastAsia" w:hAnsiTheme="minorEastAsia" w:cs="Times New Roman" w:hint="eastAsia"/>
          <w:sz w:val="24"/>
          <w:szCs w:val="24"/>
        </w:rPr>
      </w:pPr>
      <w:r w:rsidRPr="00BD0B2B">
        <w:rPr>
          <w:rFonts w:asciiTheme="minorEastAsia" w:hAnsiTheme="minorEastAsia" w:cs="Times New Roman" w:hint="eastAsia"/>
          <w:sz w:val="24"/>
          <w:szCs w:val="24"/>
        </w:rPr>
        <w:t>如哺乳动物或鸟类——跳蚤——原生动物——细菌——病毒。</w:t>
      </w:r>
    </w:p>
    <w:p w:rsidR="00BD0B2B" w:rsidRPr="00721AB8" w:rsidRDefault="00BD0B2B" w:rsidP="00D6745B">
      <w:pPr>
        <w:pStyle w:val="a5"/>
        <w:numPr>
          <w:ilvl w:val="0"/>
          <w:numId w:val="44"/>
        </w:numPr>
        <w:ind w:firstLineChars="0"/>
        <w:rPr>
          <w:rFonts w:asciiTheme="minorEastAsia" w:hAnsiTheme="minorEastAsia" w:cs="Times New Roman" w:hint="eastAsia"/>
          <w:sz w:val="24"/>
          <w:szCs w:val="24"/>
        </w:rPr>
      </w:pPr>
      <w:r w:rsidRPr="00721AB8">
        <w:rPr>
          <w:rFonts w:asciiTheme="minorEastAsia" w:hAnsiTheme="minorEastAsia" w:cs="Times New Roman" w:hint="eastAsia"/>
          <w:bCs/>
          <w:sz w:val="24"/>
          <w:szCs w:val="24"/>
        </w:rPr>
        <w:t>碎屑食物链(detritus food chain)</w:t>
      </w:r>
    </w:p>
    <w:p w:rsidR="00BD0B2B" w:rsidRPr="00BD0B2B" w:rsidRDefault="00BD0B2B" w:rsidP="00BD0B2B">
      <w:pPr>
        <w:ind w:firstLineChars="100" w:firstLine="240"/>
        <w:rPr>
          <w:rFonts w:asciiTheme="minorEastAsia" w:hAnsiTheme="minorEastAsia" w:cs="Times New Roman" w:hint="eastAsia"/>
          <w:sz w:val="24"/>
          <w:szCs w:val="24"/>
        </w:rPr>
      </w:pPr>
      <w:r w:rsidRPr="00BD0B2B">
        <w:rPr>
          <w:rFonts w:asciiTheme="minorEastAsia" w:hAnsiTheme="minorEastAsia" w:cs="Times New Roman" w:hint="eastAsia"/>
          <w:sz w:val="24"/>
          <w:szCs w:val="24"/>
        </w:rPr>
        <w:t>以动、植物的残、遗体被食腐性生物（小型土壤动物、真菌、细菌）取食，然后到他们的捕食者的食物链。</w:t>
      </w:r>
    </w:p>
    <w:p w:rsidR="00BD0B2B" w:rsidRPr="00BD0B2B" w:rsidRDefault="00BD0B2B" w:rsidP="00BD0B2B">
      <w:pPr>
        <w:ind w:left="360"/>
        <w:rPr>
          <w:rFonts w:asciiTheme="minorEastAsia" w:hAnsiTheme="minorEastAsia" w:cs="Times New Roman" w:hint="eastAsia"/>
          <w:sz w:val="24"/>
          <w:szCs w:val="24"/>
        </w:rPr>
      </w:pPr>
      <w:r w:rsidRPr="00BD0B2B">
        <w:rPr>
          <w:rFonts w:asciiTheme="minorEastAsia" w:hAnsiTheme="minorEastAsia" w:cs="Times New Roman" w:hint="eastAsia"/>
          <w:sz w:val="24"/>
          <w:szCs w:val="24"/>
        </w:rPr>
        <w:t>如植物残体——蚯蚓——线虫类——节肢动物。</w:t>
      </w:r>
    </w:p>
    <w:p w:rsidR="00BD0B2B" w:rsidRPr="00BD0B2B" w:rsidRDefault="00721AB8" w:rsidP="00BD0B2B">
      <w:pPr>
        <w:rPr>
          <w:rFonts w:asciiTheme="minorEastAsia" w:hAnsiTheme="minorEastAsia" w:cs="Times New Roman" w:hint="eastAsia"/>
          <w:sz w:val="24"/>
          <w:szCs w:val="24"/>
        </w:rPr>
      </w:pPr>
      <w:r>
        <w:rPr>
          <w:rFonts w:asciiTheme="minorEastAsia" w:hAnsiTheme="minorEastAsia" w:cs="Times New Roman" w:hint="eastAsia"/>
          <w:bCs/>
          <w:sz w:val="24"/>
          <w:szCs w:val="24"/>
        </w:rPr>
        <w:t>（4）</w:t>
      </w:r>
      <w:r w:rsidR="00BD0B2B" w:rsidRPr="00BD0B2B">
        <w:rPr>
          <w:rFonts w:asciiTheme="minorEastAsia" w:hAnsiTheme="minorEastAsia" w:cs="Times New Roman" w:hint="eastAsia"/>
          <w:bCs/>
          <w:sz w:val="24"/>
          <w:szCs w:val="24"/>
        </w:rPr>
        <w:t>食物链特点</w:t>
      </w:r>
    </w:p>
    <w:p w:rsidR="00BD0B2B" w:rsidRPr="00BD0B2B" w:rsidRDefault="00BD0B2B" w:rsidP="00D6745B">
      <w:pPr>
        <w:widowControl/>
        <w:numPr>
          <w:ilvl w:val="0"/>
          <w:numId w:val="25"/>
        </w:numPr>
        <w:jc w:val="left"/>
        <w:rPr>
          <w:rFonts w:asciiTheme="minorEastAsia" w:hAnsiTheme="minorEastAsia" w:cs="宋体" w:hint="eastAsia"/>
          <w:kern w:val="0"/>
          <w:sz w:val="24"/>
          <w:szCs w:val="24"/>
        </w:rPr>
      </w:pPr>
      <w:r w:rsidRPr="00BD0B2B">
        <w:rPr>
          <w:rFonts w:asciiTheme="minorEastAsia" w:hAnsiTheme="minorEastAsia" w:cs="宋体" w:hint="eastAsia"/>
          <w:bCs/>
          <w:kern w:val="0"/>
          <w:sz w:val="24"/>
          <w:szCs w:val="24"/>
        </w:rPr>
        <w:lastRenderedPageBreak/>
        <w:t>生态系统的食物链是相互连结在一起的。</w:t>
      </w:r>
    </w:p>
    <w:p w:rsidR="00BD0B2B" w:rsidRPr="00BD0B2B" w:rsidRDefault="00BD0B2B" w:rsidP="00D6745B">
      <w:pPr>
        <w:widowControl/>
        <w:numPr>
          <w:ilvl w:val="0"/>
          <w:numId w:val="25"/>
        </w:numPr>
        <w:jc w:val="left"/>
        <w:rPr>
          <w:rFonts w:asciiTheme="minorEastAsia" w:hAnsiTheme="minorEastAsia" w:cs="宋体" w:hint="eastAsia"/>
          <w:kern w:val="0"/>
          <w:sz w:val="24"/>
          <w:szCs w:val="24"/>
        </w:rPr>
      </w:pPr>
      <w:r w:rsidRPr="00BD0B2B">
        <w:rPr>
          <w:rFonts w:asciiTheme="minorEastAsia" w:hAnsiTheme="minorEastAsia" w:cs="宋体" w:hint="eastAsia"/>
          <w:bCs/>
          <w:kern w:val="0"/>
          <w:sz w:val="24"/>
          <w:szCs w:val="24"/>
        </w:rPr>
        <w:t>一个环节改变，食物链就改变。</w:t>
      </w:r>
    </w:p>
    <w:p w:rsidR="00BD0B2B" w:rsidRPr="00BD0B2B" w:rsidRDefault="00BD0B2B" w:rsidP="00D6745B">
      <w:pPr>
        <w:widowControl/>
        <w:numPr>
          <w:ilvl w:val="0"/>
          <w:numId w:val="25"/>
        </w:numPr>
        <w:jc w:val="left"/>
        <w:rPr>
          <w:rFonts w:asciiTheme="minorEastAsia" w:hAnsiTheme="minorEastAsia" w:cs="宋体" w:hint="eastAsia"/>
          <w:kern w:val="0"/>
          <w:sz w:val="24"/>
          <w:szCs w:val="24"/>
        </w:rPr>
      </w:pPr>
      <w:r w:rsidRPr="00BD0B2B">
        <w:rPr>
          <w:rFonts w:asciiTheme="minorEastAsia" w:hAnsiTheme="minorEastAsia" w:cs="宋体" w:hint="eastAsia"/>
          <w:bCs/>
          <w:kern w:val="0"/>
          <w:sz w:val="24"/>
          <w:szCs w:val="24"/>
        </w:rPr>
        <w:t>生态系统中的食物链总是在变化着。</w:t>
      </w:r>
    </w:p>
    <w:p w:rsidR="00BD0B2B" w:rsidRPr="00BD0B2B" w:rsidRDefault="00BD0B2B" w:rsidP="00BD0B2B">
      <w:pPr>
        <w:rPr>
          <w:rFonts w:asciiTheme="minorEastAsia" w:hAnsiTheme="minorEastAsia" w:cs="Times New Roman" w:hint="eastAsia"/>
          <w:sz w:val="24"/>
          <w:szCs w:val="24"/>
        </w:rPr>
      </w:pPr>
      <w:r w:rsidRPr="00BD0B2B">
        <w:rPr>
          <w:rFonts w:asciiTheme="minorEastAsia" w:hAnsiTheme="minorEastAsia" w:cs="Times New Roman" w:hint="eastAsia"/>
          <w:bCs/>
          <w:sz w:val="24"/>
          <w:szCs w:val="24"/>
        </w:rPr>
        <w:t>(5)</w:t>
      </w:r>
      <w:r w:rsidRPr="00721AB8">
        <w:rPr>
          <w:rFonts w:asciiTheme="minorEastAsia" w:hAnsiTheme="minorEastAsia" w:cs="Times New Roman" w:hint="eastAsia"/>
          <w:bCs/>
          <w:color w:val="FF0000"/>
          <w:sz w:val="24"/>
          <w:szCs w:val="24"/>
        </w:rPr>
        <w:t>食物网(</w:t>
      </w:r>
      <w:r w:rsidRPr="00BD0B2B">
        <w:rPr>
          <w:rFonts w:asciiTheme="minorEastAsia" w:hAnsiTheme="minorEastAsia" w:cs="Times New Roman" w:hint="eastAsia"/>
          <w:bCs/>
          <w:sz w:val="24"/>
          <w:szCs w:val="24"/>
        </w:rPr>
        <w:t>food webs)</w:t>
      </w:r>
    </w:p>
    <w:p w:rsidR="00BD0B2B" w:rsidRPr="00721AB8" w:rsidRDefault="00BD0B2B" w:rsidP="00D6745B">
      <w:pPr>
        <w:pStyle w:val="a5"/>
        <w:numPr>
          <w:ilvl w:val="0"/>
          <w:numId w:val="45"/>
        </w:numPr>
        <w:ind w:left="709" w:firstLineChars="0" w:hanging="283"/>
        <w:rPr>
          <w:rFonts w:asciiTheme="minorEastAsia" w:hAnsiTheme="minorEastAsia" w:cs="Times New Roman" w:hint="eastAsia"/>
          <w:sz w:val="24"/>
          <w:szCs w:val="24"/>
        </w:rPr>
      </w:pPr>
      <w:r w:rsidRPr="00721AB8">
        <w:rPr>
          <w:rFonts w:asciiTheme="minorEastAsia" w:hAnsiTheme="minorEastAsia" w:cs="Times New Roman" w:hint="eastAsia"/>
          <w:bCs/>
          <w:sz w:val="24"/>
          <w:szCs w:val="24"/>
        </w:rPr>
        <w:t>生物之间的捕食和被食的关系不是简单的一条链，而是错综复杂的相互依赖的网状结构，即</w:t>
      </w:r>
      <w:r w:rsidRPr="00721AB8">
        <w:rPr>
          <w:rFonts w:asciiTheme="minorEastAsia" w:hAnsiTheme="minorEastAsia" w:cs="Times New Roman" w:hint="eastAsia"/>
          <w:bCs/>
          <w:color w:val="FF0000"/>
          <w:sz w:val="24"/>
          <w:szCs w:val="24"/>
        </w:rPr>
        <w:t>食物网</w:t>
      </w:r>
      <w:r w:rsidRPr="00721AB8">
        <w:rPr>
          <w:rFonts w:asciiTheme="minorEastAsia" w:hAnsiTheme="minorEastAsia" w:cs="Times New Roman" w:hint="eastAsia"/>
          <w:bCs/>
          <w:sz w:val="24"/>
          <w:szCs w:val="24"/>
        </w:rPr>
        <w:t>。</w:t>
      </w:r>
    </w:p>
    <w:p w:rsidR="00BD0B2B" w:rsidRPr="00721AB8" w:rsidRDefault="00BD0B2B" w:rsidP="00D6745B">
      <w:pPr>
        <w:pStyle w:val="a5"/>
        <w:numPr>
          <w:ilvl w:val="0"/>
          <w:numId w:val="45"/>
        </w:numPr>
        <w:ind w:left="709" w:firstLineChars="0" w:hanging="283"/>
        <w:rPr>
          <w:rFonts w:asciiTheme="minorEastAsia" w:hAnsiTheme="minorEastAsia" w:cs="Times New Roman" w:hint="eastAsia"/>
          <w:sz w:val="24"/>
          <w:szCs w:val="24"/>
        </w:rPr>
      </w:pPr>
      <w:r w:rsidRPr="00721AB8">
        <w:rPr>
          <w:rFonts w:asciiTheme="minorEastAsia" w:hAnsiTheme="minorEastAsia" w:cs="Times New Roman" w:hint="eastAsia"/>
          <w:bCs/>
          <w:sz w:val="24"/>
          <w:szCs w:val="24"/>
        </w:rPr>
        <w:t>食物链彼此交错连结，形成一个网状结构称为食物网。</w:t>
      </w:r>
    </w:p>
    <w:p w:rsidR="00BD0B2B" w:rsidRPr="00721AB8" w:rsidRDefault="00BD0B2B" w:rsidP="00D6745B">
      <w:pPr>
        <w:pStyle w:val="a5"/>
        <w:numPr>
          <w:ilvl w:val="0"/>
          <w:numId w:val="45"/>
        </w:numPr>
        <w:ind w:left="709" w:firstLineChars="0" w:hanging="283"/>
        <w:rPr>
          <w:rFonts w:asciiTheme="minorEastAsia" w:hAnsiTheme="minorEastAsia" w:cs="Times New Roman" w:hint="eastAsia"/>
          <w:sz w:val="24"/>
          <w:szCs w:val="24"/>
        </w:rPr>
      </w:pPr>
      <w:r w:rsidRPr="00721AB8">
        <w:rPr>
          <w:rFonts w:asciiTheme="minorEastAsia" w:hAnsiTheme="minorEastAsia" w:cs="Times New Roman" w:hint="eastAsia"/>
          <w:sz w:val="24"/>
          <w:szCs w:val="24"/>
        </w:rPr>
        <w:t>食物网不仅维持着生态系统的相对平衡，并推动着生物的进化，成为自然界发展演变的动力。</w:t>
      </w:r>
    </w:p>
    <w:p w:rsidR="00BD0B2B" w:rsidRPr="00BD0B2B" w:rsidRDefault="00BD0B2B" w:rsidP="00BD0B2B">
      <w:pPr>
        <w:ind w:left="360"/>
        <w:rPr>
          <w:rFonts w:asciiTheme="minorEastAsia" w:hAnsiTheme="minorEastAsia" w:cs="Times New Roman" w:hint="eastAsia"/>
          <w:sz w:val="24"/>
          <w:szCs w:val="24"/>
        </w:rPr>
      </w:pPr>
      <w:r w:rsidRPr="00BD0B2B">
        <w:rPr>
          <w:rFonts w:asciiTheme="minorEastAsia" w:hAnsiTheme="minorEastAsia" w:cs="Times New Roman" w:hint="eastAsia"/>
          <w:sz w:val="24"/>
          <w:szCs w:val="24"/>
        </w:rPr>
        <w:t>问题1：食物网越复杂，生态系统的稳定性会如何？</w:t>
      </w:r>
    </w:p>
    <w:p w:rsidR="00BD0B2B" w:rsidRPr="00BD0B2B" w:rsidRDefault="00BD0B2B" w:rsidP="00BD0B2B">
      <w:pPr>
        <w:rPr>
          <w:rFonts w:asciiTheme="minorEastAsia" w:hAnsiTheme="minorEastAsia" w:cs="Times New Roman" w:hint="eastAsia"/>
          <w:sz w:val="24"/>
          <w:szCs w:val="24"/>
        </w:rPr>
      </w:pPr>
      <w:r w:rsidRPr="00BD0B2B">
        <w:rPr>
          <w:rFonts w:asciiTheme="minorEastAsia" w:hAnsiTheme="minorEastAsia" w:cs="Times New Roman" w:hint="eastAsia"/>
          <w:sz w:val="24"/>
          <w:szCs w:val="24"/>
        </w:rPr>
        <w:t>(6)食物链和食物网概念的</w:t>
      </w:r>
      <w:r w:rsidRPr="00721AB8">
        <w:rPr>
          <w:rFonts w:asciiTheme="minorEastAsia" w:hAnsiTheme="minorEastAsia" w:cs="Times New Roman" w:hint="eastAsia"/>
          <w:color w:val="FF0000"/>
          <w:sz w:val="24"/>
          <w:szCs w:val="24"/>
        </w:rPr>
        <w:t>意义</w:t>
      </w:r>
    </w:p>
    <w:p w:rsidR="00BD0B2B" w:rsidRPr="00BD0B2B" w:rsidRDefault="00BD0B2B" w:rsidP="00D6745B">
      <w:pPr>
        <w:widowControl/>
        <w:numPr>
          <w:ilvl w:val="0"/>
          <w:numId w:val="26"/>
        </w:numPr>
        <w:jc w:val="left"/>
        <w:rPr>
          <w:rFonts w:asciiTheme="minorEastAsia" w:hAnsiTheme="minorEastAsia" w:cs="宋体" w:hint="eastAsia"/>
          <w:kern w:val="0"/>
          <w:sz w:val="24"/>
          <w:szCs w:val="24"/>
        </w:rPr>
      </w:pPr>
      <w:r w:rsidRPr="00BD0B2B">
        <w:rPr>
          <w:rFonts w:asciiTheme="minorEastAsia" w:hAnsiTheme="minorEastAsia" w:cs="宋体" w:hint="eastAsia"/>
          <w:kern w:val="0"/>
          <w:sz w:val="24"/>
          <w:szCs w:val="24"/>
        </w:rPr>
        <w:t>食物链是生态系统营养结构的形象体现。</w:t>
      </w:r>
    </w:p>
    <w:p w:rsidR="00BD0B2B" w:rsidRPr="00721AB8" w:rsidRDefault="00BD0B2B" w:rsidP="00D6745B">
      <w:pPr>
        <w:widowControl/>
        <w:numPr>
          <w:ilvl w:val="0"/>
          <w:numId w:val="26"/>
        </w:numPr>
        <w:jc w:val="left"/>
        <w:rPr>
          <w:rFonts w:asciiTheme="minorEastAsia" w:hAnsiTheme="minorEastAsia" w:cs="宋体" w:hint="eastAsia"/>
          <w:color w:val="FF0000"/>
          <w:kern w:val="0"/>
          <w:sz w:val="24"/>
          <w:szCs w:val="24"/>
        </w:rPr>
      </w:pPr>
      <w:r w:rsidRPr="00BD0B2B">
        <w:rPr>
          <w:rFonts w:asciiTheme="minorEastAsia" w:hAnsiTheme="minorEastAsia" w:cs="宋体" w:hint="eastAsia"/>
          <w:kern w:val="0"/>
          <w:sz w:val="24"/>
          <w:szCs w:val="24"/>
        </w:rPr>
        <w:t>通过食物链和食物网把生物与非生物、生产者与消费者、消费者与消费者连成一</w:t>
      </w:r>
      <w:proofErr w:type="gramStart"/>
      <w:r w:rsidRPr="00BD0B2B">
        <w:rPr>
          <w:rFonts w:asciiTheme="minorEastAsia" w:hAnsiTheme="minorEastAsia" w:cs="宋体" w:hint="eastAsia"/>
          <w:kern w:val="0"/>
          <w:sz w:val="24"/>
          <w:szCs w:val="24"/>
        </w:rPr>
        <w:t>个</w:t>
      </w:r>
      <w:proofErr w:type="gramEnd"/>
      <w:r w:rsidRPr="00BD0B2B">
        <w:rPr>
          <w:rFonts w:asciiTheme="minorEastAsia" w:hAnsiTheme="minorEastAsia" w:cs="宋体" w:hint="eastAsia"/>
          <w:kern w:val="0"/>
          <w:sz w:val="24"/>
          <w:szCs w:val="24"/>
        </w:rPr>
        <w:t>整体，反映了生态系统中各生物有机体之间的营养位置和相互关系；各生物成分间通过食物网发生直接和间接的联系，</w:t>
      </w:r>
      <w:r w:rsidRPr="00721AB8">
        <w:rPr>
          <w:rFonts w:asciiTheme="minorEastAsia" w:hAnsiTheme="minorEastAsia" w:cs="宋体" w:hint="eastAsia"/>
          <w:color w:val="FF0000"/>
          <w:kern w:val="0"/>
          <w:sz w:val="24"/>
          <w:szCs w:val="24"/>
        </w:rPr>
        <w:t>保持着生态系统结构和功能的稳定性。</w:t>
      </w:r>
    </w:p>
    <w:p w:rsidR="00BD0B2B" w:rsidRPr="00BD0B2B" w:rsidRDefault="00BD0B2B" w:rsidP="00D6745B">
      <w:pPr>
        <w:widowControl/>
        <w:numPr>
          <w:ilvl w:val="0"/>
          <w:numId w:val="26"/>
        </w:numPr>
        <w:jc w:val="left"/>
        <w:rPr>
          <w:rFonts w:asciiTheme="minorEastAsia" w:hAnsiTheme="minorEastAsia" w:cs="宋体" w:hint="eastAsia"/>
          <w:kern w:val="0"/>
          <w:sz w:val="24"/>
          <w:szCs w:val="24"/>
        </w:rPr>
      </w:pPr>
      <w:r w:rsidRPr="00BD0B2B">
        <w:rPr>
          <w:rFonts w:asciiTheme="minorEastAsia" w:hAnsiTheme="minorEastAsia" w:cs="宋体" w:hint="eastAsia"/>
          <w:kern w:val="0"/>
          <w:sz w:val="24"/>
          <w:szCs w:val="24"/>
        </w:rPr>
        <w:t>生态系统中能量流动和物质循环正是</w:t>
      </w:r>
      <w:r w:rsidRPr="00721AB8">
        <w:rPr>
          <w:rFonts w:asciiTheme="minorEastAsia" w:hAnsiTheme="minorEastAsia" w:cs="宋体" w:hint="eastAsia"/>
          <w:color w:val="FF0000"/>
          <w:kern w:val="0"/>
          <w:sz w:val="24"/>
          <w:szCs w:val="24"/>
        </w:rPr>
        <w:t>沿着食物链和食物网</w:t>
      </w:r>
      <w:r w:rsidRPr="00BD0B2B">
        <w:rPr>
          <w:rFonts w:asciiTheme="minorEastAsia" w:hAnsiTheme="minorEastAsia" w:cs="宋体" w:hint="eastAsia"/>
          <w:kern w:val="0"/>
          <w:sz w:val="24"/>
          <w:szCs w:val="24"/>
        </w:rPr>
        <w:t>进行的。</w:t>
      </w:r>
    </w:p>
    <w:p w:rsidR="00BD0B2B" w:rsidRPr="00BD0B2B" w:rsidRDefault="00BD0B2B" w:rsidP="00D6745B">
      <w:pPr>
        <w:widowControl/>
        <w:numPr>
          <w:ilvl w:val="0"/>
          <w:numId w:val="26"/>
        </w:numPr>
        <w:jc w:val="left"/>
        <w:rPr>
          <w:rFonts w:asciiTheme="minorEastAsia" w:hAnsiTheme="minorEastAsia" w:cs="宋体" w:hint="eastAsia"/>
          <w:kern w:val="0"/>
          <w:sz w:val="24"/>
          <w:szCs w:val="24"/>
        </w:rPr>
      </w:pPr>
      <w:r w:rsidRPr="00BD0B2B">
        <w:rPr>
          <w:rFonts w:asciiTheme="minorEastAsia" w:hAnsiTheme="minorEastAsia" w:cs="宋体" w:hint="eastAsia"/>
          <w:kern w:val="0"/>
          <w:sz w:val="24"/>
          <w:szCs w:val="24"/>
        </w:rPr>
        <w:t>食物链和食物网还揭示了环境中有毒污染物转移、积累的原理和规律。</w:t>
      </w:r>
    </w:p>
    <w:p w:rsidR="00BD0B2B" w:rsidRPr="00BD0B2B" w:rsidRDefault="00BD0B2B" w:rsidP="00D6745B">
      <w:pPr>
        <w:widowControl/>
        <w:numPr>
          <w:ilvl w:val="0"/>
          <w:numId w:val="26"/>
        </w:numPr>
        <w:jc w:val="left"/>
        <w:rPr>
          <w:rFonts w:asciiTheme="minorEastAsia" w:hAnsiTheme="minorEastAsia" w:cs="宋体" w:hint="eastAsia"/>
          <w:kern w:val="0"/>
          <w:sz w:val="24"/>
          <w:szCs w:val="24"/>
        </w:rPr>
      </w:pPr>
      <w:r w:rsidRPr="00721AB8">
        <w:rPr>
          <w:rFonts w:asciiTheme="minorEastAsia" w:hAnsiTheme="minorEastAsia" w:cs="宋体" w:hint="eastAsia"/>
          <w:b/>
          <w:bCs/>
          <w:color w:val="FF0000"/>
          <w:kern w:val="0"/>
          <w:sz w:val="24"/>
          <w:szCs w:val="24"/>
        </w:rPr>
        <w:t>生物扩大作用</w:t>
      </w:r>
      <w:r w:rsidRPr="00BD0B2B">
        <w:rPr>
          <w:rFonts w:asciiTheme="minorEastAsia" w:hAnsiTheme="minorEastAsia" w:cs="宋体" w:hint="eastAsia"/>
          <w:bCs/>
          <w:kern w:val="0"/>
          <w:sz w:val="24"/>
          <w:szCs w:val="24"/>
        </w:rPr>
        <w:t>：由于生物体对于某物不能代谢，它们就累积在个体的体内，通过食物链或食物网的传递导致在食物链或食物网上的有机体中的积累。</w:t>
      </w:r>
      <w:r w:rsidR="00721AB8">
        <w:rPr>
          <w:rFonts w:asciiTheme="minorEastAsia" w:hAnsiTheme="minorEastAsia" w:cs="宋体" w:hint="eastAsia"/>
          <w:bCs/>
          <w:kern w:val="0"/>
          <w:sz w:val="24"/>
          <w:szCs w:val="24"/>
        </w:rPr>
        <w:t>（简单设计）</w:t>
      </w:r>
    </w:p>
    <w:p w:rsidR="00BD0B2B" w:rsidRPr="00BD0B2B" w:rsidRDefault="00BD0B2B" w:rsidP="00BD0B2B">
      <w:pPr>
        <w:rPr>
          <w:rFonts w:asciiTheme="minorEastAsia" w:hAnsiTheme="minorEastAsia" w:cs="Times New Roman" w:hint="eastAsia"/>
          <w:sz w:val="24"/>
          <w:szCs w:val="24"/>
        </w:rPr>
      </w:pPr>
      <w:r w:rsidRPr="00BD0B2B">
        <w:rPr>
          <w:rFonts w:asciiTheme="minorEastAsia" w:hAnsiTheme="minorEastAsia" w:cs="Times New Roman" w:hint="eastAsia"/>
          <w:sz w:val="24"/>
          <w:szCs w:val="24"/>
        </w:rPr>
        <w:t>2、营养级和生态金字塔</w:t>
      </w:r>
    </w:p>
    <w:p w:rsidR="00BD0B2B" w:rsidRPr="00BD0B2B" w:rsidRDefault="00BD0B2B" w:rsidP="00BD0B2B">
      <w:pPr>
        <w:rPr>
          <w:rFonts w:asciiTheme="minorEastAsia" w:hAnsiTheme="minorEastAsia" w:cs="Times New Roman" w:hint="eastAsia"/>
          <w:bCs/>
          <w:sz w:val="24"/>
          <w:szCs w:val="24"/>
        </w:rPr>
      </w:pPr>
      <w:r w:rsidRPr="00BD0B2B">
        <w:rPr>
          <w:rFonts w:asciiTheme="minorEastAsia" w:hAnsiTheme="minorEastAsia" w:cs="Times New Roman" w:hint="eastAsia"/>
          <w:bCs/>
          <w:sz w:val="24"/>
          <w:szCs w:val="24"/>
        </w:rPr>
        <w:t>(1)</w:t>
      </w:r>
      <w:r w:rsidRPr="00721AB8">
        <w:rPr>
          <w:rFonts w:asciiTheme="minorEastAsia" w:hAnsiTheme="minorEastAsia" w:cs="Times New Roman" w:hint="eastAsia"/>
          <w:bCs/>
          <w:color w:val="FF0000"/>
          <w:sz w:val="24"/>
          <w:szCs w:val="24"/>
        </w:rPr>
        <w:t>营养级</w:t>
      </w:r>
      <w:r w:rsidRPr="00BD0B2B">
        <w:rPr>
          <w:rFonts w:asciiTheme="minorEastAsia" w:hAnsiTheme="minorEastAsia" w:cs="Times New Roman" w:hint="eastAsia"/>
          <w:bCs/>
          <w:sz w:val="24"/>
          <w:szCs w:val="24"/>
        </w:rPr>
        <w:t>：处于食物链某一环节上的所有生物种的总和。</w:t>
      </w:r>
    </w:p>
    <w:p w:rsidR="00BD0B2B" w:rsidRPr="00BD0B2B" w:rsidRDefault="00BD0B2B" w:rsidP="00BD0B2B">
      <w:pPr>
        <w:rPr>
          <w:rFonts w:asciiTheme="minorEastAsia" w:hAnsiTheme="minorEastAsia" w:cs="Times New Roman" w:hint="eastAsia"/>
          <w:sz w:val="24"/>
          <w:szCs w:val="24"/>
        </w:rPr>
      </w:pPr>
      <w:r w:rsidRPr="00BD0B2B">
        <w:rPr>
          <w:rFonts w:asciiTheme="minorEastAsia" w:hAnsiTheme="minorEastAsia" w:cs="Times New Roman" w:hint="eastAsia"/>
          <w:bCs/>
          <w:sz w:val="24"/>
          <w:szCs w:val="24"/>
        </w:rPr>
        <w:t>(2</w:t>
      </w:r>
      <w:r w:rsidRPr="00721AB8">
        <w:rPr>
          <w:rFonts w:asciiTheme="minorEastAsia" w:hAnsiTheme="minorEastAsia" w:cs="Times New Roman" w:hint="eastAsia"/>
          <w:bCs/>
          <w:color w:val="FF0000"/>
          <w:sz w:val="24"/>
          <w:szCs w:val="24"/>
        </w:rPr>
        <w:t>)生态金字塔</w:t>
      </w:r>
      <w:r w:rsidRPr="00BD0B2B">
        <w:rPr>
          <w:rFonts w:asciiTheme="minorEastAsia" w:hAnsiTheme="minorEastAsia" w:cs="Times New Roman" w:hint="eastAsia"/>
          <w:sz w:val="24"/>
          <w:szCs w:val="24"/>
        </w:rPr>
        <w:t>：</w:t>
      </w:r>
      <w:r w:rsidRPr="00BD0B2B">
        <w:rPr>
          <w:rFonts w:asciiTheme="minorEastAsia" w:hAnsiTheme="minorEastAsia" w:cs="Times New Roman" w:hint="eastAsia"/>
          <w:bCs/>
          <w:sz w:val="24"/>
          <w:szCs w:val="24"/>
        </w:rPr>
        <w:t>把</w:t>
      </w:r>
      <w:hyperlink r:id="rId17" w:history="1">
        <w:r w:rsidRPr="00BD0B2B">
          <w:rPr>
            <w:rFonts w:asciiTheme="minorEastAsia" w:hAnsiTheme="minorEastAsia" w:cs="Times New Roman" w:hint="eastAsia"/>
            <w:bCs/>
            <w:sz w:val="24"/>
            <w:szCs w:val="24"/>
          </w:rPr>
          <w:t>生态系统</w:t>
        </w:r>
      </w:hyperlink>
      <w:r w:rsidRPr="00BD0B2B">
        <w:rPr>
          <w:rFonts w:asciiTheme="minorEastAsia" w:hAnsiTheme="minorEastAsia" w:cs="Times New Roman" w:hint="eastAsia"/>
          <w:bCs/>
          <w:sz w:val="24"/>
          <w:szCs w:val="24"/>
        </w:rPr>
        <w:t>中各个</w:t>
      </w:r>
      <w:hyperlink r:id="rId18" w:history="1">
        <w:r w:rsidRPr="00BD0B2B">
          <w:rPr>
            <w:rFonts w:asciiTheme="minorEastAsia" w:hAnsiTheme="minorEastAsia" w:cs="Times New Roman" w:hint="eastAsia"/>
            <w:bCs/>
            <w:sz w:val="24"/>
            <w:szCs w:val="24"/>
          </w:rPr>
          <w:t>营养级</w:t>
        </w:r>
      </w:hyperlink>
      <w:r w:rsidRPr="00BD0B2B">
        <w:rPr>
          <w:rFonts w:asciiTheme="minorEastAsia" w:hAnsiTheme="minorEastAsia" w:cs="Times New Roman" w:hint="eastAsia"/>
          <w:bCs/>
          <w:sz w:val="24"/>
          <w:szCs w:val="24"/>
        </w:rPr>
        <w:t>有机体的个体数量、</w:t>
      </w:r>
      <w:hyperlink r:id="rId19" w:history="1">
        <w:r w:rsidRPr="00BD0B2B">
          <w:rPr>
            <w:rFonts w:asciiTheme="minorEastAsia" w:hAnsiTheme="minorEastAsia" w:cs="Times New Roman" w:hint="eastAsia"/>
            <w:bCs/>
            <w:sz w:val="24"/>
            <w:szCs w:val="24"/>
          </w:rPr>
          <w:t>生物量</w:t>
        </w:r>
      </w:hyperlink>
      <w:r w:rsidRPr="00BD0B2B">
        <w:rPr>
          <w:rFonts w:asciiTheme="minorEastAsia" w:hAnsiTheme="minorEastAsia" w:cs="Times New Roman" w:hint="eastAsia"/>
          <w:bCs/>
          <w:sz w:val="24"/>
          <w:szCs w:val="24"/>
        </w:rPr>
        <w:t>或能量，按营养级位顺序排列并绘制成图，其形似金字塔，故称生态金字塔或生态</w:t>
      </w:r>
      <w:hyperlink r:id="rId20" w:history="1">
        <w:r w:rsidRPr="00BD0B2B">
          <w:rPr>
            <w:rFonts w:asciiTheme="minorEastAsia" w:hAnsiTheme="minorEastAsia" w:cs="Times New Roman" w:hint="eastAsia"/>
            <w:bCs/>
            <w:sz w:val="24"/>
            <w:szCs w:val="24"/>
          </w:rPr>
          <w:t>锥体</w:t>
        </w:r>
      </w:hyperlink>
      <w:r w:rsidRPr="00BD0B2B">
        <w:rPr>
          <w:rFonts w:asciiTheme="minorEastAsia" w:hAnsiTheme="minorEastAsia" w:cs="Times New Roman" w:hint="eastAsia"/>
          <w:bCs/>
          <w:sz w:val="24"/>
          <w:szCs w:val="24"/>
        </w:rPr>
        <w:t>。</w:t>
      </w:r>
    </w:p>
    <w:p w:rsidR="00BD0B2B" w:rsidRPr="00C549AC" w:rsidRDefault="00BD0B2B" w:rsidP="00C549AC">
      <w:pPr>
        <w:ind w:firstLineChars="100" w:firstLine="240"/>
        <w:rPr>
          <w:rFonts w:asciiTheme="minorEastAsia" w:hAnsiTheme="minorEastAsia" w:cs="Times New Roman" w:hint="eastAsia"/>
          <w:sz w:val="24"/>
          <w:szCs w:val="24"/>
        </w:rPr>
      </w:pPr>
      <w:r w:rsidRPr="00C549AC">
        <w:rPr>
          <w:rFonts w:asciiTheme="minorEastAsia" w:hAnsiTheme="minorEastAsia" w:cs="Times New Roman" w:hint="eastAsia"/>
          <w:color w:val="FF0000"/>
          <w:sz w:val="24"/>
          <w:szCs w:val="24"/>
        </w:rPr>
        <w:t>分类</w:t>
      </w:r>
      <w:r w:rsidRPr="00BD0B2B">
        <w:rPr>
          <w:rFonts w:asciiTheme="minorEastAsia" w:hAnsiTheme="minorEastAsia" w:cs="Times New Roman" w:hint="eastAsia"/>
          <w:sz w:val="24"/>
          <w:szCs w:val="24"/>
        </w:rPr>
        <w:t>：能量金字塔、数量金字塔、生物量金字塔</w:t>
      </w:r>
    </w:p>
    <w:p w:rsidR="00BD0B2B" w:rsidRPr="00C549AC" w:rsidRDefault="00C549AC" w:rsidP="00D6745B">
      <w:pPr>
        <w:pStyle w:val="a5"/>
        <w:numPr>
          <w:ilvl w:val="0"/>
          <w:numId w:val="46"/>
        </w:numPr>
        <w:ind w:firstLineChars="0"/>
        <w:rPr>
          <w:rFonts w:asciiTheme="minorEastAsia" w:hAnsiTheme="minorEastAsia" w:cs="Times New Roman" w:hint="eastAsia"/>
          <w:bCs/>
          <w:sz w:val="24"/>
          <w:szCs w:val="24"/>
        </w:rPr>
      </w:pPr>
      <w:r>
        <w:rPr>
          <w:rFonts w:asciiTheme="minorEastAsia" w:hAnsiTheme="minorEastAsia" w:cs="Times New Roman" w:hint="eastAsia"/>
          <w:bCs/>
          <w:sz w:val="24"/>
          <w:szCs w:val="24"/>
        </w:rPr>
        <w:t>能</w:t>
      </w:r>
      <w:r w:rsidR="00BD0B2B" w:rsidRPr="00C549AC">
        <w:rPr>
          <w:rFonts w:asciiTheme="minorEastAsia" w:hAnsiTheme="minorEastAsia" w:cs="Times New Roman" w:hint="eastAsia"/>
          <w:bCs/>
          <w:sz w:val="24"/>
          <w:szCs w:val="24"/>
        </w:rPr>
        <w:t>量金字塔</w:t>
      </w:r>
    </w:p>
    <w:p w:rsidR="00BD0B2B" w:rsidRPr="00C549AC" w:rsidRDefault="00BD0B2B" w:rsidP="00D6745B">
      <w:pPr>
        <w:pStyle w:val="a5"/>
        <w:numPr>
          <w:ilvl w:val="0"/>
          <w:numId w:val="47"/>
        </w:numPr>
        <w:ind w:left="1134" w:firstLineChars="0" w:hanging="708"/>
        <w:rPr>
          <w:rFonts w:asciiTheme="minorEastAsia" w:hAnsiTheme="minorEastAsia" w:cs="Times New Roman" w:hint="eastAsia"/>
          <w:bCs/>
          <w:sz w:val="24"/>
          <w:szCs w:val="24"/>
        </w:rPr>
      </w:pPr>
      <w:r w:rsidRPr="00C549AC">
        <w:rPr>
          <w:rFonts w:asciiTheme="minorEastAsia" w:hAnsiTheme="minorEastAsia" w:cs="Times New Roman" w:hint="eastAsia"/>
          <w:bCs/>
          <w:sz w:val="24"/>
          <w:szCs w:val="24"/>
        </w:rPr>
        <w:t>能量在生态系统中流动的过程：</w:t>
      </w:r>
    </w:p>
    <w:p w:rsidR="00BD0B2B" w:rsidRPr="00C549AC" w:rsidRDefault="00BD0B2B" w:rsidP="00D6745B">
      <w:pPr>
        <w:pStyle w:val="a5"/>
        <w:numPr>
          <w:ilvl w:val="0"/>
          <w:numId w:val="47"/>
        </w:numPr>
        <w:ind w:left="1134" w:firstLineChars="0" w:hanging="708"/>
        <w:rPr>
          <w:rFonts w:asciiTheme="minorEastAsia" w:hAnsiTheme="minorEastAsia" w:cs="Times New Roman" w:hint="eastAsia"/>
          <w:bCs/>
          <w:sz w:val="24"/>
          <w:szCs w:val="24"/>
        </w:rPr>
      </w:pPr>
      <w:r w:rsidRPr="00C549AC">
        <w:rPr>
          <w:rFonts w:asciiTheme="minorEastAsia" w:hAnsiTheme="minorEastAsia" w:cs="Times New Roman" w:hint="eastAsia"/>
          <w:bCs/>
          <w:sz w:val="24"/>
          <w:szCs w:val="24"/>
        </w:rPr>
        <w:t>能量流动的特点：单向流动的，不可逆</w:t>
      </w:r>
      <w:r w:rsidR="00C549AC" w:rsidRPr="00C549AC">
        <w:rPr>
          <w:rFonts w:asciiTheme="minorEastAsia" w:hAnsiTheme="minorEastAsia" w:cs="Times New Roman" w:hint="eastAsia"/>
          <w:bCs/>
          <w:sz w:val="24"/>
          <w:szCs w:val="24"/>
        </w:rPr>
        <w:t>；</w:t>
      </w:r>
      <w:r w:rsidRPr="00C549AC">
        <w:rPr>
          <w:rFonts w:asciiTheme="minorEastAsia" w:hAnsiTheme="minorEastAsia" w:cs="Times New Roman" w:hint="eastAsia"/>
          <w:bCs/>
          <w:sz w:val="24"/>
          <w:szCs w:val="24"/>
        </w:rPr>
        <w:t>逐级递减</w:t>
      </w:r>
    </w:p>
    <w:p w:rsidR="00C549AC" w:rsidRPr="00C549AC" w:rsidRDefault="00C549AC" w:rsidP="00D6745B">
      <w:pPr>
        <w:pStyle w:val="a5"/>
        <w:numPr>
          <w:ilvl w:val="0"/>
          <w:numId w:val="46"/>
        </w:numPr>
        <w:ind w:firstLineChars="0"/>
        <w:rPr>
          <w:rFonts w:asciiTheme="minorEastAsia" w:hAnsiTheme="minorEastAsia" w:cs="Times New Roman" w:hint="eastAsia"/>
          <w:bCs/>
          <w:sz w:val="24"/>
          <w:szCs w:val="24"/>
        </w:rPr>
      </w:pPr>
      <w:r w:rsidRPr="00C549AC">
        <w:rPr>
          <w:rFonts w:asciiTheme="minorEastAsia" w:hAnsiTheme="minorEastAsia" w:cs="Times New Roman" w:hint="eastAsia"/>
          <w:bCs/>
          <w:sz w:val="24"/>
          <w:szCs w:val="24"/>
        </w:rPr>
        <w:t>数量金字塔</w:t>
      </w:r>
    </w:p>
    <w:p w:rsidR="00BD0B2B" w:rsidRPr="00C549AC" w:rsidRDefault="00BD0B2B" w:rsidP="00D6745B">
      <w:pPr>
        <w:pStyle w:val="a5"/>
        <w:numPr>
          <w:ilvl w:val="0"/>
          <w:numId w:val="47"/>
        </w:numPr>
        <w:ind w:left="851" w:firstLineChars="0"/>
        <w:rPr>
          <w:rFonts w:asciiTheme="minorEastAsia" w:hAnsiTheme="minorEastAsia" w:cs="Times New Roman" w:hint="eastAsia"/>
          <w:bCs/>
          <w:sz w:val="24"/>
          <w:szCs w:val="24"/>
        </w:rPr>
      </w:pPr>
      <w:r w:rsidRPr="00C549AC">
        <w:rPr>
          <w:rFonts w:asciiTheme="minorEastAsia" w:hAnsiTheme="minorEastAsia" w:cs="Times New Roman" w:hint="eastAsia"/>
          <w:bCs/>
          <w:sz w:val="24"/>
          <w:szCs w:val="24"/>
        </w:rPr>
        <w:t>想一想：如果把各个营养级的生物数量关系，用绘制能量金字塔的方式表达出来，是不是也是金字塔形？</w:t>
      </w:r>
    </w:p>
    <w:p w:rsidR="00BD0B2B" w:rsidRPr="00BD0B2B" w:rsidRDefault="00BD0B2B" w:rsidP="00C549AC">
      <w:pPr>
        <w:ind w:leftChars="337" w:left="708" w:firstLineChars="200" w:firstLine="480"/>
        <w:rPr>
          <w:rFonts w:asciiTheme="minorEastAsia" w:hAnsiTheme="minorEastAsia" w:cs="Times New Roman" w:hint="eastAsia"/>
          <w:bCs/>
          <w:sz w:val="24"/>
          <w:szCs w:val="24"/>
        </w:rPr>
      </w:pPr>
      <w:r w:rsidRPr="00BD0B2B">
        <w:rPr>
          <w:rFonts w:asciiTheme="minorEastAsia" w:hAnsiTheme="minorEastAsia" w:cs="Times New Roman" w:hint="eastAsia"/>
          <w:bCs/>
          <w:sz w:val="24"/>
          <w:szCs w:val="24"/>
        </w:rPr>
        <w:t>一般情况下，也是金字塔形。但是有时候会出现倒置的塔形。例如，在海洋生态系统中，由于生产者（浮游植物）的个体小，寿命短，又会不断地被浮游动物吃掉，所以某一时刻调查到的浮游植物的量可能低于浮游动物的量。当然，总的来看，一年中流过浮游植物的总能量还是比流过浮游动物的要多。与此同理，成千上万只昆虫生活在一株大树上，该数量金字塔的塔形也会发生倒置。</w:t>
      </w:r>
    </w:p>
    <w:p w:rsidR="00BD0B2B" w:rsidRPr="00C549AC" w:rsidRDefault="00C549AC" w:rsidP="00D6745B">
      <w:pPr>
        <w:pStyle w:val="a5"/>
        <w:numPr>
          <w:ilvl w:val="1"/>
          <w:numId w:val="46"/>
        </w:numPr>
        <w:ind w:left="993" w:firstLineChars="0" w:hanging="284"/>
        <w:rPr>
          <w:rFonts w:asciiTheme="minorEastAsia" w:hAnsiTheme="minorEastAsia" w:cs="Times New Roman" w:hint="eastAsia"/>
          <w:sz w:val="24"/>
          <w:szCs w:val="24"/>
        </w:rPr>
      </w:pPr>
      <w:r>
        <w:rPr>
          <w:rFonts w:asciiTheme="minorEastAsia" w:hAnsiTheme="minorEastAsia" w:cs="Times New Roman" w:hint="eastAsia"/>
          <w:bCs/>
          <w:sz w:val="24"/>
          <w:szCs w:val="24"/>
        </w:rPr>
        <w:t>生物量金字塔</w:t>
      </w:r>
    </w:p>
    <w:p w:rsidR="00BD0B2B" w:rsidRPr="00BD0B2B" w:rsidRDefault="00BD0B2B" w:rsidP="00BD0B2B">
      <w:pPr>
        <w:ind w:left="360"/>
        <w:rPr>
          <w:rFonts w:asciiTheme="minorEastAsia" w:hAnsiTheme="minorEastAsia" w:cs="Times New Roman" w:hint="eastAsia"/>
          <w:sz w:val="24"/>
          <w:szCs w:val="24"/>
        </w:rPr>
      </w:pPr>
      <w:r w:rsidRPr="00BD0B2B">
        <w:rPr>
          <w:rFonts w:asciiTheme="minorEastAsia" w:hAnsiTheme="minorEastAsia" w:cs="Times New Roman" w:hint="eastAsia"/>
          <w:sz w:val="24"/>
          <w:szCs w:val="24"/>
        </w:rPr>
        <w:t>各个营养级之间的数量关系</w:t>
      </w:r>
    </w:p>
    <w:p w:rsidR="00BD0B2B" w:rsidRPr="00BD0B2B" w:rsidRDefault="00BD0B2B" w:rsidP="00BD0B2B">
      <w:pPr>
        <w:ind w:left="360"/>
        <w:rPr>
          <w:rFonts w:asciiTheme="minorEastAsia" w:hAnsiTheme="minorEastAsia" w:cs="Times New Roman" w:hint="eastAsia"/>
          <w:sz w:val="24"/>
          <w:szCs w:val="24"/>
        </w:rPr>
      </w:pPr>
      <w:r w:rsidRPr="00BD0B2B">
        <w:rPr>
          <w:rFonts w:asciiTheme="minorEastAsia" w:hAnsiTheme="minorEastAsia" w:cs="Times New Roman" w:hint="eastAsia"/>
          <w:sz w:val="24"/>
          <w:szCs w:val="24"/>
        </w:rPr>
        <w:t>能量金字塔是</w:t>
      </w:r>
      <w:r w:rsidRPr="00C549AC">
        <w:rPr>
          <w:rFonts w:asciiTheme="minorEastAsia" w:hAnsiTheme="minorEastAsia" w:cs="Times New Roman" w:hint="eastAsia"/>
          <w:color w:val="FF0000"/>
          <w:sz w:val="24"/>
          <w:szCs w:val="24"/>
        </w:rPr>
        <w:t>最稳定</w:t>
      </w:r>
      <w:r w:rsidRPr="00BD0B2B">
        <w:rPr>
          <w:rFonts w:asciiTheme="minorEastAsia" w:hAnsiTheme="minorEastAsia" w:cs="Times New Roman" w:hint="eastAsia"/>
          <w:sz w:val="24"/>
          <w:szCs w:val="24"/>
        </w:rPr>
        <w:t>的</w:t>
      </w:r>
      <w:r w:rsidRPr="00BD0B2B">
        <w:rPr>
          <w:rFonts w:asciiTheme="minorEastAsia" w:hAnsiTheme="minorEastAsia" w:cs="Times New Roman" w:hint="eastAsia"/>
          <w:bCs/>
          <w:sz w:val="24"/>
          <w:szCs w:val="24"/>
        </w:rPr>
        <w:t>金字塔形。</w:t>
      </w:r>
    </w:p>
    <w:p w:rsidR="00BD0B2B" w:rsidRPr="00BD0B2B" w:rsidRDefault="00BD0B2B" w:rsidP="00BD0B2B">
      <w:pPr>
        <w:rPr>
          <w:rFonts w:asciiTheme="minorEastAsia" w:hAnsiTheme="minorEastAsia" w:cs="Times New Roman" w:hint="eastAsia"/>
          <w:sz w:val="24"/>
          <w:szCs w:val="24"/>
        </w:rPr>
      </w:pPr>
      <w:r w:rsidRPr="00BD0B2B">
        <w:rPr>
          <w:rFonts w:asciiTheme="minorEastAsia" w:hAnsiTheme="minorEastAsia" w:cs="Times New Roman" w:hint="eastAsia"/>
          <w:sz w:val="24"/>
          <w:szCs w:val="24"/>
        </w:rPr>
        <w:t>3、生态效率</w:t>
      </w:r>
    </w:p>
    <w:p w:rsidR="00BD0B2B" w:rsidRPr="0097184A" w:rsidRDefault="00BD0B2B" w:rsidP="00D6745B">
      <w:pPr>
        <w:pStyle w:val="a5"/>
        <w:numPr>
          <w:ilvl w:val="0"/>
          <w:numId w:val="47"/>
        </w:numPr>
        <w:ind w:left="426" w:firstLineChars="0" w:hanging="142"/>
        <w:rPr>
          <w:rFonts w:asciiTheme="minorEastAsia" w:hAnsiTheme="minorEastAsia" w:cs="Times New Roman" w:hint="eastAsia"/>
          <w:sz w:val="24"/>
          <w:szCs w:val="24"/>
        </w:rPr>
      </w:pPr>
      <w:r w:rsidRPr="0097184A">
        <w:rPr>
          <w:rFonts w:asciiTheme="minorEastAsia" w:hAnsiTheme="minorEastAsia" w:cs="Times New Roman" w:hint="eastAsia"/>
          <w:color w:val="FF0000"/>
          <w:sz w:val="24"/>
          <w:szCs w:val="24"/>
        </w:rPr>
        <w:t>常用的几个能量参数</w:t>
      </w:r>
      <w:r w:rsidR="0097184A" w:rsidRPr="0097184A">
        <w:rPr>
          <w:rFonts w:asciiTheme="minorEastAsia" w:hAnsiTheme="minorEastAsia" w:cs="Times New Roman" w:hint="eastAsia"/>
          <w:color w:val="FF0000"/>
          <w:sz w:val="24"/>
          <w:szCs w:val="24"/>
        </w:rPr>
        <w:t>及其关系</w:t>
      </w:r>
      <w:r w:rsidRPr="0097184A">
        <w:rPr>
          <w:rFonts w:asciiTheme="minorEastAsia" w:hAnsiTheme="minorEastAsia" w:cs="Times New Roman" w:hint="eastAsia"/>
          <w:sz w:val="24"/>
          <w:szCs w:val="24"/>
        </w:rPr>
        <w:t>：</w:t>
      </w:r>
    </w:p>
    <w:p w:rsidR="00BD0B2B" w:rsidRPr="0097184A" w:rsidRDefault="00BD0B2B" w:rsidP="00D6745B">
      <w:pPr>
        <w:pStyle w:val="a5"/>
        <w:numPr>
          <w:ilvl w:val="0"/>
          <w:numId w:val="48"/>
        </w:numPr>
        <w:ind w:firstLineChars="0" w:hanging="213"/>
        <w:rPr>
          <w:rFonts w:asciiTheme="minorEastAsia" w:hAnsiTheme="minorEastAsia" w:cs="Times New Roman" w:hint="eastAsia"/>
          <w:sz w:val="24"/>
          <w:szCs w:val="24"/>
        </w:rPr>
      </w:pPr>
      <w:r w:rsidRPr="0097184A">
        <w:rPr>
          <w:rFonts w:asciiTheme="minorEastAsia" w:hAnsiTheme="minorEastAsia" w:cs="Times New Roman" w:hint="eastAsia"/>
          <w:sz w:val="24"/>
          <w:szCs w:val="24"/>
        </w:rPr>
        <w:t>摄取量：I 生物所摄取的能量</w:t>
      </w:r>
    </w:p>
    <w:p w:rsidR="00BD0B2B" w:rsidRPr="0097184A" w:rsidRDefault="00BD0B2B" w:rsidP="00D6745B">
      <w:pPr>
        <w:pStyle w:val="a5"/>
        <w:numPr>
          <w:ilvl w:val="0"/>
          <w:numId w:val="48"/>
        </w:numPr>
        <w:ind w:firstLineChars="0" w:hanging="213"/>
        <w:rPr>
          <w:rFonts w:asciiTheme="minorEastAsia" w:hAnsiTheme="minorEastAsia" w:cs="Times New Roman" w:hint="eastAsia"/>
          <w:sz w:val="24"/>
          <w:szCs w:val="24"/>
        </w:rPr>
      </w:pPr>
      <w:r w:rsidRPr="0097184A">
        <w:rPr>
          <w:rFonts w:asciiTheme="minorEastAsia" w:hAnsiTheme="minorEastAsia" w:cs="Times New Roman" w:hint="eastAsia"/>
          <w:sz w:val="24"/>
          <w:szCs w:val="24"/>
        </w:rPr>
        <w:lastRenderedPageBreak/>
        <w:t xml:space="preserve">同化量：A 固定的能量     </w:t>
      </w:r>
    </w:p>
    <w:p w:rsidR="00BD0B2B" w:rsidRPr="0097184A" w:rsidRDefault="00BD0B2B" w:rsidP="00D6745B">
      <w:pPr>
        <w:pStyle w:val="a5"/>
        <w:numPr>
          <w:ilvl w:val="0"/>
          <w:numId w:val="48"/>
        </w:numPr>
        <w:ind w:firstLineChars="0" w:hanging="213"/>
        <w:rPr>
          <w:rFonts w:asciiTheme="minorEastAsia" w:hAnsiTheme="minorEastAsia" w:cs="Times New Roman" w:hint="eastAsia"/>
          <w:sz w:val="24"/>
          <w:szCs w:val="24"/>
        </w:rPr>
      </w:pPr>
      <w:r w:rsidRPr="0097184A">
        <w:rPr>
          <w:rFonts w:asciiTheme="minorEastAsia" w:hAnsiTheme="minorEastAsia" w:cs="Times New Roman" w:hint="eastAsia"/>
          <w:sz w:val="24"/>
          <w:szCs w:val="24"/>
        </w:rPr>
        <w:t>呼吸量：R 呼吸等的消耗</w:t>
      </w:r>
    </w:p>
    <w:p w:rsidR="00BD0B2B" w:rsidRPr="0097184A" w:rsidRDefault="00BD0B2B" w:rsidP="00D6745B">
      <w:pPr>
        <w:pStyle w:val="a5"/>
        <w:numPr>
          <w:ilvl w:val="0"/>
          <w:numId w:val="48"/>
        </w:numPr>
        <w:ind w:firstLineChars="0" w:hanging="213"/>
        <w:rPr>
          <w:rFonts w:asciiTheme="minorEastAsia" w:hAnsiTheme="minorEastAsia" w:cs="Times New Roman" w:hint="eastAsia"/>
          <w:sz w:val="24"/>
          <w:szCs w:val="24"/>
        </w:rPr>
      </w:pPr>
      <w:r w:rsidRPr="0097184A">
        <w:rPr>
          <w:rFonts w:asciiTheme="minorEastAsia" w:hAnsiTheme="minorEastAsia" w:cs="Times New Roman" w:hint="eastAsia"/>
          <w:sz w:val="24"/>
          <w:szCs w:val="24"/>
        </w:rPr>
        <w:t>生产量：P  净剩的同化能量</w:t>
      </w:r>
    </w:p>
    <w:p w:rsidR="00BD0B2B" w:rsidRPr="0097184A" w:rsidRDefault="00BD0B2B" w:rsidP="00D6745B">
      <w:pPr>
        <w:pStyle w:val="a5"/>
        <w:numPr>
          <w:ilvl w:val="0"/>
          <w:numId w:val="47"/>
        </w:numPr>
        <w:ind w:left="426" w:firstLineChars="0" w:hanging="142"/>
        <w:rPr>
          <w:rFonts w:asciiTheme="minorEastAsia" w:hAnsiTheme="minorEastAsia" w:cs="Times New Roman" w:hint="eastAsia"/>
          <w:sz w:val="24"/>
          <w:szCs w:val="24"/>
        </w:rPr>
      </w:pPr>
      <w:r w:rsidRPr="0097184A">
        <w:rPr>
          <w:rFonts w:asciiTheme="minorEastAsia" w:hAnsiTheme="minorEastAsia" w:cs="Times New Roman" w:hint="eastAsia"/>
          <w:bCs/>
          <w:color w:val="FF0000"/>
          <w:sz w:val="24"/>
          <w:szCs w:val="24"/>
        </w:rPr>
        <w:t>生态效率</w:t>
      </w:r>
      <w:r w:rsidRPr="0097184A">
        <w:rPr>
          <w:rFonts w:asciiTheme="minorEastAsia" w:hAnsiTheme="minorEastAsia" w:cs="Times New Roman" w:hint="eastAsia"/>
          <w:bCs/>
          <w:sz w:val="24"/>
          <w:szCs w:val="24"/>
        </w:rPr>
        <w:t>：各种能流参数中任何一个参数在营养级之间或营养级内部的比值。（常以百分数表示）</w:t>
      </w:r>
    </w:p>
    <w:p w:rsidR="00BD0B2B" w:rsidRPr="0097184A" w:rsidRDefault="00BD0B2B" w:rsidP="00D6745B">
      <w:pPr>
        <w:pStyle w:val="a5"/>
        <w:numPr>
          <w:ilvl w:val="0"/>
          <w:numId w:val="49"/>
        </w:numPr>
        <w:ind w:firstLineChars="0" w:hanging="213"/>
        <w:rPr>
          <w:rFonts w:asciiTheme="minorEastAsia" w:hAnsiTheme="minorEastAsia" w:cs="Times New Roman" w:hint="eastAsia"/>
          <w:sz w:val="24"/>
          <w:szCs w:val="24"/>
        </w:rPr>
      </w:pPr>
      <w:r w:rsidRPr="0097184A">
        <w:rPr>
          <w:rFonts w:asciiTheme="minorEastAsia" w:hAnsiTheme="minorEastAsia" w:cs="Times New Roman" w:hint="eastAsia"/>
          <w:sz w:val="24"/>
          <w:szCs w:val="24"/>
        </w:rPr>
        <w:t>同化效率：A</w:t>
      </w:r>
      <w:r w:rsidRPr="0097184A">
        <w:rPr>
          <w:rFonts w:asciiTheme="minorEastAsia" w:hAnsiTheme="minorEastAsia" w:cs="Times New Roman" w:hint="eastAsia"/>
          <w:sz w:val="24"/>
          <w:szCs w:val="24"/>
          <w:vertAlign w:val="subscript"/>
        </w:rPr>
        <w:t>e</w:t>
      </w:r>
      <w:r w:rsidRPr="0097184A">
        <w:rPr>
          <w:rFonts w:asciiTheme="minorEastAsia" w:hAnsiTheme="minorEastAsia" w:cs="Times New Roman" w:hint="eastAsia"/>
          <w:sz w:val="24"/>
          <w:szCs w:val="24"/>
        </w:rPr>
        <w:t>=A</w:t>
      </w:r>
      <w:r w:rsidRPr="0097184A">
        <w:rPr>
          <w:rFonts w:asciiTheme="minorEastAsia" w:hAnsiTheme="minorEastAsia" w:cs="Times New Roman" w:hint="eastAsia"/>
          <w:sz w:val="24"/>
          <w:szCs w:val="24"/>
          <w:vertAlign w:val="subscript"/>
        </w:rPr>
        <w:t>n</w:t>
      </w:r>
      <w:r w:rsidRPr="0097184A">
        <w:rPr>
          <w:rFonts w:asciiTheme="minorEastAsia" w:hAnsiTheme="minorEastAsia" w:cs="Times New Roman" w:hint="eastAsia"/>
          <w:sz w:val="24"/>
          <w:szCs w:val="24"/>
        </w:rPr>
        <w:t>/I</w:t>
      </w:r>
      <w:r w:rsidRPr="0097184A">
        <w:rPr>
          <w:rFonts w:asciiTheme="minorEastAsia" w:hAnsiTheme="minorEastAsia" w:cs="Times New Roman" w:hint="eastAsia"/>
          <w:sz w:val="24"/>
          <w:szCs w:val="24"/>
          <w:vertAlign w:val="subscript"/>
        </w:rPr>
        <w:t>n</w:t>
      </w:r>
    </w:p>
    <w:p w:rsidR="00BD0B2B" w:rsidRPr="0097184A" w:rsidRDefault="00BD0B2B" w:rsidP="00D6745B">
      <w:pPr>
        <w:pStyle w:val="a5"/>
        <w:numPr>
          <w:ilvl w:val="0"/>
          <w:numId w:val="49"/>
        </w:numPr>
        <w:ind w:firstLineChars="0" w:hanging="213"/>
        <w:rPr>
          <w:rFonts w:asciiTheme="minorEastAsia" w:hAnsiTheme="minorEastAsia" w:cs="Times New Roman" w:hint="eastAsia"/>
          <w:sz w:val="24"/>
          <w:szCs w:val="24"/>
        </w:rPr>
      </w:pPr>
      <w:r w:rsidRPr="0097184A">
        <w:rPr>
          <w:rFonts w:asciiTheme="minorEastAsia" w:hAnsiTheme="minorEastAsia" w:cs="Times New Roman" w:hint="eastAsia"/>
          <w:sz w:val="24"/>
          <w:szCs w:val="24"/>
        </w:rPr>
        <w:t>生产效率：</w:t>
      </w:r>
      <w:proofErr w:type="spellStart"/>
      <w:r w:rsidRPr="0097184A">
        <w:rPr>
          <w:rFonts w:asciiTheme="minorEastAsia" w:hAnsiTheme="minorEastAsia" w:cs="Times New Roman" w:hint="eastAsia"/>
          <w:sz w:val="24"/>
          <w:szCs w:val="24"/>
        </w:rPr>
        <w:t>P</w:t>
      </w:r>
      <w:r w:rsidRPr="0097184A">
        <w:rPr>
          <w:rFonts w:asciiTheme="minorEastAsia" w:hAnsiTheme="minorEastAsia" w:cs="Times New Roman" w:hint="eastAsia"/>
          <w:sz w:val="24"/>
          <w:szCs w:val="24"/>
          <w:vertAlign w:val="subscript"/>
        </w:rPr>
        <w:t>e</w:t>
      </w:r>
      <w:proofErr w:type="spellEnd"/>
      <w:r w:rsidRPr="0097184A">
        <w:rPr>
          <w:rFonts w:asciiTheme="minorEastAsia" w:hAnsiTheme="minorEastAsia" w:cs="Times New Roman" w:hint="eastAsia"/>
          <w:sz w:val="24"/>
          <w:szCs w:val="24"/>
        </w:rPr>
        <w:t>=</w:t>
      </w:r>
      <w:proofErr w:type="spellStart"/>
      <w:r w:rsidRPr="0097184A">
        <w:rPr>
          <w:rFonts w:asciiTheme="minorEastAsia" w:hAnsiTheme="minorEastAsia" w:cs="Times New Roman" w:hint="eastAsia"/>
          <w:sz w:val="24"/>
          <w:szCs w:val="24"/>
        </w:rPr>
        <w:t>P</w:t>
      </w:r>
      <w:r w:rsidRPr="0097184A">
        <w:rPr>
          <w:rFonts w:asciiTheme="minorEastAsia" w:hAnsiTheme="minorEastAsia" w:cs="Times New Roman" w:hint="eastAsia"/>
          <w:sz w:val="24"/>
          <w:szCs w:val="24"/>
          <w:vertAlign w:val="subscript"/>
        </w:rPr>
        <w:t>n</w:t>
      </w:r>
      <w:proofErr w:type="spellEnd"/>
      <w:r w:rsidRPr="0097184A">
        <w:rPr>
          <w:rFonts w:asciiTheme="minorEastAsia" w:hAnsiTheme="minorEastAsia" w:cs="Times New Roman" w:hint="eastAsia"/>
          <w:sz w:val="24"/>
          <w:szCs w:val="24"/>
        </w:rPr>
        <w:t>/A</w:t>
      </w:r>
      <w:r w:rsidRPr="0097184A">
        <w:rPr>
          <w:rFonts w:asciiTheme="minorEastAsia" w:hAnsiTheme="minorEastAsia" w:cs="Times New Roman" w:hint="eastAsia"/>
          <w:sz w:val="24"/>
          <w:szCs w:val="24"/>
          <w:vertAlign w:val="subscript"/>
        </w:rPr>
        <w:t>n</w:t>
      </w:r>
    </w:p>
    <w:p w:rsidR="00BD0B2B" w:rsidRPr="0097184A" w:rsidRDefault="00BD0B2B" w:rsidP="00D6745B">
      <w:pPr>
        <w:pStyle w:val="a5"/>
        <w:numPr>
          <w:ilvl w:val="0"/>
          <w:numId w:val="49"/>
        </w:numPr>
        <w:ind w:firstLineChars="0" w:hanging="213"/>
        <w:rPr>
          <w:rFonts w:asciiTheme="minorEastAsia" w:hAnsiTheme="minorEastAsia" w:cs="Times New Roman" w:hint="eastAsia"/>
          <w:sz w:val="24"/>
          <w:szCs w:val="24"/>
        </w:rPr>
      </w:pPr>
      <w:r w:rsidRPr="0097184A">
        <w:rPr>
          <w:rFonts w:asciiTheme="minorEastAsia" w:hAnsiTheme="minorEastAsia" w:cs="Times New Roman" w:hint="eastAsia"/>
          <w:sz w:val="24"/>
          <w:szCs w:val="24"/>
        </w:rPr>
        <w:t>消费效率：C</w:t>
      </w:r>
      <w:r w:rsidRPr="0097184A">
        <w:rPr>
          <w:rFonts w:asciiTheme="minorEastAsia" w:hAnsiTheme="minorEastAsia" w:cs="Times New Roman" w:hint="eastAsia"/>
          <w:sz w:val="24"/>
          <w:szCs w:val="24"/>
          <w:vertAlign w:val="subscript"/>
        </w:rPr>
        <w:t>e</w:t>
      </w:r>
      <w:r w:rsidRPr="0097184A">
        <w:rPr>
          <w:rFonts w:asciiTheme="minorEastAsia" w:hAnsiTheme="minorEastAsia" w:cs="Times New Roman" w:hint="eastAsia"/>
          <w:sz w:val="24"/>
          <w:szCs w:val="24"/>
        </w:rPr>
        <w:t>=I</w:t>
      </w:r>
      <w:r w:rsidRPr="0097184A">
        <w:rPr>
          <w:rFonts w:asciiTheme="minorEastAsia" w:hAnsiTheme="minorEastAsia" w:cs="Times New Roman" w:hint="eastAsia"/>
          <w:sz w:val="24"/>
          <w:szCs w:val="24"/>
          <w:vertAlign w:val="subscript"/>
        </w:rPr>
        <w:t>n+1</w:t>
      </w:r>
      <w:r w:rsidRPr="0097184A">
        <w:rPr>
          <w:rFonts w:asciiTheme="minorEastAsia" w:hAnsiTheme="minorEastAsia" w:cs="Times New Roman" w:hint="eastAsia"/>
          <w:sz w:val="24"/>
          <w:szCs w:val="24"/>
        </w:rPr>
        <w:t>/</w:t>
      </w:r>
      <w:proofErr w:type="spellStart"/>
      <w:r w:rsidRPr="0097184A">
        <w:rPr>
          <w:rFonts w:asciiTheme="minorEastAsia" w:hAnsiTheme="minorEastAsia" w:cs="Times New Roman" w:hint="eastAsia"/>
          <w:sz w:val="24"/>
          <w:szCs w:val="24"/>
        </w:rPr>
        <w:t>P</w:t>
      </w:r>
      <w:r w:rsidRPr="0097184A">
        <w:rPr>
          <w:rFonts w:asciiTheme="minorEastAsia" w:hAnsiTheme="minorEastAsia" w:cs="Times New Roman" w:hint="eastAsia"/>
          <w:sz w:val="24"/>
          <w:szCs w:val="24"/>
          <w:vertAlign w:val="subscript"/>
        </w:rPr>
        <w:t>n</w:t>
      </w:r>
      <w:proofErr w:type="spellEnd"/>
    </w:p>
    <w:p w:rsidR="00BD0B2B" w:rsidRPr="0097184A" w:rsidRDefault="00BD0B2B" w:rsidP="00D6745B">
      <w:pPr>
        <w:pStyle w:val="a5"/>
        <w:numPr>
          <w:ilvl w:val="0"/>
          <w:numId w:val="49"/>
        </w:numPr>
        <w:ind w:firstLineChars="0" w:hanging="213"/>
        <w:rPr>
          <w:rFonts w:asciiTheme="minorEastAsia" w:hAnsiTheme="minorEastAsia" w:cs="Times New Roman" w:hint="eastAsia"/>
          <w:sz w:val="24"/>
          <w:szCs w:val="24"/>
        </w:rPr>
      </w:pPr>
      <w:r w:rsidRPr="0097184A">
        <w:rPr>
          <w:rFonts w:asciiTheme="minorEastAsia" w:hAnsiTheme="minorEastAsia" w:cs="Times New Roman" w:hint="eastAsia"/>
          <w:sz w:val="24"/>
          <w:szCs w:val="24"/>
        </w:rPr>
        <w:t>林德曼效率：L</w:t>
      </w:r>
      <w:r w:rsidRPr="0097184A">
        <w:rPr>
          <w:rFonts w:asciiTheme="minorEastAsia" w:hAnsiTheme="minorEastAsia" w:cs="Times New Roman" w:hint="eastAsia"/>
          <w:sz w:val="24"/>
          <w:szCs w:val="24"/>
          <w:vertAlign w:val="subscript"/>
        </w:rPr>
        <w:t>e</w:t>
      </w:r>
      <w:r w:rsidRPr="0097184A">
        <w:rPr>
          <w:rFonts w:asciiTheme="minorEastAsia" w:hAnsiTheme="minorEastAsia" w:cs="Times New Roman" w:hint="eastAsia"/>
          <w:sz w:val="24"/>
          <w:szCs w:val="24"/>
        </w:rPr>
        <w:t>=I</w:t>
      </w:r>
      <w:r w:rsidRPr="0097184A">
        <w:rPr>
          <w:rFonts w:asciiTheme="minorEastAsia" w:hAnsiTheme="minorEastAsia" w:cs="Times New Roman" w:hint="eastAsia"/>
          <w:sz w:val="24"/>
          <w:szCs w:val="24"/>
          <w:vertAlign w:val="subscript"/>
        </w:rPr>
        <w:t>n+1</w:t>
      </w:r>
      <w:r w:rsidRPr="0097184A">
        <w:rPr>
          <w:rFonts w:asciiTheme="minorEastAsia" w:hAnsiTheme="minorEastAsia" w:cs="Times New Roman" w:hint="eastAsia"/>
          <w:sz w:val="24"/>
          <w:szCs w:val="24"/>
        </w:rPr>
        <w:t>/I</w:t>
      </w:r>
      <w:r w:rsidRPr="0097184A">
        <w:rPr>
          <w:rFonts w:asciiTheme="minorEastAsia" w:hAnsiTheme="minorEastAsia" w:cs="Times New Roman" w:hint="eastAsia"/>
          <w:sz w:val="24"/>
          <w:szCs w:val="24"/>
          <w:vertAlign w:val="subscript"/>
        </w:rPr>
        <w:t xml:space="preserve">n </w:t>
      </w:r>
      <w:r w:rsidRPr="0097184A">
        <w:rPr>
          <w:rFonts w:asciiTheme="minorEastAsia" w:hAnsiTheme="minorEastAsia" w:cs="Times New Roman" w:hint="eastAsia"/>
          <w:sz w:val="24"/>
          <w:szCs w:val="24"/>
        </w:rPr>
        <w:t>或A</w:t>
      </w:r>
      <w:r w:rsidRPr="0097184A">
        <w:rPr>
          <w:rFonts w:asciiTheme="minorEastAsia" w:hAnsiTheme="minorEastAsia" w:cs="Times New Roman" w:hint="eastAsia"/>
          <w:sz w:val="24"/>
          <w:szCs w:val="24"/>
          <w:vertAlign w:val="subscript"/>
        </w:rPr>
        <w:t>n+1</w:t>
      </w:r>
      <w:r w:rsidRPr="0097184A">
        <w:rPr>
          <w:rFonts w:asciiTheme="minorEastAsia" w:hAnsiTheme="minorEastAsia" w:cs="Times New Roman" w:hint="eastAsia"/>
          <w:sz w:val="24"/>
          <w:szCs w:val="24"/>
        </w:rPr>
        <w:t>/An</w:t>
      </w:r>
    </w:p>
    <w:p w:rsidR="00BD0B2B" w:rsidRPr="00BD0B2B" w:rsidRDefault="00BD0B2B" w:rsidP="0097184A">
      <w:pPr>
        <w:ind w:firstLineChars="200" w:firstLine="480"/>
        <w:rPr>
          <w:rFonts w:asciiTheme="minorEastAsia" w:hAnsiTheme="minorEastAsia" w:cs="Times New Roman" w:hint="eastAsia"/>
          <w:sz w:val="24"/>
          <w:szCs w:val="24"/>
        </w:rPr>
      </w:pPr>
      <w:r w:rsidRPr="00BD0B2B">
        <w:rPr>
          <w:rFonts w:asciiTheme="minorEastAsia" w:hAnsiTheme="minorEastAsia" w:cs="Times New Roman" w:hint="eastAsia"/>
          <w:sz w:val="24"/>
          <w:szCs w:val="24"/>
        </w:rPr>
        <w:t>（根据林德曼测定结果，这个比值大约是1/10，称为是林德曼1/10法则。）</w:t>
      </w:r>
    </w:p>
    <w:p w:rsidR="00BD0B2B" w:rsidRPr="0097184A" w:rsidRDefault="00BD0B2B" w:rsidP="00BD0B2B">
      <w:pPr>
        <w:rPr>
          <w:rFonts w:asciiTheme="minorEastAsia" w:hAnsiTheme="minorEastAsia" w:cs="Times New Roman" w:hint="eastAsia"/>
          <w:b/>
          <w:sz w:val="28"/>
          <w:szCs w:val="24"/>
        </w:rPr>
      </w:pPr>
      <w:r w:rsidRPr="0097184A">
        <w:rPr>
          <w:rFonts w:asciiTheme="minorEastAsia" w:hAnsiTheme="minorEastAsia" w:cs="Times New Roman" w:hint="eastAsia"/>
          <w:b/>
          <w:sz w:val="28"/>
          <w:szCs w:val="24"/>
        </w:rPr>
        <w:t>四、生态系统的反馈调节和生态平衡</w:t>
      </w:r>
      <w:r w:rsidR="0097184A">
        <w:rPr>
          <w:rFonts w:asciiTheme="minorEastAsia" w:hAnsiTheme="minorEastAsia" w:cs="Times New Roman" w:hint="eastAsia"/>
          <w:b/>
          <w:sz w:val="28"/>
          <w:szCs w:val="24"/>
        </w:rPr>
        <w:t>（大题目）</w:t>
      </w:r>
    </w:p>
    <w:p w:rsidR="00BD0B2B" w:rsidRPr="00BD0B2B" w:rsidRDefault="00BD0B2B" w:rsidP="00BD0B2B">
      <w:pPr>
        <w:rPr>
          <w:rFonts w:asciiTheme="minorEastAsia" w:hAnsiTheme="minorEastAsia" w:cs="Times New Roman" w:hint="eastAsia"/>
          <w:sz w:val="24"/>
          <w:szCs w:val="24"/>
        </w:rPr>
      </w:pPr>
      <w:r w:rsidRPr="00BD0B2B">
        <w:rPr>
          <w:rFonts w:asciiTheme="minorEastAsia" w:hAnsiTheme="minorEastAsia" w:cs="Times New Roman"/>
          <w:noProof/>
          <w:sz w:val="24"/>
          <w:szCs w:val="24"/>
        </w:rPr>
        <w:drawing>
          <wp:inline distT="0" distB="0" distL="0" distR="0" wp14:anchorId="389EB2C9" wp14:editId="3B3DA9FA">
            <wp:extent cx="3796030" cy="2424430"/>
            <wp:effectExtent l="0" t="0" r="0" b="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96030" cy="2424430"/>
                    </a:xfrm>
                    <a:prstGeom prst="rect">
                      <a:avLst/>
                    </a:prstGeom>
                    <a:noFill/>
                    <a:ln>
                      <a:noFill/>
                    </a:ln>
                  </pic:spPr>
                </pic:pic>
              </a:graphicData>
            </a:graphic>
          </wp:inline>
        </w:drawing>
      </w:r>
    </w:p>
    <w:p w:rsidR="00BD0B2B" w:rsidRPr="00BD0B2B" w:rsidRDefault="00BD0B2B" w:rsidP="00BD0B2B">
      <w:pPr>
        <w:rPr>
          <w:rFonts w:asciiTheme="minorEastAsia" w:hAnsiTheme="minorEastAsia" w:cs="Times New Roman" w:hint="eastAsia"/>
          <w:sz w:val="24"/>
          <w:szCs w:val="24"/>
        </w:rPr>
      </w:pPr>
      <w:r w:rsidRPr="00BD0B2B">
        <w:rPr>
          <w:rFonts w:asciiTheme="minorEastAsia" w:hAnsiTheme="minorEastAsia" w:cs="Times New Roman" w:hint="eastAsia"/>
          <w:sz w:val="24"/>
          <w:szCs w:val="24"/>
        </w:rPr>
        <w:t>1.</w:t>
      </w:r>
      <w:r w:rsidRPr="0097184A">
        <w:rPr>
          <w:rFonts w:asciiTheme="minorEastAsia" w:hAnsiTheme="minorEastAsia" w:cs="Times New Roman" w:hint="eastAsia"/>
          <w:color w:val="FF0000"/>
          <w:sz w:val="24"/>
          <w:szCs w:val="24"/>
        </w:rPr>
        <w:t>反馈</w:t>
      </w:r>
      <w:r w:rsidRPr="00BD0B2B">
        <w:rPr>
          <w:rFonts w:asciiTheme="minorEastAsia" w:hAnsiTheme="minorEastAsia" w:cs="Times New Roman" w:hint="eastAsia"/>
          <w:sz w:val="24"/>
          <w:szCs w:val="24"/>
        </w:rPr>
        <w:t>：系统的输出变成了决定未来功能的输入。</w:t>
      </w:r>
    </w:p>
    <w:p w:rsidR="00BD0B2B" w:rsidRPr="00BD0B2B" w:rsidRDefault="00BD0B2B" w:rsidP="00D6745B">
      <w:pPr>
        <w:numPr>
          <w:ilvl w:val="0"/>
          <w:numId w:val="27"/>
        </w:numPr>
        <w:rPr>
          <w:rFonts w:asciiTheme="minorEastAsia" w:hAnsiTheme="minorEastAsia" w:cs="Times New Roman" w:hint="eastAsia"/>
          <w:sz w:val="24"/>
          <w:szCs w:val="24"/>
        </w:rPr>
      </w:pPr>
      <w:r w:rsidRPr="0097184A">
        <w:rPr>
          <w:rFonts w:asciiTheme="minorEastAsia" w:hAnsiTheme="minorEastAsia" w:cs="Times New Roman" w:hint="eastAsia"/>
          <w:color w:val="FF0000"/>
          <w:sz w:val="24"/>
          <w:szCs w:val="24"/>
        </w:rPr>
        <w:t>负反馈</w:t>
      </w:r>
      <w:r w:rsidRPr="00BD0B2B">
        <w:rPr>
          <w:rFonts w:asciiTheme="minorEastAsia" w:hAnsiTheme="minorEastAsia" w:cs="Times New Roman" w:hint="eastAsia"/>
          <w:sz w:val="24"/>
          <w:szCs w:val="24"/>
        </w:rPr>
        <w:t>:使生态系统达到或保持平衡或稳态，结果是</w:t>
      </w:r>
      <w:r w:rsidRPr="00BD0B2B">
        <w:rPr>
          <w:rFonts w:asciiTheme="minorEastAsia" w:hAnsiTheme="minorEastAsia" w:cs="Times New Roman" w:hint="eastAsia"/>
          <w:bCs/>
          <w:sz w:val="24"/>
          <w:szCs w:val="24"/>
        </w:rPr>
        <w:t>抑制和减弱</w:t>
      </w:r>
      <w:r w:rsidRPr="00BD0B2B">
        <w:rPr>
          <w:rFonts w:asciiTheme="minorEastAsia" w:hAnsiTheme="minorEastAsia" w:cs="Times New Roman" w:hint="eastAsia"/>
          <w:sz w:val="24"/>
          <w:szCs w:val="24"/>
        </w:rPr>
        <w:t>最初发生变化的那种成分的变化。</w:t>
      </w:r>
    </w:p>
    <w:p w:rsidR="00BD0B2B" w:rsidRPr="00BD0B2B" w:rsidRDefault="00BD0B2B" w:rsidP="00D6745B">
      <w:pPr>
        <w:numPr>
          <w:ilvl w:val="0"/>
          <w:numId w:val="27"/>
        </w:numPr>
        <w:rPr>
          <w:rFonts w:asciiTheme="minorEastAsia" w:hAnsiTheme="minorEastAsia" w:cs="Times New Roman" w:hint="eastAsia"/>
          <w:sz w:val="24"/>
          <w:szCs w:val="24"/>
        </w:rPr>
      </w:pPr>
      <w:r w:rsidRPr="0097184A">
        <w:rPr>
          <w:rFonts w:asciiTheme="minorEastAsia" w:hAnsiTheme="minorEastAsia" w:cs="Times New Roman" w:hint="eastAsia"/>
          <w:color w:val="FF0000"/>
          <w:sz w:val="24"/>
          <w:szCs w:val="24"/>
        </w:rPr>
        <w:t>正反馈</w:t>
      </w:r>
      <w:r w:rsidRPr="00BD0B2B">
        <w:rPr>
          <w:rFonts w:asciiTheme="minorEastAsia" w:hAnsiTheme="minorEastAsia" w:cs="Times New Roman" w:hint="eastAsia"/>
          <w:sz w:val="24"/>
          <w:szCs w:val="24"/>
        </w:rPr>
        <w:t>:系统中某一成分的变化所引起的其他一系列变化，反过来加速最初发生变化的成分所发生的变化。</w:t>
      </w:r>
      <w:r w:rsidRPr="00BD0B2B">
        <w:rPr>
          <w:rFonts w:asciiTheme="minorEastAsia" w:hAnsiTheme="minorEastAsia" w:cs="Times New Roman" w:hint="eastAsia"/>
          <w:bCs/>
          <w:sz w:val="24"/>
          <w:szCs w:val="24"/>
        </w:rPr>
        <w:t>使生态系统远离平衡状态或稳态。</w:t>
      </w:r>
    </w:p>
    <w:p w:rsidR="00BD0B2B" w:rsidRPr="00BD0B2B" w:rsidRDefault="00BD0B2B" w:rsidP="00BD0B2B">
      <w:pPr>
        <w:rPr>
          <w:rFonts w:asciiTheme="minorEastAsia" w:hAnsiTheme="minorEastAsia" w:cs="Times New Roman" w:hint="eastAsia"/>
          <w:sz w:val="24"/>
          <w:szCs w:val="24"/>
        </w:rPr>
      </w:pPr>
      <w:r w:rsidRPr="00BD0B2B">
        <w:rPr>
          <w:rFonts w:asciiTheme="minorEastAsia" w:hAnsiTheme="minorEastAsia" w:cs="Times New Roman" w:hint="eastAsia"/>
          <w:bCs/>
          <w:sz w:val="24"/>
          <w:szCs w:val="24"/>
        </w:rPr>
        <w:t>2.反馈调节：当生态系统某一成分发生变化，它必然引起其他成分出现一系列相应变化，这些变化又反过来影响最初发生变化的那种成分。</w:t>
      </w:r>
    </w:p>
    <w:p w:rsidR="00BD0B2B" w:rsidRPr="00BD0B2B" w:rsidRDefault="00BD0B2B" w:rsidP="00BD0B2B">
      <w:pPr>
        <w:ind w:firstLineChars="200" w:firstLine="480"/>
        <w:rPr>
          <w:rFonts w:asciiTheme="minorEastAsia" w:hAnsiTheme="minorEastAsia" w:cs="Times New Roman" w:hint="eastAsia"/>
          <w:sz w:val="24"/>
          <w:szCs w:val="24"/>
        </w:rPr>
      </w:pPr>
      <w:r w:rsidRPr="00BD0B2B">
        <w:rPr>
          <w:rFonts w:asciiTheme="minorEastAsia" w:hAnsiTheme="minorEastAsia" w:cs="Times New Roman" w:hint="eastAsia"/>
          <w:sz w:val="24"/>
          <w:szCs w:val="24"/>
        </w:rPr>
        <w:t>自然界生态系统总是趋向于保持一定的内部平衡关系，使系统内各成分间完全处于相互协调的稳定状态。生态系统内的</w:t>
      </w:r>
      <w:r w:rsidRPr="0097184A">
        <w:rPr>
          <w:rFonts w:asciiTheme="minorEastAsia" w:hAnsiTheme="minorEastAsia" w:cs="Times New Roman" w:hint="eastAsia"/>
          <w:bCs/>
          <w:color w:val="FF0000"/>
          <w:sz w:val="24"/>
          <w:szCs w:val="24"/>
        </w:rPr>
        <w:t>负反馈机制</w:t>
      </w:r>
      <w:r w:rsidRPr="00BD0B2B">
        <w:rPr>
          <w:rFonts w:asciiTheme="minorEastAsia" w:hAnsiTheme="minorEastAsia" w:cs="Times New Roman" w:hint="eastAsia"/>
          <w:sz w:val="24"/>
          <w:szCs w:val="24"/>
        </w:rPr>
        <w:t>是达到和维持平衡或稳定的重要途径。</w:t>
      </w:r>
    </w:p>
    <w:p w:rsidR="00BD0B2B" w:rsidRPr="00BD0B2B" w:rsidRDefault="00BD0B2B" w:rsidP="00BD0B2B">
      <w:pPr>
        <w:rPr>
          <w:rFonts w:asciiTheme="minorEastAsia" w:hAnsiTheme="minorEastAsia" w:cs="Times New Roman" w:hint="eastAsia"/>
          <w:sz w:val="24"/>
          <w:szCs w:val="24"/>
        </w:rPr>
      </w:pPr>
      <w:r w:rsidRPr="00BD0B2B">
        <w:rPr>
          <w:rFonts w:asciiTheme="minorEastAsia" w:hAnsiTheme="minorEastAsia" w:cs="Times New Roman" w:hint="eastAsia"/>
          <w:sz w:val="24"/>
          <w:szCs w:val="24"/>
        </w:rPr>
        <w:t>3.</w:t>
      </w:r>
      <w:r w:rsidRPr="0097184A">
        <w:rPr>
          <w:rFonts w:asciiTheme="minorEastAsia" w:hAnsiTheme="minorEastAsia" w:cs="Times New Roman" w:hint="eastAsia"/>
          <w:color w:val="FF0000"/>
          <w:sz w:val="24"/>
          <w:szCs w:val="24"/>
        </w:rPr>
        <w:t>生态平衡</w:t>
      </w:r>
      <w:r w:rsidRPr="00BD0B2B">
        <w:rPr>
          <w:rFonts w:asciiTheme="minorEastAsia" w:hAnsiTheme="minorEastAsia" w:cs="Times New Roman" w:hint="eastAsia"/>
          <w:sz w:val="24"/>
          <w:szCs w:val="24"/>
        </w:rPr>
        <w:t>：指生态系统通过发育和调节所达到的一种稳定状况，它包括结构上的稳定、功能上的稳定和能量输入、输出上的稳定，是一种动态平衡。</w:t>
      </w:r>
    </w:p>
    <w:p w:rsidR="00BD0B2B" w:rsidRPr="00BD0B2B" w:rsidRDefault="00BD0B2B" w:rsidP="00BD0B2B">
      <w:pPr>
        <w:rPr>
          <w:rFonts w:asciiTheme="minorEastAsia" w:hAnsiTheme="minorEastAsia" w:cs="Times New Roman" w:hint="eastAsia"/>
          <w:sz w:val="24"/>
          <w:szCs w:val="24"/>
        </w:rPr>
      </w:pPr>
      <w:r w:rsidRPr="00BD0B2B">
        <w:rPr>
          <w:rFonts w:asciiTheme="minorEastAsia" w:hAnsiTheme="minorEastAsia" w:cs="Times New Roman" w:hint="eastAsia"/>
          <w:bCs/>
          <w:sz w:val="24"/>
          <w:szCs w:val="24"/>
        </w:rPr>
        <w:t>4.生态阈值：生态系统受外界干扰后，自动调节的极限。</w:t>
      </w:r>
    </w:p>
    <w:p w:rsidR="00BD0B2B" w:rsidRPr="00BD0B2B" w:rsidRDefault="00BD0B2B" w:rsidP="00BD0B2B">
      <w:pPr>
        <w:rPr>
          <w:rFonts w:asciiTheme="minorEastAsia" w:hAnsiTheme="minorEastAsia" w:cs="Times New Roman" w:hint="eastAsia"/>
          <w:sz w:val="24"/>
          <w:szCs w:val="24"/>
        </w:rPr>
      </w:pPr>
      <w:r w:rsidRPr="00BD0B2B">
        <w:rPr>
          <w:rFonts w:asciiTheme="minorEastAsia" w:hAnsiTheme="minorEastAsia" w:cs="Times New Roman" w:hint="eastAsia"/>
          <w:bCs/>
          <w:sz w:val="24"/>
          <w:szCs w:val="24"/>
        </w:rPr>
        <w:t>5.生态危机：由于人类盲目活动而导致局部地区甚至整个生物圈结构和功能的失衡，从而威胁人类的生存。</w:t>
      </w:r>
    </w:p>
    <w:p w:rsidR="00BD0B2B" w:rsidRPr="00BD0B2B" w:rsidRDefault="0097184A" w:rsidP="00BD0B2B">
      <w:pPr>
        <w:rPr>
          <w:rFonts w:asciiTheme="minorEastAsia" w:hAnsiTheme="minorEastAsia" w:cs="Times New Roman" w:hint="eastAsia"/>
          <w:sz w:val="24"/>
          <w:szCs w:val="24"/>
        </w:rPr>
      </w:pPr>
      <w:r>
        <w:rPr>
          <w:rFonts w:asciiTheme="minorEastAsia" w:hAnsiTheme="minorEastAsia" w:cs="Times New Roman" w:hint="eastAsia"/>
          <w:bCs/>
          <w:sz w:val="24"/>
          <w:szCs w:val="24"/>
        </w:rPr>
        <w:t>6、</w:t>
      </w:r>
      <w:r w:rsidR="00BD0B2B" w:rsidRPr="00BD0B2B">
        <w:rPr>
          <w:rFonts w:asciiTheme="minorEastAsia" w:hAnsiTheme="minorEastAsia" w:cs="Times New Roman" w:hint="eastAsia"/>
          <w:bCs/>
          <w:sz w:val="24"/>
          <w:szCs w:val="24"/>
        </w:rPr>
        <w:t>生态系统的</w:t>
      </w:r>
      <w:r w:rsidR="00BD0B2B" w:rsidRPr="0097184A">
        <w:rPr>
          <w:rFonts w:asciiTheme="minorEastAsia" w:hAnsiTheme="minorEastAsia" w:cs="Times New Roman" w:hint="eastAsia"/>
          <w:bCs/>
          <w:color w:val="FF0000"/>
          <w:sz w:val="24"/>
          <w:szCs w:val="24"/>
        </w:rPr>
        <w:t>特点（总结）</w:t>
      </w:r>
    </w:p>
    <w:p w:rsidR="00BD0B2B" w:rsidRPr="0097184A" w:rsidRDefault="00BD0B2B" w:rsidP="00D6745B">
      <w:pPr>
        <w:pStyle w:val="a5"/>
        <w:numPr>
          <w:ilvl w:val="0"/>
          <w:numId w:val="50"/>
        </w:numPr>
        <w:ind w:left="0" w:firstLineChars="0" w:hanging="142"/>
        <w:rPr>
          <w:rFonts w:asciiTheme="minorEastAsia" w:hAnsiTheme="minorEastAsia" w:cs="Times New Roman" w:hint="eastAsia"/>
          <w:sz w:val="24"/>
          <w:szCs w:val="24"/>
        </w:rPr>
      </w:pPr>
      <w:r w:rsidRPr="0097184A">
        <w:rPr>
          <w:rFonts w:asciiTheme="minorEastAsia" w:hAnsiTheme="minorEastAsia" w:cs="Times New Roman" w:hint="eastAsia"/>
          <w:bCs/>
          <w:sz w:val="24"/>
          <w:szCs w:val="24"/>
        </w:rPr>
        <w:t>生态系统是生态学的一个主要结构和功能单位，属于经典生态学研究的最高层次；</w:t>
      </w:r>
    </w:p>
    <w:p w:rsidR="00BD0B2B" w:rsidRPr="0097184A" w:rsidRDefault="00BD0B2B" w:rsidP="00D6745B">
      <w:pPr>
        <w:pStyle w:val="a5"/>
        <w:numPr>
          <w:ilvl w:val="0"/>
          <w:numId w:val="50"/>
        </w:numPr>
        <w:ind w:left="0" w:firstLineChars="0" w:hanging="142"/>
        <w:rPr>
          <w:rFonts w:asciiTheme="minorEastAsia" w:hAnsiTheme="minorEastAsia" w:cs="Times New Roman" w:hint="eastAsia"/>
          <w:sz w:val="24"/>
          <w:szCs w:val="24"/>
        </w:rPr>
      </w:pPr>
      <w:r w:rsidRPr="0097184A">
        <w:rPr>
          <w:rFonts w:asciiTheme="minorEastAsia" w:hAnsiTheme="minorEastAsia" w:cs="Times New Roman" w:hint="eastAsia"/>
          <w:bCs/>
          <w:sz w:val="24"/>
          <w:szCs w:val="24"/>
        </w:rPr>
        <w:t>生态系统具有自我调节能力；</w:t>
      </w:r>
    </w:p>
    <w:p w:rsidR="00BD0B2B" w:rsidRPr="0097184A" w:rsidRDefault="00BD0B2B" w:rsidP="00D6745B">
      <w:pPr>
        <w:pStyle w:val="a5"/>
        <w:numPr>
          <w:ilvl w:val="0"/>
          <w:numId w:val="50"/>
        </w:numPr>
        <w:ind w:left="0" w:firstLineChars="0" w:hanging="142"/>
        <w:rPr>
          <w:rFonts w:asciiTheme="minorEastAsia" w:hAnsiTheme="minorEastAsia" w:cs="Times New Roman" w:hint="eastAsia"/>
          <w:sz w:val="24"/>
          <w:szCs w:val="24"/>
        </w:rPr>
      </w:pPr>
      <w:r w:rsidRPr="0097184A">
        <w:rPr>
          <w:rFonts w:asciiTheme="minorEastAsia" w:hAnsiTheme="minorEastAsia" w:cs="Times New Roman" w:hint="eastAsia"/>
          <w:bCs/>
          <w:sz w:val="24"/>
          <w:szCs w:val="24"/>
        </w:rPr>
        <w:lastRenderedPageBreak/>
        <w:t>能量流动、物质循环和信息传递是生态系统的三大功能；</w:t>
      </w:r>
    </w:p>
    <w:p w:rsidR="00BD0B2B" w:rsidRPr="0097184A" w:rsidRDefault="00BD0B2B" w:rsidP="00D6745B">
      <w:pPr>
        <w:pStyle w:val="a5"/>
        <w:numPr>
          <w:ilvl w:val="0"/>
          <w:numId w:val="50"/>
        </w:numPr>
        <w:ind w:left="0" w:firstLineChars="0" w:hanging="142"/>
        <w:rPr>
          <w:rFonts w:asciiTheme="minorEastAsia" w:hAnsiTheme="minorEastAsia" w:cs="Times New Roman" w:hint="eastAsia"/>
          <w:sz w:val="24"/>
          <w:szCs w:val="24"/>
        </w:rPr>
      </w:pPr>
      <w:r w:rsidRPr="0097184A">
        <w:rPr>
          <w:rFonts w:asciiTheme="minorEastAsia" w:hAnsiTheme="minorEastAsia" w:cs="Times New Roman" w:hint="eastAsia"/>
          <w:bCs/>
          <w:sz w:val="24"/>
          <w:szCs w:val="24"/>
        </w:rPr>
        <w:t>生态系统中营养级的数目通常不超过5－6个；</w:t>
      </w:r>
    </w:p>
    <w:p w:rsidR="00BD0B2B" w:rsidRPr="0097184A" w:rsidRDefault="00BD0B2B" w:rsidP="00D6745B">
      <w:pPr>
        <w:pStyle w:val="a5"/>
        <w:numPr>
          <w:ilvl w:val="0"/>
          <w:numId w:val="50"/>
        </w:numPr>
        <w:ind w:left="0" w:firstLineChars="0" w:hanging="142"/>
        <w:rPr>
          <w:rFonts w:asciiTheme="minorEastAsia" w:hAnsiTheme="minorEastAsia" w:cs="Times New Roman" w:hint="eastAsia"/>
          <w:sz w:val="24"/>
          <w:szCs w:val="24"/>
        </w:rPr>
      </w:pPr>
      <w:r w:rsidRPr="0097184A">
        <w:rPr>
          <w:rFonts w:asciiTheme="minorEastAsia" w:hAnsiTheme="minorEastAsia" w:cs="Times New Roman" w:hint="eastAsia"/>
          <w:bCs/>
          <w:sz w:val="24"/>
          <w:szCs w:val="24"/>
        </w:rPr>
        <w:t>生态系统是一个动态系统。</w:t>
      </w:r>
    </w:p>
    <w:p w:rsidR="00BD0B2B" w:rsidRDefault="00BD0B2B" w:rsidP="0097184A">
      <w:pPr>
        <w:pStyle w:val="2"/>
        <w:rPr>
          <w:rFonts w:hint="eastAsia"/>
          <w:sz w:val="36"/>
          <w:lang w:eastAsia="zh-CN"/>
        </w:rPr>
      </w:pPr>
      <w:r w:rsidRPr="0097184A">
        <w:rPr>
          <w:rFonts w:hint="eastAsia"/>
          <w:sz w:val="36"/>
        </w:rPr>
        <w:t>第二节</w:t>
      </w:r>
      <w:r w:rsidRPr="0097184A">
        <w:rPr>
          <w:rFonts w:hint="eastAsia"/>
          <w:sz w:val="36"/>
        </w:rPr>
        <w:t xml:space="preserve">  </w:t>
      </w:r>
      <w:r w:rsidRPr="0097184A">
        <w:rPr>
          <w:rFonts w:hint="eastAsia"/>
          <w:sz w:val="36"/>
        </w:rPr>
        <w:t>生态系统的能量流动</w:t>
      </w:r>
    </w:p>
    <w:p w:rsidR="0035422E" w:rsidRPr="0035422E" w:rsidRDefault="0035422E" w:rsidP="0035422E">
      <w:pPr>
        <w:rPr>
          <w:rStyle w:val="aa"/>
          <w:rFonts w:hint="eastAsia"/>
          <w:i w:val="0"/>
          <w:sz w:val="24"/>
        </w:rPr>
      </w:pPr>
      <w:r w:rsidRPr="0035422E">
        <w:rPr>
          <w:rStyle w:val="aa"/>
          <w:rFonts w:hint="eastAsia"/>
          <w:i w:val="0"/>
          <w:sz w:val="24"/>
        </w:rPr>
        <w:t>2</w:t>
      </w:r>
      <w:r w:rsidRPr="0035422E">
        <w:rPr>
          <w:rStyle w:val="aa"/>
          <w:rFonts w:hint="eastAsia"/>
          <w:i w:val="0"/>
          <w:sz w:val="24"/>
        </w:rPr>
        <w:t>·</w:t>
      </w:r>
      <w:r w:rsidRPr="0035422E">
        <w:rPr>
          <w:rStyle w:val="aa"/>
          <w:rFonts w:hint="eastAsia"/>
          <w:i w:val="0"/>
          <w:sz w:val="24"/>
        </w:rPr>
        <w:t>1</w:t>
      </w:r>
      <w:r w:rsidRPr="0035422E">
        <w:rPr>
          <w:rStyle w:val="aa"/>
          <w:rFonts w:hint="eastAsia"/>
          <w:i w:val="0"/>
          <w:sz w:val="24"/>
        </w:rPr>
        <w:t>生态系统的生物生产</w:t>
      </w:r>
    </w:p>
    <w:p w:rsidR="0035422E" w:rsidRPr="0035422E" w:rsidRDefault="00BD0B2B" w:rsidP="00D6745B">
      <w:pPr>
        <w:pStyle w:val="a5"/>
        <w:numPr>
          <w:ilvl w:val="0"/>
          <w:numId w:val="51"/>
        </w:numPr>
        <w:ind w:firstLineChars="0"/>
        <w:rPr>
          <w:rFonts w:asciiTheme="minorEastAsia" w:hAnsiTheme="minorEastAsia" w:cs="Times New Roman" w:hint="eastAsia"/>
          <w:sz w:val="24"/>
          <w:szCs w:val="24"/>
        </w:rPr>
      </w:pPr>
      <w:r w:rsidRPr="0035422E">
        <w:rPr>
          <w:rFonts w:asciiTheme="minorEastAsia" w:hAnsiTheme="minorEastAsia" w:cs="Times New Roman" w:hint="eastAsia"/>
          <w:sz w:val="24"/>
          <w:szCs w:val="24"/>
        </w:rPr>
        <w:t>生物生产</w:t>
      </w:r>
      <w:r w:rsidR="0035422E">
        <w:rPr>
          <w:rFonts w:asciiTheme="minorEastAsia" w:hAnsiTheme="minorEastAsia" w:cs="Times New Roman" w:hint="eastAsia"/>
          <w:sz w:val="24"/>
          <w:szCs w:val="24"/>
        </w:rPr>
        <w:t>的基本该呢喃</w:t>
      </w:r>
    </w:p>
    <w:p w:rsidR="00BD0B2B" w:rsidRPr="00BD0B2B" w:rsidRDefault="0097184A" w:rsidP="00BD0B2B">
      <w:pPr>
        <w:rPr>
          <w:rFonts w:asciiTheme="minorEastAsia" w:hAnsiTheme="minorEastAsia" w:cs="Times New Roman" w:hint="eastAsia"/>
          <w:sz w:val="24"/>
          <w:szCs w:val="24"/>
        </w:rPr>
      </w:pPr>
      <w:r>
        <w:rPr>
          <w:rFonts w:asciiTheme="minorEastAsia" w:hAnsiTheme="minorEastAsia" w:cs="Times New Roman" w:hint="eastAsia"/>
          <w:sz w:val="24"/>
          <w:szCs w:val="24"/>
        </w:rPr>
        <w:t>1、</w:t>
      </w:r>
      <w:r w:rsidR="00BD0B2B" w:rsidRPr="00CC61E0">
        <w:rPr>
          <w:rFonts w:asciiTheme="minorEastAsia" w:hAnsiTheme="minorEastAsia" w:cs="Times New Roman" w:hint="eastAsia"/>
          <w:color w:val="FF0000"/>
          <w:sz w:val="24"/>
          <w:szCs w:val="24"/>
        </w:rPr>
        <w:t>生物生产</w:t>
      </w:r>
      <w:r w:rsidR="00BD0B2B" w:rsidRPr="00BD0B2B">
        <w:rPr>
          <w:rFonts w:asciiTheme="minorEastAsia" w:hAnsiTheme="minorEastAsia" w:cs="Times New Roman" w:hint="eastAsia"/>
          <w:sz w:val="24"/>
          <w:szCs w:val="24"/>
        </w:rPr>
        <w:t>：是生态系统重要功能之一。生态系统不断运转，生物有机体在能量代谢过程中，将能量、物质重新组合，形成新的产品的过程，称生态系统的生物生产。生物生产常分为个体、种群 和群落 等不同层次。</w:t>
      </w:r>
    </w:p>
    <w:p w:rsidR="00BD0B2B" w:rsidRPr="00BD0B2B" w:rsidRDefault="00CC61E0" w:rsidP="00CC61E0">
      <w:pPr>
        <w:rPr>
          <w:rFonts w:asciiTheme="minorEastAsia" w:hAnsiTheme="minorEastAsia" w:cs="Times New Roman" w:hint="eastAsia"/>
          <w:sz w:val="24"/>
          <w:szCs w:val="24"/>
        </w:rPr>
      </w:pPr>
      <w:r>
        <w:rPr>
          <w:rFonts w:asciiTheme="minorEastAsia" w:hAnsiTheme="minorEastAsia" w:cs="Times New Roman" w:hint="eastAsia"/>
          <w:sz w:val="24"/>
          <w:szCs w:val="24"/>
        </w:rPr>
        <w:t>2、</w:t>
      </w:r>
      <w:r w:rsidRPr="00CC61E0">
        <w:rPr>
          <w:rFonts w:asciiTheme="minorEastAsia" w:hAnsiTheme="minorEastAsia" w:cs="Times New Roman" w:hint="eastAsia"/>
          <w:color w:val="FF0000"/>
          <w:sz w:val="24"/>
          <w:szCs w:val="24"/>
        </w:rPr>
        <w:t>初级生产</w:t>
      </w:r>
      <w:r>
        <w:rPr>
          <w:rFonts w:asciiTheme="minorEastAsia" w:hAnsiTheme="minorEastAsia" w:cs="Times New Roman" w:hint="eastAsia"/>
          <w:sz w:val="24"/>
          <w:szCs w:val="24"/>
        </w:rPr>
        <w:t>：</w:t>
      </w:r>
      <w:r w:rsidR="00BD0B2B" w:rsidRPr="00BD0B2B">
        <w:rPr>
          <w:rFonts w:asciiTheme="minorEastAsia" w:hAnsiTheme="minorEastAsia" w:cs="Times New Roman" w:hint="eastAsia"/>
          <w:sz w:val="24"/>
          <w:szCs w:val="24"/>
        </w:rPr>
        <w:t>生态系统中绿色植物通过光合作用</w:t>
      </w:r>
      <w:r>
        <w:rPr>
          <w:rFonts w:asciiTheme="minorEastAsia" w:hAnsiTheme="minorEastAsia" w:cs="Times New Roman" w:hint="eastAsia"/>
          <w:sz w:val="24"/>
          <w:szCs w:val="24"/>
        </w:rPr>
        <w:t>，</w:t>
      </w:r>
      <w:r w:rsidR="00BD0B2B" w:rsidRPr="00BD0B2B">
        <w:rPr>
          <w:rFonts w:asciiTheme="minorEastAsia" w:hAnsiTheme="minorEastAsia" w:cs="Times New Roman" w:hint="eastAsia"/>
          <w:sz w:val="24"/>
          <w:szCs w:val="24"/>
        </w:rPr>
        <w:t>吸收和固定太阳能，从无机物合成、转化成复杂的有机物。由于这种生产过程是生态系统能量贮存的基础阶段，因此，绿色植物的这种生产过程称为初级生产，或第一性生产。</w:t>
      </w:r>
    </w:p>
    <w:p w:rsidR="00BD0B2B" w:rsidRPr="00BD0B2B" w:rsidRDefault="00CC61E0" w:rsidP="00CC61E0">
      <w:pPr>
        <w:rPr>
          <w:rFonts w:asciiTheme="minorEastAsia" w:hAnsiTheme="minorEastAsia" w:cs="Times New Roman" w:hint="eastAsia"/>
          <w:sz w:val="24"/>
          <w:szCs w:val="24"/>
        </w:rPr>
      </w:pPr>
      <w:r>
        <w:rPr>
          <w:rFonts w:asciiTheme="minorEastAsia" w:hAnsiTheme="minorEastAsia" w:cs="Times New Roman" w:hint="eastAsia"/>
          <w:sz w:val="24"/>
          <w:szCs w:val="24"/>
        </w:rPr>
        <w:t>3、</w:t>
      </w:r>
      <w:r w:rsidRPr="00CC61E0">
        <w:rPr>
          <w:rFonts w:asciiTheme="minorEastAsia" w:hAnsiTheme="minorEastAsia" w:cs="Times New Roman" w:hint="eastAsia"/>
          <w:color w:val="FF0000"/>
          <w:sz w:val="24"/>
          <w:szCs w:val="24"/>
        </w:rPr>
        <w:t>次级生产</w:t>
      </w:r>
      <w:r>
        <w:rPr>
          <w:rFonts w:asciiTheme="minorEastAsia" w:hAnsiTheme="minorEastAsia" w:cs="Times New Roman" w:hint="eastAsia"/>
          <w:sz w:val="24"/>
          <w:szCs w:val="24"/>
        </w:rPr>
        <w:t>：</w:t>
      </w:r>
      <w:r w:rsidR="00BD0B2B" w:rsidRPr="00BD0B2B">
        <w:rPr>
          <w:rFonts w:asciiTheme="minorEastAsia" w:hAnsiTheme="minorEastAsia" w:cs="Times New Roman" w:hint="eastAsia"/>
          <w:sz w:val="24"/>
          <w:szCs w:val="24"/>
        </w:rPr>
        <w:t>初级生产以外的生态系统生产，即消费者利用初级生产的产品进行新陈代谢，经过同化作用形成异养生物自身的物质，称为次级生产，或第二性生产。</w:t>
      </w:r>
    </w:p>
    <w:p w:rsidR="00BD0B2B" w:rsidRPr="00BD0B2B" w:rsidRDefault="00CC61E0" w:rsidP="00BD0B2B">
      <w:pPr>
        <w:rPr>
          <w:rFonts w:asciiTheme="minorEastAsia" w:hAnsiTheme="minorEastAsia" w:cs="Times New Roman" w:hint="eastAsia"/>
          <w:sz w:val="24"/>
          <w:szCs w:val="24"/>
        </w:rPr>
      </w:pPr>
      <w:r>
        <w:rPr>
          <w:rFonts w:asciiTheme="minorEastAsia" w:hAnsiTheme="minorEastAsia" w:cs="Times New Roman" w:hint="eastAsia"/>
          <w:sz w:val="24"/>
          <w:szCs w:val="24"/>
        </w:rPr>
        <w:t>4、</w:t>
      </w:r>
      <w:r w:rsidR="00BD0B2B" w:rsidRPr="00CC61E0">
        <w:rPr>
          <w:rFonts w:asciiTheme="minorEastAsia" w:hAnsiTheme="minorEastAsia" w:cs="Times New Roman" w:hint="eastAsia"/>
          <w:color w:val="FF0000"/>
          <w:sz w:val="24"/>
          <w:szCs w:val="24"/>
        </w:rPr>
        <w:t>生物量</w:t>
      </w:r>
      <w:r w:rsidR="00BD0B2B" w:rsidRPr="00BD0B2B">
        <w:rPr>
          <w:rFonts w:asciiTheme="minorEastAsia" w:hAnsiTheme="minorEastAsia" w:cs="Times New Roman" w:hint="eastAsia"/>
          <w:sz w:val="24"/>
          <w:szCs w:val="24"/>
        </w:rPr>
        <w:t>:某一特定观察时刻，某一空间范围内，现有有机体的量，它可以用单位面积或体积的个体数量、重量（狭义的生物量）或含能量来表示，因此它是一种现存量</w:t>
      </w:r>
    </w:p>
    <w:p w:rsidR="00BD0B2B" w:rsidRPr="00BD0B2B" w:rsidRDefault="00CC61E0" w:rsidP="00BD0B2B">
      <w:pPr>
        <w:rPr>
          <w:rFonts w:asciiTheme="minorEastAsia" w:hAnsiTheme="minorEastAsia" w:cs="Times New Roman" w:hint="eastAsia"/>
          <w:sz w:val="24"/>
          <w:szCs w:val="24"/>
        </w:rPr>
      </w:pPr>
      <w:r>
        <w:rPr>
          <w:rFonts w:asciiTheme="minorEastAsia" w:hAnsiTheme="minorEastAsia" w:cs="Times New Roman" w:hint="eastAsia"/>
          <w:sz w:val="24"/>
          <w:szCs w:val="24"/>
        </w:rPr>
        <w:t>5、</w:t>
      </w:r>
      <w:r w:rsidR="00BD0B2B" w:rsidRPr="00CC61E0">
        <w:rPr>
          <w:rFonts w:asciiTheme="minorEastAsia" w:hAnsiTheme="minorEastAsia" w:cs="Times New Roman" w:hint="eastAsia"/>
          <w:color w:val="FF0000"/>
          <w:sz w:val="24"/>
          <w:szCs w:val="24"/>
        </w:rPr>
        <w:t>生产量</w:t>
      </w:r>
      <w:r>
        <w:rPr>
          <w:rFonts w:asciiTheme="minorEastAsia" w:hAnsiTheme="minorEastAsia" w:cs="Times New Roman" w:hint="eastAsia"/>
          <w:sz w:val="24"/>
          <w:szCs w:val="24"/>
        </w:rPr>
        <w:t>:</w:t>
      </w:r>
      <w:r w:rsidR="00BD0B2B" w:rsidRPr="00BD0B2B">
        <w:rPr>
          <w:rFonts w:asciiTheme="minorEastAsia" w:hAnsiTheme="minorEastAsia" w:cs="Times New Roman" w:hint="eastAsia"/>
          <w:sz w:val="24"/>
          <w:szCs w:val="24"/>
        </w:rPr>
        <w:t>是在一定时间阶段中，某个种群或生态系统所新生产出的有机体的数量 、重量或能量。它是时间上积累的概念，即含有速率的概念。有的文献资料中，生产量、生产力和生产率视为同义语，有的则分别给予明确的定义。</w:t>
      </w:r>
    </w:p>
    <w:p w:rsidR="00BD0B2B" w:rsidRPr="00CC61E0" w:rsidRDefault="00CC61E0" w:rsidP="00D6745B">
      <w:pPr>
        <w:pStyle w:val="a5"/>
        <w:numPr>
          <w:ilvl w:val="1"/>
          <w:numId w:val="50"/>
        </w:numPr>
        <w:ind w:firstLineChars="0"/>
        <w:rPr>
          <w:rFonts w:asciiTheme="minorEastAsia" w:hAnsiTheme="minorEastAsia" w:cs="Times New Roman" w:hint="eastAsia"/>
          <w:sz w:val="24"/>
          <w:szCs w:val="24"/>
        </w:rPr>
      </w:pPr>
      <w:r w:rsidRPr="00CC61E0">
        <w:rPr>
          <w:rFonts w:asciiTheme="minorEastAsia" w:hAnsiTheme="minorEastAsia" w:cs="Times New Roman" w:hint="eastAsia"/>
          <w:b/>
          <w:color w:val="FF0000"/>
          <w:sz w:val="24"/>
          <w:szCs w:val="24"/>
        </w:rPr>
        <w:t>关系</w:t>
      </w:r>
      <w:r>
        <w:rPr>
          <w:rFonts w:asciiTheme="minorEastAsia" w:hAnsiTheme="minorEastAsia" w:cs="Times New Roman" w:hint="eastAsia"/>
          <w:sz w:val="24"/>
          <w:szCs w:val="24"/>
        </w:rPr>
        <w:t>：</w:t>
      </w:r>
      <w:r w:rsidR="00BD0B2B" w:rsidRPr="00CC61E0">
        <w:rPr>
          <w:rFonts w:asciiTheme="minorEastAsia" w:hAnsiTheme="minorEastAsia" w:cs="Times New Roman" w:hint="eastAsia"/>
          <w:sz w:val="24"/>
          <w:szCs w:val="24"/>
        </w:rPr>
        <w:t>生物量和生产量是不同的概念，前者到某一特定时刻为止，生态系统所积累下来的生产量，而后者是某一段时间内生态系统中积存的生物量。</w:t>
      </w:r>
    </w:p>
    <w:p w:rsidR="00CC61E0" w:rsidRDefault="00CC61E0" w:rsidP="00BD0B2B">
      <w:pPr>
        <w:rPr>
          <w:rFonts w:asciiTheme="minorEastAsia" w:hAnsiTheme="minorEastAsia" w:cs="Times New Roman" w:hint="eastAsia"/>
          <w:sz w:val="24"/>
          <w:szCs w:val="24"/>
        </w:rPr>
      </w:pPr>
      <w:r>
        <w:rPr>
          <w:rFonts w:asciiTheme="minorEastAsia" w:hAnsiTheme="minorEastAsia" w:cs="Times New Roman" w:hint="eastAsia"/>
          <w:sz w:val="24"/>
          <w:szCs w:val="24"/>
        </w:rPr>
        <w:t>二、初级生产：</w:t>
      </w:r>
    </w:p>
    <w:p w:rsidR="00BD0B2B" w:rsidRPr="00BD0B2B" w:rsidRDefault="00CC61E0" w:rsidP="00BD0B2B">
      <w:pPr>
        <w:rPr>
          <w:rFonts w:asciiTheme="minorEastAsia" w:hAnsiTheme="minorEastAsia" w:cs="Times New Roman" w:hint="eastAsia"/>
          <w:sz w:val="24"/>
          <w:szCs w:val="24"/>
        </w:rPr>
      </w:pPr>
      <w:r>
        <w:rPr>
          <w:rFonts w:asciiTheme="minorEastAsia" w:hAnsiTheme="minorEastAsia" w:cs="Times New Roman" w:hint="eastAsia"/>
          <w:sz w:val="24"/>
          <w:szCs w:val="24"/>
        </w:rPr>
        <w:t>1、</w:t>
      </w:r>
      <w:r w:rsidR="00BD0B2B" w:rsidRPr="00BD0B2B">
        <w:rPr>
          <w:rFonts w:asciiTheme="minorEastAsia" w:hAnsiTheme="minorEastAsia" w:cs="Times New Roman" w:hint="eastAsia"/>
          <w:sz w:val="24"/>
          <w:szCs w:val="24"/>
        </w:rPr>
        <w:t>总初级生产与净初级生产</w:t>
      </w:r>
    </w:p>
    <w:p w:rsidR="00BD0B2B" w:rsidRPr="00CC61E0" w:rsidRDefault="00CC61E0" w:rsidP="00D6745B">
      <w:pPr>
        <w:pStyle w:val="a5"/>
        <w:numPr>
          <w:ilvl w:val="0"/>
          <w:numId w:val="47"/>
        </w:numPr>
        <w:ind w:left="709" w:firstLineChars="0" w:hanging="425"/>
        <w:rPr>
          <w:rFonts w:asciiTheme="minorEastAsia" w:hAnsiTheme="minorEastAsia" w:cs="Times New Roman" w:hint="eastAsia"/>
          <w:sz w:val="24"/>
          <w:szCs w:val="24"/>
        </w:rPr>
      </w:pPr>
      <w:r w:rsidRPr="00BD0B2B">
        <w:rPr>
          <w:rFonts w:hint="eastAsia"/>
          <w:noProof/>
        </w:rPr>
        <mc:AlternateContent>
          <mc:Choice Requires="wps">
            <w:drawing>
              <wp:anchor distT="0" distB="0" distL="114300" distR="114300" simplePos="0" relativeHeight="251669504" behindDoc="0" locked="0" layoutInCell="1" allowOverlap="1" wp14:anchorId="4CBD8C90" wp14:editId="1EC65E4F">
                <wp:simplePos x="0" y="0"/>
                <wp:positionH relativeFrom="column">
                  <wp:posOffset>905510</wp:posOffset>
                </wp:positionH>
                <wp:positionV relativeFrom="paragraph">
                  <wp:posOffset>99695</wp:posOffset>
                </wp:positionV>
                <wp:extent cx="740410" cy="427990"/>
                <wp:effectExtent l="0" t="0" r="0" b="0"/>
                <wp:wrapNone/>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0410" cy="427990"/>
                        </a:xfrm>
                        <a:prstGeom prst="rect">
                          <a:avLst/>
                        </a:prstGeom>
                        <a:noFill/>
                        <a:ln w="9525">
                          <a:noFill/>
                          <a:miter lim="800000"/>
                          <a:headEnd/>
                          <a:tailEnd/>
                        </a:ln>
                      </wps:spPr>
                      <wps:txbx>
                        <w:txbxContent>
                          <w:p w:rsidR="00BD0B2B" w:rsidRDefault="00BD0B2B" w:rsidP="00BD0B2B">
                            <w:pPr>
                              <w:rPr>
                                <w:sz w:val="20"/>
                              </w:rPr>
                            </w:pPr>
                            <w:r>
                              <w:rPr>
                                <w:rFonts w:ascii="宋体" w:hAnsi="宋体" w:hint="eastAsia"/>
                                <w:sz w:val="24"/>
                                <w:szCs w:val="28"/>
                              </w:rPr>
                              <w:t>叶绿素</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32" type="#_x0000_t202" style="position:absolute;left:0;text-align:left;margin-left:71.3pt;margin-top:7.85pt;width:58.3pt;height:33.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" filled="f" stroked="f">
                <v:textbox>
                  <w:txbxContent>
                    <w:p w:rsidR="00BD0B2B" w:rsidRDefault="00BD0B2B" w:rsidP="00BD0B2B">
                      <w:pPr>
                        <w:rPr>
                          <w:sz w:val="20"/>
                        </w:rPr>
                      </w:pPr>
                      <w:r>
                        <w:rPr>
                          <w:rFonts w:ascii="宋体" w:hAnsi="宋体" w:hint="eastAsia"/>
                          <w:sz w:val="24"/>
                          <w:szCs w:val="28"/>
                        </w:rPr>
                        <w:t>叶绿素</w:t>
                      </w:r>
                    </w:p>
                  </w:txbxContent>
                </v:textbox>
              </v:shape>
            </w:pict>
          </mc:Fallback>
        </mc:AlternateContent>
      </w:r>
      <w:r w:rsidR="00BD0B2B" w:rsidRPr="00CC61E0">
        <w:rPr>
          <w:rFonts w:asciiTheme="minorEastAsia" w:hAnsiTheme="minorEastAsia" w:cs="Times New Roman" w:hint="eastAsia"/>
          <w:sz w:val="24"/>
          <w:szCs w:val="24"/>
        </w:rPr>
        <w:t>初级生产过程可用下列方程式概述：</w:t>
      </w:r>
    </w:p>
    <w:p w:rsidR="00CC61E0" w:rsidRDefault="00CC61E0" w:rsidP="00CC61E0">
      <w:pPr>
        <w:spacing w:beforeLines="50" w:before="156" w:afterLines="50" w:after="156"/>
        <w:ind w:firstLine="480"/>
        <w:rPr>
          <w:rFonts w:asciiTheme="minorEastAsia" w:hAnsiTheme="minorEastAsia" w:cs="Times New Roman" w:hint="eastAsia"/>
          <w:sz w:val="24"/>
          <w:szCs w:val="24"/>
        </w:rPr>
      </w:pPr>
      <w:r w:rsidRPr="00BD0B2B">
        <w:rPr>
          <w:rFonts w:asciiTheme="minorEastAsia" w:hAnsiTheme="minorEastAsia" w:cs="Times New Roman" w:hint="eastAsia"/>
          <w:noProof/>
          <w:sz w:val="24"/>
          <w:szCs w:val="24"/>
        </w:rPr>
        <mc:AlternateContent>
          <mc:Choice Requires="wps">
            <w:drawing>
              <wp:anchor distT="0" distB="0" distL="114300" distR="114300" simplePos="0" relativeHeight="251668480" behindDoc="0" locked="0" layoutInCell="1" allowOverlap="1" wp14:anchorId="46D2FCF5" wp14:editId="273F1607">
                <wp:simplePos x="0" y="0"/>
                <wp:positionH relativeFrom="column">
                  <wp:posOffset>990600</wp:posOffset>
                </wp:positionH>
                <wp:positionV relativeFrom="paragraph">
                  <wp:posOffset>231775</wp:posOffset>
                </wp:positionV>
                <wp:extent cx="553085" cy="266700"/>
                <wp:effectExtent l="0" t="0" r="0" b="0"/>
                <wp:wrapNone/>
                <wp:docPr id="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085" cy="266700"/>
                        </a:xfrm>
                        <a:prstGeom prst="rect">
                          <a:avLst/>
                        </a:prstGeom>
                        <a:solidFill>
                          <a:srgbClr val="FFFFFF"/>
                        </a:solidFill>
                        <a:ln w="9525">
                          <a:noFill/>
                          <a:miter lim="800000"/>
                          <a:headEnd/>
                          <a:tailEnd/>
                        </a:ln>
                      </wps:spPr>
                      <wps:txbx>
                        <w:txbxContent>
                          <w:p w:rsidR="00BD0B2B" w:rsidRDefault="00BD0B2B" w:rsidP="00BD0B2B">
                            <w:pPr>
                              <w:rPr>
                                <w:sz w:val="20"/>
                              </w:rPr>
                            </w:pPr>
                            <w:r>
                              <w:rPr>
                                <w:rFonts w:ascii="宋体" w:hAnsi="宋体" w:hint="eastAsia"/>
                                <w:sz w:val="24"/>
                                <w:szCs w:val="28"/>
                              </w:rPr>
                              <w:t>光能</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78pt;margin-top:18.25pt;width:43.55pt;height:2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" stroked="f">
                <v:textbox>
                  <w:txbxContent>
                    <w:p w:rsidR="00BD0B2B" w:rsidRDefault="00BD0B2B" w:rsidP="00BD0B2B">
                      <w:pPr>
                        <w:rPr>
                          <w:sz w:val="20"/>
                        </w:rPr>
                      </w:pPr>
                      <w:r>
                        <w:rPr>
                          <w:rFonts w:ascii="宋体" w:hAnsi="宋体" w:hint="eastAsia"/>
                          <w:sz w:val="24"/>
                          <w:szCs w:val="28"/>
                        </w:rPr>
                        <w:t>光能</w:t>
                      </w:r>
                    </w:p>
                  </w:txbxContent>
                </v:textbox>
              </v:shape>
            </w:pict>
          </mc:Fallback>
        </mc:AlternateContent>
      </w:r>
      <w:r w:rsidRPr="00BD0B2B">
        <w:rPr>
          <w:rFonts w:asciiTheme="minorEastAsia" w:hAnsiTheme="minorEastAsia" w:cs="Times New Roman" w:hint="eastAsia"/>
          <w:noProof/>
          <w:sz w:val="24"/>
          <w:szCs w:val="24"/>
        </w:rPr>
        <mc:AlternateContent>
          <mc:Choice Requires="wps">
            <w:drawing>
              <wp:anchor distT="0" distB="0" distL="114300" distR="114300" simplePos="0" relativeHeight="251667456" behindDoc="0" locked="0" layoutInCell="1" allowOverlap="1" wp14:anchorId="3A3CD360" wp14:editId="4A85D2A1">
                <wp:simplePos x="0" y="0"/>
                <wp:positionH relativeFrom="column">
                  <wp:posOffset>988060</wp:posOffset>
                </wp:positionH>
                <wp:positionV relativeFrom="paragraph">
                  <wp:posOffset>209550</wp:posOffset>
                </wp:positionV>
                <wp:extent cx="600710" cy="0"/>
                <wp:effectExtent l="0" t="76200" r="27940" b="114300"/>
                <wp:wrapNone/>
                <wp:docPr id="2" name="直接箭头连接符 5"/>
                <wp:cNvGraphicFramePr/>
                <a:graphic xmlns:a="http://schemas.openxmlformats.org/drawingml/2006/main">
                  <a:graphicData uri="http://schemas.microsoft.com/office/word/2010/wordprocessingShape">
                    <wps:wsp>
                      <wps:cNvCnPr/>
                      <wps:spPr>
                        <a:xfrm>
                          <a:off x="0" y="0"/>
                          <a:ext cx="600710" cy="0"/>
                        </a:xfrm>
                        <a:prstGeom prst="straightConnector1">
                          <a:avLst/>
                        </a:prstGeom>
                        <a:noFill/>
                        <a:ln w="9525" cap="flat" cmpd="sng" algn="ctr">
                          <a:solidFill>
                            <a:sysClr val="windowText" lastClr="000000"/>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直接箭头连接符 5" o:spid="_x0000_s1026" type="#_x0000_t32" style="position:absolute;left:0;text-align:left;margin-left:77.8pt;margin-top:16.5pt;width:47.3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" strokecolor="windowText">
                <v:stroke endarrow="open"/>
              </v:shape>
            </w:pict>
          </mc:Fallback>
        </mc:AlternateContent>
      </w:r>
      <w:r w:rsidR="00BD0B2B" w:rsidRPr="00BD0B2B">
        <w:rPr>
          <w:rFonts w:asciiTheme="minorEastAsia" w:hAnsiTheme="minorEastAsia" w:cs="Times New Roman" w:hint="eastAsia"/>
          <w:sz w:val="24"/>
          <w:szCs w:val="24"/>
        </w:rPr>
        <w:t>6CO</w:t>
      </w:r>
      <w:r w:rsidR="00BD0B2B" w:rsidRPr="00BD0B2B">
        <w:rPr>
          <w:rFonts w:asciiTheme="minorEastAsia" w:hAnsiTheme="minorEastAsia" w:cs="Times New Roman" w:hint="eastAsia"/>
          <w:sz w:val="24"/>
          <w:szCs w:val="24"/>
          <w:vertAlign w:val="subscript"/>
        </w:rPr>
        <w:t>2</w:t>
      </w:r>
      <w:r w:rsidR="00BD0B2B" w:rsidRPr="00BD0B2B">
        <w:rPr>
          <w:rFonts w:asciiTheme="minorEastAsia" w:hAnsiTheme="minorEastAsia" w:cs="Times New Roman" w:hint="eastAsia"/>
          <w:sz w:val="24"/>
          <w:szCs w:val="24"/>
        </w:rPr>
        <w:t>＋6H</w:t>
      </w:r>
      <w:r w:rsidR="00BD0B2B" w:rsidRPr="00BD0B2B">
        <w:rPr>
          <w:rFonts w:asciiTheme="minorEastAsia" w:hAnsiTheme="minorEastAsia" w:cs="Times New Roman" w:hint="eastAsia"/>
          <w:sz w:val="24"/>
          <w:szCs w:val="24"/>
          <w:vertAlign w:val="subscript"/>
        </w:rPr>
        <w:t>2</w:t>
      </w:r>
      <w:r w:rsidR="00BD0B2B" w:rsidRPr="00BD0B2B">
        <w:rPr>
          <w:rFonts w:asciiTheme="minorEastAsia" w:hAnsiTheme="minorEastAsia" w:cs="Times New Roman" w:hint="eastAsia"/>
          <w:sz w:val="24"/>
          <w:szCs w:val="24"/>
        </w:rPr>
        <w:t>O        C</w:t>
      </w:r>
      <w:r w:rsidR="00BD0B2B" w:rsidRPr="00BD0B2B">
        <w:rPr>
          <w:rFonts w:asciiTheme="minorEastAsia" w:hAnsiTheme="minorEastAsia" w:cs="Times New Roman" w:hint="eastAsia"/>
          <w:sz w:val="24"/>
          <w:szCs w:val="24"/>
          <w:vertAlign w:val="subscript"/>
        </w:rPr>
        <w:t>6</w:t>
      </w:r>
      <w:r w:rsidR="00BD0B2B" w:rsidRPr="00BD0B2B">
        <w:rPr>
          <w:rFonts w:asciiTheme="minorEastAsia" w:hAnsiTheme="minorEastAsia" w:cs="Times New Roman" w:hint="eastAsia"/>
          <w:sz w:val="24"/>
          <w:szCs w:val="24"/>
        </w:rPr>
        <w:t>H</w:t>
      </w:r>
      <w:r w:rsidR="00BD0B2B" w:rsidRPr="00BD0B2B">
        <w:rPr>
          <w:rFonts w:asciiTheme="minorEastAsia" w:hAnsiTheme="minorEastAsia" w:cs="Times New Roman" w:hint="eastAsia"/>
          <w:sz w:val="24"/>
          <w:szCs w:val="24"/>
          <w:vertAlign w:val="subscript"/>
        </w:rPr>
        <w:t>12</w:t>
      </w:r>
      <w:r w:rsidR="00BD0B2B" w:rsidRPr="00BD0B2B">
        <w:rPr>
          <w:rFonts w:asciiTheme="minorEastAsia" w:hAnsiTheme="minorEastAsia" w:cs="Times New Roman" w:hint="eastAsia"/>
          <w:sz w:val="24"/>
          <w:szCs w:val="24"/>
        </w:rPr>
        <w:t>O</w:t>
      </w:r>
      <w:r w:rsidR="00BD0B2B" w:rsidRPr="00BD0B2B">
        <w:rPr>
          <w:rFonts w:asciiTheme="minorEastAsia" w:hAnsiTheme="minorEastAsia" w:cs="Times New Roman" w:hint="eastAsia"/>
          <w:sz w:val="24"/>
          <w:szCs w:val="24"/>
          <w:vertAlign w:val="subscript"/>
        </w:rPr>
        <w:t xml:space="preserve">6 </w:t>
      </w:r>
      <w:r w:rsidR="00BD0B2B" w:rsidRPr="00BD0B2B">
        <w:rPr>
          <w:rFonts w:asciiTheme="minorEastAsia" w:hAnsiTheme="minorEastAsia" w:cs="Times New Roman" w:hint="eastAsia"/>
          <w:sz w:val="24"/>
          <w:szCs w:val="24"/>
        </w:rPr>
        <w:t>＋</w:t>
      </w:r>
      <w:r w:rsidR="00BD0B2B" w:rsidRPr="00BD0B2B">
        <w:rPr>
          <w:rFonts w:asciiTheme="minorEastAsia" w:hAnsiTheme="minorEastAsia" w:cs="Times New Roman" w:hint="eastAsia"/>
          <w:sz w:val="24"/>
          <w:szCs w:val="24"/>
          <w:vertAlign w:val="subscript"/>
        </w:rPr>
        <w:t xml:space="preserve"> </w:t>
      </w:r>
      <w:r w:rsidR="00BD0B2B" w:rsidRPr="00BD0B2B">
        <w:rPr>
          <w:rFonts w:asciiTheme="minorEastAsia" w:hAnsiTheme="minorEastAsia" w:cs="Times New Roman" w:hint="eastAsia"/>
          <w:sz w:val="24"/>
          <w:szCs w:val="24"/>
        </w:rPr>
        <w:t>6O</w:t>
      </w:r>
      <w:r w:rsidR="00BD0B2B" w:rsidRPr="00BD0B2B">
        <w:rPr>
          <w:rFonts w:asciiTheme="minorEastAsia" w:hAnsiTheme="minorEastAsia" w:cs="Times New Roman" w:hint="eastAsia"/>
          <w:sz w:val="24"/>
          <w:szCs w:val="24"/>
          <w:vertAlign w:val="subscript"/>
        </w:rPr>
        <w:t xml:space="preserve">2 </w:t>
      </w:r>
    </w:p>
    <w:p w:rsidR="00CC61E0" w:rsidRPr="00CC61E0" w:rsidRDefault="00CC61E0" w:rsidP="00CC61E0">
      <w:pPr>
        <w:spacing w:beforeLines="50" w:before="156" w:afterLines="50" w:after="156"/>
        <w:ind w:firstLine="480"/>
        <w:rPr>
          <w:rFonts w:asciiTheme="minorEastAsia" w:hAnsiTheme="minorEastAsia" w:cs="Times New Roman" w:hint="eastAsia"/>
          <w:sz w:val="24"/>
          <w:szCs w:val="24"/>
        </w:rPr>
      </w:pPr>
    </w:p>
    <w:p w:rsidR="00BD0B2B" w:rsidRPr="00CC61E0" w:rsidRDefault="00BD0B2B" w:rsidP="00D6745B">
      <w:pPr>
        <w:pStyle w:val="a5"/>
        <w:numPr>
          <w:ilvl w:val="0"/>
          <w:numId w:val="47"/>
        </w:numPr>
        <w:ind w:left="709" w:firstLineChars="0" w:hanging="425"/>
        <w:rPr>
          <w:rFonts w:asciiTheme="minorEastAsia" w:hAnsiTheme="minorEastAsia" w:cs="Times New Roman" w:hint="eastAsia"/>
          <w:sz w:val="24"/>
          <w:szCs w:val="24"/>
        </w:rPr>
      </w:pPr>
      <w:r w:rsidRPr="00CC61E0">
        <w:rPr>
          <w:rFonts w:asciiTheme="minorEastAsia" w:hAnsiTheme="minorEastAsia" w:cs="Times New Roman" w:hint="eastAsia"/>
          <w:sz w:val="24"/>
          <w:szCs w:val="24"/>
        </w:rPr>
        <w:t>总初级生产(</w:t>
      </w:r>
      <w:r w:rsidRPr="00CC61E0">
        <w:rPr>
          <w:rFonts w:asciiTheme="minorEastAsia" w:hAnsiTheme="minorEastAsia" w:cs="Times New Roman" w:hint="eastAsia"/>
          <w:i/>
          <w:iCs/>
          <w:sz w:val="24"/>
          <w:szCs w:val="24"/>
        </w:rPr>
        <w:t>GP</w:t>
      </w:r>
      <w:r w:rsidRPr="00CC61E0">
        <w:rPr>
          <w:rFonts w:asciiTheme="minorEastAsia" w:hAnsiTheme="minorEastAsia" w:cs="Times New Roman" w:hint="eastAsia"/>
          <w:sz w:val="24"/>
          <w:szCs w:val="24"/>
        </w:rPr>
        <w:t>)与净初级生产(</w:t>
      </w:r>
      <w:r w:rsidRPr="00CC61E0">
        <w:rPr>
          <w:rFonts w:asciiTheme="minorEastAsia" w:hAnsiTheme="minorEastAsia" w:cs="Times New Roman" w:hint="eastAsia"/>
          <w:i/>
          <w:iCs/>
          <w:sz w:val="24"/>
          <w:szCs w:val="24"/>
        </w:rPr>
        <w:t>NP</w:t>
      </w:r>
      <w:r w:rsidRPr="00CC61E0">
        <w:rPr>
          <w:rFonts w:asciiTheme="minorEastAsia" w:hAnsiTheme="minorEastAsia" w:cs="Times New Roman" w:hint="eastAsia"/>
          <w:sz w:val="24"/>
          <w:szCs w:val="24"/>
        </w:rPr>
        <w:t>)：植物在单位面积、单位时间内，通过光合作用固定太阳能的</w:t>
      </w:r>
      <w:proofErr w:type="gramStart"/>
      <w:r w:rsidRPr="00CC61E0">
        <w:rPr>
          <w:rFonts w:asciiTheme="minorEastAsia" w:hAnsiTheme="minorEastAsia" w:cs="Times New Roman" w:hint="eastAsia"/>
          <w:sz w:val="24"/>
          <w:szCs w:val="24"/>
        </w:rPr>
        <w:t>量称为</w:t>
      </w:r>
      <w:proofErr w:type="gramEnd"/>
      <w:r w:rsidRPr="00CC61E0">
        <w:rPr>
          <w:rFonts w:asciiTheme="minorEastAsia" w:hAnsiTheme="minorEastAsia" w:cs="Times New Roman" w:hint="eastAsia"/>
          <w:color w:val="FF0000"/>
          <w:sz w:val="24"/>
          <w:szCs w:val="24"/>
        </w:rPr>
        <w:t>总初级生产(量)</w:t>
      </w:r>
      <w:r w:rsidRPr="00CC61E0">
        <w:rPr>
          <w:rFonts w:asciiTheme="minorEastAsia" w:hAnsiTheme="minorEastAsia" w:cs="Times New Roman" w:hint="eastAsia"/>
          <w:sz w:val="24"/>
          <w:szCs w:val="24"/>
        </w:rPr>
        <w:t>；植物总初级生产（量）减去呼吸作用消耗掉的（R），余下的有机物质即为净初级生产（量）。二者之间的关系可表示如下：</w:t>
      </w:r>
      <w:r w:rsidRPr="00CC61E0">
        <w:rPr>
          <w:rFonts w:asciiTheme="minorEastAsia" w:hAnsiTheme="minorEastAsia" w:cs="Times New Roman" w:hint="eastAsia"/>
          <w:i/>
          <w:iCs/>
          <w:sz w:val="24"/>
          <w:szCs w:val="24"/>
        </w:rPr>
        <w:t>GP＝NP+R ； NP＝GP－R</w:t>
      </w:r>
    </w:p>
    <w:p w:rsidR="00BD0B2B" w:rsidRPr="00BD0B2B" w:rsidRDefault="00CC61E0" w:rsidP="00BD0B2B">
      <w:pPr>
        <w:rPr>
          <w:rFonts w:asciiTheme="minorEastAsia" w:hAnsiTheme="minorEastAsia" w:cs="Times New Roman" w:hint="eastAsia"/>
          <w:sz w:val="24"/>
          <w:szCs w:val="24"/>
        </w:rPr>
      </w:pPr>
      <w:r>
        <w:rPr>
          <w:rFonts w:asciiTheme="minorEastAsia" w:hAnsiTheme="minorEastAsia" w:cs="Times New Roman" w:hint="eastAsia"/>
          <w:sz w:val="24"/>
          <w:szCs w:val="24"/>
        </w:rPr>
        <w:t>2、</w:t>
      </w:r>
      <w:r w:rsidR="00BD0B2B" w:rsidRPr="00BD0B2B">
        <w:rPr>
          <w:rFonts w:asciiTheme="minorEastAsia" w:hAnsiTheme="minorEastAsia" w:cs="Times New Roman" w:hint="eastAsia"/>
          <w:sz w:val="24"/>
          <w:szCs w:val="24"/>
        </w:rPr>
        <w:t>影响初级生产的因素</w:t>
      </w:r>
    </w:p>
    <w:p w:rsidR="00BD0B2B" w:rsidRPr="00BD0B2B" w:rsidRDefault="00CC61E0" w:rsidP="0035422E">
      <w:pPr>
        <w:ind w:firstLineChars="177" w:firstLine="425"/>
        <w:rPr>
          <w:rFonts w:asciiTheme="minorEastAsia" w:hAnsiTheme="minorEastAsia" w:cs="Times New Roman" w:hint="eastAsia"/>
          <w:sz w:val="24"/>
          <w:szCs w:val="24"/>
        </w:rPr>
      </w:pPr>
      <w:r>
        <w:rPr>
          <w:rFonts w:asciiTheme="minorEastAsia" w:hAnsiTheme="minorEastAsia" w:cs="Times New Roman"/>
          <w:noProof/>
          <w:sz w:val="24"/>
          <w:szCs w:val="24"/>
        </w:rPr>
        <w:t>陆地生态系统中</w:t>
      </w:r>
      <w:r>
        <w:rPr>
          <w:rFonts w:asciiTheme="minorEastAsia" w:hAnsiTheme="minorEastAsia" w:cs="Times New Roman" w:hint="eastAsia"/>
          <w:noProof/>
          <w:sz w:val="24"/>
          <w:szCs w:val="24"/>
        </w:rPr>
        <w:t>，</w:t>
      </w:r>
      <w:r>
        <w:rPr>
          <w:rFonts w:asciiTheme="minorEastAsia" w:hAnsiTheme="minorEastAsia" w:cs="Times New Roman"/>
          <w:noProof/>
          <w:sz w:val="24"/>
          <w:szCs w:val="24"/>
        </w:rPr>
        <w:t>初级生产量是由氧</w:t>
      </w:r>
      <w:r>
        <w:rPr>
          <w:rFonts w:asciiTheme="minorEastAsia" w:hAnsiTheme="minorEastAsia" w:cs="Times New Roman" w:hint="eastAsia"/>
          <w:noProof/>
          <w:sz w:val="24"/>
          <w:szCs w:val="24"/>
        </w:rPr>
        <w:t>、</w:t>
      </w:r>
      <w:r>
        <w:rPr>
          <w:rFonts w:asciiTheme="minorEastAsia" w:hAnsiTheme="minorEastAsia" w:cs="Times New Roman"/>
          <w:noProof/>
          <w:sz w:val="24"/>
          <w:szCs w:val="24"/>
        </w:rPr>
        <w:t>水</w:t>
      </w:r>
      <w:r>
        <w:rPr>
          <w:rFonts w:asciiTheme="minorEastAsia" w:hAnsiTheme="minorEastAsia" w:cs="Times New Roman" w:hint="eastAsia"/>
          <w:noProof/>
          <w:sz w:val="24"/>
          <w:szCs w:val="24"/>
        </w:rPr>
        <w:t>、</w:t>
      </w:r>
      <w:r>
        <w:rPr>
          <w:rFonts w:asciiTheme="minorEastAsia" w:hAnsiTheme="minorEastAsia" w:cs="Times New Roman"/>
          <w:noProof/>
          <w:sz w:val="24"/>
          <w:szCs w:val="24"/>
        </w:rPr>
        <w:t>二氧化碳</w:t>
      </w:r>
      <w:r>
        <w:rPr>
          <w:rFonts w:asciiTheme="minorEastAsia" w:hAnsiTheme="minorEastAsia" w:cs="Times New Roman" w:hint="eastAsia"/>
          <w:noProof/>
          <w:sz w:val="24"/>
          <w:szCs w:val="24"/>
        </w:rPr>
        <w:t>、</w:t>
      </w:r>
      <w:r>
        <w:rPr>
          <w:rFonts w:asciiTheme="minorEastAsia" w:hAnsiTheme="minorEastAsia" w:cs="Times New Roman"/>
          <w:noProof/>
          <w:sz w:val="24"/>
          <w:szCs w:val="24"/>
        </w:rPr>
        <w:t>营养物质</w:t>
      </w:r>
      <w:r>
        <w:rPr>
          <w:rFonts w:asciiTheme="minorEastAsia" w:hAnsiTheme="minorEastAsia" w:cs="Times New Roman" w:hint="eastAsia"/>
          <w:noProof/>
          <w:sz w:val="24"/>
          <w:szCs w:val="24"/>
        </w:rPr>
        <w:t>（物质因素）、光和温度（环境调节因素）六个因素决定的</w:t>
      </w:r>
      <w:r w:rsidR="0035422E">
        <w:rPr>
          <w:rFonts w:asciiTheme="minorEastAsia" w:hAnsiTheme="minorEastAsia" w:cs="Times New Roman" w:hint="eastAsia"/>
          <w:noProof/>
          <w:sz w:val="24"/>
          <w:szCs w:val="24"/>
        </w:rPr>
        <w:t>。</w:t>
      </w:r>
    </w:p>
    <w:p w:rsidR="00BD0B2B" w:rsidRPr="00BD0B2B" w:rsidRDefault="0035422E" w:rsidP="00BD0B2B">
      <w:pPr>
        <w:rPr>
          <w:rFonts w:asciiTheme="minorEastAsia" w:hAnsiTheme="minorEastAsia" w:cs="Times New Roman" w:hint="eastAsia"/>
          <w:sz w:val="24"/>
          <w:szCs w:val="24"/>
        </w:rPr>
      </w:pPr>
      <w:r>
        <w:rPr>
          <w:rFonts w:asciiTheme="minorEastAsia" w:hAnsiTheme="minorEastAsia" w:cs="Times New Roman" w:hint="eastAsia"/>
          <w:sz w:val="24"/>
          <w:szCs w:val="24"/>
        </w:rPr>
        <w:t>3、</w:t>
      </w:r>
      <w:r w:rsidR="00BD0B2B" w:rsidRPr="00BD0B2B">
        <w:rPr>
          <w:rFonts w:asciiTheme="minorEastAsia" w:hAnsiTheme="minorEastAsia" w:cs="Times New Roman" w:hint="eastAsia"/>
          <w:sz w:val="24"/>
          <w:szCs w:val="24"/>
        </w:rPr>
        <w:t>初级生产量的</w:t>
      </w:r>
      <w:r w:rsidR="00BD0B2B" w:rsidRPr="0035422E">
        <w:rPr>
          <w:rFonts w:asciiTheme="minorEastAsia" w:hAnsiTheme="minorEastAsia" w:cs="Times New Roman" w:hint="eastAsia"/>
          <w:color w:val="FF0000"/>
          <w:sz w:val="24"/>
          <w:szCs w:val="24"/>
        </w:rPr>
        <w:t>测定方法</w:t>
      </w:r>
      <w:r w:rsidR="00BD0B2B" w:rsidRPr="00BD0B2B">
        <w:rPr>
          <w:rFonts w:asciiTheme="minorEastAsia" w:hAnsiTheme="minorEastAsia" w:cs="Times New Roman" w:hint="eastAsia"/>
          <w:sz w:val="24"/>
          <w:szCs w:val="24"/>
        </w:rPr>
        <w:t>：</w:t>
      </w:r>
    </w:p>
    <w:p w:rsidR="00BD0B2B" w:rsidRPr="00BD0B2B" w:rsidRDefault="00BD0B2B" w:rsidP="00D6745B">
      <w:pPr>
        <w:widowControl/>
        <w:numPr>
          <w:ilvl w:val="0"/>
          <w:numId w:val="28"/>
        </w:numPr>
        <w:jc w:val="left"/>
        <w:rPr>
          <w:rFonts w:asciiTheme="minorEastAsia" w:hAnsiTheme="minorEastAsia" w:cs="宋体" w:hint="eastAsia"/>
          <w:kern w:val="0"/>
          <w:sz w:val="24"/>
          <w:szCs w:val="24"/>
        </w:rPr>
      </w:pPr>
      <w:r w:rsidRPr="00BD0B2B">
        <w:rPr>
          <w:rFonts w:asciiTheme="minorEastAsia" w:hAnsiTheme="minorEastAsia" w:cs="宋体" w:hint="eastAsia"/>
          <w:kern w:val="0"/>
          <w:sz w:val="24"/>
          <w:szCs w:val="24"/>
        </w:rPr>
        <w:t>产量收割法：收获植物地上部分烘干至恒重，获得单位时间内的净初级生产量。</w:t>
      </w:r>
    </w:p>
    <w:p w:rsidR="00BD0B2B" w:rsidRPr="00BD0B2B" w:rsidRDefault="00BD0B2B" w:rsidP="00D6745B">
      <w:pPr>
        <w:widowControl/>
        <w:numPr>
          <w:ilvl w:val="0"/>
          <w:numId w:val="28"/>
        </w:numPr>
        <w:jc w:val="left"/>
        <w:rPr>
          <w:rFonts w:asciiTheme="minorEastAsia" w:hAnsiTheme="minorEastAsia" w:cs="宋体" w:hint="eastAsia"/>
          <w:kern w:val="0"/>
          <w:sz w:val="24"/>
          <w:szCs w:val="24"/>
        </w:rPr>
      </w:pPr>
      <w:r w:rsidRPr="00BD0B2B">
        <w:rPr>
          <w:rFonts w:asciiTheme="minorEastAsia" w:hAnsiTheme="minorEastAsia" w:cs="宋体" w:hint="eastAsia"/>
          <w:kern w:val="0"/>
          <w:sz w:val="24"/>
          <w:szCs w:val="24"/>
        </w:rPr>
        <w:t>氧气测定法：总光合量＝净光合量＋呼吸量</w:t>
      </w:r>
    </w:p>
    <w:p w:rsidR="00BD0B2B" w:rsidRPr="00BD0B2B" w:rsidRDefault="00BD0B2B" w:rsidP="00D6745B">
      <w:pPr>
        <w:widowControl/>
        <w:numPr>
          <w:ilvl w:val="0"/>
          <w:numId w:val="28"/>
        </w:numPr>
        <w:jc w:val="left"/>
        <w:rPr>
          <w:rFonts w:asciiTheme="minorEastAsia" w:hAnsiTheme="minorEastAsia" w:cs="宋体" w:hint="eastAsia"/>
          <w:kern w:val="0"/>
          <w:sz w:val="24"/>
          <w:szCs w:val="24"/>
        </w:rPr>
      </w:pPr>
      <w:r w:rsidRPr="00BD0B2B">
        <w:rPr>
          <w:rFonts w:asciiTheme="minorEastAsia" w:hAnsiTheme="minorEastAsia" w:cs="宋体" w:hint="eastAsia"/>
          <w:kern w:val="0"/>
          <w:sz w:val="24"/>
          <w:szCs w:val="24"/>
        </w:rPr>
        <w:lastRenderedPageBreak/>
        <w:t>二氧化碳测定法：用特定空间内的二氧化碳含量的变化，作为进入植物体有机质中的量，进而估算有机质的量。</w:t>
      </w:r>
    </w:p>
    <w:p w:rsidR="00BD0B2B" w:rsidRPr="00BD0B2B" w:rsidRDefault="00BD0B2B" w:rsidP="00D6745B">
      <w:pPr>
        <w:widowControl/>
        <w:numPr>
          <w:ilvl w:val="0"/>
          <w:numId w:val="28"/>
        </w:numPr>
        <w:jc w:val="left"/>
        <w:rPr>
          <w:rFonts w:asciiTheme="minorEastAsia" w:hAnsiTheme="minorEastAsia" w:cs="宋体" w:hint="eastAsia"/>
          <w:kern w:val="0"/>
          <w:sz w:val="24"/>
          <w:szCs w:val="24"/>
        </w:rPr>
      </w:pPr>
      <w:r w:rsidRPr="00BD0B2B">
        <w:rPr>
          <w:rFonts w:asciiTheme="minorEastAsia" w:hAnsiTheme="minorEastAsia" w:cs="宋体" w:hint="eastAsia"/>
          <w:kern w:val="0"/>
          <w:sz w:val="24"/>
          <w:szCs w:val="24"/>
        </w:rPr>
        <w:t>pH测定法：水体中的pH值随着光合作用中吸收二氧化碳和呼吸过程中释放二氧化碳而发生变化，根据pH值变化估算初级生产量。</w:t>
      </w:r>
    </w:p>
    <w:p w:rsidR="00BD0B2B" w:rsidRPr="00BD0B2B" w:rsidRDefault="00BD0B2B" w:rsidP="00D6745B">
      <w:pPr>
        <w:widowControl/>
        <w:numPr>
          <w:ilvl w:val="0"/>
          <w:numId w:val="28"/>
        </w:numPr>
        <w:jc w:val="left"/>
        <w:rPr>
          <w:rFonts w:asciiTheme="minorEastAsia" w:hAnsiTheme="minorEastAsia" w:cs="宋体" w:hint="eastAsia"/>
          <w:kern w:val="0"/>
          <w:sz w:val="24"/>
          <w:szCs w:val="24"/>
        </w:rPr>
      </w:pPr>
      <w:r w:rsidRPr="00BD0B2B">
        <w:rPr>
          <w:rFonts w:asciiTheme="minorEastAsia" w:hAnsiTheme="minorEastAsia" w:cs="宋体" w:hint="eastAsia"/>
          <w:kern w:val="0"/>
          <w:sz w:val="24"/>
          <w:szCs w:val="24"/>
        </w:rPr>
        <w:t>叶绿素测定法：叶绿素与光合作用强度有密切的定量关系，通过测定体中的叶绿素可以估计初级生产力。</w:t>
      </w:r>
    </w:p>
    <w:p w:rsidR="00BD0B2B" w:rsidRDefault="00BD0B2B" w:rsidP="00D6745B">
      <w:pPr>
        <w:widowControl/>
        <w:numPr>
          <w:ilvl w:val="0"/>
          <w:numId w:val="28"/>
        </w:numPr>
        <w:jc w:val="left"/>
        <w:rPr>
          <w:rFonts w:asciiTheme="minorEastAsia" w:hAnsiTheme="minorEastAsia" w:cs="宋体" w:hint="eastAsia"/>
          <w:kern w:val="0"/>
          <w:sz w:val="24"/>
          <w:szCs w:val="24"/>
        </w:rPr>
      </w:pPr>
      <w:r w:rsidRPr="00BD0B2B">
        <w:rPr>
          <w:rFonts w:asciiTheme="minorEastAsia" w:hAnsiTheme="minorEastAsia" w:cs="宋体" w:hint="eastAsia"/>
          <w:kern w:val="0"/>
          <w:sz w:val="24"/>
          <w:szCs w:val="24"/>
        </w:rPr>
        <w:t>放射性标记测定法。</w:t>
      </w:r>
    </w:p>
    <w:p w:rsidR="0035422E" w:rsidRPr="00BD0B2B" w:rsidRDefault="0035422E" w:rsidP="0035422E">
      <w:pPr>
        <w:widowControl/>
        <w:jc w:val="left"/>
        <w:rPr>
          <w:rFonts w:asciiTheme="minorEastAsia" w:hAnsiTheme="minorEastAsia" w:cs="宋体" w:hint="eastAsia"/>
          <w:kern w:val="0"/>
          <w:sz w:val="24"/>
          <w:szCs w:val="24"/>
        </w:rPr>
      </w:pPr>
      <w:r>
        <w:rPr>
          <w:rFonts w:asciiTheme="minorEastAsia" w:hAnsiTheme="minorEastAsia" w:cs="宋体" w:hint="eastAsia"/>
          <w:kern w:val="0"/>
          <w:sz w:val="24"/>
          <w:szCs w:val="24"/>
        </w:rPr>
        <w:t>三、次级生产</w:t>
      </w:r>
    </w:p>
    <w:p w:rsidR="00BD0B2B" w:rsidRPr="00BD0B2B" w:rsidRDefault="0035422E" w:rsidP="00BD0B2B">
      <w:pPr>
        <w:rPr>
          <w:rFonts w:asciiTheme="minorEastAsia" w:hAnsiTheme="minorEastAsia" w:cs="Times New Roman" w:hint="eastAsia"/>
          <w:sz w:val="24"/>
          <w:szCs w:val="24"/>
        </w:rPr>
      </w:pPr>
      <w:r>
        <w:rPr>
          <w:rFonts w:asciiTheme="minorEastAsia" w:hAnsiTheme="minorEastAsia" w:cs="Times New Roman" w:hint="eastAsia"/>
          <w:sz w:val="24"/>
          <w:szCs w:val="24"/>
        </w:rPr>
        <w:t>1、</w:t>
      </w:r>
      <w:r w:rsidR="00BD0B2B" w:rsidRPr="00BD0B2B">
        <w:rPr>
          <w:rFonts w:asciiTheme="minorEastAsia" w:hAnsiTheme="minorEastAsia" w:cs="Times New Roman" w:hint="eastAsia"/>
          <w:sz w:val="24"/>
          <w:szCs w:val="24"/>
        </w:rPr>
        <w:t>次级生产的基本特点：</w:t>
      </w:r>
    </w:p>
    <w:p w:rsidR="00BD0B2B" w:rsidRPr="00BD0B2B" w:rsidRDefault="00BD0B2B" w:rsidP="00BD0B2B">
      <w:pPr>
        <w:rPr>
          <w:rFonts w:asciiTheme="minorEastAsia" w:hAnsiTheme="minorEastAsia" w:cs="Times New Roman" w:hint="eastAsia"/>
          <w:sz w:val="24"/>
          <w:szCs w:val="24"/>
        </w:rPr>
      </w:pPr>
      <w:r w:rsidRPr="00BD0B2B">
        <w:rPr>
          <w:rFonts w:asciiTheme="minorEastAsia" w:hAnsiTheme="minorEastAsia" w:cs="Times New Roman"/>
          <w:noProof/>
          <w:sz w:val="24"/>
          <w:szCs w:val="24"/>
        </w:rPr>
        <w:drawing>
          <wp:inline distT="0" distB="0" distL="0" distR="0" wp14:anchorId="22EE5B44" wp14:editId="2D2FF2BB">
            <wp:extent cx="4359275" cy="3051810"/>
            <wp:effectExtent l="0" t="0" r="3175" b="0"/>
            <wp:docPr id="14" name="图片 7" descr="CFADFC4F2BAF1710854805ED024852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CFADFC4F2BAF1710854805ED0248529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59275" cy="3051810"/>
                    </a:xfrm>
                    <a:prstGeom prst="rect">
                      <a:avLst/>
                    </a:prstGeom>
                    <a:noFill/>
                    <a:ln>
                      <a:noFill/>
                    </a:ln>
                  </pic:spPr>
                </pic:pic>
              </a:graphicData>
            </a:graphic>
          </wp:inline>
        </w:drawing>
      </w:r>
    </w:p>
    <w:p w:rsidR="00BD0B2B" w:rsidRPr="00BD0B2B" w:rsidRDefault="0035422E" w:rsidP="00BD0B2B">
      <w:pPr>
        <w:rPr>
          <w:rFonts w:asciiTheme="minorEastAsia" w:hAnsiTheme="minorEastAsia" w:cs="Times New Roman" w:hint="eastAsia"/>
          <w:sz w:val="24"/>
          <w:szCs w:val="24"/>
        </w:rPr>
      </w:pPr>
      <w:r>
        <w:rPr>
          <w:rFonts w:asciiTheme="minorEastAsia" w:hAnsiTheme="minorEastAsia" w:cs="Times New Roman" w:hint="eastAsia"/>
          <w:sz w:val="24"/>
          <w:szCs w:val="24"/>
        </w:rPr>
        <w:t>2、</w:t>
      </w:r>
      <w:r w:rsidR="00BD0B2B" w:rsidRPr="00BD0B2B">
        <w:rPr>
          <w:rFonts w:asciiTheme="minorEastAsia" w:hAnsiTheme="minorEastAsia" w:cs="Times New Roman" w:hint="eastAsia"/>
          <w:sz w:val="24"/>
          <w:szCs w:val="24"/>
        </w:rPr>
        <w:t>次级生产量的测定方法</w:t>
      </w:r>
    </w:p>
    <w:p w:rsidR="00BD0B2B" w:rsidRPr="00BD0B2B" w:rsidRDefault="00BD0B2B" w:rsidP="00D6745B">
      <w:pPr>
        <w:widowControl/>
        <w:numPr>
          <w:ilvl w:val="0"/>
          <w:numId w:val="29"/>
        </w:numPr>
        <w:jc w:val="left"/>
        <w:rPr>
          <w:rFonts w:asciiTheme="minorEastAsia" w:hAnsiTheme="minorEastAsia" w:cs="宋体" w:hint="eastAsia"/>
          <w:kern w:val="0"/>
          <w:sz w:val="24"/>
          <w:szCs w:val="24"/>
        </w:rPr>
      </w:pPr>
      <w:r w:rsidRPr="00BD0B2B">
        <w:rPr>
          <w:rFonts w:asciiTheme="minorEastAsia" w:hAnsiTheme="minorEastAsia" w:cs="宋体" w:hint="eastAsia"/>
          <w:kern w:val="0"/>
          <w:sz w:val="24"/>
          <w:szCs w:val="24"/>
        </w:rPr>
        <w:t>按已知同化量A和呼吸量R，估计生产量P</w:t>
      </w:r>
    </w:p>
    <w:p w:rsidR="00BD0B2B" w:rsidRPr="00BD0B2B" w:rsidRDefault="00BD0B2B" w:rsidP="00BD0B2B">
      <w:pPr>
        <w:rPr>
          <w:rFonts w:asciiTheme="minorEastAsia" w:hAnsiTheme="minorEastAsia" w:cs="Times New Roman" w:hint="eastAsia"/>
          <w:sz w:val="24"/>
          <w:szCs w:val="24"/>
        </w:rPr>
      </w:pPr>
      <w:r w:rsidRPr="00BD0B2B">
        <w:rPr>
          <w:rFonts w:asciiTheme="minorEastAsia" w:hAnsiTheme="minorEastAsia" w:cs="Times New Roman" w:hint="eastAsia"/>
          <w:sz w:val="24"/>
          <w:szCs w:val="24"/>
        </w:rPr>
        <w:t xml:space="preserve">      P=C-Fu-R，  Fu-尿粪量</w:t>
      </w:r>
    </w:p>
    <w:p w:rsidR="00BD0B2B" w:rsidRPr="00BD0B2B" w:rsidRDefault="00BD0B2B" w:rsidP="00D6745B">
      <w:pPr>
        <w:widowControl/>
        <w:numPr>
          <w:ilvl w:val="0"/>
          <w:numId w:val="29"/>
        </w:numPr>
        <w:jc w:val="left"/>
        <w:rPr>
          <w:rFonts w:asciiTheme="minorEastAsia" w:hAnsiTheme="minorEastAsia" w:cs="宋体" w:hint="eastAsia"/>
          <w:kern w:val="0"/>
          <w:sz w:val="24"/>
          <w:szCs w:val="24"/>
        </w:rPr>
      </w:pPr>
      <w:r w:rsidRPr="00BD0B2B">
        <w:rPr>
          <w:rFonts w:asciiTheme="minorEastAsia" w:hAnsiTheme="minorEastAsia" w:cs="宋体" w:hint="eastAsia"/>
          <w:kern w:val="0"/>
          <w:sz w:val="24"/>
          <w:szCs w:val="24"/>
        </w:rPr>
        <w:t>根据个体生长或增重的部分</w:t>
      </w:r>
      <w:proofErr w:type="spellStart"/>
      <w:r w:rsidRPr="00BD0B2B">
        <w:rPr>
          <w:rFonts w:asciiTheme="minorEastAsia" w:hAnsiTheme="minorEastAsia" w:cs="宋体" w:hint="eastAsia"/>
          <w:kern w:val="0"/>
          <w:sz w:val="24"/>
          <w:szCs w:val="24"/>
        </w:rPr>
        <w:t>P</w:t>
      </w:r>
      <w:r w:rsidRPr="00BD0B2B">
        <w:rPr>
          <w:rFonts w:asciiTheme="minorEastAsia" w:hAnsiTheme="minorEastAsia" w:cs="宋体" w:hint="eastAsia"/>
          <w:kern w:val="0"/>
          <w:sz w:val="24"/>
          <w:szCs w:val="24"/>
          <w:vertAlign w:val="subscript"/>
        </w:rPr>
        <w:t>g</w:t>
      </w:r>
      <w:proofErr w:type="spellEnd"/>
      <w:r w:rsidRPr="00BD0B2B">
        <w:rPr>
          <w:rFonts w:asciiTheme="minorEastAsia" w:hAnsiTheme="minorEastAsia" w:cs="宋体" w:hint="eastAsia"/>
          <w:kern w:val="0"/>
          <w:sz w:val="24"/>
          <w:szCs w:val="24"/>
        </w:rPr>
        <w:t>和新生</w:t>
      </w:r>
      <w:proofErr w:type="gramStart"/>
      <w:r w:rsidRPr="00BD0B2B">
        <w:rPr>
          <w:rFonts w:asciiTheme="minorEastAsia" w:hAnsiTheme="minorEastAsia" w:cs="宋体" w:hint="eastAsia"/>
          <w:kern w:val="0"/>
          <w:sz w:val="24"/>
          <w:szCs w:val="24"/>
        </w:rPr>
        <w:t>个</w:t>
      </w:r>
      <w:proofErr w:type="gramEnd"/>
      <w:r w:rsidRPr="00BD0B2B">
        <w:rPr>
          <w:rFonts w:asciiTheme="minorEastAsia" w:hAnsiTheme="minorEastAsia" w:cs="宋体" w:hint="eastAsia"/>
          <w:kern w:val="0"/>
          <w:sz w:val="24"/>
          <w:szCs w:val="24"/>
        </w:rPr>
        <w:t>体重</w:t>
      </w:r>
      <w:proofErr w:type="spellStart"/>
      <w:r w:rsidRPr="00BD0B2B">
        <w:rPr>
          <w:rFonts w:asciiTheme="minorEastAsia" w:hAnsiTheme="minorEastAsia" w:cs="宋体" w:hint="eastAsia"/>
          <w:kern w:val="0"/>
          <w:sz w:val="24"/>
          <w:szCs w:val="24"/>
        </w:rPr>
        <w:t>P</w:t>
      </w:r>
      <w:r w:rsidRPr="00BD0B2B">
        <w:rPr>
          <w:rFonts w:asciiTheme="minorEastAsia" w:hAnsiTheme="minorEastAsia" w:cs="宋体" w:hint="eastAsia"/>
          <w:kern w:val="0"/>
          <w:sz w:val="24"/>
          <w:szCs w:val="24"/>
          <w:vertAlign w:val="subscript"/>
        </w:rPr>
        <w:t>r</w:t>
      </w:r>
      <w:proofErr w:type="spellEnd"/>
      <w:r w:rsidRPr="00BD0B2B">
        <w:rPr>
          <w:rFonts w:asciiTheme="minorEastAsia" w:hAnsiTheme="minorEastAsia" w:cs="宋体" w:hint="eastAsia"/>
          <w:kern w:val="0"/>
          <w:sz w:val="24"/>
          <w:szCs w:val="24"/>
        </w:rPr>
        <w:t>，估计P</w:t>
      </w:r>
    </w:p>
    <w:p w:rsidR="00BD0B2B" w:rsidRPr="00BD0B2B" w:rsidRDefault="00BD0B2B" w:rsidP="00BD0B2B">
      <w:pPr>
        <w:rPr>
          <w:rFonts w:asciiTheme="minorEastAsia" w:hAnsiTheme="minorEastAsia" w:cs="Times New Roman" w:hint="eastAsia"/>
          <w:sz w:val="24"/>
          <w:szCs w:val="24"/>
        </w:rPr>
      </w:pPr>
      <w:r w:rsidRPr="00BD0B2B">
        <w:rPr>
          <w:rFonts w:asciiTheme="minorEastAsia" w:hAnsiTheme="minorEastAsia" w:cs="Times New Roman" w:hint="eastAsia"/>
          <w:sz w:val="24"/>
          <w:szCs w:val="24"/>
        </w:rPr>
        <w:t xml:space="preserve">      P＝ </w:t>
      </w:r>
      <w:proofErr w:type="spellStart"/>
      <w:r w:rsidRPr="00BD0B2B">
        <w:rPr>
          <w:rFonts w:asciiTheme="minorEastAsia" w:hAnsiTheme="minorEastAsia" w:cs="Times New Roman" w:hint="eastAsia"/>
          <w:sz w:val="24"/>
          <w:szCs w:val="24"/>
        </w:rPr>
        <w:t>P</w:t>
      </w:r>
      <w:r w:rsidRPr="00BD0B2B">
        <w:rPr>
          <w:rFonts w:asciiTheme="minorEastAsia" w:hAnsiTheme="minorEastAsia" w:cs="Times New Roman" w:hint="eastAsia"/>
          <w:sz w:val="24"/>
          <w:szCs w:val="24"/>
          <w:vertAlign w:val="subscript"/>
        </w:rPr>
        <w:t>g</w:t>
      </w:r>
      <w:proofErr w:type="spellEnd"/>
      <w:r w:rsidRPr="00BD0B2B">
        <w:rPr>
          <w:rFonts w:asciiTheme="minorEastAsia" w:hAnsiTheme="minorEastAsia" w:cs="Times New Roman" w:hint="eastAsia"/>
          <w:sz w:val="24"/>
          <w:szCs w:val="24"/>
          <w:vertAlign w:val="subscript"/>
        </w:rPr>
        <w:t xml:space="preserve"> </w:t>
      </w:r>
      <w:r w:rsidRPr="00BD0B2B">
        <w:rPr>
          <w:rFonts w:asciiTheme="minorEastAsia" w:hAnsiTheme="minorEastAsia" w:cs="Times New Roman" w:hint="eastAsia"/>
          <w:sz w:val="24"/>
          <w:szCs w:val="24"/>
        </w:rPr>
        <w:t>＋</w:t>
      </w:r>
      <w:proofErr w:type="spellStart"/>
      <w:r w:rsidRPr="00BD0B2B">
        <w:rPr>
          <w:rFonts w:asciiTheme="minorEastAsia" w:hAnsiTheme="minorEastAsia" w:cs="Times New Roman" w:hint="eastAsia"/>
          <w:sz w:val="24"/>
          <w:szCs w:val="24"/>
        </w:rPr>
        <w:t>P</w:t>
      </w:r>
      <w:r w:rsidRPr="00BD0B2B">
        <w:rPr>
          <w:rFonts w:asciiTheme="minorEastAsia" w:hAnsiTheme="minorEastAsia" w:cs="Times New Roman" w:hint="eastAsia"/>
          <w:sz w:val="24"/>
          <w:szCs w:val="24"/>
          <w:vertAlign w:val="subscript"/>
        </w:rPr>
        <w:t>r</w:t>
      </w:r>
      <w:proofErr w:type="spellEnd"/>
    </w:p>
    <w:p w:rsidR="00BD0B2B" w:rsidRPr="00BD0B2B" w:rsidRDefault="00BD0B2B" w:rsidP="00D6745B">
      <w:pPr>
        <w:widowControl/>
        <w:numPr>
          <w:ilvl w:val="0"/>
          <w:numId w:val="29"/>
        </w:numPr>
        <w:jc w:val="left"/>
        <w:rPr>
          <w:rFonts w:asciiTheme="minorEastAsia" w:hAnsiTheme="minorEastAsia" w:cs="宋体" w:hint="eastAsia"/>
          <w:kern w:val="0"/>
          <w:sz w:val="24"/>
          <w:szCs w:val="24"/>
        </w:rPr>
      </w:pPr>
      <w:r w:rsidRPr="00BD0B2B">
        <w:rPr>
          <w:rFonts w:asciiTheme="minorEastAsia" w:hAnsiTheme="minorEastAsia" w:cs="宋体" w:hint="eastAsia"/>
          <w:kern w:val="0"/>
          <w:sz w:val="24"/>
          <w:szCs w:val="24"/>
        </w:rPr>
        <w:t>根据生物量</w:t>
      </w:r>
      <w:proofErr w:type="gramStart"/>
      <w:r w:rsidRPr="00BD0B2B">
        <w:rPr>
          <w:rFonts w:asciiTheme="minorEastAsia" w:hAnsiTheme="minorEastAsia" w:cs="宋体" w:hint="eastAsia"/>
          <w:kern w:val="0"/>
          <w:sz w:val="24"/>
          <w:szCs w:val="24"/>
        </w:rPr>
        <w:t>净变化</w:t>
      </w:r>
      <w:proofErr w:type="gramEnd"/>
      <w:r w:rsidRPr="00BD0B2B">
        <w:rPr>
          <w:rFonts w:asciiTheme="minorEastAsia" w:hAnsiTheme="minorEastAsia" w:cs="宋体" w:hint="eastAsia"/>
          <w:kern w:val="0"/>
          <w:sz w:val="24"/>
          <w:szCs w:val="24"/>
        </w:rPr>
        <w:t>△B和死亡损失E，估计P</w:t>
      </w:r>
    </w:p>
    <w:p w:rsidR="00BD0B2B" w:rsidRPr="00BD0B2B" w:rsidRDefault="00BD0B2B" w:rsidP="00BD0B2B">
      <w:pPr>
        <w:rPr>
          <w:rFonts w:asciiTheme="minorEastAsia" w:hAnsiTheme="minorEastAsia" w:cs="Times New Roman" w:hint="eastAsia"/>
          <w:sz w:val="24"/>
          <w:szCs w:val="24"/>
        </w:rPr>
      </w:pPr>
      <w:r w:rsidRPr="00BD0B2B">
        <w:rPr>
          <w:rFonts w:asciiTheme="minorEastAsia" w:hAnsiTheme="minorEastAsia" w:cs="Times New Roman" w:hint="eastAsia"/>
          <w:sz w:val="24"/>
          <w:szCs w:val="24"/>
        </w:rPr>
        <w:t xml:space="preserve">      P＝ △B＋ E</w:t>
      </w:r>
    </w:p>
    <w:p w:rsidR="00BD0B2B" w:rsidRPr="0035422E" w:rsidRDefault="0035422E" w:rsidP="00BD0B2B">
      <w:pPr>
        <w:rPr>
          <w:rStyle w:val="aa"/>
          <w:rFonts w:hint="eastAsia"/>
          <w:i w:val="0"/>
          <w:sz w:val="24"/>
        </w:rPr>
      </w:pPr>
      <w:r>
        <w:rPr>
          <w:rStyle w:val="aa"/>
          <w:rFonts w:hint="eastAsia"/>
          <w:i w:val="0"/>
          <w:sz w:val="24"/>
        </w:rPr>
        <w:t>2</w:t>
      </w:r>
      <w:r>
        <w:rPr>
          <w:rStyle w:val="aa"/>
          <w:rFonts w:hint="eastAsia"/>
          <w:i w:val="0"/>
          <w:sz w:val="24"/>
        </w:rPr>
        <w:t>·</w:t>
      </w:r>
      <w:r>
        <w:rPr>
          <w:rStyle w:val="aa"/>
          <w:rFonts w:hint="eastAsia"/>
          <w:i w:val="0"/>
          <w:sz w:val="24"/>
        </w:rPr>
        <w:t>2</w:t>
      </w:r>
      <w:r w:rsidR="00BD0B2B" w:rsidRPr="0035422E">
        <w:rPr>
          <w:rStyle w:val="aa"/>
          <w:rFonts w:hint="eastAsia"/>
          <w:i w:val="0"/>
          <w:sz w:val="24"/>
        </w:rPr>
        <w:t>生态系统中的分解</w:t>
      </w:r>
    </w:p>
    <w:p w:rsidR="0035422E" w:rsidRPr="0035422E" w:rsidRDefault="00BD0B2B" w:rsidP="00D6745B">
      <w:pPr>
        <w:pStyle w:val="a5"/>
        <w:numPr>
          <w:ilvl w:val="0"/>
          <w:numId w:val="51"/>
        </w:numPr>
        <w:ind w:firstLineChars="0"/>
        <w:rPr>
          <w:rFonts w:asciiTheme="minorEastAsia" w:hAnsiTheme="minorEastAsia" w:cs="Times New Roman" w:hint="eastAsia"/>
          <w:sz w:val="24"/>
          <w:szCs w:val="24"/>
        </w:rPr>
      </w:pPr>
      <w:r w:rsidRPr="0035422E">
        <w:rPr>
          <w:rFonts w:asciiTheme="minorEastAsia" w:hAnsiTheme="minorEastAsia" w:cs="Times New Roman" w:hint="eastAsia"/>
          <w:color w:val="FF0000"/>
          <w:sz w:val="24"/>
          <w:szCs w:val="24"/>
        </w:rPr>
        <w:t>资源分解的过程</w:t>
      </w:r>
      <w:r w:rsidRPr="0035422E">
        <w:rPr>
          <w:rFonts w:asciiTheme="minorEastAsia" w:hAnsiTheme="minorEastAsia" w:cs="Times New Roman" w:hint="eastAsia"/>
          <w:sz w:val="24"/>
          <w:szCs w:val="24"/>
        </w:rPr>
        <w:t>：</w:t>
      </w:r>
    </w:p>
    <w:p w:rsidR="00BD0B2B" w:rsidRPr="0035422E" w:rsidRDefault="00BD0B2B" w:rsidP="0035422E">
      <w:pPr>
        <w:pStyle w:val="a5"/>
        <w:ind w:left="480" w:firstLineChars="0" w:firstLine="0"/>
        <w:rPr>
          <w:rFonts w:asciiTheme="minorEastAsia" w:hAnsiTheme="minorEastAsia" w:cs="Times New Roman" w:hint="eastAsia"/>
          <w:sz w:val="24"/>
          <w:szCs w:val="24"/>
        </w:rPr>
      </w:pPr>
      <w:r w:rsidRPr="0035422E">
        <w:rPr>
          <w:rFonts w:asciiTheme="minorEastAsia" w:hAnsiTheme="minorEastAsia" w:cs="Times New Roman" w:hint="eastAsia"/>
          <w:sz w:val="24"/>
          <w:szCs w:val="24"/>
        </w:rPr>
        <w:t>分碎裂过程、异化过程和淋溶过程等三个过程。</w:t>
      </w:r>
    </w:p>
    <w:p w:rsidR="00BD0B2B" w:rsidRPr="00BD0B2B" w:rsidRDefault="0035422E" w:rsidP="00BD0B2B">
      <w:pPr>
        <w:rPr>
          <w:rFonts w:asciiTheme="minorEastAsia" w:hAnsiTheme="minorEastAsia" w:cs="Times New Roman" w:hint="eastAsia"/>
          <w:sz w:val="24"/>
          <w:szCs w:val="24"/>
        </w:rPr>
      </w:pPr>
      <w:r>
        <w:rPr>
          <w:rFonts w:asciiTheme="minorEastAsia" w:hAnsiTheme="minorEastAsia" w:cs="Times New Roman" w:hint="eastAsia"/>
          <w:sz w:val="24"/>
          <w:szCs w:val="24"/>
        </w:rPr>
        <w:t>二、</w:t>
      </w:r>
      <w:r w:rsidR="00BD0B2B" w:rsidRPr="00BD0B2B">
        <w:rPr>
          <w:rFonts w:asciiTheme="minorEastAsia" w:hAnsiTheme="minorEastAsia" w:cs="Times New Roman" w:hint="eastAsia"/>
          <w:sz w:val="24"/>
          <w:szCs w:val="24"/>
        </w:rPr>
        <w:t>资源分解的意义：</w:t>
      </w:r>
    </w:p>
    <w:p w:rsidR="00BD0B2B" w:rsidRPr="00BD0B2B" w:rsidRDefault="00BD0B2B" w:rsidP="00BD0B2B">
      <w:pPr>
        <w:rPr>
          <w:rFonts w:asciiTheme="minorEastAsia" w:hAnsiTheme="minorEastAsia" w:cs="Times New Roman" w:hint="eastAsia"/>
          <w:sz w:val="24"/>
          <w:szCs w:val="24"/>
        </w:rPr>
      </w:pPr>
      <w:r w:rsidRPr="00BD0B2B">
        <w:rPr>
          <w:rFonts w:asciiTheme="minorEastAsia" w:hAnsiTheme="minorEastAsia" w:cs="Times New Roman" w:hint="eastAsia"/>
          <w:sz w:val="24"/>
          <w:szCs w:val="24"/>
        </w:rPr>
        <w:t>（1）理论意义：</w:t>
      </w:r>
    </w:p>
    <w:p w:rsidR="00BD0B2B" w:rsidRPr="00BD0B2B" w:rsidRDefault="00BD0B2B" w:rsidP="00BD0B2B">
      <w:pPr>
        <w:rPr>
          <w:rFonts w:asciiTheme="minorEastAsia" w:hAnsiTheme="minorEastAsia" w:cs="Times New Roman" w:hint="eastAsia"/>
          <w:sz w:val="24"/>
          <w:szCs w:val="24"/>
        </w:rPr>
      </w:pPr>
      <w:r w:rsidRPr="00BD0B2B">
        <w:rPr>
          <w:rFonts w:asciiTheme="minorEastAsia" w:hAnsiTheme="minorEastAsia" w:cs="Times New Roman" w:hint="eastAsia"/>
          <w:sz w:val="24"/>
          <w:szCs w:val="24"/>
        </w:rPr>
        <w:t>通过死亡物质的分解，使营养物质再循环，给生产者提供营养物质；</w:t>
      </w:r>
    </w:p>
    <w:p w:rsidR="00BD0B2B" w:rsidRPr="00BD0B2B" w:rsidRDefault="00BD0B2B" w:rsidP="00BD0B2B">
      <w:pPr>
        <w:rPr>
          <w:rFonts w:asciiTheme="minorEastAsia" w:hAnsiTheme="minorEastAsia" w:cs="Times New Roman" w:hint="eastAsia"/>
          <w:sz w:val="24"/>
          <w:szCs w:val="24"/>
        </w:rPr>
      </w:pPr>
      <w:r w:rsidRPr="00BD0B2B">
        <w:rPr>
          <w:rFonts w:asciiTheme="minorEastAsia" w:hAnsiTheme="minorEastAsia" w:cs="Times New Roman" w:hint="eastAsia"/>
          <w:sz w:val="24"/>
          <w:szCs w:val="24"/>
        </w:rPr>
        <w:t>维持大气中二氧化碳的浓度；</w:t>
      </w:r>
    </w:p>
    <w:p w:rsidR="00BD0B2B" w:rsidRPr="00BD0B2B" w:rsidRDefault="00BD0B2B" w:rsidP="00BD0B2B">
      <w:pPr>
        <w:rPr>
          <w:rFonts w:asciiTheme="minorEastAsia" w:hAnsiTheme="minorEastAsia" w:cs="Times New Roman" w:hint="eastAsia"/>
          <w:sz w:val="24"/>
          <w:szCs w:val="24"/>
        </w:rPr>
      </w:pPr>
      <w:r w:rsidRPr="00BD0B2B">
        <w:rPr>
          <w:rFonts w:asciiTheme="minorEastAsia" w:hAnsiTheme="minorEastAsia" w:cs="Times New Roman" w:hint="eastAsia"/>
          <w:sz w:val="24"/>
          <w:szCs w:val="24"/>
        </w:rPr>
        <w:t>稳定和提高土壤有机质含量，为碎屑食物链以后各级生物生产食物；</w:t>
      </w:r>
    </w:p>
    <w:p w:rsidR="00BD0B2B" w:rsidRPr="00BD0B2B" w:rsidRDefault="00BD0B2B" w:rsidP="00BD0B2B">
      <w:pPr>
        <w:rPr>
          <w:rFonts w:asciiTheme="minorEastAsia" w:hAnsiTheme="minorEastAsia" w:cs="Times New Roman" w:hint="eastAsia"/>
          <w:sz w:val="24"/>
          <w:szCs w:val="24"/>
        </w:rPr>
      </w:pPr>
      <w:r w:rsidRPr="00BD0B2B">
        <w:rPr>
          <w:rFonts w:asciiTheme="minorEastAsia" w:hAnsiTheme="minorEastAsia" w:cs="Times New Roman" w:hint="eastAsia"/>
          <w:sz w:val="24"/>
          <w:szCs w:val="24"/>
        </w:rPr>
        <w:t>改善土壤物理性状，改造地球表面惰性物质；</w:t>
      </w:r>
    </w:p>
    <w:p w:rsidR="00BD0B2B" w:rsidRPr="00BD0B2B" w:rsidRDefault="00BD0B2B" w:rsidP="00BD0B2B">
      <w:pPr>
        <w:rPr>
          <w:rFonts w:asciiTheme="minorEastAsia" w:hAnsiTheme="minorEastAsia" w:cs="Times New Roman" w:hint="eastAsia"/>
          <w:sz w:val="24"/>
          <w:szCs w:val="24"/>
        </w:rPr>
      </w:pPr>
      <w:r w:rsidRPr="00BD0B2B">
        <w:rPr>
          <w:rFonts w:asciiTheme="minorEastAsia" w:hAnsiTheme="minorEastAsia" w:cs="Times New Roman" w:hint="eastAsia"/>
          <w:sz w:val="24"/>
          <w:szCs w:val="24"/>
        </w:rPr>
        <w:t>（2）实践意义：</w:t>
      </w:r>
    </w:p>
    <w:p w:rsidR="00BD0B2B" w:rsidRPr="00BD0B2B" w:rsidRDefault="00BD0B2B" w:rsidP="0035422E">
      <w:pPr>
        <w:ind w:firstLineChars="200" w:firstLine="480"/>
        <w:rPr>
          <w:rFonts w:asciiTheme="minorEastAsia" w:hAnsiTheme="minorEastAsia" w:cs="Times New Roman" w:hint="eastAsia"/>
          <w:sz w:val="24"/>
          <w:szCs w:val="24"/>
        </w:rPr>
      </w:pPr>
      <w:r w:rsidRPr="00BD0B2B">
        <w:rPr>
          <w:rFonts w:asciiTheme="minorEastAsia" w:hAnsiTheme="minorEastAsia" w:cs="Times New Roman" w:hint="eastAsia"/>
          <w:sz w:val="24"/>
          <w:szCs w:val="24"/>
        </w:rPr>
        <w:t>粪便处理</w:t>
      </w:r>
      <w:r w:rsidR="0035422E">
        <w:rPr>
          <w:rFonts w:asciiTheme="minorEastAsia" w:hAnsiTheme="minorEastAsia" w:cs="Times New Roman" w:hint="eastAsia"/>
          <w:sz w:val="24"/>
          <w:szCs w:val="24"/>
        </w:rPr>
        <w:t>、</w:t>
      </w:r>
      <w:r w:rsidRPr="00BD0B2B">
        <w:rPr>
          <w:rFonts w:asciiTheme="minorEastAsia" w:hAnsiTheme="minorEastAsia" w:cs="Times New Roman" w:hint="eastAsia"/>
          <w:sz w:val="24"/>
          <w:szCs w:val="24"/>
        </w:rPr>
        <w:t>污水处理</w:t>
      </w:r>
    </w:p>
    <w:p w:rsidR="0035422E" w:rsidRDefault="0035422E" w:rsidP="00BD0B2B">
      <w:pPr>
        <w:rPr>
          <w:rStyle w:val="aa"/>
          <w:rFonts w:asciiTheme="minorEastAsia" w:hAnsiTheme="minorEastAsia" w:hint="eastAsia"/>
          <w:i w:val="0"/>
          <w:sz w:val="24"/>
        </w:rPr>
      </w:pPr>
    </w:p>
    <w:p w:rsidR="00BD0B2B" w:rsidRPr="0035422E" w:rsidRDefault="0035422E" w:rsidP="00BD0B2B">
      <w:pPr>
        <w:rPr>
          <w:rStyle w:val="aa"/>
          <w:rFonts w:asciiTheme="minorEastAsia" w:hAnsiTheme="minorEastAsia" w:hint="eastAsia"/>
          <w:i w:val="0"/>
          <w:sz w:val="24"/>
        </w:rPr>
      </w:pPr>
      <w:r>
        <w:rPr>
          <w:rStyle w:val="aa"/>
          <w:rFonts w:asciiTheme="minorEastAsia" w:hAnsiTheme="minorEastAsia" w:hint="eastAsia"/>
          <w:i w:val="0"/>
          <w:sz w:val="24"/>
        </w:rPr>
        <w:lastRenderedPageBreak/>
        <w:t>2</w:t>
      </w:r>
      <w:r w:rsidRPr="0035422E">
        <w:rPr>
          <w:rStyle w:val="aa"/>
          <w:rFonts w:asciiTheme="minorEastAsia" w:hAnsiTheme="minorEastAsia" w:hint="eastAsia"/>
          <w:i w:val="0"/>
          <w:sz w:val="24"/>
        </w:rPr>
        <w:t>·3</w:t>
      </w:r>
      <w:r w:rsidR="00BD0B2B" w:rsidRPr="0035422E">
        <w:rPr>
          <w:rStyle w:val="aa"/>
          <w:rFonts w:asciiTheme="minorEastAsia" w:hAnsiTheme="minorEastAsia" w:hint="eastAsia"/>
          <w:i w:val="0"/>
          <w:sz w:val="24"/>
        </w:rPr>
        <w:t>生态系统的能流过程</w:t>
      </w:r>
    </w:p>
    <w:p w:rsidR="0035422E" w:rsidRPr="0035422E" w:rsidRDefault="0035422E" w:rsidP="00D6745B">
      <w:pPr>
        <w:pStyle w:val="a5"/>
        <w:numPr>
          <w:ilvl w:val="0"/>
          <w:numId w:val="51"/>
        </w:numPr>
        <w:ind w:firstLineChars="0"/>
        <w:rPr>
          <w:rFonts w:asciiTheme="minorEastAsia" w:hAnsiTheme="minorEastAsia" w:cs="Times New Roman" w:hint="eastAsia"/>
          <w:sz w:val="24"/>
          <w:szCs w:val="24"/>
        </w:rPr>
      </w:pPr>
      <w:r w:rsidRPr="0035422E">
        <w:rPr>
          <w:rFonts w:asciiTheme="minorEastAsia" w:hAnsiTheme="minorEastAsia" w:cs="Times New Roman" w:hint="eastAsia"/>
          <w:sz w:val="24"/>
          <w:szCs w:val="24"/>
        </w:rPr>
        <w:t>概述：</w:t>
      </w:r>
    </w:p>
    <w:p w:rsidR="00BD0B2B" w:rsidRPr="0035422E" w:rsidRDefault="00BD0B2B" w:rsidP="00D6745B">
      <w:pPr>
        <w:pStyle w:val="a5"/>
        <w:numPr>
          <w:ilvl w:val="0"/>
          <w:numId w:val="52"/>
        </w:numPr>
        <w:ind w:firstLineChars="0"/>
        <w:rPr>
          <w:rFonts w:asciiTheme="minorEastAsia" w:hAnsiTheme="minorEastAsia" w:cs="Times New Roman" w:hint="eastAsia"/>
          <w:sz w:val="24"/>
          <w:szCs w:val="24"/>
        </w:rPr>
      </w:pPr>
      <w:r w:rsidRPr="0035422E">
        <w:rPr>
          <w:rFonts w:asciiTheme="minorEastAsia" w:hAnsiTheme="minorEastAsia" w:cs="Times New Roman" w:hint="eastAsia"/>
          <w:sz w:val="24"/>
          <w:szCs w:val="24"/>
        </w:rPr>
        <w:t>能量的源头：太阳</w:t>
      </w:r>
    </w:p>
    <w:p w:rsidR="00BD0B2B" w:rsidRPr="0035422E" w:rsidRDefault="00BD0B2B" w:rsidP="00D6745B">
      <w:pPr>
        <w:pStyle w:val="a5"/>
        <w:numPr>
          <w:ilvl w:val="0"/>
          <w:numId w:val="52"/>
        </w:numPr>
        <w:ind w:firstLineChars="0"/>
        <w:rPr>
          <w:rFonts w:asciiTheme="minorEastAsia" w:hAnsiTheme="minorEastAsia" w:cs="Times New Roman" w:hint="eastAsia"/>
          <w:sz w:val="24"/>
          <w:szCs w:val="24"/>
        </w:rPr>
      </w:pPr>
      <w:r w:rsidRPr="0035422E">
        <w:rPr>
          <w:rFonts w:asciiTheme="minorEastAsia" w:hAnsiTheme="minorEastAsia" w:cs="Times New Roman" w:hint="eastAsia"/>
          <w:sz w:val="24"/>
          <w:szCs w:val="24"/>
        </w:rPr>
        <w:t>起点：从生产者固定太阳能开始</w:t>
      </w:r>
    </w:p>
    <w:p w:rsidR="00BD0B2B" w:rsidRPr="0035422E" w:rsidRDefault="00BD0B2B" w:rsidP="00D6745B">
      <w:pPr>
        <w:pStyle w:val="a5"/>
        <w:numPr>
          <w:ilvl w:val="0"/>
          <w:numId w:val="52"/>
        </w:numPr>
        <w:ind w:firstLineChars="0"/>
        <w:rPr>
          <w:rFonts w:asciiTheme="minorEastAsia" w:hAnsiTheme="minorEastAsia" w:cs="Times New Roman" w:hint="eastAsia"/>
          <w:sz w:val="24"/>
          <w:szCs w:val="24"/>
        </w:rPr>
      </w:pPr>
      <w:r w:rsidRPr="0035422E">
        <w:rPr>
          <w:rFonts w:asciiTheme="minorEastAsia" w:hAnsiTheme="minorEastAsia" w:cs="Times New Roman" w:hint="eastAsia"/>
          <w:sz w:val="24"/>
          <w:szCs w:val="24"/>
        </w:rPr>
        <w:t>输入生态系统的总能量：生产者固定太阳能的总量</w:t>
      </w:r>
    </w:p>
    <w:p w:rsidR="00BD0B2B" w:rsidRPr="0035422E" w:rsidRDefault="00BD0B2B" w:rsidP="00D6745B">
      <w:pPr>
        <w:pStyle w:val="a5"/>
        <w:numPr>
          <w:ilvl w:val="0"/>
          <w:numId w:val="52"/>
        </w:numPr>
        <w:ind w:firstLineChars="0"/>
        <w:rPr>
          <w:rFonts w:asciiTheme="minorEastAsia" w:hAnsiTheme="minorEastAsia" w:cs="Times New Roman" w:hint="eastAsia"/>
          <w:sz w:val="24"/>
          <w:szCs w:val="24"/>
        </w:rPr>
      </w:pPr>
      <w:r w:rsidRPr="0035422E">
        <w:rPr>
          <w:rFonts w:asciiTheme="minorEastAsia" w:hAnsiTheme="minorEastAsia" w:cs="Times New Roman" w:hint="eastAsia"/>
          <w:sz w:val="24"/>
          <w:szCs w:val="24"/>
        </w:rPr>
        <w:t>渠道;食物链和食物网</w:t>
      </w:r>
    </w:p>
    <w:p w:rsidR="00BD0B2B" w:rsidRPr="0035422E" w:rsidRDefault="00BD0B2B" w:rsidP="00D6745B">
      <w:pPr>
        <w:pStyle w:val="a5"/>
        <w:numPr>
          <w:ilvl w:val="0"/>
          <w:numId w:val="52"/>
        </w:numPr>
        <w:ind w:firstLineChars="0"/>
        <w:rPr>
          <w:rFonts w:asciiTheme="minorEastAsia" w:hAnsiTheme="minorEastAsia" w:cs="Times New Roman" w:hint="eastAsia"/>
          <w:sz w:val="24"/>
          <w:szCs w:val="24"/>
        </w:rPr>
      </w:pPr>
      <w:r w:rsidRPr="0035422E">
        <w:rPr>
          <w:rFonts w:asciiTheme="minorEastAsia" w:hAnsiTheme="minorEastAsia" w:cs="Times New Roman" w:hint="eastAsia"/>
          <w:sz w:val="24"/>
          <w:szCs w:val="24"/>
        </w:rPr>
        <w:t>能量散失的形式：热能</w:t>
      </w:r>
    </w:p>
    <w:p w:rsidR="00117A58" w:rsidRDefault="0035422E" w:rsidP="0035422E">
      <w:pPr>
        <w:rPr>
          <w:rFonts w:asciiTheme="minorEastAsia" w:hAnsiTheme="minorEastAsia" w:cs="Times New Roman" w:hint="eastAsia"/>
          <w:sz w:val="24"/>
          <w:szCs w:val="24"/>
        </w:rPr>
      </w:pPr>
      <w:r>
        <w:rPr>
          <w:rFonts w:asciiTheme="minorEastAsia" w:hAnsiTheme="minorEastAsia" w:cs="Times New Roman" w:hint="eastAsia"/>
          <w:sz w:val="24"/>
          <w:szCs w:val="24"/>
        </w:rPr>
        <w:t>二、</w:t>
      </w:r>
      <w:r w:rsidR="00BD0B2B" w:rsidRPr="00BD0B2B">
        <w:rPr>
          <w:rFonts w:asciiTheme="minorEastAsia" w:hAnsiTheme="minorEastAsia" w:cs="Times New Roman" w:hint="eastAsia"/>
          <w:sz w:val="24"/>
          <w:szCs w:val="24"/>
        </w:rPr>
        <w:t>能量流动的关系：</w:t>
      </w:r>
    </w:p>
    <w:p w:rsidR="00BD0B2B" w:rsidRPr="00BD0B2B" w:rsidRDefault="00BD0B2B" w:rsidP="00117A58">
      <w:pPr>
        <w:ind w:firstLineChars="177" w:firstLine="425"/>
        <w:rPr>
          <w:rFonts w:asciiTheme="minorEastAsia" w:hAnsiTheme="minorEastAsia" w:cs="Times New Roman" w:hint="eastAsia"/>
          <w:sz w:val="24"/>
          <w:szCs w:val="24"/>
        </w:rPr>
      </w:pPr>
      <w:r w:rsidRPr="00BD0B2B">
        <w:rPr>
          <w:rFonts w:asciiTheme="minorEastAsia" w:hAnsiTheme="minorEastAsia" w:cs="Times New Roman" w:hint="eastAsia"/>
          <w:sz w:val="24"/>
          <w:szCs w:val="24"/>
        </w:rPr>
        <w:t>一个营养级能量的输入等于能量的同化量即储存量和呼吸作用的散失量，其中储存量又分为被分解者利用的量和被下一个营养级摄取的量</w:t>
      </w:r>
    </w:p>
    <w:p w:rsidR="00BD0B2B" w:rsidRPr="00BD0B2B" w:rsidRDefault="00117A58" w:rsidP="00BD0B2B">
      <w:pPr>
        <w:rPr>
          <w:rFonts w:asciiTheme="minorEastAsia" w:hAnsiTheme="minorEastAsia" w:cs="Times New Roman" w:hint="eastAsia"/>
          <w:sz w:val="24"/>
          <w:szCs w:val="24"/>
        </w:rPr>
      </w:pPr>
      <w:r>
        <w:rPr>
          <w:rFonts w:asciiTheme="minorEastAsia" w:hAnsiTheme="minorEastAsia" w:cs="Times New Roman" w:hint="eastAsia"/>
          <w:sz w:val="24"/>
          <w:szCs w:val="24"/>
        </w:rPr>
        <w:t>三、</w:t>
      </w:r>
      <w:r w:rsidR="00BD0B2B" w:rsidRPr="00BD0B2B">
        <w:rPr>
          <w:rFonts w:asciiTheme="minorEastAsia" w:hAnsiTheme="minorEastAsia" w:cs="Times New Roman" w:hint="eastAsia"/>
          <w:sz w:val="24"/>
          <w:szCs w:val="24"/>
        </w:rPr>
        <w:t>生态系统中</w:t>
      </w:r>
      <w:r w:rsidR="00BD0B2B" w:rsidRPr="00117A58">
        <w:rPr>
          <w:rFonts w:asciiTheme="minorEastAsia" w:hAnsiTheme="minorEastAsia" w:cs="Times New Roman" w:hint="eastAsia"/>
          <w:color w:val="FF0000"/>
          <w:sz w:val="24"/>
          <w:szCs w:val="24"/>
        </w:rPr>
        <w:t>能流特点（规律）</w:t>
      </w:r>
      <w:r w:rsidR="00BD0B2B" w:rsidRPr="00BD0B2B">
        <w:rPr>
          <w:rFonts w:asciiTheme="minorEastAsia" w:hAnsiTheme="minorEastAsia" w:cs="Times New Roman" w:hint="eastAsia"/>
          <w:sz w:val="24"/>
          <w:szCs w:val="24"/>
        </w:rPr>
        <w:t>：</w:t>
      </w:r>
    </w:p>
    <w:p w:rsidR="00BD0B2B" w:rsidRPr="00BD0B2B" w:rsidRDefault="00BD0B2B" w:rsidP="00D6745B">
      <w:pPr>
        <w:numPr>
          <w:ilvl w:val="0"/>
          <w:numId w:val="53"/>
        </w:numPr>
        <w:tabs>
          <w:tab w:val="clear" w:pos="720"/>
          <w:tab w:val="num" w:pos="426"/>
        </w:tabs>
        <w:ind w:hanging="578"/>
        <w:rPr>
          <w:rFonts w:asciiTheme="minorEastAsia" w:hAnsiTheme="minorEastAsia" w:cs="Times New Roman" w:hint="eastAsia"/>
          <w:sz w:val="24"/>
          <w:szCs w:val="24"/>
        </w:rPr>
      </w:pPr>
      <w:r w:rsidRPr="00BD0B2B">
        <w:rPr>
          <w:rFonts w:asciiTheme="minorEastAsia" w:hAnsiTheme="minorEastAsia" w:cs="Times New Roman" w:hint="eastAsia"/>
          <w:sz w:val="24"/>
          <w:szCs w:val="24"/>
        </w:rPr>
        <w:t>能流是单向流；</w:t>
      </w:r>
    </w:p>
    <w:p w:rsidR="00BD0B2B" w:rsidRPr="00BD0B2B" w:rsidRDefault="00BD0B2B" w:rsidP="00D6745B">
      <w:pPr>
        <w:numPr>
          <w:ilvl w:val="0"/>
          <w:numId w:val="53"/>
        </w:numPr>
        <w:tabs>
          <w:tab w:val="clear" w:pos="720"/>
          <w:tab w:val="num" w:pos="426"/>
        </w:tabs>
        <w:ind w:hanging="578"/>
        <w:rPr>
          <w:rFonts w:asciiTheme="minorEastAsia" w:hAnsiTheme="minorEastAsia" w:cs="Times New Roman" w:hint="eastAsia"/>
          <w:sz w:val="24"/>
          <w:szCs w:val="24"/>
        </w:rPr>
      </w:pPr>
      <w:r w:rsidRPr="00BD0B2B">
        <w:rPr>
          <w:rFonts w:asciiTheme="minorEastAsia" w:hAnsiTheme="minorEastAsia" w:cs="Times New Roman" w:hint="eastAsia"/>
          <w:sz w:val="24"/>
          <w:szCs w:val="24"/>
        </w:rPr>
        <w:t>能量在生态系统内流动的过程，就是能量不断递减的过程；</w:t>
      </w:r>
    </w:p>
    <w:p w:rsidR="00BD0B2B" w:rsidRPr="00BD0B2B" w:rsidRDefault="00BD0B2B" w:rsidP="00D6745B">
      <w:pPr>
        <w:numPr>
          <w:ilvl w:val="0"/>
          <w:numId w:val="53"/>
        </w:numPr>
        <w:tabs>
          <w:tab w:val="clear" w:pos="720"/>
          <w:tab w:val="num" w:pos="426"/>
        </w:tabs>
        <w:ind w:hanging="578"/>
        <w:rPr>
          <w:rFonts w:asciiTheme="minorEastAsia" w:hAnsiTheme="minorEastAsia" w:cs="Times New Roman" w:hint="eastAsia"/>
          <w:sz w:val="24"/>
          <w:szCs w:val="24"/>
        </w:rPr>
      </w:pPr>
      <w:r w:rsidRPr="00BD0B2B">
        <w:rPr>
          <w:rFonts w:asciiTheme="minorEastAsia" w:hAnsiTheme="minorEastAsia" w:cs="Times New Roman" w:hint="eastAsia"/>
          <w:sz w:val="24"/>
          <w:szCs w:val="24"/>
        </w:rPr>
        <w:t>能量在流动过程中，质量逐渐提高。</w:t>
      </w:r>
    </w:p>
    <w:p w:rsidR="00BD0B2B" w:rsidRPr="00117A58" w:rsidRDefault="00BD0B2B" w:rsidP="00D6745B">
      <w:pPr>
        <w:pStyle w:val="a5"/>
        <w:numPr>
          <w:ilvl w:val="0"/>
          <w:numId w:val="54"/>
        </w:numPr>
        <w:ind w:firstLineChars="0"/>
        <w:rPr>
          <w:rFonts w:asciiTheme="minorEastAsia" w:hAnsiTheme="minorEastAsia" w:cs="Times New Roman" w:hint="eastAsia"/>
          <w:sz w:val="24"/>
          <w:szCs w:val="24"/>
        </w:rPr>
      </w:pPr>
      <w:r w:rsidRPr="00117A58">
        <w:rPr>
          <w:rFonts w:asciiTheme="minorEastAsia" w:hAnsiTheme="minorEastAsia" w:cs="Times New Roman" w:hint="eastAsia"/>
          <w:bCs/>
          <w:sz w:val="24"/>
          <w:szCs w:val="24"/>
        </w:rPr>
        <w:t>流入某一营养级的能量，为什么不能百分之百地流到下一个营养级？</w:t>
      </w:r>
    </w:p>
    <w:p w:rsidR="00BD0B2B" w:rsidRPr="00BD0B2B" w:rsidRDefault="00BD0B2B" w:rsidP="00117A58">
      <w:pPr>
        <w:ind w:firstLineChars="200" w:firstLine="480"/>
        <w:rPr>
          <w:rFonts w:asciiTheme="minorEastAsia" w:hAnsiTheme="minorEastAsia" w:cs="Times New Roman" w:hint="eastAsia"/>
          <w:bCs/>
          <w:sz w:val="24"/>
          <w:szCs w:val="24"/>
        </w:rPr>
      </w:pPr>
      <w:r w:rsidRPr="00BD0B2B">
        <w:rPr>
          <w:rFonts w:asciiTheme="minorEastAsia" w:hAnsiTheme="minorEastAsia" w:cs="Times New Roman" w:hint="eastAsia"/>
          <w:bCs/>
          <w:sz w:val="24"/>
          <w:szCs w:val="24"/>
        </w:rPr>
        <w:t>答：流入某一营养级的能量主要有以下去向：</w:t>
      </w:r>
    </w:p>
    <w:p w:rsidR="00BD0B2B" w:rsidRPr="00BD0B2B" w:rsidRDefault="00BD0B2B" w:rsidP="00117A58">
      <w:pPr>
        <w:ind w:left="709" w:firstLineChars="122" w:firstLine="293"/>
        <w:rPr>
          <w:rFonts w:asciiTheme="minorEastAsia" w:hAnsiTheme="minorEastAsia" w:cs="Times New Roman" w:hint="eastAsia"/>
          <w:bCs/>
          <w:sz w:val="24"/>
          <w:szCs w:val="24"/>
        </w:rPr>
      </w:pPr>
      <w:r w:rsidRPr="00BD0B2B">
        <w:rPr>
          <w:rFonts w:asciiTheme="minorEastAsia" w:hAnsiTheme="minorEastAsia" w:cs="Times New Roman" w:hint="eastAsia"/>
          <w:bCs/>
          <w:sz w:val="24"/>
          <w:szCs w:val="24"/>
        </w:rPr>
        <w:t>一部分通过该营养级的呼吸作用散失了；一部分作为排出物、遗体或残枝败叶不能进入下一营养级，而为分解者所利用；还有一部分未能进入（未被捕食）下一营养级。所以，流入某一营养级的能量不可能百分之百地流到下一营养级。</w:t>
      </w:r>
    </w:p>
    <w:p w:rsidR="00BD0B2B" w:rsidRPr="00117A58" w:rsidRDefault="00BD0B2B" w:rsidP="00D6745B">
      <w:pPr>
        <w:pStyle w:val="a5"/>
        <w:numPr>
          <w:ilvl w:val="0"/>
          <w:numId w:val="54"/>
        </w:numPr>
        <w:ind w:firstLineChars="0"/>
        <w:rPr>
          <w:rFonts w:asciiTheme="minorEastAsia" w:hAnsiTheme="minorEastAsia" w:cs="Times New Roman" w:hint="eastAsia"/>
          <w:sz w:val="24"/>
          <w:szCs w:val="24"/>
        </w:rPr>
      </w:pPr>
      <w:r w:rsidRPr="00117A58">
        <w:rPr>
          <w:rFonts w:asciiTheme="minorEastAsia" w:hAnsiTheme="minorEastAsia" w:cs="Times New Roman" w:hint="eastAsia"/>
          <w:sz w:val="24"/>
          <w:szCs w:val="24"/>
        </w:rPr>
        <w:t>既然能量递减，是否遵循能量守恒定律？</w:t>
      </w:r>
    </w:p>
    <w:p w:rsidR="00BD0B2B" w:rsidRPr="00BD0B2B" w:rsidRDefault="00117A58" w:rsidP="00117A58">
      <w:pPr>
        <w:ind w:leftChars="203" w:left="990" w:hangingChars="235" w:hanging="564"/>
        <w:rPr>
          <w:rFonts w:asciiTheme="minorEastAsia" w:hAnsiTheme="minorEastAsia" w:cs="Times New Roman" w:hint="eastAsia"/>
          <w:sz w:val="24"/>
          <w:szCs w:val="24"/>
        </w:rPr>
      </w:pPr>
      <w:r>
        <w:rPr>
          <w:rFonts w:asciiTheme="minorEastAsia" w:hAnsiTheme="minorEastAsia" w:cs="Times New Roman" w:hint="eastAsia"/>
          <w:bCs/>
          <w:sz w:val="24"/>
          <w:szCs w:val="24"/>
        </w:rPr>
        <w:t>答：</w:t>
      </w:r>
      <w:r w:rsidR="00BD0B2B" w:rsidRPr="00BD0B2B">
        <w:rPr>
          <w:rFonts w:asciiTheme="minorEastAsia" w:hAnsiTheme="minorEastAsia" w:cs="Times New Roman" w:hint="eastAsia"/>
          <w:bCs/>
          <w:sz w:val="24"/>
          <w:szCs w:val="24"/>
        </w:rPr>
        <w:t>能量在生态系统中流动、转化后，一部分储存在生态系统（生物体有机物）中，而另一部分被利用、散发至无机环境中，两者之和与流入生态系统的能量相等。</w:t>
      </w:r>
    </w:p>
    <w:p w:rsidR="00BD0B2B" w:rsidRPr="00BD0B2B" w:rsidRDefault="00117A58" w:rsidP="00BD0B2B">
      <w:pPr>
        <w:rPr>
          <w:rFonts w:asciiTheme="minorEastAsia" w:hAnsiTheme="minorEastAsia" w:cs="Times New Roman" w:hint="eastAsia"/>
          <w:sz w:val="24"/>
          <w:szCs w:val="24"/>
        </w:rPr>
      </w:pPr>
      <w:r>
        <w:rPr>
          <w:rFonts w:asciiTheme="minorEastAsia" w:hAnsiTheme="minorEastAsia" w:cs="Times New Roman" w:hint="eastAsia"/>
          <w:sz w:val="24"/>
          <w:szCs w:val="24"/>
        </w:rPr>
        <w:t>四、</w:t>
      </w:r>
      <w:r w:rsidR="00BD0B2B" w:rsidRPr="00BD0B2B">
        <w:rPr>
          <w:rFonts w:asciiTheme="minorEastAsia" w:hAnsiTheme="minorEastAsia" w:cs="Times New Roman" w:hint="eastAsia"/>
          <w:sz w:val="24"/>
          <w:szCs w:val="24"/>
        </w:rPr>
        <w:t>生态系统中能量流动的途径：</w:t>
      </w:r>
    </w:p>
    <w:p w:rsidR="00BD0B2B" w:rsidRPr="00BD0B2B" w:rsidRDefault="00BD0B2B" w:rsidP="00D6745B">
      <w:pPr>
        <w:widowControl/>
        <w:numPr>
          <w:ilvl w:val="0"/>
          <w:numId w:val="29"/>
        </w:numPr>
        <w:jc w:val="left"/>
        <w:rPr>
          <w:rFonts w:asciiTheme="minorEastAsia" w:hAnsiTheme="minorEastAsia" w:cs="宋体" w:hint="eastAsia"/>
          <w:kern w:val="0"/>
          <w:sz w:val="24"/>
          <w:szCs w:val="24"/>
        </w:rPr>
      </w:pPr>
      <w:r w:rsidRPr="00BD0B2B">
        <w:rPr>
          <w:rFonts w:asciiTheme="minorEastAsia" w:hAnsiTheme="minorEastAsia" w:cs="宋体" w:hint="eastAsia"/>
          <w:kern w:val="0"/>
          <w:sz w:val="24"/>
          <w:szCs w:val="24"/>
        </w:rPr>
        <w:t>能量流动以食物链作为主线，将绿色植物与消费者之间进行能量代谢的过程有机地联系起来。</w:t>
      </w:r>
    </w:p>
    <w:p w:rsidR="00BD0B2B" w:rsidRPr="00BD0B2B" w:rsidRDefault="00BD0B2B" w:rsidP="00D6745B">
      <w:pPr>
        <w:widowControl/>
        <w:numPr>
          <w:ilvl w:val="0"/>
          <w:numId w:val="29"/>
        </w:numPr>
        <w:jc w:val="left"/>
        <w:rPr>
          <w:rFonts w:asciiTheme="minorEastAsia" w:hAnsiTheme="minorEastAsia" w:cs="宋体" w:hint="eastAsia"/>
          <w:kern w:val="0"/>
          <w:sz w:val="24"/>
          <w:szCs w:val="24"/>
        </w:rPr>
      </w:pPr>
      <w:r w:rsidRPr="00117A58">
        <w:rPr>
          <w:rFonts w:asciiTheme="minorEastAsia" w:hAnsiTheme="minorEastAsia" w:cs="宋体" w:hint="eastAsia"/>
          <w:color w:val="FF0000"/>
          <w:kern w:val="0"/>
          <w:sz w:val="24"/>
          <w:szCs w:val="24"/>
        </w:rPr>
        <w:t>捕食食物链和碎屑食物链</w:t>
      </w:r>
      <w:r w:rsidRPr="00BD0B2B">
        <w:rPr>
          <w:rFonts w:asciiTheme="minorEastAsia" w:hAnsiTheme="minorEastAsia" w:cs="宋体" w:hint="eastAsia"/>
          <w:kern w:val="0"/>
          <w:sz w:val="24"/>
          <w:szCs w:val="24"/>
        </w:rPr>
        <w:t>是生态系统能流的主要渠道。</w:t>
      </w:r>
    </w:p>
    <w:p w:rsidR="00BD0B2B" w:rsidRPr="00BD0B2B" w:rsidRDefault="00BD0B2B" w:rsidP="00D6745B">
      <w:pPr>
        <w:widowControl/>
        <w:numPr>
          <w:ilvl w:val="0"/>
          <w:numId w:val="29"/>
        </w:numPr>
        <w:jc w:val="left"/>
        <w:rPr>
          <w:rFonts w:asciiTheme="minorEastAsia" w:hAnsiTheme="minorEastAsia" w:cs="宋体" w:hint="eastAsia"/>
          <w:kern w:val="0"/>
          <w:sz w:val="24"/>
          <w:szCs w:val="24"/>
        </w:rPr>
      </w:pPr>
      <w:r w:rsidRPr="00BD0B2B">
        <w:rPr>
          <w:rFonts w:asciiTheme="minorEastAsia" w:hAnsiTheme="minorEastAsia" w:cs="宋体" w:hint="eastAsia"/>
          <w:kern w:val="0"/>
          <w:sz w:val="24"/>
          <w:szCs w:val="24"/>
        </w:rPr>
        <w:t>又</w:t>
      </w:r>
      <w:proofErr w:type="gramStart"/>
      <w:r w:rsidRPr="00BD0B2B">
        <w:rPr>
          <w:rFonts w:asciiTheme="minorEastAsia" w:hAnsiTheme="minorEastAsia" w:cs="宋体" w:hint="eastAsia"/>
          <w:kern w:val="0"/>
          <w:sz w:val="24"/>
          <w:szCs w:val="24"/>
        </w:rPr>
        <w:t>称牧食</w:t>
      </w:r>
      <w:proofErr w:type="gramEnd"/>
      <w:r w:rsidRPr="00BD0B2B">
        <w:rPr>
          <w:rFonts w:asciiTheme="minorEastAsia" w:hAnsiTheme="minorEastAsia" w:cs="宋体" w:hint="eastAsia"/>
          <w:kern w:val="0"/>
          <w:sz w:val="24"/>
          <w:szCs w:val="24"/>
        </w:rPr>
        <w:t>食物链  腐食食物链</w:t>
      </w:r>
    </w:p>
    <w:p w:rsidR="00BD0B2B" w:rsidRPr="00BD0B2B" w:rsidRDefault="00BD0B2B" w:rsidP="00D6745B">
      <w:pPr>
        <w:widowControl/>
        <w:numPr>
          <w:ilvl w:val="0"/>
          <w:numId w:val="29"/>
        </w:numPr>
        <w:jc w:val="left"/>
        <w:rPr>
          <w:rFonts w:asciiTheme="minorEastAsia" w:hAnsiTheme="minorEastAsia" w:cs="宋体" w:hint="eastAsia"/>
          <w:kern w:val="0"/>
          <w:sz w:val="24"/>
          <w:szCs w:val="24"/>
        </w:rPr>
      </w:pPr>
      <w:proofErr w:type="gramStart"/>
      <w:r w:rsidRPr="00BD0B2B">
        <w:rPr>
          <w:rFonts w:asciiTheme="minorEastAsia" w:hAnsiTheme="minorEastAsia" w:cs="宋体" w:hint="eastAsia"/>
          <w:kern w:val="0"/>
          <w:sz w:val="24"/>
          <w:szCs w:val="24"/>
        </w:rPr>
        <w:t>牧食食物链</w:t>
      </w:r>
      <w:proofErr w:type="gramEnd"/>
      <w:r w:rsidRPr="00BD0B2B">
        <w:rPr>
          <w:rFonts w:asciiTheme="minorEastAsia" w:hAnsiTheme="minorEastAsia" w:cs="宋体" w:hint="eastAsia"/>
          <w:kern w:val="0"/>
          <w:sz w:val="24"/>
          <w:szCs w:val="24"/>
        </w:rPr>
        <w:t>的每一个环节上都有一定的新陈代谢产物进入</w:t>
      </w:r>
      <w:proofErr w:type="gramStart"/>
      <w:r w:rsidRPr="00BD0B2B">
        <w:rPr>
          <w:rFonts w:asciiTheme="minorEastAsia" w:hAnsiTheme="minorEastAsia" w:cs="宋体" w:hint="eastAsia"/>
          <w:kern w:val="0"/>
          <w:sz w:val="24"/>
          <w:szCs w:val="24"/>
        </w:rPr>
        <w:t>到腐屑</w:t>
      </w:r>
      <w:proofErr w:type="gramEnd"/>
      <w:r w:rsidRPr="00BD0B2B">
        <w:rPr>
          <w:rFonts w:asciiTheme="minorEastAsia" w:hAnsiTheme="minorEastAsia" w:cs="宋体" w:hint="eastAsia"/>
          <w:kern w:val="0"/>
          <w:sz w:val="24"/>
          <w:szCs w:val="24"/>
        </w:rPr>
        <w:t>食物链中，从而把两类主要的食物链联系起来。</w:t>
      </w:r>
    </w:p>
    <w:p w:rsidR="00BD0B2B" w:rsidRPr="00BD0B2B" w:rsidRDefault="00BD0B2B" w:rsidP="00D6745B">
      <w:pPr>
        <w:widowControl/>
        <w:numPr>
          <w:ilvl w:val="0"/>
          <w:numId w:val="29"/>
        </w:numPr>
        <w:jc w:val="left"/>
        <w:rPr>
          <w:rFonts w:asciiTheme="minorEastAsia" w:hAnsiTheme="minorEastAsia" w:cs="宋体" w:hint="eastAsia"/>
          <w:kern w:val="0"/>
          <w:sz w:val="24"/>
          <w:szCs w:val="24"/>
        </w:rPr>
      </w:pPr>
      <w:r w:rsidRPr="00BD0B2B">
        <w:rPr>
          <w:rFonts w:asciiTheme="minorEastAsia" w:hAnsiTheme="minorEastAsia" w:cs="宋体" w:hint="eastAsia"/>
          <w:kern w:val="0"/>
          <w:sz w:val="24"/>
          <w:szCs w:val="24"/>
        </w:rPr>
        <w:t>能量在各营养级之间的数量关系可用生态金字塔表示。</w:t>
      </w:r>
    </w:p>
    <w:p w:rsidR="00BD0B2B" w:rsidRPr="00117A58" w:rsidRDefault="00117A58" w:rsidP="00BD0B2B">
      <w:pPr>
        <w:rPr>
          <w:rStyle w:val="aa"/>
          <w:rFonts w:hint="eastAsia"/>
          <w:i w:val="0"/>
        </w:rPr>
      </w:pPr>
      <w:r w:rsidRPr="00117A58">
        <w:rPr>
          <w:rStyle w:val="aa"/>
          <w:rFonts w:hint="eastAsia"/>
          <w:i w:val="0"/>
          <w:sz w:val="24"/>
        </w:rPr>
        <w:t>2</w:t>
      </w:r>
      <w:r w:rsidRPr="00117A58">
        <w:rPr>
          <w:rStyle w:val="aa"/>
          <w:rFonts w:hint="eastAsia"/>
          <w:i w:val="0"/>
          <w:sz w:val="24"/>
        </w:rPr>
        <w:t>·</w:t>
      </w:r>
      <w:r w:rsidRPr="00117A58">
        <w:rPr>
          <w:rStyle w:val="aa"/>
          <w:rFonts w:hint="eastAsia"/>
          <w:i w:val="0"/>
          <w:sz w:val="24"/>
        </w:rPr>
        <w:t>4</w:t>
      </w:r>
      <w:r w:rsidR="00BD0B2B" w:rsidRPr="00117A58">
        <w:rPr>
          <w:rStyle w:val="aa"/>
          <w:rFonts w:hint="eastAsia"/>
          <w:i w:val="0"/>
          <w:sz w:val="24"/>
        </w:rPr>
        <w:t>生态系统能流分析</w:t>
      </w:r>
    </w:p>
    <w:p w:rsidR="00BD0B2B" w:rsidRPr="00BD0B2B" w:rsidRDefault="00117A58" w:rsidP="00BD0B2B">
      <w:pPr>
        <w:rPr>
          <w:rFonts w:asciiTheme="minorEastAsia" w:hAnsiTheme="minorEastAsia" w:cs="Times New Roman" w:hint="eastAsia"/>
          <w:sz w:val="24"/>
          <w:szCs w:val="24"/>
        </w:rPr>
      </w:pPr>
      <w:r>
        <w:rPr>
          <w:rFonts w:asciiTheme="minorEastAsia" w:hAnsiTheme="minorEastAsia" w:cs="Times New Roman" w:hint="eastAsia"/>
          <w:sz w:val="24"/>
          <w:szCs w:val="24"/>
        </w:rPr>
        <w:t>一、</w:t>
      </w:r>
      <w:r w:rsidR="00BD0B2B" w:rsidRPr="00BD0B2B">
        <w:rPr>
          <w:rFonts w:asciiTheme="minorEastAsia" w:hAnsiTheme="minorEastAsia" w:cs="Times New Roman" w:hint="eastAsia"/>
          <w:sz w:val="24"/>
          <w:szCs w:val="24"/>
        </w:rPr>
        <w:t>研究生态系统能流的途径：</w:t>
      </w:r>
    </w:p>
    <w:p w:rsidR="00BD0B2B" w:rsidRPr="00BD0B2B" w:rsidRDefault="00BD0B2B" w:rsidP="00117A58">
      <w:pPr>
        <w:ind w:firstLineChars="200" w:firstLine="480"/>
        <w:rPr>
          <w:rFonts w:asciiTheme="minorEastAsia" w:hAnsiTheme="minorEastAsia" w:cs="Times New Roman" w:hint="eastAsia"/>
          <w:sz w:val="24"/>
          <w:szCs w:val="24"/>
        </w:rPr>
      </w:pPr>
      <w:r w:rsidRPr="00BD0B2B">
        <w:rPr>
          <w:rFonts w:asciiTheme="minorEastAsia" w:hAnsiTheme="minorEastAsia" w:cs="Times New Roman" w:hint="eastAsia"/>
          <w:sz w:val="24"/>
          <w:szCs w:val="24"/>
        </w:rPr>
        <w:t>生态系统能流分析可以在</w:t>
      </w:r>
      <w:r w:rsidRPr="00117A58">
        <w:rPr>
          <w:rFonts w:asciiTheme="minorEastAsia" w:hAnsiTheme="minorEastAsia" w:cs="Times New Roman" w:hint="eastAsia"/>
          <w:color w:val="FF0000"/>
          <w:sz w:val="24"/>
          <w:szCs w:val="24"/>
          <w:u w:val="single"/>
        </w:rPr>
        <w:t>个体、种群、群落、和生态系统</w:t>
      </w:r>
      <w:r w:rsidRPr="00BD0B2B">
        <w:rPr>
          <w:rFonts w:asciiTheme="minorEastAsia" w:hAnsiTheme="minorEastAsia" w:cs="Times New Roman" w:hint="eastAsia"/>
          <w:sz w:val="24"/>
          <w:szCs w:val="24"/>
        </w:rPr>
        <w:t>层次上进行。</w:t>
      </w:r>
    </w:p>
    <w:p w:rsidR="00BD0B2B" w:rsidRPr="00BD0B2B" w:rsidRDefault="00117A58" w:rsidP="00BD0B2B">
      <w:pPr>
        <w:rPr>
          <w:rFonts w:asciiTheme="minorEastAsia" w:hAnsiTheme="minorEastAsia" w:cs="Times New Roman" w:hint="eastAsia"/>
          <w:sz w:val="24"/>
          <w:szCs w:val="24"/>
        </w:rPr>
      </w:pPr>
      <w:r>
        <w:rPr>
          <w:rFonts w:asciiTheme="minorEastAsia" w:hAnsiTheme="minorEastAsia" w:cs="Times New Roman" w:hint="eastAsia"/>
          <w:sz w:val="24"/>
          <w:szCs w:val="24"/>
        </w:rPr>
        <w:t>二、</w:t>
      </w:r>
      <w:r w:rsidR="00BD0B2B" w:rsidRPr="00BD0B2B">
        <w:rPr>
          <w:rFonts w:asciiTheme="minorEastAsia" w:hAnsiTheme="minorEastAsia" w:cs="Times New Roman" w:hint="eastAsia"/>
          <w:sz w:val="24"/>
          <w:szCs w:val="24"/>
        </w:rPr>
        <w:t>生态系统层次上能流研究的原理：</w:t>
      </w:r>
    </w:p>
    <w:p w:rsidR="00BD0B2B" w:rsidRPr="00BD0B2B" w:rsidRDefault="00BD0B2B" w:rsidP="00117A58">
      <w:pPr>
        <w:ind w:firstLineChars="200" w:firstLine="480"/>
        <w:rPr>
          <w:rFonts w:asciiTheme="minorEastAsia" w:hAnsiTheme="minorEastAsia" w:cs="Times New Roman" w:hint="eastAsia"/>
          <w:sz w:val="24"/>
          <w:szCs w:val="24"/>
        </w:rPr>
      </w:pPr>
      <w:r w:rsidRPr="00BD0B2B">
        <w:rPr>
          <w:rFonts w:asciiTheme="minorEastAsia" w:hAnsiTheme="minorEastAsia" w:cs="Times New Roman" w:hint="eastAsia"/>
          <w:sz w:val="24"/>
          <w:szCs w:val="24"/>
        </w:rPr>
        <w:t>依据物种的主要食性，将每个物种都归属于一个特定的营养级，然后精确地测定每一个营养级能量的输入值和输出值。</w:t>
      </w:r>
    </w:p>
    <w:p w:rsidR="00BD0B2B" w:rsidRPr="00BD0B2B" w:rsidRDefault="00117A58" w:rsidP="00BD0B2B">
      <w:pPr>
        <w:rPr>
          <w:rFonts w:asciiTheme="minorEastAsia" w:hAnsiTheme="minorEastAsia" w:cs="Times New Roman" w:hint="eastAsia"/>
          <w:sz w:val="24"/>
          <w:szCs w:val="24"/>
        </w:rPr>
      </w:pPr>
      <w:r>
        <w:rPr>
          <w:rFonts w:asciiTheme="minorEastAsia" w:hAnsiTheme="minorEastAsia" w:cs="Times New Roman" w:hint="eastAsia"/>
          <w:sz w:val="24"/>
          <w:szCs w:val="24"/>
        </w:rPr>
        <w:t>三、</w:t>
      </w:r>
      <w:r w:rsidR="00BD0B2B" w:rsidRPr="00BD0B2B">
        <w:rPr>
          <w:rFonts w:asciiTheme="minorEastAsia" w:hAnsiTheme="minorEastAsia" w:cs="Times New Roman" w:hint="eastAsia"/>
          <w:sz w:val="24"/>
          <w:szCs w:val="24"/>
        </w:rPr>
        <w:t>生态系统层次上能流研究的步骤：</w:t>
      </w:r>
    </w:p>
    <w:p w:rsidR="00BD0B2B" w:rsidRPr="00BD0B2B" w:rsidRDefault="00BD0B2B" w:rsidP="00BD0B2B">
      <w:pPr>
        <w:rPr>
          <w:rFonts w:asciiTheme="minorEastAsia" w:hAnsiTheme="minorEastAsia" w:cs="Times New Roman" w:hint="eastAsia"/>
          <w:sz w:val="24"/>
          <w:szCs w:val="24"/>
        </w:rPr>
      </w:pPr>
      <w:r w:rsidRPr="00BD0B2B">
        <w:rPr>
          <w:rFonts w:asciiTheme="minorEastAsia" w:hAnsiTheme="minorEastAsia" w:cs="Times New Roman" w:hint="eastAsia"/>
          <w:sz w:val="24"/>
          <w:szCs w:val="24"/>
        </w:rPr>
        <w:t>⑴确定组成生态系统的生物组成部分的有机体成份；</w:t>
      </w:r>
    </w:p>
    <w:p w:rsidR="00BD0B2B" w:rsidRPr="00BD0B2B" w:rsidRDefault="00BD0B2B" w:rsidP="00BD0B2B">
      <w:pPr>
        <w:rPr>
          <w:rFonts w:asciiTheme="minorEastAsia" w:hAnsiTheme="minorEastAsia" w:cs="Times New Roman" w:hint="eastAsia"/>
          <w:sz w:val="24"/>
          <w:szCs w:val="24"/>
        </w:rPr>
      </w:pPr>
      <w:r w:rsidRPr="00BD0B2B">
        <w:rPr>
          <w:rFonts w:asciiTheme="minorEastAsia" w:hAnsiTheme="minorEastAsia" w:cs="Times New Roman" w:hint="eastAsia"/>
          <w:sz w:val="24"/>
          <w:szCs w:val="24"/>
        </w:rPr>
        <w:t>⑵确定消费者的食性，确定消费者的分类地位；</w:t>
      </w:r>
    </w:p>
    <w:p w:rsidR="00BD0B2B" w:rsidRPr="00BD0B2B" w:rsidRDefault="00BD0B2B" w:rsidP="00BD0B2B">
      <w:pPr>
        <w:rPr>
          <w:rFonts w:asciiTheme="minorEastAsia" w:hAnsiTheme="minorEastAsia" w:cs="Times New Roman" w:hint="eastAsia"/>
          <w:sz w:val="24"/>
          <w:szCs w:val="24"/>
        </w:rPr>
      </w:pPr>
      <w:r w:rsidRPr="00BD0B2B">
        <w:rPr>
          <w:rFonts w:asciiTheme="minorEastAsia" w:hAnsiTheme="minorEastAsia" w:cs="Times New Roman" w:hint="eastAsia"/>
          <w:sz w:val="24"/>
          <w:szCs w:val="24"/>
        </w:rPr>
        <w:t>⑶确定有机体的营养级归属，进而确定：</w:t>
      </w:r>
    </w:p>
    <w:p w:rsidR="00BD0B2B" w:rsidRPr="00BD0B2B" w:rsidRDefault="00BD0B2B" w:rsidP="00117A58">
      <w:pPr>
        <w:ind w:firstLineChars="177" w:firstLine="425"/>
        <w:rPr>
          <w:rFonts w:asciiTheme="minorEastAsia" w:hAnsiTheme="minorEastAsia" w:cs="Times New Roman" w:hint="eastAsia"/>
          <w:sz w:val="24"/>
          <w:szCs w:val="24"/>
        </w:rPr>
      </w:pPr>
      <w:r w:rsidRPr="00BD0B2B">
        <w:rPr>
          <w:rFonts w:asciiTheme="minorEastAsia" w:hAnsiTheme="minorEastAsia" w:cs="Times New Roman" w:hint="eastAsia"/>
          <w:sz w:val="24"/>
          <w:szCs w:val="24"/>
        </w:rPr>
        <w:t>①各营养级的生物量，</w:t>
      </w:r>
    </w:p>
    <w:p w:rsidR="00BD0B2B" w:rsidRPr="00BD0B2B" w:rsidRDefault="00BD0B2B" w:rsidP="00117A58">
      <w:pPr>
        <w:ind w:firstLineChars="177" w:firstLine="425"/>
        <w:rPr>
          <w:rFonts w:asciiTheme="minorEastAsia" w:hAnsiTheme="minorEastAsia" w:cs="Times New Roman" w:hint="eastAsia"/>
          <w:sz w:val="24"/>
          <w:szCs w:val="24"/>
        </w:rPr>
      </w:pPr>
      <w:r w:rsidRPr="00BD0B2B">
        <w:rPr>
          <w:rFonts w:asciiTheme="minorEastAsia" w:hAnsiTheme="minorEastAsia" w:cs="Times New Roman" w:hint="eastAsia"/>
          <w:sz w:val="24"/>
          <w:szCs w:val="24"/>
        </w:rPr>
        <w:t>②各营养级能量或食物的摄入率，</w:t>
      </w:r>
    </w:p>
    <w:p w:rsidR="00BD0B2B" w:rsidRPr="00BD0B2B" w:rsidRDefault="00BD0B2B" w:rsidP="00117A58">
      <w:pPr>
        <w:ind w:firstLineChars="177" w:firstLine="425"/>
        <w:rPr>
          <w:rFonts w:asciiTheme="minorEastAsia" w:hAnsiTheme="minorEastAsia" w:cs="Times New Roman" w:hint="eastAsia"/>
          <w:sz w:val="24"/>
          <w:szCs w:val="24"/>
        </w:rPr>
      </w:pPr>
      <w:r w:rsidRPr="00BD0B2B">
        <w:rPr>
          <w:rFonts w:asciiTheme="minorEastAsia" w:hAnsiTheme="minorEastAsia" w:cs="Times New Roman" w:hint="eastAsia"/>
          <w:sz w:val="24"/>
          <w:szCs w:val="24"/>
        </w:rPr>
        <w:lastRenderedPageBreak/>
        <w:t>③同化率，</w:t>
      </w:r>
    </w:p>
    <w:p w:rsidR="00BD0B2B" w:rsidRPr="00BD0B2B" w:rsidRDefault="00BD0B2B" w:rsidP="00117A58">
      <w:pPr>
        <w:ind w:firstLineChars="177" w:firstLine="425"/>
        <w:rPr>
          <w:rFonts w:asciiTheme="minorEastAsia" w:hAnsiTheme="minorEastAsia" w:cs="Times New Roman" w:hint="eastAsia"/>
          <w:sz w:val="24"/>
          <w:szCs w:val="24"/>
        </w:rPr>
      </w:pPr>
      <w:r w:rsidRPr="00BD0B2B">
        <w:rPr>
          <w:rFonts w:asciiTheme="minorEastAsia" w:hAnsiTheme="minorEastAsia" w:cs="Times New Roman" w:hint="eastAsia"/>
          <w:sz w:val="24"/>
          <w:szCs w:val="24"/>
        </w:rPr>
        <w:t>④呼吸率，</w:t>
      </w:r>
    </w:p>
    <w:p w:rsidR="00BD0B2B" w:rsidRPr="00BD0B2B" w:rsidRDefault="00BD0B2B" w:rsidP="00117A58">
      <w:pPr>
        <w:ind w:firstLineChars="177" w:firstLine="425"/>
        <w:rPr>
          <w:rFonts w:asciiTheme="minorEastAsia" w:hAnsiTheme="minorEastAsia" w:cs="Times New Roman" w:hint="eastAsia"/>
          <w:sz w:val="24"/>
          <w:szCs w:val="24"/>
        </w:rPr>
      </w:pPr>
      <w:r w:rsidRPr="00BD0B2B">
        <w:rPr>
          <w:rFonts w:asciiTheme="minorEastAsia" w:hAnsiTheme="minorEastAsia" w:cs="Times New Roman" w:hint="eastAsia"/>
          <w:sz w:val="24"/>
          <w:szCs w:val="24"/>
        </w:rPr>
        <w:t>⑤由于捕食、寄生等因素而引起的能量损失率；</w:t>
      </w:r>
    </w:p>
    <w:p w:rsidR="00BD0B2B" w:rsidRPr="00BD0B2B" w:rsidRDefault="00BD0B2B" w:rsidP="00BD0B2B">
      <w:pPr>
        <w:rPr>
          <w:rFonts w:asciiTheme="minorEastAsia" w:hAnsiTheme="minorEastAsia" w:cs="Times New Roman" w:hint="eastAsia"/>
          <w:sz w:val="24"/>
          <w:szCs w:val="24"/>
        </w:rPr>
      </w:pPr>
      <w:r w:rsidRPr="00BD0B2B">
        <w:rPr>
          <w:rFonts w:asciiTheme="minorEastAsia" w:hAnsiTheme="minorEastAsia" w:cs="Times New Roman" w:hint="eastAsia"/>
          <w:sz w:val="24"/>
          <w:szCs w:val="24"/>
        </w:rPr>
        <w:t>⑷ 结合各个营养级的信息，获得营养金字塔或能流图。</w:t>
      </w:r>
    </w:p>
    <w:p w:rsidR="00BD0B2B" w:rsidRPr="00BD0B2B" w:rsidRDefault="00117A58" w:rsidP="00BD0B2B">
      <w:pPr>
        <w:rPr>
          <w:rFonts w:asciiTheme="minorEastAsia" w:hAnsiTheme="minorEastAsia" w:cs="Times New Roman" w:hint="eastAsia"/>
          <w:sz w:val="24"/>
          <w:szCs w:val="24"/>
        </w:rPr>
      </w:pPr>
      <w:r>
        <w:rPr>
          <w:rFonts w:asciiTheme="minorEastAsia" w:hAnsiTheme="minorEastAsia" w:cs="Times New Roman" w:hint="eastAsia"/>
          <w:sz w:val="24"/>
          <w:szCs w:val="24"/>
        </w:rPr>
        <w:t>四、</w:t>
      </w:r>
      <w:r w:rsidR="00BD0B2B" w:rsidRPr="00BD0B2B">
        <w:rPr>
          <w:rFonts w:asciiTheme="minorEastAsia" w:hAnsiTheme="minorEastAsia" w:cs="Times New Roman" w:hint="eastAsia"/>
          <w:sz w:val="24"/>
          <w:szCs w:val="24"/>
        </w:rPr>
        <w:t>水生生态系统的能流过程</w:t>
      </w:r>
      <w:r>
        <w:rPr>
          <w:rFonts w:asciiTheme="minorEastAsia" w:hAnsiTheme="minorEastAsia" w:cs="Times New Roman" w:hint="eastAsia"/>
          <w:sz w:val="24"/>
          <w:szCs w:val="24"/>
        </w:rPr>
        <w:t>（了解）</w:t>
      </w:r>
    </w:p>
    <w:p w:rsidR="00BD0B2B" w:rsidRPr="00BD0B2B" w:rsidRDefault="00BD0B2B" w:rsidP="00BD0B2B">
      <w:pPr>
        <w:rPr>
          <w:rFonts w:asciiTheme="minorEastAsia" w:hAnsiTheme="minorEastAsia" w:cs="Times New Roman" w:hint="eastAsia"/>
          <w:sz w:val="24"/>
          <w:szCs w:val="24"/>
        </w:rPr>
      </w:pPr>
      <w:r w:rsidRPr="00BD0B2B">
        <w:rPr>
          <w:rFonts w:asciiTheme="minorEastAsia" w:hAnsiTheme="minorEastAsia" w:cs="Times New Roman" w:hint="eastAsia"/>
          <w:sz w:val="24"/>
          <w:szCs w:val="24"/>
        </w:rPr>
        <w:t>美国明尼达州塞达波格湖的能流分析－－波格湖生态系统各类有机体之间的营养关系</w:t>
      </w:r>
    </w:p>
    <w:p w:rsidR="00BD0B2B" w:rsidRPr="00BD0B2B" w:rsidRDefault="00BD0B2B" w:rsidP="00BD0B2B">
      <w:pPr>
        <w:rPr>
          <w:rFonts w:asciiTheme="minorEastAsia" w:hAnsiTheme="minorEastAsia" w:cs="Times New Roman" w:hint="eastAsia"/>
          <w:sz w:val="24"/>
          <w:szCs w:val="24"/>
        </w:rPr>
      </w:pPr>
      <w:r w:rsidRPr="00BD0B2B">
        <w:rPr>
          <w:rFonts w:asciiTheme="minorEastAsia" w:hAnsiTheme="minorEastAsia" w:cs="Times New Roman"/>
          <w:noProof/>
          <w:sz w:val="24"/>
          <w:szCs w:val="24"/>
        </w:rPr>
        <w:drawing>
          <wp:inline distT="0" distB="0" distL="0" distR="0" wp14:anchorId="237FBE29" wp14:editId="76AEF6A5">
            <wp:extent cx="4773930" cy="3391535"/>
            <wp:effectExtent l="0" t="0" r="7620" b="0"/>
            <wp:docPr id="15" name="图片 8" descr="ECE1D60A54ABDB529D72C06214A99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ECE1D60A54ABDB529D72C06214A9988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73930" cy="3391535"/>
                    </a:xfrm>
                    <a:prstGeom prst="rect">
                      <a:avLst/>
                    </a:prstGeom>
                    <a:noFill/>
                    <a:ln>
                      <a:noFill/>
                    </a:ln>
                  </pic:spPr>
                </pic:pic>
              </a:graphicData>
            </a:graphic>
          </wp:inline>
        </w:drawing>
      </w:r>
    </w:p>
    <w:p w:rsidR="00BD0B2B" w:rsidRPr="00BD0B2B" w:rsidRDefault="00BD0B2B" w:rsidP="00BD0B2B">
      <w:pPr>
        <w:rPr>
          <w:rFonts w:asciiTheme="minorEastAsia" w:hAnsiTheme="minorEastAsia" w:cs="Times New Roman" w:hint="eastAsia"/>
          <w:sz w:val="24"/>
          <w:szCs w:val="24"/>
        </w:rPr>
      </w:pPr>
      <w:r w:rsidRPr="00BD0B2B">
        <w:rPr>
          <w:rFonts w:asciiTheme="minorEastAsia" w:hAnsiTheme="minorEastAsia" w:cs="Times New Roman" w:hint="eastAsia"/>
          <w:sz w:val="24"/>
          <w:szCs w:val="24"/>
        </w:rPr>
        <w:t>美国明尼达州塞达波格湖的能流分析   －－营养动态学说</w:t>
      </w:r>
    </w:p>
    <w:p w:rsidR="00BD0B2B" w:rsidRPr="00BD0B2B" w:rsidRDefault="00BD0B2B" w:rsidP="00BD0B2B">
      <w:pPr>
        <w:rPr>
          <w:rFonts w:asciiTheme="minorEastAsia" w:hAnsiTheme="minorEastAsia" w:cs="Times New Roman" w:hint="eastAsia"/>
          <w:sz w:val="24"/>
          <w:szCs w:val="24"/>
        </w:rPr>
      </w:pPr>
      <w:r w:rsidRPr="00BD0B2B">
        <w:rPr>
          <w:rFonts w:asciiTheme="minorEastAsia" w:hAnsiTheme="minorEastAsia" w:cs="Times New Roman" w:hint="eastAsia"/>
          <w:sz w:val="24"/>
          <w:szCs w:val="24"/>
        </w:rPr>
        <w:t>营养动态学说是生态系统能量流动研究的基础</w:t>
      </w:r>
    </w:p>
    <w:p w:rsidR="00BD0B2B" w:rsidRPr="00BD0B2B" w:rsidRDefault="00BD0B2B" w:rsidP="00BD0B2B">
      <w:pPr>
        <w:rPr>
          <w:rFonts w:asciiTheme="minorEastAsia" w:hAnsiTheme="minorEastAsia" w:cs="Times New Roman" w:hint="eastAsia"/>
          <w:sz w:val="24"/>
          <w:szCs w:val="24"/>
        </w:rPr>
      </w:pPr>
      <w:proofErr w:type="spellStart"/>
      <w:r w:rsidRPr="00BD0B2B">
        <w:rPr>
          <w:rFonts w:asciiTheme="minorEastAsia" w:hAnsiTheme="minorEastAsia" w:cs="Times New Roman" w:hint="eastAsia"/>
          <w:sz w:val="24"/>
          <w:szCs w:val="24"/>
        </w:rPr>
        <w:t>R.L.Lindeman</w:t>
      </w:r>
      <w:proofErr w:type="spellEnd"/>
      <w:r w:rsidRPr="00BD0B2B">
        <w:rPr>
          <w:rFonts w:asciiTheme="minorEastAsia" w:hAnsiTheme="minorEastAsia" w:cs="Times New Roman" w:hint="eastAsia"/>
          <w:sz w:val="24"/>
          <w:szCs w:val="24"/>
        </w:rPr>
        <w:t>将生态系统中的各类生物按其在营养级中所处的位置不同划分为若干营养级。用Λ</w:t>
      </w:r>
      <w:r w:rsidRPr="00BD0B2B">
        <w:rPr>
          <w:rFonts w:asciiTheme="minorEastAsia" w:hAnsiTheme="minorEastAsia" w:cs="Times New Roman" w:hint="eastAsia"/>
          <w:sz w:val="24"/>
          <w:szCs w:val="24"/>
          <w:vertAlign w:val="subscript"/>
        </w:rPr>
        <w:t>n</w:t>
      </w:r>
      <w:r w:rsidRPr="00BD0B2B">
        <w:rPr>
          <w:rFonts w:asciiTheme="minorEastAsia" w:hAnsiTheme="minorEastAsia" w:cs="Times New Roman" w:hint="eastAsia"/>
          <w:sz w:val="24"/>
          <w:szCs w:val="24"/>
        </w:rPr>
        <w:t>表示各营养级的能量含量，浮游植物通过光合作用将一部分太阳辐射能转化为自身能量 Λ</w:t>
      </w:r>
      <w:r w:rsidRPr="00BD0B2B">
        <w:rPr>
          <w:rFonts w:asciiTheme="minorEastAsia" w:hAnsiTheme="minorEastAsia" w:cs="Times New Roman" w:hint="eastAsia"/>
          <w:sz w:val="24"/>
          <w:szCs w:val="24"/>
          <w:vertAlign w:val="subscript"/>
        </w:rPr>
        <w:t>1</w:t>
      </w:r>
      <w:r w:rsidRPr="00BD0B2B">
        <w:rPr>
          <w:rFonts w:asciiTheme="minorEastAsia" w:hAnsiTheme="minorEastAsia" w:cs="Times New Roman" w:hint="eastAsia"/>
          <w:sz w:val="24"/>
          <w:szCs w:val="24"/>
        </w:rPr>
        <w:t xml:space="preserve"> ，浮游动物取食浮游植物中的能量，为初级消费者，其能量含量为Λ</w:t>
      </w:r>
      <w:r w:rsidRPr="00BD0B2B">
        <w:rPr>
          <w:rFonts w:asciiTheme="minorEastAsia" w:hAnsiTheme="minorEastAsia" w:cs="Times New Roman" w:hint="eastAsia"/>
          <w:sz w:val="24"/>
          <w:szCs w:val="24"/>
          <w:vertAlign w:val="subscript"/>
        </w:rPr>
        <w:t>2</w:t>
      </w:r>
      <w:r w:rsidRPr="00BD0B2B">
        <w:rPr>
          <w:rFonts w:asciiTheme="minorEastAsia" w:hAnsiTheme="minorEastAsia" w:cs="Times New Roman" w:hint="eastAsia"/>
          <w:sz w:val="24"/>
          <w:szCs w:val="24"/>
        </w:rPr>
        <w:t>，其余 Λ</w:t>
      </w:r>
      <w:r w:rsidRPr="00BD0B2B">
        <w:rPr>
          <w:rFonts w:asciiTheme="minorEastAsia" w:hAnsiTheme="minorEastAsia" w:cs="Times New Roman" w:hint="eastAsia"/>
          <w:sz w:val="24"/>
          <w:szCs w:val="24"/>
          <w:vertAlign w:val="subscript"/>
        </w:rPr>
        <w:t>3</w:t>
      </w:r>
      <w:r w:rsidRPr="00BD0B2B">
        <w:rPr>
          <w:rFonts w:asciiTheme="minorEastAsia" w:hAnsiTheme="minorEastAsia" w:cs="Times New Roman" w:hint="eastAsia"/>
          <w:sz w:val="24"/>
          <w:szCs w:val="24"/>
        </w:rPr>
        <w:t>、 Λ</w:t>
      </w:r>
      <w:r w:rsidRPr="00BD0B2B">
        <w:rPr>
          <w:rFonts w:asciiTheme="minorEastAsia" w:hAnsiTheme="minorEastAsia" w:cs="Times New Roman" w:hint="eastAsia"/>
          <w:sz w:val="24"/>
          <w:szCs w:val="24"/>
          <w:vertAlign w:val="subscript"/>
        </w:rPr>
        <w:t>4</w:t>
      </w:r>
      <w:r w:rsidRPr="00BD0B2B">
        <w:rPr>
          <w:rFonts w:asciiTheme="minorEastAsia" w:hAnsiTheme="minorEastAsia" w:cs="Times New Roman" w:hint="eastAsia"/>
          <w:sz w:val="24"/>
          <w:szCs w:val="24"/>
        </w:rPr>
        <w:t xml:space="preserve"> 依次类推。并定义λ</w:t>
      </w:r>
      <w:r w:rsidRPr="00BD0B2B">
        <w:rPr>
          <w:rFonts w:asciiTheme="minorEastAsia" w:hAnsiTheme="minorEastAsia" w:cs="Times New Roman" w:hint="eastAsia"/>
          <w:sz w:val="24"/>
          <w:szCs w:val="24"/>
          <w:vertAlign w:val="subscript"/>
        </w:rPr>
        <w:t xml:space="preserve">n </w:t>
      </w:r>
      <w:r w:rsidRPr="00BD0B2B">
        <w:rPr>
          <w:rFonts w:asciiTheme="minorEastAsia" w:hAnsiTheme="minorEastAsia" w:cs="Times New Roman" w:hint="eastAsia"/>
          <w:sz w:val="24"/>
          <w:szCs w:val="24"/>
        </w:rPr>
        <w:t>为从Λ</w:t>
      </w:r>
      <w:r w:rsidRPr="00BD0B2B">
        <w:rPr>
          <w:rFonts w:asciiTheme="minorEastAsia" w:hAnsiTheme="minorEastAsia" w:cs="Times New Roman" w:hint="eastAsia"/>
          <w:sz w:val="24"/>
          <w:szCs w:val="24"/>
          <w:vertAlign w:val="subscript"/>
        </w:rPr>
        <w:t>n-1</w:t>
      </w:r>
      <w:r w:rsidRPr="00BD0B2B">
        <w:rPr>
          <w:rFonts w:asciiTheme="minorEastAsia" w:hAnsiTheme="minorEastAsia" w:cs="Times New Roman" w:hint="eastAsia"/>
          <w:sz w:val="24"/>
          <w:szCs w:val="24"/>
        </w:rPr>
        <w:t xml:space="preserve"> 到Λ</w:t>
      </w:r>
      <w:r w:rsidRPr="00BD0B2B">
        <w:rPr>
          <w:rFonts w:asciiTheme="minorEastAsia" w:hAnsiTheme="minorEastAsia" w:cs="Times New Roman" w:hint="eastAsia"/>
          <w:sz w:val="24"/>
          <w:szCs w:val="24"/>
          <w:vertAlign w:val="subscript"/>
        </w:rPr>
        <w:t>n</w:t>
      </w:r>
      <w:r w:rsidRPr="00BD0B2B">
        <w:rPr>
          <w:rFonts w:asciiTheme="minorEastAsia" w:hAnsiTheme="minorEastAsia" w:cs="Times New Roman" w:hint="eastAsia"/>
          <w:sz w:val="24"/>
          <w:szCs w:val="24"/>
        </w:rPr>
        <w:t xml:space="preserve"> 正的能量流动速率，λ</w:t>
      </w:r>
      <w:r w:rsidRPr="00BD0B2B">
        <w:rPr>
          <w:rFonts w:asciiTheme="minorEastAsia" w:hAnsiTheme="minorEastAsia" w:cs="Times New Roman" w:hint="eastAsia"/>
          <w:sz w:val="24"/>
          <w:szCs w:val="24"/>
          <w:vertAlign w:val="subscript"/>
        </w:rPr>
        <w:t>n</w:t>
      </w:r>
      <w:proofErr w:type="gramStart"/>
      <w:r w:rsidRPr="00BD0B2B">
        <w:rPr>
          <w:rFonts w:asciiTheme="minorEastAsia" w:hAnsiTheme="minorEastAsia" w:cs="Times New Roman" w:hint="eastAsia"/>
          <w:sz w:val="24"/>
          <w:szCs w:val="24"/>
          <w:vertAlign w:val="superscript"/>
        </w:rPr>
        <w:t>’</w:t>
      </w:r>
      <w:proofErr w:type="gramEnd"/>
      <w:r w:rsidRPr="00BD0B2B">
        <w:rPr>
          <w:rFonts w:asciiTheme="minorEastAsia" w:hAnsiTheme="minorEastAsia" w:cs="Times New Roman" w:hint="eastAsia"/>
          <w:sz w:val="24"/>
          <w:szCs w:val="24"/>
          <w:vertAlign w:val="superscript"/>
        </w:rPr>
        <w:t xml:space="preserve">  </w:t>
      </w:r>
      <w:r w:rsidRPr="00BD0B2B">
        <w:rPr>
          <w:rFonts w:asciiTheme="minorEastAsia" w:hAnsiTheme="minorEastAsia" w:cs="Times New Roman" w:hint="eastAsia"/>
          <w:sz w:val="24"/>
          <w:szCs w:val="24"/>
        </w:rPr>
        <w:t>为从Λ</w:t>
      </w:r>
      <w:r w:rsidRPr="00BD0B2B">
        <w:rPr>
          <w:rFonts w:asciiTheme="minorEastAsia" w:hAnsiTheme="minorEastAsia" w:cs="Times New Roman" w:hint="eastAsia"/>
          <w:sz w:val="24"/>
          <w:szCs w:val="24"/>
          <w:vertAlign w:val="subscript"/>
        </w:rPr>
        <w:t>n</w:t>
      </w:r>
      <w:r w:rsidRPr="00BD0B2B">
        <w:rPr>
          <w:rFonts w:asciiTheme="minorEastAsia" w:hAnsiTheme="minorEastAsia" w:cs="Times New Roman" w:hint="eastAsia"/>
          <w:sz w:val="24"/>
          <w:szCs w:val="24"/>
        </w:rPr>
        <w:t>到Λ</w:t>
      </w:r>
      <w:r w:rsidRPr="00BD0B2B">
        <w:rPr>
          <w:rFonts w:asciiTheme="minorEastAsia" w:hAnsiTheme="minorEastAsia" w:cs="Times New Roman" w:hint="eastAsia"/>
          <w:sz w:val="24"/>
          <w:szCs w:val="24"/>
          <w:vertAlign w:val="subscript"/>
        </w:rPr>
        <w:t>n+1</w:t>
      </w:r>
      <w:r w:rsidRPr="00BD0B2B">
        <w:rPr>
          <w:rFonts w:asciiTheme="minorEastAsia" w:hAnsiTheme="minorEastAsia" w:cs="Times New Roman" w:hint="eastAsia"/>
          <w:sz w:val="24"/>
          <w:szCs w:val="24"/>
        </w:rPr>
        <w:t>负的能量流动速率；R</w:t>
      </w:r>
      <w:r w:rsidRPr="00BD0B2B">
        <w:rPr>
          <w:rFonts w:asciiTheme="minorEastAsia" w:hAnsiTheme="minorEastAsia" w:cs="Times New Roman" w:hint="eastAsia"/>
          <w:sz w:val="24"/>
          <w:szCs w:val="24"/>
          <w:vertAlign w:val="subscript"/>
        </w:rPr>
        <w:t>n</w:t>
      </w:r>
      <w:r w:rsidRPr="00BD0B2B">
        <w:rPr>
          <w:rFonts w:asciiTheme="minorEastAsia" w:hAnsiTheme="minorEastAsia" w:cs="Times New Roman" w:hint="eastAsia"/>
          <w:sz w:val="24"/>
          <w:szCs w:val="24"/>
        </w:rPr>
        <w:t>为各营养级呼吸速率。因此，某一营养级Λ</w:t>
      </w:r>
      <w:r w:rsidRPr="00BD0B2B">
        <w:rPr>
          <w:rFonts w:asciiTheme="minorEastAsia" w:hAnsiTheme="minorEastAsia" w:cs="Times New Roman" w:hint="eastAsia"/>
          <w:sz w:val="24"/>
          <w:szCs w:val="24"/>
          <w:vertAlign w:val="subscript"/>
        </w:rPr>
        <w:t>n</w:t>
      </w:r>
      <w:r w:rsidRPr="00BD0B2B">
        <w:rPr>
          <w:rFonts w:asciiTheme="minorEastAsia" w:hAnsiTheme="minorEastAsia" w:cs="Times New Roman" w:hint="eastAsia"/>
          <w:sz w:val="24"/>
          <w:szCs w:val="24"/>
        </w:rPr>
        <w:t>的能量含量变化速率可表达为：d Λ</w:t>
      </w:r>
      <w:r w:rsidRPr="00BD0B2B">
        <w:rPr>
          <w:rFonts w:asciiTheme="minorEastAsia" w:hAnsiTheme="minorEastAsia" w:cs="Times New Roman" w:hint="eastAsia"/>
          <w:sz w:val="24"/>
          <w:szCs w:val="24"/>
          <w:vertAlign w:val="subscript"/>
        </w:rPr>
        <w:t>n</w:t>
      </w:r>
      <w:r w:rsidRPr="00BD0B2B">
        <w:rPr>
          <w:rFonts w:asciiTheme="minorEastAsia" w:hAnsiTheme="minorEastAsia" w:cs="Times New Roman" w:hint="eastAsia"/>
          <w:sz w:val="24"/>
          <w:szCs w:val="24"/>
        </w:rPr>
        <w:t xml:space="preserve"> /</w:t>
      </w:r>
      <w:proofErr w:type="spellStart"/>
      <w:r w:rsidRPr="00BD0B2B">
        <w:rPr>
          <w:rFonts w:asciiTheme="minorEastAsia" w:hAnsiTheme="minorEastAsia" w:cs="Times New Roman" w:hint="eastAsia"/>
          <w:sz w:val="24"/>
          <w:szCs w:val="24"/>
        </w:rPr>
        <w:t>dt</w:t>
      </w:r>
      <w:proofErr w:type="spellEnd"/>
      <w:r w:rsidRPr="00BD0B2B">
        <w:rPr>
          <w:rFonts w:asciiTheme="minorEastAsia" w:hAnsiTheme="minorEastAsia" w:cs="Times New Roman" w:hint="eastAsia"/>
          <w:sz w:val="24"/>
          <w:szCs w:val="24"/>
        </w:rPr>
        <w:t>= λ</w:t>
      </w:r>
      <w:r w:rsidRPr="00BD0B2B">
        <w:rPr>
          <w:rFonts w:asciiTheme="minorEastAsia" w:hAnsiTheme="minorEastAsia" w:cs="Times New Roman" w:hint="eastAsia"/>
          <w:sz w:val="24"/>
          <w:szCs w:val="24"/>
          <w:vertAlign w:val="subscript"/>
        </w:rPr>
        <w:t>n</w:t>
      </w:r>
      <w:r w:rsidRPr="00BD0B2B">
        <w:rPr>
          <w:rFonts w:asciiTheme="minorEastAsia" w:hAnsiTheme="minorEastAsia" w:cs="Times New Roman" w:hint="eastAsia"/>
          <w:sz w:val="24"/>
          <w:szCs w:val="24"/>
        </w:rPr>
        <w:t>+</w:t>
      </w:r>
      <w:r w:rsidRPr="00BD0B2B">
        <w:rPr>
          <w:rFonts w:asciiTheme="minorEastAsia" w:hAnsiTheme="minorEastAsia" w:cs="Times New Roman" w:hint="eastAsia"/>
          <w:sz w:val="24"/>
          <w:szCs w:val="24"/>
          <w:vertAlign w:val="subscript"/>
        </w:rPr>
        <w:t xml:space="preserve"> </w:t>
      </w:r>
      <w:r w:rsidRPr="00BD0B2B">
        <w:rPr>
          <w:rFonts w:asciiTheme="minorEastAsia" w:hAnsiTheme="minorEastAsia" w:cs="Times New Roman" w:hint="eastAsia"/>
          <w:sz w:val="24"/>
          <w:szCs w:val="24"/>
        </w:rPr>
        <w:t>λ</w:t>
      </w:r>
      <w:r w:rsidRPr="00BD0B2B">
        <w:rPr>
          <w:rFonts w:asciiTheme="minorEastAsia" w:hAnsiTheme="minorEastAsia" w:cs="Times New Roman" w:hint="eastAsia"/>
          <w:sz w:val="24"/>
          <w:szCs w:val="24"/>
          <w:vertAlign w:val="subscript"/>
        </w:rPr>
        <w:t>n</w:t>
      </w:r>
      <w:r w:rsidRPr="00BD0B2B">
        <w:rPr>
          <w:rFonts w:asciiTheme="minorEastAsia" w:hAnsiTheme="minorEastAsia" w:cs="Times New Roman" w:hint="eastAsia"/>
          <w:sz w:val="24"/>
          <w:szCs w:val="24"/>
          <w:vertAlign w:val="superscript"/>
        </w:rPr>
        <w:t>’</w:t>
      </w:r>
    </w:p>
    <w:p w:rsidR="00BD0B2B" w:rsidRPr="00BD0B2B" w:rsidRDefault="00BD0B2B" w:rsidP="00BD0B2B">
      <w:pPr>
        <w:rPr>
          <w:rFonts w:asciiTheme="minorEastAsia" w:hAnsiTheme="minorEastAsia" w:cs="Times New Roman" w:hint="eastAsia"/>
          <w:sz w:val="24"/>
          <w:szCs w:val="24"/>
        </w:rPr>
      </w:pPr>
      <w:r w:rsidRPr="00BD0B2B">
        <w:rPr>
          <w:rFonts w:asciiTheme="minorEastAsia" w:hAnsiTheme="minorEastAsia" w:cs="Times New Roman" w:hint="eastAsia"/>
          <w:sz w:val="24"/>
          <w:szCs w:val="24"/>
        </w:rPr>
        <w:t>美国明尼达州塞达波格湖的能流分析</w:t>
      </w:r>
      <w:r w:rsidRPr="00BD0B2B">
        <w:rPr>
          <w:rFonts w:asciiTheme="minorEastAsia" w:hAnsiTheme="minorEastAsia" w:cs="Times New Roman" w:hint="eastAsia"/>
          <w:sz w:val="24"/>
          <w:szCs w:val="24"/>
        </w:rPr>
        <w:br/>
        <w:t>－－波格湖生态系统营养动态简图</w:t>
      </w:r>
    </w:p>
    <w:p w:rsidR="00BD0B2B" w:rsidRPr="00BD0B2B" w:rsidRDefault="00BD0B2B" w:rsidP="00BD0B2B">
      <w:pPr>
        <w:rPr>
          <w:rFonts w:asciiTheme="minorEastAsia" w:hAnsiTheme="minorEastAsia" w:cs="Times New Roman" w:hint="eastAsia"/>
          <w:sz w:val="24"/>
          <w:szCs w:val="24"/>
        </w:rPr>
      </w:pPr>
      <w:r w:rsidRPr="00BD0B2B">
        <w:rPr>
          <w:rFonts w:asciiTheme="minorEastAsia" w:hAnsiTheme="minorEastAsia" w:cs="Times New Roman"/>
          <w:noProof/>
          <w:sz w:val="24"/>
          <w:szCs w:val="24"/>
        </w:rPr>
        <w:drawing>
          <wp:anchor distT="0" distB="0" distL="114300" distR="114300" simplePos="0" relativeHeight="251671552" behindDoc="0" locked="0" layoutInCell="1" allowOverlap="1">
            <wp:simplePos x="0" y="0"/>
            <wp:positionH relativeFrom="column">
              <wp:posOffset>0</wp:posOffset>
            </wp:positionH>
            <wp:positionV relativeFrom="paragraph">
              <wp:posOffset>-6867525</wp:posOffset>
            </wp:positionV>
            <wp:extent cx="4157345" cy="2243455"/>
            <wp:effectExtent l="0" t="0" r="0" b="4445"/>
            <wp:wrapSquare wrapText="bothSides"/>
            <wp:docPr id="16" name="图片 9" descr="F88DF0196F75239A32D6B625A1241B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F88DF0196F75239A32D6B625A1241B7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57345" cy="22434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D0B2B" w:rsidRPr="00BD0B2B" w:rsidRDefault="00117A58" w:rsidP="00BD0B2B">
      <w:pPr>
        <w:rPr>
          <w:rFonts w:asciiTheme="minorEastAsia" w:hAnsiTheme="minorEastAsia" w:cs="Times New Roman" w:hint="eastAsia"/>
          <w:sz w:val="24"/>
          <w:szCs w:val="24"/>
        </w:rPr>
      </w:pPr>
      <w:r w:rsidRPr="00BD0B2B">
        <w:rPr>
          <w:rFonts w:asciiTheme="minorEastAsia" w:hAnsiTheme="minorEastAsia" w:cs="Times New Roman"/>
          <w:noProof/>
          <w:sz w:val="24"/>
          <w:szCs w:val="24"/>
        </w:rPr>
        <w:lastRenderedPageBreak/>
        <w:drawing>
          <wp:anchor distT="0" distB="0" distL="114300" distR="114300" simplePos="0" relativeHeight="251672576" behindDoc="0" locked="0" layoutInCell="1" allowOverlap="1" wp14:anchorId="371F0A1A" wp14:editId="3CD34F4D">
            <wp:simplePos x="0" y="0"/>
            <wp:positionH relativeFrom="column">
              <wp:posOffset>-659765</wp:posOffset>
            </wp:positionH>
            <wp:positionV relativeFrom="paragraph">
              <wp:posOffset>38100</wp:posOffset>
            </wp:positionV>
            <wp:extent cx="4040505" cy="2902585"/>
            <wp:effectExtent l="0" t="0" r="0" b="0"/>
            <wp:wrapSquare wrapText="bothSides"/>
            <wp:docPr id="17" name="图片 10" descr="7CF6DB1090B8604DC814E36A341653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7CF6DB1090B8604DC814E36A341653F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40505" cy="2902585"/>
                    </a:xfrm>
                    <a:prstGeom prst="rect">
                      <a:avLst/>
                    </a:prstGeom>
                    <a:noFill/>
                    <a:ln>
                      <a:noFill/>
                    </a:ln>
                  </pic:spPr>
                </pic:pic>
              </a:graphicData>
            </a:graphic>
            <wp14:sizeRelH relativeFrom="page">
              <wp14:pctWidth>0</wp14:pctWidth>
            </wp14:sizeRelH>
            <wp14:sizeRelV relativeFrom="page">
              <wp14:pctHeight>0</wp14:pctHeight>
            </wp14:sizeRelV>
          </wp:anchor>
        </w:drawing>
      </w:r>
      <w:r w:rsidR="00BD0B2B" w:rsidRPr="00BD0B2B">
        <w:rPr>
          <w:rFonts w:asciiTheme="minorEastAsia" w:hAnsiTheme="minorEastAsia" w:cs="Times New Roman" w:hint="eastAsia"/>
          <w:sz w:val="24"/>
          <w:szCs w:val="24"/>
        </w:rPr>
        <w:t xml:space="preserve"> </w:t>
      </w:r>
    </w:p>
    <w:p w:rsidR="00BD0B2B" w:rsidRPr="00BD0B2B" w:rsidRDefault="00BD0B2B" w:rsidP="00BD0B2B">
      <w:pPr>
        <w:rPr>
          <w:rFonts w:asciiTheme="minorEastAsia" w:hAnsiTheme="minorEastAsia" w:cs="Times New Roman" w:hint="eastAsia"/>
          <w:sz w:val="24"/>
          <w:szCs w:val="24"/>
        </w:rPr>
      </w:pPr>
    </w:p>
    <w:p w:rsidR="00117A58" w:rsidRDefault="00117A58" w:rsidP="00BD0B2B">
      <w:pPr>
        <w:rPr>
          <w:rFonts w:asciiTheme="minorEastAsia" w:hAnsiTheme="minorEastAsia" w:cs="Times New Roman" w:hint="eastAsia"/>
          <w:sz w:val="24"/>
          <w:szCs w:val="24"/>
        </w:rPr>
      </w:pPr>
      <w:r w:rsidRPr="00BD0B2B">
        <w:rPr>
          <w:rFonts w:asciiTheme="minorEastAsia" w:hAnsiTheme="minorEastAsia" w:cs="Times New Roman"/>
          <w:noProof/>
          <w:sz w:val="24"/>
          <w:szCs w:val="24"/>
        </w:rPr>
        <w:drawing>
          <wp:anchor distT="0" distB="0" distL="114300" distR="114300" simplePos="0" relativeHeight="251673600" behindDoc="0" locked="0" layoutInCell="1" allowOverlap="1" wp14:anchorId="26E30B4E" wp14:editId="6F3581C1">
            <wp:simplePos x="0" y="0"/>
            <wp:positionH relativeFrom="column">
              <wp:posOffset>415925</wp:posOffset>
            </wp:positionH>
            <wp:positionV relativeFrom="paragraph">
              <wp:posOffset>401955</wp:posOffset>
            </wp:positionV>
            <wp:extent cx="2232660" cy="1414145"/>
            <wp:effectExtent l="0" t="0" r="0" b="0"/>
            <wp:wrapSquare wrapText="bothSides"/>
            <wp:docPr id="18" name="图片 11" descr="807BC93E927BA17A73DA4C29DDD891F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807BC93E927BA17A73DA4C29DDD891F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32660" cy="14141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17A58" w:rsidRDefault="00117A58" w:rsidP="00BD0B2B">
      <w:pPr>
        <w:rPr>
          <w:rFonts w:asciiTheme="minorEastAsia" w:hAnsiTheme="minorEastAsia" w:cs="Times New Roman" w:hint="eastAsia"/>
          <w:sz w:val="24"/>
          <w:szCs w:val="24"/>
        </w:rPr>
      </w:pPr>
    </w:p>
    <w:p w:rsidR="00117A58" w:rsidRDefault="00117A58" w:rsidP="00BD0B2B">
      <w:pPr>
        <w:rPr>
          <w:rFonts w:asciiTheme="minorEastAsia" w:hAnsiTheme="minorEastAsia" w:cs="Times New Roman" w:hint="eastAsia"/>
          <w:sz w:val="24"/>
          <w:szCs w:val="24"/>
        </w:rPr>
      </w:pPr>
    </w:p>
    <w:p w:rsidR="00117A58" w:rsidRDefault="00117A58" w:rsidP="00BD0B2B">
      <w:pPr>
        <w:rPr>
          <w:rFonts w:asciiTheme="minorEastAsia" w:hAnsiTheme="minorEastAsia" w:cs="Times New Roman" w:hint="eastAsia"/>
          <w:sz w:val="24"/>
          <w:szCs w:val="24"/>
        </w:rPr>
      </w:pPr>
    </w:p>
    <w:p w:rsidR="00117A58" w:rsidRDefault="00117A58" w:rsidP="00BD0B2B">
      <w:pPr>
        <w:rPr>
          <w:rFonts w:asciiTheme="minorEastAsia" w:hAnsiTheme="minorEastAsia" w:cs="Times New Roman" w:hint="eastAsia"/>
          <w:sz w:val="24"/>
          <w:szCs w:val="24"/>
        </w:rPr>
      </w:pPr>
    </w:p>
    <w:p w:rsidR="00117A58" w:rsidRDefault="00117A58" w:rsidP="00BD0B2B">
      <w:pPr>
        <w:rPr>
          <w:rFonts w:asciiTheme="minorEastAsia" w:hAnsiTheme="minorEastAsia" w:cs="Times New Roman" w:hint="eastAsia"/>
          <w:sz w:val="24"/>
          <w:szCs w:val="24"/>
        </w:rPr>
      </w:pPr>
    </w:p>
    <w:p w:rsidR="00117A58" w:rsidRDefault="00117A58" w:rsidP="00BD0B2B">
      <w:pPr>
        <w:rPr>
          <w:rFonts w:asciiTheme="minorEastAsia" w:hAnsiTheme="minorEastAsia" w:cs="Times New Roman" w:hint="eastAsia"/>
          <w:sz w:val="24"/>
          <w:szCs w:val="24"/>
        </w:rPr>
      </w:pPr>
      <w:r w:rsidRPr="00BD0B2B">
        <w:rPr>
          <w:rFonts w:asciiTheme="minorEastAsia" w:hAnsiTheme="minorEastAsia" w:cs="Times New Roman"/>
          <w:noProof/>
          <w:sz w:val="24"/>
          <w:szCs w:val="24"/>
        </w:rPr>
        <w:drawing>
          <wp:anchor distT="0" distB="0" distL="114300" distR="114300" simplePos="0" relativeHeight="251674624" behindDoc="0" locked="0" layoutInCell="1" allowOverlap="1" wp14:anchorId="16000CD1" wp14:editId="1AF859D6">
            <wp:simplePos x="0" y="0"/>
            <wp:positionH relativeFrom="column">
              <wp:posOffset>-3485515</wp:posOffset>
            </wp:positionH>
            <wp:positionV relativeFrom="paragraph">
              <wp:posOffset>1344930</wp:posOffset>
            </wp:positionV>
            <wp:extent cx="4295775" cy="3189605"/>
            <wp:effectExtent l="0" t="0" r="9525" b="0"/>
            <wp:wrapSquare wrapText="bothSides"/>
            <wp:docPr id="19" name="图片 12" descr="A5375801901D3640FB4AECC8C73DF1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A5375801901D3640FB4AECC8C73DF1B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95775" cy="31896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17A58" w:rsidRDefault="00117A58" w:rsidP="00BD0B2B">
      <w:pPr>
        <w:rPr>
          <w:rFonts w:asciiTheme="minorEastAsia" w:hAnsiTheme="minorEastAsia" w:cs="Times New Roman" w:hint="eastAsia"/>
          <w:sz w:val="24"/>
          <w:szCs w:val="24"/>
        </w:rPr>
      </w:pPr>
    </w:p>
    <w:p w:rsidR="00117A58" w:rsidRDefault="00117A58" w:rsidP="00BD0B2B">
      <w:pPr>
        <w:rPr>
          <w:rFonts w:asciiTheme="minorEastAsia" w:hAnsiTheme="minorEastAsia" w:cs="Times New Roman" w:hint="eastAsia"/>
          <w:sz w:val="24"/>
          <w:szCs w:val="24"/>
        </w:rPr>
      </w:pPr>
    </w:p>
    <w:p w:rsidR="00117A58" w:rsidRDefault="00117A58" w:rsidP="00BD0B2B">
      <w:pPr>
        <w:rPr>
          <w:rFonts w:asciiTheme="minorEastAsia" w:hAnsiTheme="minorEastAsia" w:cs="Times New Roman" w:hint="eastAsia"/>
          <w:sz w:val="24"/>
          <w:szCs w:val="24"/>
        </w:rPr>
      </w:pPr>
    </w:p>
    <w:p w:rsidR="00117A58" w:rsidRDefault="00117A58" w:rsidP="00BD0B2B">
      <w:pPr>
        <w:rPr>
          <w:rFonts w:asciiTheme="minorEastAsia" w:hAnsiTheme="minorEastAsia" w:cs="Times New Roman" w:hint="eastAsia"/>
          <w:sz w:val="24"/>
          <w:szCs w:val="24"/>
        </w:rPr>
      </w:pPr>
    </w:p>
    <w:p w:rsidR="00117A58" w:rsidRDefault="00117A58" w:rsidP="00BD0B2B">
      <w:pPr>
        <w:rPr>
          <w:rFonts w:asciiTheme="minorEastAsia" w:hAnsiTheme="minorEastAsia" w:cs="Times New Roman" w:hint="eastAsia"/>
          <w:sz w:val="24"/>
          <w:szCs w:val="24"/>
        </w:rPr>
      </w:pPr>
    </w:p>
    <w:p w:rsidR="00117A58" w:rsidRDefault="00117A58" w:rsidP="00BD0B2B">
      <w:pPr>
        <w:rPr>
          <w:rFonts w:asciiTheme="minorEastAsia" w:hAnsiTheme="minorEastAsia" w:cs="Times New Roman" w:hint="eastAsia"/>
          <w:sz w:val="24"/>
          <w:szCs w:val="24"/>
        </w:rPr>
      </w:pPr>
    </w:p>
    <w:p w:rsidR="00117A58" w:rsidRDefault="00117A58" w:rsidP="00BD0B2B">
      <w:pPr>
        <w:rPr>
          <w:rFonts w:asciiTheme="minorEastAsia" w:hAnsiTheme="minorEastAsia" w:cs="Times New Roman" w:hint="eastAsia"/>
          <w:sz w:val="24"/>
          <w:szCs w:val="24"/>
        </w:rPr>
      </w:pPr>
    </w:p>
    <w:p w:rsidR="00117A58" w:rsidRDefault="00117A58" w:rsidP="00BD0B2B">
      <w:pPr>
        <w:rPr>
          <w:rFonts w:asciiTheme="minorEastAsia" w:hAnsiTheme="minorEastAsia" w:cs="Times New Roman" w:hint="eastAsia"/>
          <w:sz w:val="24"/>
          <w:szCs w:val="24"/>
        </w:rPr>
      </w:pPr>
    </w:p>
    <w:p w:rsidR="00117A58" w:rsidRDefault="00117A58" w:rsidP="00BD0B2B">
      <w:pPr>
        <w:rPr>
          <w:rFonts w:asciiTheme="minorEastAsia" w:hAnsiTheme="minorEastAsia" w:cs="Times New Roman" w:hint="eastAsia"/>
          <w:sz w:val="24"/>
          <w:szCs w:val="24"/>
        </w:rPr>
      </w:pPr>
    </w:p>
    <w:p w:rsidR="00117A58" w:rsidRDefault="00117A58" w:rsidP="00BD0B2B">
      <w:pPr>
        <w:rPr>
          <w:rFonts w:asciiTheme="minorEastAsia" w:hAnsiTheme="minorEastAsia" w:cs="Times New Roman" w:hint="eastAsia"/>
          <w:sz w:val="24"/>
          <w:szCs w:val="24"/>
        </w:rPr>
      </w:pPr>
    </w:p>
    <w:p w:rsidR="00117A58" w:rsidRDefault="00117A58" w:rsidP="00BD0B2B">
      <w:pPr>
        <w:rPr>
          <w:rFonts w:asciiTheme="minorEastAsia" w:hAnsiTheme="minorEastAsia" w:cs="Times New Roman" w:hint="eastAsia"/>
          <w:sz w:val="24"/>
          <w:szCs w:val="24"/>
        </w:rPr>
      </w:pPr>
    </w:p>
    <w:p w:rsidR="00117A58" w:rsidRDefault="00117A58" w:rsidP="00BD0B2B">
      <w:pPr>
        <w:rPr>
          <w:rFonts w:asciiTheme="minorEastAsia" w:hAnsiTheme="minorEastAsia" w:cs="Times New Roman" w:hint="eastAsia"/>
          <w:sz w:val="24"/>
          <w:szCs w:val="24"/>
        </w:rPr>
      </w:pPr>
    </w:p>
    <w:p w:rsidR="00117A58" w:rsidRDefault="00117A58" w:rsidP="00BD0B2B">
      <w:pPr>
        <w:rPr>
          <w:rFonts w:asciiTheme="minorEastAsia" w:hAnsiTheme="minorEastAsia" w:cs="Times New Roman" w:hint="eastAsia"/>
          <w:sz w:val="24"/>
          <w:szCs w:val="24"/>
        </w:rPr>
      </w:pPr>
    </w:p>
    <w:p w:rsidR="00117A58" w:rsidRDefault="00117A58" w:rsidP="00BD0B2B">
      <w:pPr>
        <w:rPr>
          <w:rFonts w:asciiTheme="minorEastAsia" w:hAnsiTheme="minorEastAsia" w:cs="Times New Roman" w:hint="eastAsia"/>
          <w:sz w:val="24"/>
          <w:szCs w:val="24"/>
        </w:rPr>
      </w:pPr>
    </w:p>
    <w:p w:rsidR="00117A58" w:rsidRDefault="00117A58" w:rsidP="00BD0B2B">
      <w:pPr>
        <w:rPr>
          <w:rFonts w:asciiTheme="minorEastAsia" w:hAnsiTheme="minorEastAsia" w:cs="Times New Roman" w:hint="eastAsia"/>
          <w:sz w:val="24"/>
          <w:szCs w:val="24"/>
        </w:rPr>
      </w:pPr>
    </w:p>
    <w:p w:rsidR="00117A58" w:rsidRDefault="00117A58" w:rsidP="00BD0B2B">
      <w:pPr>
        <w:rPr>
          <w:rFonts w:asciiTheme="minorEastAsia" w:hAnsiTheme="minorEastAsia" w:cs="Times New Roman" w:hint="eastAsia"/>
          <w:sz w:val="24"/>
          <w:szCs w:val="24"/>
        </w:rPr>
      </w:pPr>
    </w:p>
    <w:p w:rsidR="00117A58" w:rsidRDefault="00117A58" w:rsidP="00BD0B2B">
      <w:pPr>
        <w:rPr>
          <w:rFonts w:asciiTheme="minorEastAsia" w:hAnsiTheme="minorEastAsia" w:cs="Times New Roman" w:hint="eastAsia"/>
          <w:sz w:val="24"/>
          <w:szCs w:val="24"/>
        </w:rPr>
      </w:pPr>
    </w:p>
    <w:p w:rsidR="00117A58" w:rsidRDefault="00117A58" w:rsidP="00BD0B2B">
      <w:pPr>
        <w:rPr>
          <w:rFonts w:asciiTheme="minorEastAsia" w:hAnsiTheme="minorEastAsia" w:cs="Times New Roman" w:hint="eastAsia"/>
          <w:sz w:val="24"/>
          <w:szCs w:val="24"/>
        </w:rPr>
      </w:pPr>
    </w:p>
    <w:p w:rsidR="00117A58" w:rsidRDefault="00117A58" w:rsidP="00BD0B2B">
      <w:pPr>
        <w:rPr>
          <w:rFonts w:asciiTheme="minorEastAsia" w:hAnsiTheme="minorEastAsia" w:cs="Times New Roman" w:hint="eastAsia"/>
          <w:sz w:val="24"/>
          <w:szCs w:val="24"/>
        </w:rPr>
      </w:pPr>
    </w:p>
    <w:p w:rsidR="00117A58" w:rsidRDefault="00117A58" w:rsidP="00BD0B2B">
      <w:pPr>
        <w:rPr>
          <w:rFonts w:asciiTheme="minorEastAsia" w:hAnsiTheme="minorEastAsia" w:cs="Times New Roman" w:hint="eastAsia"/>
          <w:sz w:val="24"/>
          <w:szCs w:val="24"/>
        </w:rPr>
      </w:pPr>
    </w:p>
    <w:p w:rsidR="00117A58" w:rsidRDefault="00117A58" w:rsidP="00BD0B2B">
      <w:pPr>
        <w:rPr>
          <w:rFonts w:asciiTheme="minorEastAsia" w:hAnsiTheme="minorEastAsia" w:cs="Times New Roman" w:hint="eastAsia"/>
          <w:sz w:val="24"/>
          <w:szCs w:val="24"/>
        </w:rPr>
      </w:pPr>
    </w:p>
    <w:p w:rsidR="00117A58" w:rsidRDefault="00117A58" w:rsidP="00BD0B2B">
      <w:pPr>
        <w:rPr>
          <w:rFonts w:asciiTheme="minorEastAsia" w:hAnsiTheme="minorEastAsia" w:cs="Times New Roman" w:hint="eastAsia"/>
          <w:sz w:val="24"/>
          <w:szCs w:val="24"/>
        </w:rPr>
      </w:pPr>
    </w:p>
    <w:p w:rsidR="00117A58" w:rsidRDefault="00117A58" w:rsidP="00BD0B2B">
      <w:pPr>
        <w:rPr>
          <w:rFonts w:asciiTheme="minorEastAsia" w:hAnsiTheme="minorEastAsia" w:cs="Times New Roman" w:hint="eastAsia"/>
          <w:sz w:val="24"/>
          <w:szCs w:val="24"/>
        </w:rPr>
      </w:pPr>
    </w:p>
    <w:p w:rsidR="00117A58" w:rsidRDefault="00117A58" w:rsidP="00BD0B2B">
      <w:pPr>
        <w:rPr>
          <w:rFonts w:asciiTheme="minorEastAsia" w:hAnsiTheme="minorEastAsia" w:cs="Times New Roman" w:hint="eastAsia"/>
          <w:sz w:val="24"/>
          <w:szCs w:val="24"/>
        </w:rPr>
      </w:pPr>
    </w:p>
    <w:p w:rsidR="00117A58" w:rsidRDefault="00117A58" w:rsidP="00BD0B2B">
      <w:pPr>
        <w:rPr>
          <w:rFonts w:asciiTheme="minorEastAsia" w:hAnsiTheme="minorEastAsia" w:cs="Times New Roman" w:hint="eastAsia"/>
          <w:sz w:val="24"/>
          <w:szCs w:val="24"/>
        </w:rPr>
      </w:pPr>
    </w:p>
    <w:p w:rsidR="00117A58" w:rsidRDefault="00117A58" w:rsidP="00BD0B2B">
      <w:pPr>
        <w:rPr>
          <w:rFonts w:asciiTheme="minorEastAsia" w:hAnsiTheme="minorEastAsia" w:cs="Times New Roman" w:hint="eastAsia"/>
          <w:sz w:val="24"/>
          <w:szCs w:val="24"/>
        </w:rPr>
      </w:pPr>
    </w:p>
    <w:p w:rsidR="00117A58" w:rsidRDefault="00117A58" w:rsidP="00BD0B2B">
      <w:pPr>
        <w:rPr>
          <w:rFonts w:asciiTheme="minorEastAsia" w:hAnsiTheme="minorEastAsia" w:cs="Times New Roman" w:hint="eastAsia"/>
          <w:sz w:val="24"/>
          <w:szCs w:val="24"/>
        </w:rPr>
      </w:pPr>
    </w:p>
    <w:p w:rsidR="00117A58" w:rsidRDefault="00117A58" w:rsidP="00BD0B2B">
      <w:pPr>
        <w:rPr>
          <w:rFonts w:asciiTheme="minorEastAsia" w:hAnsiTheme="minorEastAsia" w:cs="Times New Roman" w:hint="eastAsia"/>
          <w:sz w:val="24"/>
          <w:szCs w:val="24"/>
        </w:rPr>
      </w:pPr>
    </w:p>
    <w:p w:rsidR="00117A58" w:rsidRDefault="00117A58" w:rsidP="00BD0B2B">
      <w:pPr>
        <w:rPr>
          <w:rFonts w:asciiTheme="minorEastAsia" w:hAnsiTheme="minorEastAsia" w:cs="Times New Roman" w:hint="eastAsia"/>
          <w:sz w:val="24"/>
          <w:szCs w:val="24"/>
        </w:rPr>
      </w:pPr>
    </w:p>
    <w:p w:rsidR="00117A58" w:rsidRDefault="00117A58" w:rsidP="00BD0B2B">
      <w:pPr>
        <w:rPr>
          <w:rFonts w:asciiTheme="minorEastAsia" w:hAnsiTheme="minorEastAsia" w:cs="Times New Roman" w:hint="eastAsia"/>
          <w:sz w:val="24"/>
          <w:szCs w:val="24"/>
        </w:rPr>
      </w:pPr>
    </w:p>
    <w:p w:rsidR="00117A58" w:rsidRDefault="00117A58" w:rsidP="00BD0B2B">
      <w:pPr>
        <w:rPr>
          <w:rFonts w:asciiTheme="minorEastAsia" w:hAnsiTheme="minorEastAsia" w:cs="Times New Roman" w:hint="eastAsia"/>
          <w:sz w:val="24"/>
          <w:szCs w:val="24"/>
        </w:rPr>
      </w:pPr>
    </w:p>
    <w:p w:rsidR="00117A58" w:rsidRDefault="00117A58" w:rsidP="00BD0B2B">
      <w:pPr>
        <w:rPr>
          <w:rFonts w:asciiTheme="minorEastAsia" w:hAnsiTheme="minorEastAsia" w:cs="Times New Roman" w:hint="eastAsia"/>
          <w:sz w:val="24"/>
          <w:szCs w:val="24"/>
        </w:rPr>
      </w:pPr>
    </w:p>
    <w:p w:rsidR="00117A58" w:rsidRDefault="00117A58" w:rsidP="00BD0B2B">
      <w:pPr>
        <w:rPr>
          <w:rFonts w:asciiTheme="minorEastAsia" w:hAnsiTheme="minorEastAsia" w:cs="Times New Roman" w:hint="eastAsia"/>
          <w:sz w:val="24"/>
          <w:szCs w:val="24"/>
        </w:rPr>
      </w:pPr>
    </w:p>
    <w:p w:rsidR="00117A58" w:rsidRDefault="00117A58" w:rsidP="00BD0B2B">
      <w:pPr>
        <w:rPr>
          <w:rFonts w:asciiTheme="minorEastAsia" w:hAnsiTheme="minorEastAsia" w:cs="Times New Roman" w:hint="eastAsia"/>
          <w:sz w:val="24"/>
          <w:szCs w:val="24"/>
        </w:rPr>
      </w:pPr>
    </w:p>
    <w:p w:rsidR="00117A58" w:rsidRDefault="00117A58" w:rsidP="00BD0B2B">
      <w:pPr>
        <w:rPr>
          <w:rFonts w:asciiTheme="minorEastAsia" w:hAnsiTheme="minorEastAsia" w:cs="Times New Roman" w:hint="eastAsia"/>
          <w:sz w:val="24"/>
          <w:szCs w:val="24"/>
        </w:rPr>
      </w:pPr>
    </w:p>
    <w:p w:rsidR="00BD0B2B" w:rsidRPr="00117A58" w:rsidRDefault="00BD0B2B" w:rsidP="00117A58">
      <w:pPr>
        <w:pStyle w:val="2"/>
        <w:rPr>
          <w:rFonts w:hint="eastAsia"/>
          <w:sz w:val="36"/>
        </w:rPr>
      </w:pPr>
      <w:r w:rsidRPr="00117A58">
        <w:rPr>
          <w:rFonts w:hint="eastAsia"/>
          <w:sz w:val="36"/>
        </w:rPr>
        <w:lastRenderedPageBreak/>
        <w:t>第三节</w:t>
      </w:r>
      <w:r w:rsidRPr="00117A58">
        <w:rPr>
          <w:rFonts w:hint="eastAsia"/>
          <w:sz w:val="36"/>
        </w:rPr>
        <w:t xml:space="preserve">  </w:t>
      </w:r>
      <w:r w:rsidRPr="00117A58">
        <w:rPr>
          <w:rFonts w:hint="eastAsia"/>
          <w:sz w:val="36"/>
        </w:rPr>
        <w:t>生态系统的物质循环</w:t>
      </w:r>
    </w:p>
    <w:p w:rsidR="00BD0B2B" w:rsidRPr="00BD0B2B" w:rsidRDefault="00BD0B2B" w:rsidP="00BD0B2B">
      <w:pPr>
        <w:rPr>
          <w:rFonts w:asciiTheme="minorEastAsia" w:hAnsiTheme="minorEastAsia" w:cs="Times New Roman" w:hint="eastAsia"/>
          <w:sz w:val="24"/>
          <w:szCs w:val="24"/>
        </w:rPr>
      </w:pPr>
      <w:r w:rsidRPr="00BD0B2B">
        <w:rPr>
          <w:rFonts w:asciiTheme="minorEastAsia" w:hAnsiTheme="minorEastAsia" w:cs="Times New Roman" w:hint="eastAsia"/>
          <w:sz w:val="24"/>
          <w:szCs w:val="24"/>
        </w:rPr>
        <w:t>一、生物地化循环的概念</w:t>
      </w:r>
    </w:p>
    <w:p w:rsidR="004039D8" w:rsidRDefault="00BD0B2B" w:rsidP="00BD0B2B">
      <w:pPr>
        <w:rPr>
          <w:rFonts w:asciiTheme="minorEastAsia" w:hAnsiTheme="minorEastAsia" w:cs="Times New Roman" w:hint="eastAsia"/>
          <w:sz w:val="24"/>
          <w:szCs w:val="24"/>
        </w:rPr>
      </w:pPr>
      <w:r w:rsidRPr="00BD0B2B">
        <w:rPr>
          <w:rFonts w:asciiTheme="minorEastAsia" w:hAnsiTheme="minorEastAsia" w:cs="Times New Roman" w:hint="eastAsia"/>
          <w:sz w:val="24"/>
          <w:szCs w:val="24"/>
        </w:rPr>
        <w:t>1．生物地化循环：</w:t>
      </w:r>
    </w:p>
    <w:p w:rsidR="00BD0B2B" w:rsidRPr="00BD0B2B" w:rsidRDefault="00BD0B2B" w:rsidP="004039D8">
      <w:pPr>
        <w:ind w:firstLineChars="100" w:firstLine="240"/>
        <w:rPr>
          <w:rFonts w:asciiTheme="minorEastAsia" w:hAnsiTheme="minorEastAsia" w:cs="Times New Roman" w:hint="eastAsia"/>
          <w:sz w:val="24"/>
          <w:szCs w:val="24"/>
        </w:rPr>
      </w:pPr>
      <w:r w:rsidRPr="00BD0B2B">
        <w:rPr>
          <w:rFonts w:asciiTheme="minorEastAsia" w:hAnsiTheme="minorEastAsia" w:cs="Times New Roman" w:hint="eastAsia"/>
          <w:sz w:val="24"/>
          <w:szCs w:val="24"/>
        </w:rPr>
        <w:t>指各种元素或化合物在生态系统之间的输入和输出，它们在大气圈、水圈、岩圈、土壤圈之间以及生物间的流动和</w:t>
      </w:r>
      <w:proofErr w:type="gramStart"/>
      <w:r w:rsidRPr="00BD0B2B">
        <w:rPr>
          <w:rFonts w:asciiTheme="minorEastAsia" w:hAnsiTheme="minorEastAsia" w:cs="Times New Roman" w:hint="eastAsia"/>
          <w:sz w:val="24"/>
          <w:szCs w:val="24"/>
        </w:rPr>
        <w:t>交换称</w:t>
      </w:r>
      <w:proofErr w:type="gramEnd"/>
      <w:r w:rsidRPr="00BD0B2B">
        <w:rPr>
          <w:rFonts w:asciiTheme="minorEastAsia" w:hAnsiTheme="minorEastAsia" w:cs="Times New Roman" w:hint="eastAsia"/>
          <w:sz w:val="24"/>
          <w:szCs w:val="24"/>
        </w:rPr>
        <w:t>生物地(球)化(学)循环，即物质循环。</w:t>
      </w:r>
    </w:p>
    <w:p w:rsidR="00BD0B2B" w:rsidRPr="00BD0B2B" w:rsidRDefault="00BD0B2B" w:rsidP="00BD0B2B">
      <w:pPr>
        <w:rPr>
          <w:rFonts w:asciiTheme="minorEastAsia" w:hAnsiTheme="minorEastAsia" w:cs="Times New Roman" w:hint="eastAsia"/>
          <w:sz w:val="24"/>
          <w:szCs w:val="24"/>
        </w:rPr>
      </w:pPr>
      <w:r w:rsidRPr="00BD0B2B">
        <w:rPr>
          <w:rFonts w:asciiTheme="minorEastAsia" w:hAnsiTheme="minorEastAsia" w:cs="Times New Roman" w:hint="eastAsia"/>
          <w:sz w:val="24"/>
          <w:szCs w:val="24"/>
        </w:rPr>
        <w:t>2.生物地化循环的特点</w:t>
      </w:r>
    </w:p>
    <w:p w:rsidR="00BD0B2B" w:rsidRPr="004039D8" w:rsidRDefault="004039D8" w:rsidP="004039D8">
      <w:pPr>
        <w:rPr>
          <w:rFonts w:asciiTheme="minorEastAsia" w:hAnsiTheme="minorEastAsia" w:cs="Times New Roman" w:hint="eastAsia"/>
          <w:sz w:val="24"/>
          <w:szCs w:val="24"/>
        </w:rPr>
      </w:pPr>
      <w:r>
        <w:rPr>
          <w:rFonts w:asciiTheme="minorEastAsia" w:hAnsiTheme="minorEastAsia" w:cs="Times New Roman" w:hint="eastAsia"/>
          <w:bCs/>
          <w:sz w:val="24"/>
          <w:szCs w:val="24"/>
        </w:rPr>
        <w:t>（1）</w:t>
      </w:r>
      <w:r w:rsidR="00BD0B2B" w:rsidRPr="004039D8">
        <w:rPr>
          <w:rFonts w:asciiTheme="minorEastAsia" w:hAnsiTheme="minorEastAsia" w:cs="Times New Roman" w:hint="eastAsia"/>
          <w:bCs/>
          <w:sz w:val="24"/>
          <w:szCs w:val="24"/>
        </w:rPr>
        <w:t>生物地化循环可以用</w:t>
      </w:r>
      <w:r w:rsidR="00BD0B2B" w:rsidRPr="004039D8">
        <w:rPr>
          <w:rFonts w:asciiTheme="minorEastAsia" w:hAnsiTheme="minorEastAsia" w:cs="Times New Roman" w:hint="eastAsia"/>
          <w:bCs/>
          <w:color w:val="FF0000"/>
          <w:sz w:val="24"/>
          <w:szCs w:val="24"/>
        </w:rPr>
        <w:t>库和流</w:t>
      </w:r>
      <w:r w:rsidR="00BD0B2B" w:rsidRPr="004039D8">
        <w:rPr>
          <w:rFonts w:asciiTheme="minorEastAsia" w:hAnsiTheme="minorEastAsia" w:cs="Times New Roman" w:hint="eastAsia"/>
          <w:bCs/>
          <w:sz w:val="24"/>
          <w:szCs w:val="24"/>
        </w:rPr>
        <w:t>两个概念来描述。</w:t>
      </w:r>
    </w:p>
    <w:p w:rsidR="00BD0B2B" w:rsidRPr="004039D8" w:rsidRDefault="00BD0B2B" w:rsidP="00D6745B">
      <w:pPr>
        <w:pStyle w:val="a5"/>
        <w:numPr>
          <w:ilvl w:val="0"/>
          <w:numId w:val="55"/>
        </w:numPr>
        <w:ind w:firstLineChars="0"/>
        <w:rPr>
          <w:rFonts w:asciiTheme="minorEastAsia" w:hAnsiTheme="minorEastAsia" w:cs="Times New Roman" w:hint="eastAsia"/>
          <w:sz w:val="24"/>
          <w:szCs w:val="24"/>
        </w:rPr>
      </w:pPr>
      <w:r w:rsidRPr="004039D8">
        <w:rPr>
          <w:rFonts w:asciiTheme="minorEastAsia" w:hAnsiTheme="minorEastAsia" w:cs="Times New Roman" w:hint="eastAsia"/>
          <w:bCs/>
          <w:color w:val="FF0000"/>
          <w:sz w:val="24"/>
          <w:szCs w:val="24"/>
        </w:rPr>
        <w:t>库</w:t>
      </w:r>
      <w:r w:rsidR="004039D8" w:rsidRPr="004039D8">
        <w:rPr>
          <w:rFonts w:asciiTheme="minorEastAsia" w:hAnsiTheme="minorEastAsia" w:cs="Times New Roman" w:hint="eastAsia"/>
          <w:bCs/>
          <w:sz w:val="24"/>
          <w:szCs w:val="24"/>
        </w:rPr>
        <w:t>：</w:t>
      </w:r>
      <w:r w:rsidRPr="004039D8">
        <w:rPr>
          <w:rFonts w:asciiTheme="minorEastAsia" w:hAnsiTheme="minorEastAsia" w:cs="Times New Roman" w:hint="eastAsia"/>
          <w:bCs/>
          <w:sz w:val="24"/>
          <w:szCs w:val="24"/>
        </w:rPr>
        <w:t>由存在于生态系统的某些生物或非生物成分中一定数量的某种化学物质所构成的，可分为</w:t>
      </w:r>
      <w:r w:rsidRPr="004039D8">
        <w:rPr>
          <w:rFonts w:asciiTheme="minorEastAsia" w:hAnsiTheme="minorEastAsia" w:cs="Times New Roman" w:hint="eastAsia"/>
          <w:bCs/>
          <w:color w:val="FF0000"/>
          <w:sz w:val="24"/>
          <w:szCs w:val="24"/>
        </w:rPr>
        <w:t>贮存库和交换库</w:t>
      </w:r>
      <w:r w:rsidRPr="004039D8">
        <w:rPr>
          <w:rFonts w:asciiTheme="minorEastAsia" w:hAnsiTheme="minorEastAsia" w:cs="Times New Roman" w:hint="eastAsia"/>
          <w:bCs/>
          <w:sz w:val="24"/>
          <w:szCs w:val="24"/>
        </w:rPr>
        <w:t>。</w:t>
      </w:r>
    </w:p>
    <w:p w:rsidR="00BD0B2B" w:rsidRPr="00BD0B2B" w:rsidRDefault="00BD0B2B" w:rsidP="004039D8">
      <w:pPr>
        <w:ind w:leftChars="300" w:left="630"/>
        <w:rPr>
          <w:rFonts w:asciiTheme="minorEastAsia" w:hAnsiTheme="minorEastAsia" w:cs="Times New Roman" w:hint="eastAsia"/>
          <w:sz w:val="24"/>
          <w:szCs w:val="24"/>
        </w:rPr>
      </w:pPr>
      <w:r w:rsidRPr="00BD0B2B">
        <w:rPr>
          <w:rFonts w:asciiTheme="minorEastAsia" w:hAnsiTheme="minorEastAsia" w:cs="Times New Roman" w:hint="eastAsia"/>
          <w:bCs/>
          <w:sz w:val="24"/>
          <w:szCs w:val="24"/>
        </w:rPr>
        <w:t>前者的特点是库容量大，元素在库中滞留的时间长，流动速率小，多属于非生物成分；交换库则容量较小，元素滞留的时间短，流速较大。</w:t>
      </w:r>
    </w:p>
    <w:p w:rsidR="00BD0B2B" w:rsidRPr="004039D8" w:rsidRDefault="004039D8" w:rsidP="00D6745B">
      <w:pPr>
        <w:pStyle w:val="a5"/>
        <w:numPr>
          <w:ilvl w:val="0"/>
          <w:numId w:val="55"/>
        </w:numPr>
        <w:ind w:firstLineChars="0"/>
        <w:rPr>
          <w:rFonts w:asciiTheme="minorEastAsia" w:hAnsiTheme="minorEastAsia" w:cs="Times New Roman" w:hint="eastAsia"/>
          <w:sz w:val="24"/>
          <w:szCs w:val="24"/>
        </w:rPr>
      </w:pPr>
      <w:r w:rsidRPr="004039D8">
        <w:rPr>
          <w:rFonts w:asciiTheme="minorEastAsia" w:hAnsiTheme="minorEastAsia" w:cs="Times New Roman" w:hint="eastAsia"/>
          <w:bCs/>
          <w:color w:val="FF0000"/>
          <w:sz w:val="24"/>
          <w:szCs w:val="24"/>
        </w:rPr>
        <w:t>流</w:t>
      </w:r>
      <w:r w:rsidRPr="004039D8">
        <w:rPr>
          <w:rFonts w:asciiTheme="minorEastAsia" w:hAnsiTheme="minorEastAsia" w:cs="Times New Roman" w:hint="eastAsia"/>
          <w:bCs/>
          <w:sz w:val="24"/>
          <w:szCs w:val="24"/>
        </w:rPr>
        <w:t>：</w:t>
      </w:r>
      <w:r w:rsidR="00BD0B2B" w:rsidRPr="004039D8">
        <w:rPr>
          <w:rFonts w:asciiTheme="minorEastAsia" w:hAnsiTheme="minorEastAsia" w:cs="Times New Roman" w:hint="eastAsia"/>
          <w:bCs/>
          <w:sz w:val="24"/>
          <w:szCs w:val="24"/>
        </w:rPr>
        <w:t>物质在生态系统转移运动的移动</w:t>
      </w:r>
      <w:proofErr w:type="gramStart"/>
      <w:r w:rsidR="00BD0B2B" w:rsidRPr="004039D8">
        <w:rPr>
          <w:rFonts w:asciiTheme="minorEastAsia" w:hAnsiTheme="minorEastAsia" w:cs="Times New Roman" w:hint="eastAsia"/>
          <w:bCs/>
          <w:sz w:val="24"/>
          <w:szCs w:val="24"/>
        </w:rPr>
        <w:t>量称流</w:t>
      </w:r>
      <w:proofErr w:type="gramEnd"/>
      <w:r w:rsidR="00BD0B2B" w:rsidRPr="004039D8">
        <w:rPr>
          <w:rFonts w:asciiTheme="minorEastAsia" w:hAnsiTheme="minorEastAsia" w:cs="Times New Roman" w:hint="eastAsia"/>
          <w:bCs/>
          <w:sz w:val="24"/>
          <w:szCs w:val="24"/>
        </w:rPr>
        <w:t xml:space="preserve">。 </w:t>
      </w:r>
    </w:p>
    <w:p w:rsidR="00BD0B2B" w:rsidRPr="004039D8" w:rsidRDefault="004039D8" w:rsidP="004039D8">
      <w:pPr>
        <w:rPr>
          <w:rFonts w:asciiTheme="minorEastAsia" w:hAnsiTheme="minorEastAsia" w:cs="Times New Roman" w:hint="eastAsia"/>
          <w:sz w:val="24"/>
          <w:szCs w:val="24"/>
        </w:rPr>
      </w:pPr>
      <w:r>
        <w:rPr>
          <w:rFonts w:asciiTheme="minorEastAsia" w:hAnsiTheme="minorEastAsia" w:cs="Times New Roman" w:hint="eastAsia"/>
          <w:bCs/>
          <w:sz w:val="24"/>
          <w:szCs w:val="24"/>
        </w:rPr>
        <w:t>（2）</w:t>
      </w:r>
      <w:r w:rsidR="00BD0B2B" w:rsidRPr="004039D8">
        <w:rPr>
          <w:rFonts w:asciiTheme="minorEastAsia" w:hAnsiTheme="minorEastAsia" w:cs="Times New Roman" w:hint="eastAsia"/>
          <w:bCs/>
          <w:sz w:val="24"/>
          <w:szCs w:val="24"/>
        </w:rPr>
        <w:t>生物地化循环在受人类干扰以前一般是处于一种</w:t>
      </w:r>
      <w:r w:rsidR="00BD0B2B" w:rsidRPr="004039D8">
        <w:rPr>
          <w:rFonts w:asciiTheme="minorEastAsia" w:hAnsiTheme="minorEastAsia" w:cs="Times New Roman" w:hint="eastAsia"/>
          <w:bCs/>
          <w:sz w:val="24"/>
          <w:szCs w:val="24"/>
          <w:u w:val="single"/>
        </w:rPr>
        <w:t>稳定的平</w:t>
      </w:r>
      <w:r w:rsidR="00BD0B2B" w:rsidRPr="004039D8">
        <w:rPr>
          <w:rFonts w:asciiTheme="minorEastAsia" w:hAnsiTheme="minorEastAsia" w:cs="Times New Roman" w:hint="eastAsia"/>
          <w:bCs/>
          <w:sz w:val="24"/>
          <w:szCs w:val="24"/>
        </w:rPr>
        <w:t>衡状态。</w:t>
      </w:r>
    </w:p>
    <w:p w:rsidR="00BD0B2B" w:rsidRPr="004039D8" w:rsidRDefault="00BD0B2B" w:rsidP="00D6745B">
      <w:pPr>
        <w:pStyle w:val="a5"/>
        <w:numPr>
          <w:ilvl w:val="0"/>
          <w:numId w:val="56"/>
        </w:numPr>
        <w:ind w:firstLineChars="0" w:hanging="136"/>
        <w:rPr>
          <w:rFonts w:asciiTheme="minorEastAsia" w:hAnsiTheme="minorEastAsia" w:cs="Times New Roman" w:hint="eastAsia"/>
          <w:sz w:val="24"/>
          <w:szCs w:val="24"/>
        </w:rPr>
      </w:pPr>
      <w:r w:rsidRPr="004039D8">
        <w:rPr>
          <w:rFonts w:asciiTheme="minorEastAsia" w:hAnsiTheme="minorEastAsia" w:cs="Times New Roman" w:hint="eastAsia"/>
          <w:bCs/>
          <w:sz w:val="24"/>
          <w:szCs w:val="24"/>
        </w:rPr>
        <w:t>元素和难分解的化合物常发生</w:t>
      </w:r>
      <w:r w:rsidRPr="004039D8">
        <w:rPr>
          <w:rFonts w:asciiTheme="minorEastAsia" w:hAnsiTheme="minorEastAsia" w:cs="Times New Roman" w:hint="eastAsia"/>
          <w:bCs/>
          <w:color w:val="FF0000"/>
          <w:sz w:val="24"/>
          <w:szCs w:val="24"/>
        </w:rPr>
        <w:t>生物积累、生物浓缩和生物放大</w:t>
      </w:r>
      <w:r w:rsidRPr="004039D8">
        <w:rPr>
          <w:rFonts w:asciiTheme="minorEastAsia" w:hAnsiTheme="minorEastAsia" w:cs="Times New Roman" w:hint="eastAsia"/>
          <w:bCs/>
          <w:sz w:val="24"/>
          <w:szCs w:val="24"/>
        </w:rPr>
        <w:t>现象。</w:t>
      </w:r>
    </w:p>
    <w:p w:rsidR="00BD0B2B" w:rsidRPr="004039D8" w:rsidRDefault="00BD0B2B" w:rsidP="00D6745B">
      <w:pPr>
        <w:pStyle w:val="a5"/>
        <w:numPr>
          <w:ilvl w:val="0"/>
          <w:numId w:val="56"/>
        </w:numPr>
        <w:ind w:firstLineChars="0" w:hanging="136"/>
        <w:rPr>
          <w:rFonts w:asciiTheme="minorEastAsia" w:hAnsiTheme="minorEastAsia" w:cs="Times New Roman" w:hint="eastAsia"/>
          <w:sz w:val="24"/>
          <w:szCs w:val="24"/>
        </w:rPr>
      </w:pPr>
      <w:r w:rsidRPr="004039D8">
        <w:rPr>
          <w:rFonts w:asciiTheme="minorEastAsia" w:hAnsiTheme="minorEastAsia" w:cs="Times New Roman" w:hint="eastAsia"/>
          <w:bCs/>
          <w:sz w:val="24"/>
          <w:szCs w:val="24"/>
        </w:rPr>
        <w:t>物质不灭，循环往复；</w:t>
      </w:r>
    </w:p>
    <w:p w:rsidR="00BD0B2B" w:rsidRPr="004039D8" w:rsidRDefault="00BD0B2B" w:rsidP="00D6745B">
      <w:pPr>
        <w:pStyle w:val="a5"/>
        <w:numPr>
          <w:ilvl w:val="0"/>
          <w:numId w:val="56"/>
        </w:numPr>
        <w:ind w:firstLineChars="0" w:hanging="136"/>
        <w:rPr>
          <w:rFonts w:asciiTheme="minorEastAsia" w:hAnsiTheme="minorEastAsia" w:cs="Times New Roman" w:hint="eastAsia"/>
          <w:sz w:val="24"/>
          <w:szCs w:val="24"/>
        </w:rPr>
      </w:pPr>
      <w:r w:rsidRPr="004039D8">
        <w:rPr>
          <w:rFonts w:asciiTheme="minorEastAsia" w:hAnsiTheme="minorEastAsia" w:cs="Times New Roman" w:hint="eastAsia"/>
          <w:bCs/>
          <w:sz w:val="24"/>
          <w:szCs w:val="24"/>
        </w:rPr>
        <w:t>与能流不可分割</w:t>
      </w:r>
    </w:p>
    <w:p w:rsidR="00BD0B2B" w:rsidRPr="004039D8" w:rsidRDefault="00BD0B2B" w:rsidP="00D6745B">
      <w:pPr>
        <w:pStyle w:val="a5"/>
        <w:numPr>
          <w:ilvl w:val="0"/>
          <w:numId w:val="56"/>
        </w:numPr>
        <w:ind w:firstLineChars="0" w:hanging="136"/>
        <w:rPr>
          <w:rFonts w:asciiTheme="minorEastAsia" w:hAnsiTheme="minorEastAsia" w:cs="Times New Roman" w:hint="eastAsia"/>
          <w:sz w:val="24"/>
          <w:szCs w:val="24"/>
        </w:rPr>
      </w:pPr>
      <w:r w:rsidRPr="004039D8">
        <w:rPr>
          <w:rFonts w:asciiTheme="minorEastAsia" w:hAnsiTheme="minorEastAsia" w:cs="Times New Roman" w:hint="eastAsia"/>
          <w:bCs/>
          <w:sz w:val="24"/>
          <w:szCs w:val="24"/>
        </w:rPr>
        <w:t>生物作用极为重要</w:t>
      </w:r>
    </w:p>
    <w:p w:rsidR="00BD0B2B" w:rsidRPr="00BD0B2B" w:rsidRDefault="004039D8" w:rsidP="00BD0B2B">
      <w:pPr>
        <w:rPr>
          <w:rFonts w:asciiTheme="minorEastAsia" w:hAnsiTheme="minorEastAsia" w:cs="Times New Roman" w:hint="eastAsia"/>
          <w:sz w:val="24"/>
          <w:szCs w:val="24"/>
        </w:rPr>
      </w:pPr>
      <w:r>
        <w:rPr>
          <w:rFonts w:asciiTheme="minorEastAsia" w:hAnsiTheme="minorEastAsia" w:cs="Times New Roman" w:hint="eastAsia"/>
          <w:sz w:val="24"/>
          <w:szCs w:val="24"/>
        </w:rPr>
        <w:t>（3）</w:t>
      </w:r>
      <w:r w:rsidR="00BD0B2B" w:rsidRPr="00BD0B2B">
        <w:rPr>
          <w:rFonts w:asciiTheme="minorEastAsia" w:hAnsiTheme="minorEastAsia" w:cs="Times New Roman" w:hint="eastAsia"/>
          <w:sz w:val="24"/>
          <w:szCs w:val="24"/>
        </w:rPr>
        <w:t>生物积累、生物浓缩和生物放大</w:t>
      </w:r>
    </w:p>
    <w:p w:rsidR="00BD0B2B" w:rsidRPr="004039D8" w:rsidRDefault="00BD0B2B" w:rsidP="00D6745B">
      <w:pPr>
        <w:pStyle w:val="a5"/>
        <w:numPr>
          <w:ilvl w:val="0"/>
          <w:numId w:val="57"/>
        </w:numPr>
        <w:ind w:firstLineChars="0"/>
        <w:rPr>
          <w:rFonts w:asciiTheme="minorEastAsia" w:hAnsiTheme="minorEastAsia" w:cs="Times New Roman" w:hint="eastAsia"/>
          <w:sz w:val="24"/>
          <w:szCs w:val="24"/>
        </w:rPr>
      </w:pPr>
      <w:r w:rsidRPr="004039D8">
        <w:rPr>
          <w:rFonts w:asciiTheme="minorEastAsia" w:hAnsiTheme="minorEastAsia" w:cs="Times New Roman" w:hint="eastAsia"/>
          <w:sz w:val="24"/>
          <w:szCs w:val="24"/>
        </w:rPr>
        <w:t>生物积累</w:t>
      </w:r>
      <w:r w:rsidR="004039D8">
        <w:rPr>
          <w:rFonts w:asciiTheme="minorEastAsia" w:hAnsiTheme="minorEastAsia" w:cs="Times New Roman" w:hint="eastAsia"/>
          <w:sz w:val="24"/>
          <w:szCs w:val="24"/>
        </w:rPr>
        <w:t>：</w:t>
      </w:r>
      <w:r w:rsidRPr="004039D8">
        <w:rPr>
          <w:rFonts w:asciiTheme="minorEastAsia" w:hAnsiTheme="minorEastAsia" w:cs="Times New Roman" w:hint="eastAsia"/>
          <w:sz w:val="24"/>
          <w:szCs w:val="24"/>
        </w:rPr>
        <w:t>指生态系统中生物不断进行新陈代谢的过程中，体内来自环境的元素或难分解的化合物的浓缩系数不断增加的现象。</w:t>
      </w:r>
    </w:p>
    <w:p w:rsidR="00BD0B2B" w:rsidRPr="004039D8" w:rsidRDefault="00BD0B2B" w:rsidP="00D6745B">
      <w:pPr>
        <w:pStyle w:val="a5"/>
        <w:numPr>
          <w:ilvl w:val="0"/>
          <w:numId w:val="57"/>
        </w:numPr>
        <w:ind w:firstLineChars="0"/>
        <w:rPr>
          <w:rFonts w:asciiTheme="minorEastAsia" w:hAnsiTheme="minorEastAsia" w:cs="Times New Roman" w:hint="eastAsia"/>
          <w:sz w:val="24"/>
          <w:szCs w:val="24"/>
        </w:rPr>
      </w:pPr>
      <w:r w:rsidRPr="004039D8">
        <w:rPr>
          <w:rFonts w:asciiTheme="minorEastAsia" w:hAnsiTheme="minorEastAsia" w:cs="Times New Roman" w:hint="eastAsia"/>
          <w:sz w:val="24"/>
          <w:szCs w:val="24"/>
        </w:rPr>
        <w:t>生物浓缩</w:t>
      </w:r>
      <w:r w:rsidR="004039D8">
        <w:rPr>
          <w:rFonts w:asciiTheme="minorEastAsia" w:hAnsiTheme="minorEastAsia" w:cs="Times New Roman" w:hint="eastAsia"/>
          <w:sz w:val="24"/>
          <w:szCs w:val="24"/>
        </w:rPr>
        <w:t>：</w:t>
      </w:r>
      <w:r w:rsidRPr="004039D8">
        <w:rPr>
          <w:rFonts w:asciiTheme="minorEastAsia" w:hAnsiTheme="minorEastAsia" w:cs="Times New Roman" w:hint="eastAsia"/>
          <w:sz w:val="24"/>
          <w:szCs w:val="24"/>
        </w:rPr>
        <w:t>指生态系统中同一营养级上许多生物种群或者生物个体，从周围环境中蓄积某种元素或难分解的化合物，使生物体内该物质的浓度超过环境中的浓度的现象，又称生物富集。</w:t>
      </w:r>
    </w:p>
    <w:p w:rsidR="00BD0B2B" w:rsidRPr="004039D8" w:rsidRDefault="00BD0B2B" w:rsidP="00D6745B">
      <w:pPr>
        <w:pStyle w:val="a5"/>
        <w:numPr>
          <w:ilvl w:val="0"/>
          <w:numId w:val="57"/>
        </w:numPr>
        <w:ind w:firstLineChars="0"/>
        <w:rPr>
          <w:rFonts w:asciiTheme="minorEastAsia" w:hAnsiTheme="minorEastAsia" w:cs="Times New Roman" w:hint="eastAsia"/>
          <w:sz w:val="24"/>
          <w:szCs w:val="24"/>
        </w:rPr>
      </w:pPr>
      <w:r w:rsidRPr="004039D8">
        <w:rPr>
          <w:rFonts w:asciiTheme="minorEastAsia" w:hAnsiTheme="minorEastAsia" w:cs="Times New Roman" w:hint="eastAsia"/>
          <w:sz w:val="24"/>
          <w:szCs w:val="24"/>
        </w:rPr>
        <w:t>生物放大</w:t>
      </w:r>
      <w:r w:rsidR="004039D8">
        <w:rPr>
          <w:rFonts w:asciiTheme="minorEastAsia" w:hAnsiTheme="minorEastAsia" w:cs="Times New Roman" w:hint="eastAsia"/>
          <w:sz w:val="24"/>
          <w:szCs w:val="24"/>
        </w:rPr>
        <w:t>：</w:t>
      </w:r>
      <w:r w:rsidRPr="004039D8">
        <w:rPr>
          <w:rFonts w:asciiTheme="minorEastAsia" w:hAnsiTheme="minorEastAsia" w:cs="Times New Roman" w:hint="eastAsia"/>
          <w:sz w:val="24"/>
          <w:szCs w:val="24"/>
        </w:rPr>
        <w:t>指生态系统的食物链上，高营养级生物以低营养级生物为食，某种元素或难分解化合物在生物机体中浓度随营养级的提高而逐步增大的现象。生物放大的结果使食物链上高营养级生物体中该类物质的浓度显著超过环境中的浓度。</w:t>
      </w:r>
    </w:p>
    <w:p w:rsidR="00BD0B2B" w:rsidRPr="00BD0B2B" w:rsidRDefault="004039D8" w:rsidP="00BD0B2B">
      <w:pPr>
        <w:rPr>
          <w:rFonts w:asciiTheme="minorEastAsia" w:hAnsiTheme="minorEastAsia" w:cs="Times New Roman" w:hint="eastAsia"/>
          <w:sz w:val="24"/>
          <w:szCs w:val="24"/>
        </w:rPr>
      </w:pPr>
      <w:r>
        <w:rPr>
          <w:rFonts w:asciiTheme="minorEastAsia" w:hAnsiTheme="minorEastAsia" w:cs="Times New Roman" w:hint="eastAsia"/>
          <w:sz w:val="24"/>
          <w:szCs w:val="24"/>
        </w:rPr>
        <w:t>3、</w:t>
      </w:r>
      <w:r w:rsidR="00BD0B2B" w:rsidRPr="00BD0B2B">
        <w:rPr>
          <w:rFonts w:asciiTheme="minorEastAsia" w:hAnsiTheme="minorEastAsia" w:cs="Times New Roman" w:hint="eastAsia"/>
          <w:sz w:val="24"/>
          <w:szCs w:val="24"/>
        </w:rPr>
        <w:t>生物地化循环的形式和类型</w:t>
      </w:r>
    </w:p>
    <w:p w:rsidR="00BD0B2B" w:rsidRPr="004039D8" w:rsidRDefault="00BD0B2B" w:rsidP="00D6745B">
      <w:pPr>
        <w:pStyle w:val="a5"/>
        <w:numPr>
          <w:ilvl w:val="0"/>
          <w:numId w:val="58"/>
        </w:numPr>
        <w:ind w:firstLineChars="0"/>
        <w:rPr>
          <w:rFonts w:asciiTheme="minorEastAsia" w:hAnsiTheme="minorEastAsia" w:cs="Times New Roman" w:hint="eastAsia"/>
          <w:sz w:val="24"/>
          <w:szCs w:val="24"/>
        </w:rPr>
      </w:pPr>
      <w:r w:rsidRPr="004039D8">
        <w:rPr>
          <w:rFonts w:asciiTheme="minorEastAsia" w:hAnsiTheme="minorEastAsia" w:cs="Times New Roman" w:hint="eastAsia"/>
          <w:bCs/>
          <w:sz w:val="24"/>
          <w:szCs w:val="24"/>
        </w:rPr>
        <w:t>基本形式</w:t>
      </w:r>
      <w:r w:rsidRPr="004039D8">
        <w:rPr>
          <w:rFonts w:asciiTheme="minorEastAsia" w:hAnsiTheme="minorEastAsia" w:cs="Times New Roman" w:hint="eastAsia"/>
          <w:sz w:val="24"/>
          <w:szCs w:val="24"/>
        </w:rPr>
        <w:t>（依据范围）：</w:t>
      </w:r>
    </w:p>
    <w:p w:rsidR="00BD0B2B" w:rsidRPr="004039D8" w:rsidRDefault="00BD0B2B" w:rsidP="00D6745B">
      <w:pPr>
        <w:pStyle w:val="a5"/>
        <w:numPr>
          <w:ilvl w:val="0"/>
          <w:numId w:val="59"/>
        </w:numPr>
        <w:ind w:firstLineChars="0" w:firstLine="147"/>
        <w:rPr>
          <w:rFonts w:asciiTheme="minorEastAsia" w:hAnsiTheme="minorEastAsia" w:cs="Times New Roman" w:hint="eastAsia"/>
          <w:sz w:val="24"/>
          <w:szCs w:val="24"/>
        </w:rPr>
      </w:pPr>
      <w:r w:rsidRPr="004039D8">
        <w:rPr>
          <w:rFonts w:asciiTheme="minorEastAsia" w:hAnsiTheme="minorEastAsia" w:cs="Times New Roman" w:hint="eastAsia"/>
          <w:sz w:val="24"/>
          <w:szCs w:val="24"/>
        </w:rPr>
        <w:t>地球化学循环—地质大循环</w:t>
      </w:r>
      <w:r w:rsidR="004039D8">
        <w:rPr>
          <w:rFonts w:asciiTheme="minorEastAsia" w:hAnsiTheme="minorEastAsia" w:cs="Times New Roman" w:hint="eastAsia"/>
          <w:sz w:val="24"/>
          <w:szCs w:val="24"/>
        </w:rPr>
        <w:t>：</w:t>
      </w:r>
      <w:r w:rsidRPr="004039D8">
        <w:rPr>
          <w:rFonts w:asciiTheme="minorEastAsia" w:hAnsiTheme="minorEastAsia" w:cs="Times New Roman" w:hint="eastAsia"/>
          <w:sz w:val="24"/>
          <w:szCs w:val="24"/>
        </w:rPr>
        <w:t>闭合式循环</w:t>
      </w:r>
    </w:p>
    <w:p w:rsidR="00BD0B2B" w:rsidRPr="004039D8" w:rsidRDefault="00BD0B2B" w:rsidP="00D6745B">
      <w:pPr>
        <w:pStyle w:val="a5"/>
        <w:numPr>
          <w:ilvl w:val="0"/>
          <w:numId w:val="59"/>
        </w:numPr>
        <w:ind w:firstLineChars="0" w:firstLine="147"/>
        <w:rPr>
          <w:rFonts w:asciiTheme="minorEastAsia" w:hAnsiTheme="minorEastAsia" w:cs="Times New Roman" w:hint="eastAsia"/>
          <w:sz w:val="24"/>
          <w:szCs w:val="24"/>
        </w:rPr>
      </w:pPr>
      <w:r w:rsidRPr="004039D8">
        <w:rPr>
          <w:rFonts w:asciiTheme="minorEastAsia" w:hAnsiTheme="minorEastAsia" w:cs="Times New Roman" w:hint="eastAsia"/>
          <w:sz w:val="24"/>
          <w:szCs w:val="24"/>
        </w:rPr>
        <w:t>生物循环—生物小循环</w:t>
      </w:r>
      <w:r w:rsidR="004039D8">
        <w:rPr>
          <w:rFonts w:asciiTheme="minorEastAsia" w:hAnsiTheme="minorEastAsia" w:cs="Times New Roman" w:hint="eastAsia"/>
          <w:sz w:val="24"/>
          <w:szCs w:val="24"/>
        </w:rPr>
        <w:t>：</w:t>
      </w:r>
      <w:r w:rsidRPr="004039D8">
        <w:rPr>
          <w:rFonts w:asciiTheme="minorEastAsia" w:hAnsiTheme="minorEastAsia" w:cs="Times New Roman" w:hint="eastAsia"/>
          <w:sz w:val="24"/>
          <w:szCs w:val="24"/>
        </w:rPr>
        <w:t>开放式循环</w:t>
      </w:r>
    </w:p>
    <w:p w:rsidR="00BD0B2B" w:rsidRPr="004039D8" w:rsidRDefault="00BD0B2B" w:rsidP="00D6745B">
      <w:pPr>
        <w:pStyle w:val="a5"/>
        <w:numPr>
          <w:ilvl w:val="0"/>
          <w:numId w:val="58"/>
        </w:numPr>
        <w:ind w:firstLineChars="0"/>
        <w:rPr>
          <w:rFonts w:asciiTheme="minorEastAsia" w:hAnsiTheme="minorEastAsia" w:cs="Times New Roman" w:hint="eastAsia"/>
          <w:sz w:val="24"/>
          <w:szCs w:val="24"/>
        </w:rPr>
      </w:pPr>
      <w:r w:rsidRPr="004039D8">
        <w:rPr>
          <w:rFonts w:asciiTheme="minorEastAsia" w:hAnsiTheme="minorEastAsia" w:cs="Times New Roman" w:hint="eastAsia"/>
          <w:bCs/>
          <w:sz w:val="24"/>
          <w:szCs w:val="24"/>
        </w:rPr>
        <w:t>类型</w:t>
      </w:r>
      <w:r w:rsidRPr="004039D8">
        <w:rPr>
          <w:rFonts w:asciiTheme="minorEastAsia" w:hAnsiTheme="minorEastAsia" w:cs="Times New Roman" w:hint="eastAsia"/>
          <w:sz w:val="24"/>
          <w:szCs w:val="24"/>
        </w:rPr>
        <w:t>（依据路径）：气体型循环；沉积型循环</w:t>
      </w:r>
    </w:p>
    <w:p w:rsidR="00BD0B2B" w:rsidRPr="004A165B" w:rsidRDefault="00BD0B2B" w:rsidP="00BD0B2B">
      <w:pPr>
        <w:rPr>
          <w:rFonts w:asciiTheme="minorEastAsia" w:hAnsiTheme="minorEastAsia" w:cs="Times New Roman" w:hint="eastAsia"/>
          <w:color w:val="FF0000"/>
          <w:sz w:val="24"/>
          <w:szCs w:val="24"/>
        </w:rPr>
      </w:pPr>
      <w:r w:rsidRPr="004A165B">
        <w:rPr>
          <w:rFonts w:asciiTheme="minorEastAsia" w:hAnsiTheme="minorEastAsia" w:cs="Times New Roman" w:hint="eastAsia"/>
          <w:color w:val="FF0000"/>
          <w:sz w:val="24"/>
          <w:szCs w:val="24"/>
        </w:rPr>
        <w:t>二、水循环</w:t>
      </w:r>
    </w:p>
    <w:p w:rsidR="00BD0B2B" w:rsidRPr="00BD0B2B" w:rsidRDefault="004039D8" w:rsidP="00BD0B2B">
      <w:pPr>
        <w:rPr>
          <w:rFonts w:asciiTheme="minorEastAsia" w:hAnsiTheme="minorEastAsia" w:cs="Times New Roman" w:hint="eastAsia"/>
          <w:sz w:val="24"/>
          <w:szCs w:val="24"/>
        </w:rPr>
      </w:pPr>
      <w:r>
        <w:rPr>
          <w:rFonts w:asciiTheme="minorEastAsia" w:hAnsiTheme="minorEastAsia" w:cs="Times New Roman" w:hint="eastAsia"/>
          <w:sz w:val="24"/>
          <w:szCs w:val="24"/>
        </w:rPr>
        <w:t>1、</w:t>
      </w:r>
      <w:r w:rsidR="00BD0B2B" w:rsidRPr="00BD0B2B">
        <w:rPr>
          <w:rFonts w:asciiTheme="minorEastAsia" w:hAnsiTheme="minorEastAsia" w:cs="Times New Roman" w:hint="eastAsia"/>
          <w:sz w:val="24"/>
          <w:szCs w:val="24"/>
        </w:rPr>
        <w:t>水循环的意义：</w:t>
      </w:r>
    </w:p>
    <w:p w:rsidR="00BD0B2B" w:rsidRPr="004039D8" w:rsidRDefault="00BD0B2B" w:rsidP="00D6745B">
      <w:pPr>
        <w:pStyle w:val="a5"/>
        <w:numPr>
          <w:ilvl w:val="0"/>
          <w:numId w:val="60"/>
        </w:numPr>
        <w:ind w:firstLineChars="0"/>
        <w:rPr>
          <w:rFonts w:asciiTheme="minorEastAsia" w:hAnsiTheme="minorEastAsia" w:cs="Times New Roman" w:hint="eastAsia"/>
          <w:sz w:val="24"/>
          <w:szCs w:val="24"/>
        </w:rPr>
      </w:pPr>
      <w:r w:rsidRPr="004039D8">
        <w:rPr>
          <w:rFonts w:asciiTheme="minorEastAsia" w:hAnsiTheme="minorEastAsia" w:cs="Times New Roman" w:hint="eastAsia"/>
          <w:bCs/>
          <w:sz w:val="24"/>
          <w:szCs w:val="24"/>
        </w:rPr>
        <w:t>水是任何生物体都不可缺少的重要组成成分。</w:t>
      </w:r>
    </w:p>
    <w:p w:rsidR="00BD0B2B" w:rsidRPr="004039D8" w:rsidRDefault="00BD0B2B" w:rsidP="00D6745B">
      <w:pPr>
        <w:pStyle w:val="a5"/>
        <w:numPr>
          <w:ilvl w:val="0"/>
          <w:numId w:val="60"/>
        </w:numPr>
        <w:ind w:firstLineChars="0"/>
        <w:rPr>
          <w:rFonts w:asciiTheme="minorEastAsia" w:hAnsiTheme="minorEastAsia" w:cs="Times New Roman" w:hint="eastAsia"/>
          <w:sz w:val="24"/>
          <w:szCs w:val="24"/>
        </w:rPr>
      </w:pPr>
      <w:r w:rsidRPr="004039D8">
        <w:rPr>
          <w:rFonts w:asciiTheme="minorEastAsia" w:hAnsiTheme="minorEastAsia" w:cs="Times New Roman" w:hint="eastAsia"/>
          <w:bCs/>
          <w:sz w:val="24"/>
          <w:szCs w:val="24"/>
        </w:rPr>
        <w:t>水是生物代谢过程中的重要原料。</w:t>
      </w:r>
    </w:p>
    <w:p w:rsidR="00BD0B2B" w:rsidRPr="004039D8" w:rsidRDefault="00BD0B2B" w:rsidP="00D6745B">
      <w:pPr>
        <w:pStyle w:val="a5"/>
        <w:numPr>
          <w:ilvl w:val="0"/>
          <w:numId w:val="60"/>
        </w:numPr>
        <w:ind w:firstLineChars="0"/>
        <w:rPr>
          <w:rFonts w:asciiTheme="minorEastAsia" w:hAnsiTheme="minorEastAsia" w:cs="Times New Roman" w:hint="eastAsia"/>
          <w:sz w:val="24"/>
          <w:szCs w:val="24"/>
        </w:rPr>
      </w:pPr>
      <w:r w:rsidRPr="004039D8">
        <w:rPr>
          <w:rFonts w:asciiTheme="minorEastAsia" w:hAnsiTheme="minorEastAsia" w:cs="Times New Roman" w:hint="eastAsia"/>
          <w:bCs/>
          <w:sz w:val="24"/>
          <w:szCs w:val="24"/>
        </w:rPr>
        <w:t>生物的新陈代谢是以水为介质的。</w:t>
      </w:r>
    </w:p>
    <w:p w:rsidR="00BD0B2B" w:rsidRPr="004039D8" w:rsidRDefault="00BD0B2B" w:rsidP="00D6745B">
      <w:pPr>
        <w:pStyle w:val="a5"/>
        <w:numPr>
          <w:ilvl w:val="0"/>
          <w:numId w:val="60"/>
        </w:numPr>
        <w:ind w:firstLineChars="0"/>
        <w:rPr>
          <w:rFonts w:asciiTheme="minorEastAsia" w:hAnsiTheme="minorEastAsia" w:cs="Times New Roman" w:hint="eastAsia"/>
          <w:sz w:val="24"/>
          <w:szCs w:val="24"/>
        </w:rPr>
      </w:pPr>
      <w:r w:rsidRPr="004039D8">
        <w:rPr>
          <w:rFonts w:asciiTheme="minorEastAsia" w:hAnsiTheme="minorEastAsia" w:cs="Times New Roman" w:hint="eastAsia"/>
          <w:bCs/>
          <w:sz w:val="24"/>
          <w:szCs w:val="24"/>
        </w:rPr>
        <w:t>水能保持植物的固有姿态。</w:t>
      </w:r>
    </w:p>
    <w:p w:rsidR="00BD0B2B" w:rsidRPr="004039D8" w:rsidRDefault="00BD0B2B" w:rsidP="00D6745B">
      <w:pPr>
        <w:pStyle w:val="a5"/>
        <w:numPr>
          <w:ilvl w:val="0"/>
          <w:numId w:val="60"/>
        </w:numPr>
        <w:ind w:firstLineChars="0"/>
        <w:rPr>
          <w:rFonts w:asciiTheme="minorEastAsia" w:hAnsiTheme="minorEastAsia" w:cs="Times New Roman" w:hint="eastAsia"/>
          <w:sz w:val="24"/>
          <w:szCs w:val="24"/>
        </w:rPr>
      </w:pPr>
      <w:r w:rsidRPr="004039D8">
        <w:rPr>
          <w:rFonts w:asciiTheme="minorEastAsia" w:hAnsiTheme="minorEastAsia" w:cs="Times New Roman" w:hint="eastAsia"/>
          <w:bCs/>
          <w:sz w:val="24"/>
          <w:szCs w:val="24"/>
        </w:rPr>
        <w:t xml:space="preserve">水对生物的生长与分布也有重要影响。 </w:t>
      </w:r>
    </w:p>
    <w:p w:rsidR="00BD0B2B" w:rsidRPr="004039D8" w:rsidRDefault="00BD0B2B" w:rsidP="00D6745B">
      <w:pPr>
        <w:pStyle w:val="a5"/>
        <w:numPr>
          <w:ilvl w:val="0"/>
          <w:numId w:val="60"/>
        </w:numPr>
        <w:ind w:firstLineChars="0"/>
        <w:rPr>
          <w:rFonts w:asciiTheme="minorEastAsia" w:hAnsiTheme="minorEastAsia" w:cs="Times New Roman" w:hint="eastAsia"/>
          <w:sz w:val="24"/>
          <w:szCs w:val="24"/>
        </w:rPr>
      </w:pPr>
      <w:r w:rsidRPr="004039D8">
        <w:rPr>
          <w:rFonts w:asciiTheme="minorEastAsia" w:hAnsiTheme="minorEastAsia" w:cs="Times New Roman" w:hint="eastAsia"/>
          <w:bCs/>
          <w:sz w:val="24"/>
          <w:szCs w:val="24"/>
        </w:rPr>
        <w:t>是水生生物获得资源和栖息地场所</w:t>
      </w:r>
    </w:p>
    <w:p w:rsidR="00BD0B2B" w:rsidRPr="00BD0B2B" w:rsidRDefault="004039D8" w:rsidP="00BD0B2B">
      <w:pPr>
        <w:rPr>
          <w:rFonts w:asciiTheme="minorEastAsia" w:hAnsiTheme="minorEastAsia" w:cs="Times New Roman" w:hint="eastAsia"/>
          <w:sz w:val="24"/>
          <w:szCs w:val="24"/>
        </w:rPr>
      </w:pPr>
      <w:r>
        <w:rPr>
          <w:rFonts w:asciiTheme="minorEastAsia" w:hAnsiTheme="minorEastAsia" w:cs="Times New Roman" w:hint="eastAsia"/>
          <w:sz w:val="24"/>
          <w:szCs w:val="24"/>
        </w:rPr>
        <w:t>2、</w:t>
      </w:r>
      <w:r w:rsidR="00BD0B2B" w:rsidRPr="00BD0B2B">
        <w:rPr>
          <w:rFonts w:asciiTheme="minorEastAsia" w:hAnsiTheme="minorEastAsia" w:cs="Times New Roman" w:hint="eastAsia"/>
          <w:sz w:val="24"/>
          <w:szCs w:val="24"/>
        </w:rPr>
        <w:t xml:space="preserve">水循环的途径  </w:t>
      </w:r>
    </w:p>
    <w:p w:rsidR="00BD0B2B" w:rsidRPr="00BD0B2B" w:rsidRDefault="00BD0B2B" w:rsidP="00BD0B2B">
      <w:pPr>
        <w:ind w:left="720"/>
        <w:rPr>
          <w:rFonts w:asciiTheme="minorEastAsia" w:hAnsiTheme="minorEastAsia" w:cs="Times New Roman" w:hint="eastAsia"/>
          <w:sz w:val="24"/>
          <w:szCs w:val="24"/>
        </w:rPr>
      </w:pPr>
      <w:r w:rsidRPr="00BD0B2B">
        <w:rPr>
          <w:rFonts w:asciiTheme="minorEastAsia" w:hAnsiTheme="minorEastAsia" w:cs="Times New Roman"/>
          <w:noProof/>
          <w:sz w:val="24"/>
          <w:szCs w:val="24"/>
        </w:rPr>
        <w:lastRenderedPageBreak/>
        <w:drawing>
          <wp:inline distT="0" distB="0" distL="0" distR="0" wp14:anchorId="540D1B2B" wp14:editId="15D832AA">
            <wp:extent cx="5146040" cy="2594610"/>
            <wp:effectExtent l="0" t="0" r="0" b="0"/>
            <wp:docPr id="20" name="图片 13" descr="1B871F54BC67381E57CEB6191AF1D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descr="1B871F54BC67381E57CEB6191AF1DE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46040" cy="2594610"/>
                    </a:xfrm>
                    <a:prstGeom prst="rect">
                      <a:avLst/>
                    </a:prstGeom>
                    <a:noFill/>
                    <a:ln>
                      <a:noFill/>
                    </a:ln>
                  </pic:spPr>
                </pic:pic>
              </a:graphicData>
            </a:graphic>
          </wp:inline>
        </w:drawing>
      </w:r>
    </w:p>
    <w:p w:rsidR="00BD0B2B" w:rsidRPr="00BD0B2B" w:rsidRDefault="004A165B" w:rsidP="00BD0B2B">
      <w:pPr>
        <w:rPr>
          <w:rFonts w:asciiTheme="minorEastAsia" w:hAnsiTheme="minorEastAsia" w:cs="Times New Roman" w:hint="eastAsia"/>
          <w:sz w:val="24"/>
          <w:szCs w:val="24"/>
        </w:rPr>
      </w:pPr>
      <w:r>
        <w:rPr>
          <w:rFonts w:asciiTheme="minorEastAsia" w:hAnsiTheme="minorEastAsia" w:cs="Times New Roman" w:hint="eastAsia"/>
          <w:sz w:val="24"/>
          <w:szCs w:val="24"/>
        </w:rPr>
        <w:t>3、</w:t>
      </w:r>
      <w:r w:rsidR="00BD0B2B" w:rsidRPr="00BD0B2B">
        <w:rPr>
          <w:rFonts w:asciiTheme="minorEastAsia" w:hAnsiTheme="minorEastAsia" w:cs="Times New Roman" w:hint="eastAsia"/>
          <w:sz w:val="24"/>
          <w:szCs w:val="24"/>
        </w:rPr>
        <w:t>人类活动对水循环的影响：</w:t>
      </w:r>
    </w:p>
    <w:p w:rsidR="00BD0B2B" w:rsidRPr="00BD0B2B" w:rsidRDefault="00BD0B2B" w:rsidP="00D6745B">
      <w:pPr>
        <w:numPr>
          <w:ilvl w:val="0"/>
          <w:numId w:val="61"/>
        </w:numPr>
        <w:rPr>
          <w:rFonts w:asciiTheme="minorEastAsia" w:hAnsiTheme="minorEastAsia" w:cs="Times New Roman" w:hint="eastAsia"/>
          <w:sz w:val="24"/>
          <w:szCs w:val="24"/>
        </w:rPr>
      </w:pPr>
      <w:r w:rsidRPr="00BD0B2B">
        <w:rPr>
          <w:rFonts w:asciiTheme="minorEastAsia" w:hAnsiTheme="minorEastAsia" w:cs="Times New Roman" w:hint="eastAsia"/>
          <w:sz w:val="24"/>
          <w:szCs w:val="24"/>
        </w:rPr>
        <w:t>空气污染和降水；</w:t>
      </w:r>
    </w:p>
    <w:p w:rsidR="00BD0B2B" w:rsidRPr="00BD0B2B" w:rsidRDefault="00BD0B2B" w:rsidP="00D6745B">
      <w:pPr>
        <w:numPr>
          <w:ilvl w:val="0"/>
          <w:numId w:val="61"/>
        </w:numPr>
        <w:rPr>
          <w:rFonts w:asciiTheme="minorEastAsia" w:hAnsiTheme="minorEastAsia" w:cs="Times New Roman" w:hint="eastAsia"/>
          <w:sz w:val="24"/>
          <w:szCs w:val="24"/>
        </w:rPr>
      </w:pPr>
      <w:r w:rsidRPr="00BD0B2B">
        <w:rPr>
          <w:rFonts w:asciiTheme="minorEastAsia" w:hAnsiTheme="minorEastAsia" w:cs="Times New Roman" w:hint="eastAsia"/>
          <w:sz w:val="24"/>
          <w:szCs w:val="24"/>
        </w:rPr>
        <w:t>改变地面，增加径流；</w:t>
      </w:r>
    </w:p>
    <w:p w:rsidR="00BD0B2B" w:rsidRPr="00BD0B2B" w:rsidRDefault="00BD0B2B" w:rsidP="00D6745B">
      <w:pPr>
        <w:numPr>
          <w:ilvl w:val="0"/>
          <w:numId w:val="61"/>
        </w:numPr>
        <w:rPr>
          <w:rFonts w:asciiTheme="minorEastAsia" w:hAnsiTheme="minorEastAsia" w:cs="Times New Roman" w:hint="eastAsia"/>
          <w:sz w:val="24"/>
          <w:szCs w:val="24"/>
        </w:rPr>
      </w:pPr>
      <w:r w:rsidRPr="00BD0B2B">
        <w:rPr>
          <w:rFonts w:asciiTheme="minorEastAsia" w:hAnsiTheme="minorEastAsia" w:cs="Times New Roman" w:hint="eastAsia"/>
          <w:sz w:val="24"/>
          <w:szCs w:val="24"/>
        </w:rPr>
        <w:t>过度利用地下水；</w:t>
      </w:r>
    </w:p>
    <w:p w:rsidR="00BD0B2B" w:rsidRPr="00BD0B2B" w:rsidRDefault="00BD0B2B" w:rsidP="00D6745B">
      <w:pPr>
        <w:numPr>
          <w:ilvl w:val="0"/>
          <w:numId w:val="61"/>
        </w:numPr>
        <w:rPr>
          <w:rFonts w:asciiTheme="minorEastAsia" w:hAnsiTheme="minorEastAsia" w:cs="Times New Roman" w:hint="eastAsia"/>
          <w:sz w:val="24"/>
          <w:szCs w:val="24"/>
        </w:rPr>
      </w:pPr>
      <w:r w:rsidRPr="00BD0B2B">
        <w:rPr>
          <w:rFonts w:asciiTheme="minorEastAsia" w:hAnsiTheme="minorEastAsia" w:cs="Times New Roman" w:hint="eastAsia"/>
          <w:sz w:val="24"/>
          <w:szCs w:val="24"/>
        </w:rPr>
        <w:t>水的再分布</w:t>
      </w:r>
    </w:p>
    <w:p w:rsidR="00BD0B2B" w:rsidRPr="004A165B" w:rsidRDefault="00BD0B2B" w:rsidP="00BD0B2B">
      <w:pPr>
        <w:rPr>
          <w:rFonts w:asciiTheme="minorEastAsia" w:hAnsiTheme="minorEastAsia" w:cs="Times New Roman" w:hint="eastAsia"/>
          <w:color w:val="FF0000"/>
          <w:sz w:val="24"/>
          <w:szCs w:val="24"/>
        </w:rPr>
      </w:pPr>
      <w:r w:rsidRPr="004A165B">
        <w:rPr>
          <w:rFonts w:asciiTheme="minorEastAsia" w:hAnsiTheme="minorEastAsia" w:cs="Times New Roman" w:hint="eastAsia"/>
          <w:color w:val="FF0000"/>
          <w:sz w:val="24"/>
          <w:szCs w:val="24"/>
        </w:rPr>
        <w:t>三、</w:t>
      </w:r>
      <w:r w:rsidRPr="004A165B">
        <w:rPr>
          <w:rFonts w:asciiTheme="minorEastAsia" w:hAnsiTheme="minorEastAsia" w:cs="Times New Roman" w:hint="eastAsia"/>
          <w:bCs/>
          <w:color w:val="FF0000"/>
          <w:sz w:val="24"/>
          <w:szCs w:val="24"/>
        </w:rPr>
        <w:t>气体型循环</w:t>
      </w:r>
    </w:p>
    <w:p w:rsidR="00BD0B2B" w:rsidRPr="00BD0B2B" w:rsidRDefault="00BD0B2B" w:rsidP="00D6745B">
      <w:pPr>
        <w:numPr>
          <w:ilvl w:val="0"/>
          <w:numId w:val="62"/>
        </w:numPr>
        <w:rPr>
          <w:rFonts w:asciiTheme="minorEastAsia" w:hAnsiTheme="minorEastAsia" w:cs="Times New Roman" w:hint="eastAsia"/>
          <w:sz w:val="24"/>
          <w:szCs w:val="24"/>
        </w:rPr>
      </w:pPr>
      <w:r w:rsidRPr="00BD0B2B">
        <w:rPr>
          <w:rFonts w:asciiTheme="minorEastAsia" w:hAnsiTheme="minorEastAsia" w:cs="Times New Roman" w:hint="eastAsia"/>
          <w:sz w:val="24"/>
          <w:szCs w:val="24"/>
        </w:rPr>
        <w:t>氧循环</w:t>
      </w:r>
    </w:p>
    <w:p w:rsidR="00BD0B2B" w:rsidRPr="00BD0B2B" w:rsidRDefault="00BD0B2B" w:rsidP="00D6745B">
      <w:pPr>
        <w:numPr>
          <w:ilvl w:val="0"/>
          <w:numId w:val="62"/>
        </w:numPr>
        <w:rPr>
          <w:rFonts w:asciiTheme="minorEastAsia" w:hAnsiTheme="minorEastAsia" w:cs="Times New Roman" w:hint="eastAsia"/>
          <w:sz w:val="24"/>
          <w:szCs w:val="24"/>
        </w:rPr>
      </w:pPr>
      <w:r w:rsidRPr="00BD0B2B">
        <w:rPr>
          <w:rFonts w:asciiTheme="minorEastAsia" w:hAnsiTheme="minorEastAsia" w:cs="Times New Roman" w:hint="eastAsia"/>
          <w:sz w:val="24"/>
          <w:szCs w:val="24"/>
        </w:rPr>
        <w:t>碳循环</w:t>
      </w:r>
    </w:p>
    <w:p w:rsidR="00BD0B2B" w:rsidRPr="004A165B" w:rsidRDefault="00BD0B2B" w:rsidP="00D6745B">
      <w:pPr>
        <w:numPr>
          <w:ilvl w:val="0"/>
          <w:numId w:val="62"/>
        </w:numPr>
        <w:rPr>
          <w:rFonts w:asciiTheme="minorEastAsia" w:hAnsiTheme="minorEastAsia" w:cs="Times New Roman" w:hint="eastAsia"/>
          <w:sz w:val="24"/>
          <w:szCs w:val="24"/>
        </w:rPr>
      </w:pPr>
      <w:r w:rsidRPr="00BD0B2B">
        <w:rPr>
          <w:rFonts w:asciiTheme="minorEastAsia" w:hAnsiTheme="minorEastAsia" w:cs="Times New Roman" w:hint="eastAsia"/>
          <w:sz w:val="24"/>
          <w:szCs w:val="24"/>
        </w:rPr>
        <w:t>氮循环</w:t>
      </w:r>
    </w:p>
    <w:p w:rsidR="00BD0B2B" w:rsidRPr="00BD0B2B" w:rsidRDefault="00BD0B2B" w:rsidP="00BD0B2B">
      <w:pPr>
        <w:rPr>
          <w:rFonts w:asciiTheme="minorEastAsia" w:hAnsiTheme="minorEastAsia" w:cs="Times New Roman" w:hint="eastAsia"/>
          <w:bCs/>
          <w:sz w:val="24"/>
          <w:szCs w:val="24"/>
        </w:rPr>
      </w:pPr>
      <w:r w:rsidRPr="00BD0B2B">
        <w:rPr>
          <w:rFonts w:asciiTheme="minorEastAsia" w:hAnsiTheme="minorEastAsia" w:cs="Times New Roman" w:hint="eastAsia"/>
          <w:bCs/>
          <w:sz w:val="24"/>
          <w:szCs w:val="24"/>
        </w:rPr>
        <w:t>氧循环(oxygen cycle)</w:t>
      </w:r>
    </w:p>
    <w:p w:rsidR="00BD0B2B" w:rsidRPr="00BD0B2B" w:rsidRDefault="00BD0B2B" w:rsidP="00BD0B2B">
      <w:pPr>
        <w:rPr>
          <w:rFonts w:asciiTheme="minorEastAsia" w:hAnsiTheme="minorEastAsia" w:cs="Times New Roman" w:hint="eastAsia"/>
          <w:sz w:val="24"/>
          <w:szCs w:val="24"/>
        </w:rPr>
      </w:pPr>
      <w:r w:rsidRPr="00BD0B2B">
        <w:rPr>
          <w:rFonts w:asciiTheme="minorEastAsia" w:hAnsiTheme="minorEastAsia" w:cs="Times New Roman"/>
          <w:noProof/>
          <w:sz w:val="24"/>
          <w:szCs w:val="24"/>
        </w:rPr>
        <w:drawing>
          <wp:inline distT="0" distB="0" distL="0" distR="0" wp14:anchorId="221C68C5" wp14:editId="36EC0C35">
            <wp:extent cx="3434080" cy="2339340"/>
            <wp:effectExtent l="0" t="0" r="0" b="3810"/>
            <wp:docPr id="21" name="图片 14" descr="B55262ABFFF8FD42DCFBDAD207B610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B55262ABFFF8FD42DCFBDAD207B610F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34080" cy="2339340"/>
                    </a:xfrm>
                    <a:prstGeom prst="rect">
                      <a:avLst/>
                    </a:prstGeom>
                    <a:noFill/>
                    <a:ln>
                      <a:noFill/>
                    </a:ln>
                  </pic:spPr>
                </pic:pic>
              </a:graphicData>
            </a:graphic>
          </wp:inline>
        </w:drawing>
      </w:r>
    </w:p>
    <w:p w:rsidR="00BD0B2B" w:rsidRPr="00BD0B2B" w:rsidRDefault="00BD0B2B" w:rsidP="00BD0B2B">
      <w:pPr>
        <w:rPr>
          <w:rFonts w:asciiTheme="minorEastAsia" w:hAnsiTheme="minorEastAsia" w:cs="Times New Roman" w:hint="eastAsia"/>
          <w:bCs/>
          <w:sz w:val="24"/>
          <w:szCs w:val="24"/>
        </w:rPr>
      </w:pPr>
      <w:r w:rsidRPr="00BD0B2B">
        <w:rPr>
          <w:rFonts w:asciiTheme="minorEastAsia" w:hAnsiTheme="minorEastAsia" w:cs="Times New Roman" w:hint="eastAsia"/>
          <w:bCs/>
          <w:sz w:val="24"/>
          <w:szCs w:val="24"/>
        </w:rPr>
        <w:t>碳循环(carbon cycle)</w:t>
      </w:r>
    </w:p>
    <w:p w:rsidR="00BD0B2B" w:rsidRPr="00BD0B2B" w:rsidRDefault="00BD0B2B" w:rsidP="00BD0B2B">
      <w:pPr>
        <w:rPr>
          <w:rFonts w:asciiTheme="minorEastAsia" w:hAnsiTheme="minorEastAsia" w:cs="Times New Roman" w:hint="eastAsia"/>
          <w:sz w:val="24"/>
          <w:szCs w:val="24"/>
        </w:rPr>
      </w:pPr>
      <w:r w:rsidRPr="00BD0B2B">
        <w:rPr>
          <w:rFonts w:asciiTheme="minorEastAsia" w:hAnsiTheme="minorEastAsia" w:cs="Times New Roman"/>
          <w:noProof/>
          <w:sz w:val="24"/>
          <w:szCs w:val="24"/>
        </w:rPr>
        <w:lastRenderedPageBreak/>
        <w:drawing>
          <wp:inline distT="0" distB="0" distL="0" distR="0" wp14:anchorId="189D2167" wp14:editId="5F171F38">
            <wp:extent cx="3583305" cy="2434590"/>
            <wp:effectExtent l="0" t="0" r="0" b="3810"/>
            <wp:docPr id="22" name="图片 15" descr="A93616DC1147AF4DB59D6F57DE885B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descr="A93616DC1147AF4DB59D6F57DE885BD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83305" cy="2434590"/>
                    </a:xfrm>
                    <a:prstGeom prst="rect">
                      <a:avLst/>
                    </a:prstGeom>
                    <a:noFill/>
                    <a:ln>
                      <a:noFill/>
                    </a:ln>
                  </pic:spPr>
                </pic:pic>
              </a:graphicData>
            </a:graphic>
          </wp:inline>
        </w:drawing>
      </w:r>
    </w:p>
    <w:p w:rsidR="00BD0B2B" w:rsidRPr="00BD0B2B" w:rsidRDefault="00BD0B2B" w:rsidP="00BD0B2B">
      <w:pPr>
        <w:rPr>
          <w:rFonts w:asciiTheme="minorEastAsia" w:hAnsiTheme="minorEastAsia" w:cs="Times New Roman" w:hint="eastAsia"/>
          <w:bCs/>
          <w:sz w:val="24"/>
          <w:szCs w:val="24"/>
        </w:rPr>
      </w:pPr>
      <w:r w:rsidRPr="00BD0B2B">
        <w:rPr>
          <w:rFonts w:asciiTheme="minorEastAsia" w:hAnsiTheme="minorEastAsia" w:cs="Times New Roman" w:hint="eastAsia"/>
          <w:bCs/>
          <w:sz w:val="24"/>
          <w:szCs w:val="24"/>
        </w:rPr>
        <w:t>氮循环(nitrogen cycle)</w:t>
      </w:r>
    </w:p>
    <w:p w:rsidR="00BD0B2B" w:rsidRPr="00BD0B2B" w:rsidRDefault="00BD0B2B" w:rsidP="00BD0B2B">
      <w:pPr>
        <w:rPr>
          <w:rFonts w:asciiTheme="minorEastAsia" w:hAnsiTheme="minorEastAsia" w:cs="Times New Roman" w:hint="eastAsia"/>
          <w:sz w:val="24"/>
          <w:szCs w:val="24"/>
        </w:rPr>
      </w:pPr>
      <w:r w:rsidRPr="00BD0B2B">
        <w:rPr>
          <w:rFonts w:asciiTheme="minorEastAsia" w:hAnsiTheme="minorEastAsia" w:cs="Times New Roman"/>
          <w:noProof/>
          <w:sz w:val="24"/>
          <w:szCs w:val="24"/>
        </w:rPr>
        <w:drawing>
          <wp:inline distT="0" distB="0" distL="0" distR="0" wp14:anchorId="15158708" wp14:editId="75E9EFA8">
            <wp:extent cx="3763645" cy="2562225"/>
            <wp:effectExtent l="0" t="0" r="8255" b="9525"/>
            <wp:docPr id="23" name="图片 16" descr="18F2A6C0C87C32924A9C90DCCE27FC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descr="18F2A6C0C87C32924A9C90DCCE27FC0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63645" cy="2562225"/>
                    </a:xfrm>
                    <a:prstGeom prst="rect">
                      <a:avLst/>
                    </a:prstGeom>
                    <a:noFill/>
                    <a:ln>
                      <a:noFill/>
                    </a:ln>
                  </pic:spPr>
                </pic:pic>
              </a:graphicData>
            </a:graphic>
          </wp:inline>
        </w:drawing>
      </w:r>
    </w:p>
    <w:p w:rsidR="004A165B" w:rsidRDefault="004A165B" w:rsidP="00BD0B2B">
      <w:pPr>
        <w:rPr>
          <w:rFonts w:asciiTheme="minorEastAsia" w:hAnsiTheme="minorEastAsia" w:cs="Times New Roman" w:hint="eastAsia"/>
          <w:sz w:val="24"/>
          <w:szCs w:val="24"/>
        </w:rPr>
      </w:pPr>
    </w:p>
    <w:p w:rsidR="00BD0B2B" w:rsidRPr="004A165B" w:rsidRDefault="00BD0B2B" w:rsidP="00BD0B2B">
      <w:pPr>
        <w:rPr>
          <w:rFonts w:asciiTheme="minorEastAsia" w:hAnsiTheme="minorEastAsia" w:cs="Times New Roman" w:hint="eastAsia"/>
          <w:color w:val="FF0000"/>
          <w:sz w:val="24"/>
          <w:szCs w:val="24"/>
        </w:rPr>
      </w:pPr>
      <w:r w:rsidRPr="004A165B">
        <w:rPr>
          <w:rFonts w:asciiTheme="minorEastAsia" w:hAnsiTheme="minorEastAsia" w:cs="Times New Roman" w:hint="eastAsia"/>
          <w:color w:val="FF0000"/>
          <w:sz w:val="24"/>
          <w:szCs w:val="24"/>
        </w:rPr>
        <w:t>四、沉积型循环</w:t>
      </w:r>
    </w:p>
    <w:p w:rsidR="00BD0B2B" w:rsidRPr="00BD0B2B" w:rsidRDefault="00BD0B2B" w:rsidP="004A165B">
      <w:pPr>
        <w:ind w:firstLineChars="300" w:firstLine="720"/>
        <w:rPr>
          <w:rFonts w:asciiTheme="minorEastAsia" w:hAnsiTheme="minorEastAsia" w:cs="Times New Roman" w:hint="eastAsia"/>
          <w:sz w:val="24"/>
          <w:szCs w:val="24"/>
        </w:rPr>
      </w:pPr>
      <w:r w:rsidRPr="00BD0B2B">
        <w:rPr>
          <w:rFonts w:asciiTheme="minorEastAsia" w:hAnsiTheme="minorEastAsia" w:cs="Times New Roman" w:hint="eastAsia"/>
          <w:sz w:val="24"/>
          <w:szCs w:val="24"/>
        </w:rPr>
        <w:t>磷循环</w:t>
      </w:r>
    </w:p>
    <w:p w:rsidR="00BD0B2B" w:rsidRPr="00BD0B2B" w:rsidRDefault="00BD0B2B" w:rsidP="00BD0B2B">
      <w:pPr>
        <w:ind w:left="720"/>
        <w:rPr>
          <w:rFonts w:asciiTheme="minorEastAsia" w:hAnsiTheme="minorEastAsia" w:cs="Times New Roman" w:hint="eastAsia"/>
          <w:sz w:val="24"/>
          <w:szCs w:val="24"/>
        </w:rPr>
      </w:pPr>
      <w:r w:rsidRPr="00BD0B2B">
        <w:rPr>
          <w:rFonts w:asciiTheme="minorEastAsia" w:hAnsiTheme="minorEastAsia" w:cs="Times New Roman"/>
          <w:noProof/>
          <w:sz w:val="24"/>
          <w:szCs w:val="24"/>
        </w:rPr>
        <w:drawing>
          <wp:inline distT="0" distB="0" distL="0" distR="0" wp14:anchorId="2A9BF140" wp14:editId="3B82E969">
            <wp:extent cx="3721100" cy="2445385"/>
            <wp:effectExtent l="0" t="0" r="0" b="0"/>
            <wp:docPr id="24" name="图片 17" descr="14E97A0835D600AD776C75E0010F839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14E97A0835D600AD776C75E0010F839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21100" cy="2445385"/>
                    </a:xfrm>
                    <a:prstGeom prst="rect">
                      <a:avLst/>
                    </a:prstGeom>
                    <a:noFill/>
                    <a:ln>
                      <a:noFill/>
                    </a:ln>
                  </pic:spPr>
                </pic:pic>
              </a:graphicData>
            </a:graphic>
          </wp:inline>
        </w:drawing>
      </w:r>
    </w:p>
    <w:p w:rsidR="004A165B" w:rsidRDefault="004A165B" w:rsidP="00BD0B2B">
      <w:pPr>
        <w:rPr>
          <w:rFonts w:asciiTheme="minorEastAsia" w:hAnsiTheme="minorEastAsia" w:cs="Times New Roman" w:hint="eastAsia"/>
          <w:sz w:val="24"/>
          <w:szCs w:val="24"/>
        </w:rPr>
      </w:pPr>
    </w:p>
    <w:p w:rsidR="00BD0B2B" w:rsidRPr="00BD0B2B" w:rsidRDefault="00BD0B2B" w:rsidP="004A165B">
      <w:pPr>
        <w:ind w:firstLineChars="300" w:firstLine="720"/>
        <w:rPr>
          <w:rFonts w:asciiTheme="minorEastAsia" w:hAnsiTheme="minorEastAsia" w:cs="Times New Roman" w:hint="eastAsia"/>
          <w:sz w:val="24"/>
          <w:szCs w:val="24"/>
        </w:rPr>
      </w:pPr>
      <w:r w:rsidRPr="00BD0B2B">
        <w:rPr>
          <w:rFonts w:asciiTheme="minorEastAsia" w:hAnsiTheme="minorEastAsia" w:cs="Times New Roman" w:hint="eastAsia"/>
          <w:sz w:val="24"/>
          <w:szCs w:val="24"/>
        </w:rPr>
        <w:lastRenderedPageBreak/>
        <w:t>硫循环</w:t>
      </w:r>
    </w:p>
    <w:p w:rsidR="00BD0B2B" w:rsidRPr="00BD0B2B" w:rsidRDefault="00BD0B2B" w:rsidP="00BD0B2B">
      <w:pPr>
        <w:ind w:left="720"/>
        <w:rPr>
          <w:rFonts w:asciiTheme="minorEastAsia" w:hAnsiTheme="minorEastAsia" w:cs="Times New Roman" w:hint="eastAsia"/>
          <w:sz w:val="24"/>
          <w:szCs w:val="24"/>
        </w:rPr>
      </w:pPr>
      <w:r w:rsidRPr="00BD0B2B">
        <w:rPr>
          <w:rFonts w:asciiTheme="minorEastAsia" w:hAnsiTheme="minorEastAsia" w:cs="Times New Roman"/>
          <w:noProof/>
          <w:sz w:val="24"/>
          <w:szCs w:val="24"/>
        </w:rPr>
        <w:drawing>
          <wp:inline distT="0" distB="0" distL="0" distR="0" wp14:anchorId="28412DB9" wp14:editId="6783DE1B">
            <wp:extent cx="3551555" cy="2519680"/>
            <wp:effectExtent l="0" t="0" r="0" b="0"/>
            <wp:docPr id="25" name="图片 18" descr="944L_E)00B)%E(0X$~YXG2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descr="944L_E)00B)%E(0X$~YXG2M"/>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51555" cy="2519680"/>
                    </a:xfrm>
                    <a:prstGeom prst="rect">
                      <a:avLst/>
                    </a:prstGeom>
                    <a:noFill/>
                    <a:ln>
                      <a:noFill/>
                    </a:ln>
                  </pic:spPr>
                </pic:pic>
              </a:graphicData>
            </a:graphic>
          </wp:inline>
        </w:drawing>
      </w:r>
    </w:p>
    <w:p w:rsidR="00BD0B2B" w:rsidRPr="00BD0B2B" w:rsidRDefault="00BD0B2B" w:rsidP="00BD0B2B">
      <w:pPr>
        <w:rPr>
          <w:rFonts w:asciiTheme="minorEastAsia" w:hAnsiTheme="minorEastAsia" w:cs="Times New Roman" w:hint="eastAsia"/>
          <w:sz w:val="24"/>
          <w:szCs w:val="24"/>
        </w:rPr>
      </w:pPr>
      <w:r w:rsidRPr="00BD0B2B">
        <w:rPr>
          <w:rFonts w:asciiTheme="minorEastAsia" w:hAnsiTheme="minorEastAsia" w:cs="Times New Roman" w:hint="eastAsia"/>
          <w:sz w:val="24"/>
          <w:szCs w:val="24"/>
        </w:rPr>
        <w:t>五、有毒物质的迁移和转化</w:t>
      </w:r>
    </w:p>
    <w:p w:rsidR="004A165B" w:rsidRPr="004A165B" w:rsidRDefault="00BD0B2B" w:rsidP="00D6745B">
      <w:pPr>
        <w:numPr>
          <w:ilvl w:val="0"/>
          <w:numId w:val="30"/>
        </w:numPr>
        <w:ind w:left="284" w:hanging="284"/>
        <w:rPr>
          <w:rFonts w:asciiTheme="minorEastAsia" w:hAnsiTheme="minorEastAsia" w:cs="Times New Roman" w:hint="eastAsia"/>
          <w:sz w:val="24"/>
          <w:szCs w:val="24"/>
        </w:rPr>
      </w:pPr>
      <w:r w:rsidRPr="00BD0B2B">
        <w:rPr>
          <w:rFonts w:asciiTheme="minorEastAsia" w:hAnsiTheme="minorEastAsia" w:cs="Times New Roman" w:hint="eastAsia"/>
          <w:sz w:val="24"/>
          <w:szCs w:val="24"/>
        </w:rPr>
        <w:t>有毒物质的类型</w:t>
      </w:r>
      <w:r w:rsidR="004A165B">
        <w:rPr>
          <w:rFonts w:asciiTheme="minorEastAsia" w:hAnsiTheme="minorEastAsia" w:cs="Times New Roman" w:hint="eastAsia"/>
          <w:sz w:val="24"/>
          <w:szCs w:val="24"/>
        </w:rPr>
        <w:t>（</w:t>
      </w:r>
      <w:r w:rsidR="004A165B" w:rsidRPr="004A165B">
        <w:rPr>
          <w:rFonts w:asciiTheme="minorEastAsia" w:hAnsiTheme="minorEastAsia" w:cs="Times New Roman" w:hint="eastAsia"/>
          <w:sz w:val="24"/>
          <w:szCs w:val="24"/>
        </w:rPr>
        <w:t>有毒物质又称污染物</w:t>
      </w:r>
      <w:r w:rsidR="004A165B">
        <w:rPr>
          <w:rFonts w:asciiTheme="minorEastAsia" w:hAnsiTheme="minorEastAsia" w:cs="Times New Roman" w:hint="eastAsia"/>
          <w:sz w:val="24"/>
          <w:szCs w:val="24"/>
        </w:rPr>
        <w:t>）</w:t>
      </w:r>
    </w:p>
    <w:p w:rsidR="00BD0B2B" w:rsidRPr="004A165B" w:rsidRDefault="00BD0B2B" w:rsidP="00D6745B">
      <w:pPr>
        <w:pStyle w:val="a5"/>
        <w:numPr>
          <w:ilvl w:val="0"/>
          <w:numId w:val="63"/>
        </w:numPr>
        <w:ind w:left="284" w:firstLineChars="0" w:hanging="284"/>
        <w:rPr>
          <w:rFonts w:asciiTheme="minorEastAsia" w:hAnsiTheme="minorEastAsia" w:cs="Times New Roman" w:hint="eastAsia"/>
          <w:sz w:val="24"/>
          <w:szCs w:val="24"/>
        </w:rPr>
      </w:pPr>
      <w:r w:rsidRPr="004A165B">
        <w:rPr>
          <w:rFonts w:asciiTheme="minorEastAsia" w:hAnsiTheme="minorEastAsia" w:cs="Times New Roman" w:hint="eastAsia"/>
          <w:sz w:val="24"/>
          <w:szCs w:val="24"/>
        </w:rPr>
        <w:t>按化学性质分两类</w:t>
      </w:r>
      <w:r w:rsidR="004A165B" w:rsidRPr="004A165B">
        <w:rPr>
          <w:rFonts w:asciiTheme="minorEastAsia" w:hAnsiTheme="minorEastAsia" w:cs="Times New Roman" w:hint="eastAsia"/>
          <w:sz w:val="24"/>
          <w:szCs w:val="24"/>
        </w:rPr>
        <w:t>:</w:t>
      </w:r>
      <w:r w:rsidRPr="004A165B">
        <w:rPr>
          <w:rFonts w:asciiTheme="minorEastAsia" w:hAnsiTheme="minorEastAsia" w:cs="Times New Roman" w:hint="eastAsia"/>
          <w:sz w:val="24"/>
          <w:szCs w:val="24"/>
        </w:rPr>
        <w:t>无机有毒物质主要指重金属、氟化物、和氰化物；有机有毒物质主要有酚类、</w:t>
      </w:r>
      <w:proofErr w:type="gramStart"/>
      <w:r w:rsidRPr="004A165B">
        <w:rPr>
          <w:rFonts w:asciiTheme="minorEastAsia" w:hAnsiTheme="minorEastAsia" w:cs="Times New Roman" w:hint="eastAsia"/>
          <w:sz w:val="24"/>
          <w:szCs w:val="24"/>
        </w:rPr>
        <w:t>有机氯药等</w:t>
      </w:r>
      <w:proofErr w:type="gramEnd"/>
      <w:r w:rsidRPr="004A165B">
        <w:rPr>
          <w:rFonts w:asciiTheme="minorEastAsia" w:hAnsiTheme="minorEastAsia" w:cs="Times New Roman" w:hint="eastAsia"/>
          <w:sz w:val="24"/>
          <w:szCs w:val="24"/>
        </w:rPr>
        <w:t>。</w:t>
      </w:r>
    </w:p>
    <w:p w:rsidR="00BD0B2B" w:rsidRPr="004A165B" w:rsidRDefault="00BD0B2B" w:rsidP="00D6745B">
      <w:pPr>
        <w:pStyle w:val="a5"/>
        <w:numPr>
          <w:ilvl w:val="0"/>
          <w:numId w:val="63"/>
        </w:numPr>
        <w:ind w:left="284" w:firstLineChars="0" w:hanging="284"/>
        <w:rPr>
          <w:rFonts w:asciiTheme="minorEastAsia" w:hAnsiTheme="minorEastAsia" w:cs="Times New Roman" w:hint="eastAsia"/>
          <w:sz w:val="24"/>
          <w:szCs w:val="24"/>
        </w:rPr>
      </w:pPr>
      <w:r w:rsidRPr="004A165B">
        <w:rPr>
          <w:rFonts w:asciiTheme="minorEastAsia" w:hAnsiTheme="minorEastAsia" w:cs="Times New Roman" w:hint="eastAsia"/>
          <w:sz w:val="24"/>
          <w:szCs w:val="24"/>
        </w:rPr>
        <w:t>按污染物的作用分一次污染物和二次污染物。</w:t>
      </w:r>
    </w:p>
    <w:p w:rsidR="00BD0B2B" w:rsidRPr="00BD0B2B" w:rsidRDefault="00BD0B2B" w:rsidP="004A165B">
      <w:pPr>
        <w:ind w:left="284" w:firstLineChars="118" w:firstLine="283"/>
        <w:rPr>
          <w:rFonts w:asciiTheme="minorEastAsia" w:hAnsiTheme="minorEastAsia" w:cs="Times New Roman" w:hint="eastAsia"/>
          <w:sz w:val="24"/>
          <w:szCs w:val="24"/>
        </w:rPr>
      </w:pPr>
      <w:r w:rsidRPr="00BD0B2B">
        <w:rPr>
          <w:rFonts w:asciiTheme="minorEastAsia" w:hAnsiTheme="minorEastAsia" w:cs="Times New Roman" w:hint="eastAsia"/>
          <w:sz w:val="24"/>
          <w:szCs w:val="24"/>
        </w:rPr>
        <w:t>①一次污染物：由污染源直接排入环境的，其物理和化学性状未发生变化的污染物，又称</w:t>
      </w:r>
      <w:r w:rsidRPr="00BD0B2B">
        <w:rPr>
          <w:rFonts w:asciiTheme="minorEastAsia" w:hAnsiTheme="minorEastAsia" w:cs="Times New Roman" w:hint="eastAsia"/>
          <w:sz w:val="24"/>
          <w:szCs w:val="24"/>
          <w:u w:val="single"/>
        </w:rPr>
        <w:t>原发性污染物</w:t>
      </w:r>
      <w:r w:rsidRPr="00BD0B2B">
        <w:rPr>
          <w:rFonts w:asciiTheme="minorEastAsia" w:hAnsiTheme="minorEastAsia" w:cs="Times New Roman" w:hint="eastAsia"/>
          <w:sz w:val="24"/>
          <w:szCs w:val="24"/>
        </w:rPr>
        <w:t>；</w:t>
      </w:r>
    </w:p>
    <w:p w:rsidR="00BD0B2B" w:rsidRPr="00BD0B2B" w:rsidRDefault="00BD0B2B" w:rsidP="004A165B">
      <w:pPr>
        <w:ind w:left="284" w:firstLineChars="118" w:firstLine="283"/>
        <w:rPr>
          <w:rFonts w:asciiTheme="minorEastAsia" w:hAnsiTheme="minorEastAsia" w:cs="Times New Roman" w:hint="eastAsia"/>
          <w:sz w:val="24"/>
          <w:szCs w:val="24"/>
        </w:rPr>
      </w:pPr>
      <w:r w:rsidRPr="00BD0B2B">
        <w:rPr>
          <w:rFonts w:asciiTheme="minorEastAsia" w:hAnsiTheme="minorEastAsia" w:cs="Times New Roman" w:hint="eastAsia"/>
          <w:sz w:val="24"/>
          <w:szCs w:val="24"/>
        </w:rPr>
        <w:t>②二次污染物：是由前者转化而成，排入环境中的一次性污染物在外界因素作用下发生变化，或与环境中其它物质发生反应形成新的物理化学性状的污染物，又称</w:t>
      </w:r>
      <w:r w:rsidRPr="00BD0B2B">
        <w:rPr>
          <w:rFonts w:asciiTheme="minorEastAsia" w:hAnsiTheme="minorEastAsia" w:cs="Times New Roman" w:hint="eastAsia"/>
          <w:sz w:val="24"/>
          <w:szCs w:val="24"/>
          <w:u w:val="single"/>
        </w:rPr>
        <w:t>继发性污染物</w:t>
      </w:r>
      <w:r w:rsidRPr="00BD0B2B">
        <w:rPr>
          <w:rFonts w:asciiTheme="minorEastAsia" w:hAnsiTheme="minorEastAsia" w:cs="Times New Roman" w:hint="eastAsia"/>
          <w:sz w:val="24"/>
          <w:szCs w:val="24"/>
        </w:rPr>
        <w:t>。</w:t>
      </w:r>
    </w:p>
    <w:p w:rsidR="00BD0B2B" w:rsidRPr="00BD0B2B" w:rsidRDefault="00BD0B2B" w:rsidP="00D6745B">
      <w:pPr>
        <w:numPr>
          <w:ilvl w:val="0"/>
          <w:numId w:val="30"/>
        </w:numPr>
        <w:ind w:left="284" w:hanging="284"/>
        <w:rPr>
          <w:rFonts w:asciiTheme="minorEastAsia" w:hAnsiTheme="minorEastAsia" w:cs="Times New Roman" w:hint="eastAsia"/>
          <w:sz w:val="24"/>
          <w:szCs w:val="24"/>
        </w:rPr>
      </w:pPr>
      <w:r w:rsidRPr="00BD0B2B">
        <w:rPr>
          <w:rFonts w:asciiTheme="minorEastAsia" w:hAnsiTheme="minorEastAsia" w:cs="Times New Roman" w:hint="eastAsia"/>
          <w:sz w:val="24"/>
          <w:szCs w:val="24"/>
        </w:rPr>
        <w:t>有毒物质的迁移和转化</w:t>
      </w:r>
    </w:p>
    <w:p w:rsidR="00BD0B2B" w:rsidRPr="00BD0B2B" w:rsidRDefault="00BD0B2B" w:rsidP="00D6745B">
      <w:pPr>
        <w:numPr>
          <w:ilvl w:val="0"/>
          <w:numId w:val="64"/>
        </w:numPr>
        <w:ind w:left="284" w:hanging="284"/>
        <w:rPr>
          <w:rFonts w:asciiTheme="minorEastAsia" w:hAnsiTheme="minorEastAsia" w:cs="Times New Roman" w:hint="eastAsia"/>
          <w:sz w:val="24"/>
          <w:szCs w:val="24"/>
        </w:rPr>
      </w:pPr>
      <w:r w:rsidRPr="00BD0B2B">
        <w:rPr>
          <w:rFonts w:asciiTheme="minorEastAsia" w:hAnsiTheme="minorEastAsia" w:cs="Times New Roman" w:hint="eastAsia"/>
          <w:sz w:val="24"/>
          <w:szCs w:val="24"/>
        </w:rPr>
        <w:t>迁移(transport)是重要的物理过程,包括分散、混合、稀释和沉降等；</w:t>
      </w:r>
    </w:p>
    <w:p w:rsidR="00BD0B2B" w:rsidRPr="00BD0B2B" w:rsidRDefault="00BD0B2B" w:rsidP="00D6745B">
      <w:pPr>
        <w:numPr>
          <w:ilvl w:val="0"/>
          <w:numId w:val="64"/>
        </w:numPr>
        <w:ind w:left="284" w:hanging="284"/>
        <w:rPr>
          <w:rFonts w:asciiTheme="minorEastAsia" w:hAnsiTheme="minorEastAsia" w:cs="Times New Roman" w:hint="eastAsia"/>
          <w:sz w:val="24"/>
          <w:szCs w:val="24"/>
        </w:rPr>
      </w:pPr>
      <w:r w:rsidRPr="00BD0B2B">
        <w:rPr>
          <w:rFonts w:asciiTheme="minorEastAsia" w:hAnsiTheme="minorEastAsia" w:cs="Times New Roman" w:hint="eastAsia"/>
          <w:sz w:val="24"/>
          <w:szCs w:val="24"/>
        </w:rPr>
        <w:t>转化(transformation)主要是通过氧化、还原、分解和组合等作用，会发生物理的化学的和生物化学的变化。</w:t>
      </w:r>
    </w:p>
    <w:p w:rsidR="00BD0B2B" w:rsidRPr="00BD0B2B" w:rsidRDefault="00BD0B2B" w:rsidP="00D6745B">
      <w:pPr>
        <w:numPr>
          <w:ilvl w:val="0"/>
          <w:numId w:val="30"/>
        </w:numPr>
        <w:ind w:left="284" w:hanging="284"/>
        <w:rPr>
          <w:rFonts w:asciiTheme="minorEastAsia" w:hAnsiTheme="minorEastAsia" w:cs="Times New Roman" w:hint="eastAsia"/>
          <w:sz w:val="24"/>
          <w:szCs w:val="24"/>
        </w:rPr>
      </w:pPr>
      <w:r w:rsidRPr="00BD0B2B">
        <w:rPr>
          <w:rFonts w:asciiTheme="minorEastAsia" w:hAnsiTheme="minorEastAsia" w:cs="Times New Roman" w:hint="eastAsia"/>
          <w:sz w:val="24"/>
          <w:szCs w:val="24"/>
        </w:rPr>
        <w:t>有毒物质循环的典型代表----汞循环</w:t>
      </w:r>
    </w:p>
    <w:p w:rsidR="00BD0B2B" w:rsidRPr="00BD0B2B" w:rsidRDefault="00BD0B2B" w:rsidP="004A165B">
      <w:pPr>
        <w:rPr>
          <w:rFonts w:asciiTheme="minorEastAsia" w:hAnsiTheme="minorEastAsia" w:cs="Times New Roman" w:hint="eastAsia"/>
          <w:sz w:val="24"/>
          <w:szCs w:val="24"/>
        </w:rPr>
      </w:pPr>
      <w:r w:rsidRPr="00BD0B2B">
        <w:rPr>
          <w:rFonts w:asciiTheme="minorEastAsia" w:hAnsiTheme="minorEastAsia" w:cs="Times New Roman"/>
          <w:noProof/>
          <w:sz w:val="24"/>
          <w:szCs w:val="24"/>
        </w:rPr>
        <w:drawing>
          <wp:inline distT="0" distB="0" distL="0" distR="0" wp14:anchorId="0DA9B1B8" wp14:editId="42138A8E">
            <wp:extent cx="3526972" cy="2580778"/>
            <wp:effectExtent l="0" t="0" r="0" b="0"/>
            <wp:docPr id="2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525192" cy="2579475"/>
                    </a:xfrm>
                    <a:prstGeom prst="rect">
                      <a:avLst/>
                    </a:prstGeom>
                    <a:noFill/>
                    <a:ln>
                      <a:noFill/>
                    </a:ln>
                  </pic:spPr>
                </pic:pic>
              </a:graphicData>
            </a:graphic>
          </wp:inline>
        </w:drawing>
      </w:r>
    </w:p>
    <w:p w:rsidR="004A165B" w:rsidRDefault="004A165B" w:rsidP="00BD0B2B">
      <w:pPr>
        <w:ind w:leftChars="-202" w:left="-424" w:rightChars="-230" w:right="-483"/>
        <w:rPr>
          <w:rFonts w:asciiTheme="minorEastAsia" w:hAnsiTheme="minorEastAsia" w:cs="Times New Roman" w:hint="eastAsia"/>
          <w:b/>
          <w:color w:val="FF0000"/>
          <w:sz w:val="24"/>
          <w:szCs w:val="24"/>
        </w:rPr>
      </w:pPr>
    </w:p>
    <w:p w:rsidR="00BD0B2B" w:rsidRPr="00BD0B2B" w:rsidRDefault="00BD0B2B" w:rsidP="004A165B">
      <w:pPr>
        <w:pStyle w:val="2"/>
        <w:rPr>
          <w:rFonts w:hint="eastAsia"/>
        </w:rPr>
      </w:pPr>
      <w:r w:rsidRPr="004A165B">
        <w:rPr>
          <w:rFonts w:hint="eastAsia"/>
          <w:sz w:val="36"/>
        </w:rPr>
        <w:lastRenderedPageBreak/>
        <w:t>第四节</w:t>
      </w:r>
      <w:r w:rsidRPr="004A165B">
        <w:rPr>
          <w:sz w:val="36"/>
        </w:rPr>
        <w:t xml:space="preserve"> </w:t>
      </w:r>
      <w:r w:rsidRPr="004A165B">
        <w:rPr>
          <w:rFonts w:hint="eastAsia"/>
          <w:sz w:val="36"/>
        </w:rPr>
        <w:t>生态系统的信息传递</w:t>
      </w:r>
    </w:p>
    <w:p w:rsidR="00BD0B2B" w:rsidRPr="00BD0B2B" w:rsidRDefault="004A165B" w:rsidP="00BD0B2B">
      <w:pPr>
        <w:spacing w:line="380" w:lineRule="exact"/>
        <w:ind w:rightChars="-230" w:right="-483"/>
        <w:rPr>
          <w:rFonts w:asciiTheme="minorEastAsia" w:hAnsiTheme="minorEastAsia" w:cs="Times New Roman"/>
          <w:sz w:val="24"/>
          <w:szCs w:val="24"/>
        </w:rPr>
      </w:pPr>
      <w:r>
        <w:rPr>
          <w:rFonts w:asciiTheme="minorEastAsia" w:hAnsiTheme="minorEastAsia" w:cs="Times New Roman"/>
          <w:sz w:val="24"/>
          <w:szCs w:val="24"/>
        </w:rPr>
        <w:t>一</w:t>
      </w:r>
      <w:r>
        <w:rPr>
          <w:rFonts w:asciiTheme="minorEastAsia" w:hAnsiTheme="minorEastAsia" w:cs="Times New Roman" w:hint="eastAsia"/>
          <w:sz w:val="24"/>
          <w:szCs w:val="24"/>
        </w:rPr>
        <w:t>、</w:t>
      </w:r>
      <w:r w:rsidR="00BD0B2B" w:rsidRPr="00BD0B2B">
        <w:rPr>
          <w:rFonts w:asciiTheme="minorEastAsia" w:hAnsiTheme="minorEastAsia" w:cs="Times New Roman" w:hint="eastAsia"/>
          <w:sz w:val="24"/>
          <w:szCs w:val="24"/>
        </w:rPr>
        <w:t>生态系统中的信息分类：</w:t>
      </w:r>
    </w:p>
    <w:p w:rsidR="00BD0B2B" w:rsidRPr="00BD0B2B" w:rsidRDefault="00BD0B2B" w:rsidP="00D6745B">
      <w:pPr>
        <w:numPr>
          <w:ilvl w:val="0"/>
          <w:numId w:val="31"/>
        </w:numPr>
        <w:spacing w:line="380" w:lineRule="exact"/>
        <w:ind w:rightChars="-230" w:right="-483"/>
        <w:rPr>
          <w:rFonts w:asciiTheme="minorEastAsia" w:hAnsiTheme="minorEastAsia" w:cs="Times New Roman"/>
          <w:sz w:val="24"/>
          <w:szCs w:val="24"/>
        </w:rPr>
      </w:pPr>
      <w:r w:rsidRPr="004A165B">
        <w:rPr>
          <w:rFonts w:asciiTheme="minorEastAsia" w:hAnsiTheme="minorEastAsia" w:cs="Times New Roman" w:hint="eastAsia"/>
          <w:color w:val="FF0000"/>
          <w:sz w:val="24"/>
          <w:szCs w:val="24"/>
        </w:rPr>
        <w:t>物理信息</w:t>
      </w:r>
      <w:r w:rsidRPr="00BD0B2B">
        <w:rPr>
          <w:rFonts w:asciiTheme="minorEastAsia" w:hAnsiTheme="minorEastAsia" w:cs="Times New Roman" w:hint="eastAsia"/>
          <w:sz w:val="24"/>
          <w:szCs w:val="24"/>
        </w:rPr>
        <w:t>：光信息、声信息、热信息、电信息、磁信息</w:t>
      </w:r>
    </w:p>
    <w:p w:rsidR="00BD0B2B" w:rsidRPr="00BD0B2B" w:rsidRDefault="00BD0B2B" w:rsidP="00D6745B">
      <w:pPr>
        <w:numPr>
          <w:ilvl w:val="0"/>
          <w:numId w:val="31"/>
        </w:numPr>
        <w:spacing w:line="380" w:lineRule="exact"/>
        <w:ind w:rightChars="-230" w:right="-483"/>
        <w:rPr>
          <w:rFonts w:asciiTheme="minorEastAsia" w:hAnsiTheme="minorEastAsia" w:cs="Times New Roman"/>
          <w:sz w:val="24"/>
          <w:szCs w:val="24"/>
        </w:rPr>
      </w:pPr>
      <w:r w:rsidRPr="004A165B">
        <w:rPr>
          <w:rFonts w:asciiTheme="minorEastAsia" w:hAnsiTheme="minorEastAsia" w:cs="Times New Roman" w:hint="eastAsia"/>
          <w:color w:val="FF0000"/>
          <w:sz w:val="24"/>
          <w:szCs w:val="24"/>
        </w:rPr>
        <w:t>化学信息</w:t>
      </w:r>
      <w:r w:rsidRPr="00BD0B2B">
        <w:rPr>
          <w:rFonts w:asciiTheme="minorEastAsia" w:hAnsiTheme="minorEastAsia" w:cs="Times New Roman" w:hint="eastAsia"/>
          <w:sz w:val="24"/>
          <w:szCs w:val="24"/>
        </w:rPr>
        <w:t>：生物碱、萜烯类、黄酮类、</w:t>
      </w:r>
      <w:proofErr w:type="gramStart"/>
      <w:r w:rsidRPr="00BD0B2B">
        <w:rPr>
          <w:rFonts w:asciiTheme="minorEastAsia" w:hAnsiTheme="minorEastAsia" w:cs="Times New Roman" w:hint="eastAsia"/>
          <w:sz w:val="24"/>
          <w:szCs w:val="24"/>
        </w:rPr>
        <w:t>苷</w:t>
      </w:r>
      <w:proofErr w:type="gramEnd"/>
      <w:r w:rsidRPr="00BD0B2B">
        <w:rPr>
          <w:rFonts w:asciiTheme="minorEastAsia" w:hAnsiTheme="minorEastAsia" w:cs="Times New Roman" w:hint="eastAsia"/>
          <w:sz w:val="24"/>
          <w:szCs w:val="24"/>
        </w:rPr>
        <w:t>类、芳香族化合物</w:t>
      </w:r>
    </w:p>
    <w:p w:rsidR="00BD0B2B" w:rsidRPr="00BD0B2B" w:rsidRDefault="00BD0B2B" w:rsidP="00D6745B">
      <w:pPr>
        <w:numPr>
          <w:ilvl w:val="0"/>
          <w:numId w:val="31"/>
        </w:numPr>
        <w:spacing w:line="380" w:lineRule="exact"/>
        <w:ind w:rightChars="-230" w:right="-483"/>
        <w:rPr>
          <w:rFonts w:asciiTheme="minorEastAsia" w:hAnsiTheme="minorEastAsia" w:cs="Times New Roman"/>
          <w:sz w:val="24"/>
          <w:szCs w:val="24"/>
        </w:rPr>
      </w:pPr>
      <w:r w:rsidRPr="004A165B">
        <w:rPr>
          <w:rFonts w:asciiTheme="minorEastAsia" w:hAnsiTheme="minorEastAsia" w:cs="Times New Roman" w:hint="eastAsia"/>
          <w:color w:val="FF0000"/>
          <w:sz w:val="24"/>
          <w:szCs w:val="24"/>
        </w:rPr>
        <w:t>行为信息</w:t>
      </w:r>
      <w:r w:rsidRPr="00BD0B2B">
        <w:rPr>
          <w:rFonts w:asciiTheme="minorEastAsia" w:hAnsiTheme="minorEastAsia" w:cs="Times New Roman" w:hint="eastAsia"/>
          <w:sz w:val="24"/>
          <w:szCs w:val="24"/>
        </w:rPr>
        <w:t>：蜜蜂的舞姿，狮子互添毛发等</w:t>
      </w:r>
    </w:p>
    <w:p w:rsidR="00BD0B2B" w:rsidRPr="00BD0B2B" w:rsidRDefault="00BD0B2B" w:rsidP="00D6745B">
      <w:pPr>
        <w:numPr>
          <w:ilvl w:val="0"/>
          <w:numId w:val="31"/>
        </w:numPr>
        <w:spacing w:line="380" w:lineRule="exact"/>
        <w:ind w:rightChars="-230" w:right="-483"/>
        <w:rPr>
          <w:rFonts w:asciiTheme="minorEastAsia" w:hAnsiTheme="minorEastAsia" w:cs="Times New Roman"/>
          <w:sz w:val="24"/>
          <w:szCs w:val="24"/>
        </w:rPr>
      </w:pPr>
      <w:r w:rsidRPr="004A165B">
        <w:rPr>
          <w:rFonts w:asciiTheme="minorEastAsia" w:hAnsiTheme="minorEastAsia" w:cs="Times New Roman" w:hint="eastAsia"/>
          <w:color w:val="FF0000"/>
          <w:sz w:val="24"/>
          <w:szCs w:val="24"/>
        </w:rPr>
        <w:t>营养信息</w:t>
      </w:r>
      <w:r w:rsidRPr="00BD0B2B">
        <w:rPr>
          <w:rFonts w:asciiTheme="minorEastAsia" w:hAnsiTheme="minorEastAsia" w:cs="Times New Roman" w:hint="eastAsia"/>
          <w:sz w:val="24"/>
          <w:szCs w:val="24"/>
        </w:rPr>
        <w:t>：食物短缺致迁徙；猎物的体重、肥瘦等是捕食者的捕食依据。食物链就是一个生物的营养信息系统。</w:t>
      </w:r>
    </w:p>
    <w:p w:rsidR="00BD0B2B" w:rsidRPr="00BD0B2B" w:rsidRDefault="004A165B" w:rsidP="004A165B">
      <w:pPr>
        <w:spacing w:line="380" w:lineRule="exact"/>
        <w:ind w:leftChars="-202" w:left="-424" w:rightChars="-230" w:right="-483" w:firstLineChars="200" w:firstLine="480"/>
        <w:rPr>
          <w:rFonts w:asciiTheme="minorEastAsia" w:hAnsiTheme="minorEastAsia" w:cs="Times New Roman"/>
          <w:sz w:val="24"/>
          <w:szCs w:val="24"/>
        </w:rPr>
      </w:pPr>
      <w:r>
        <w:rPr>
          <w:rFonts w:asciiTheme="minorEastAsia" w:hAnsiTheme="minorEastAsia" w:cs="Times New Roman"/>
          <w:sz w:val="24"/>
          <w:szCs w:val="24"/>
        </w:rPr>
        <w:t>二</w:t>
      </w:r>
      <w:r>
        <w:rPr>
          <w:rFonts w:asciiTheme="minorEastAsia" w:hAnsiTheme="minorEastAsia" w:cs="Times New Roman" w:hint="eastAsia"/>
          <w:sz w:val="24"/>
          <w:szCs w:val="24"/>
        </w:rPr>
        <w:t>、</w:t>
      </w:r>
      <w:r w:rsidR="00BD0B2B" w:rsidRPr="00BD0B2B">
        <w:rPr>
          <w:rFonts w:asciiTheme="minorEastAsia" w:hAnsiTheme="minorEastAsia" w:cs="Times New Roman" w:hint="eastAsia"/>
          <w:sz w:val="24"/>
          <w:szCs w:val="24"/>
        </w:rPr>
        <w:t>生态系统信息的特点：</w:t>
      </w:r>
    </w:p>
    <w:p w:rsidR="00BD0B2B" w:rsidRPr="00BD0B2B" w:rsidRDefault="00BD0B2B" w:rsidP="00BD0B2B">
      <w:pPr>
        <w:spacing w:line="380" w:lineRule="exact"/>
        <w:ind w:rightChars="-230" w:right="-483"/>
        <w:rPr>
          <w:rFonts w:asciiTheme="minorEastAsia" w:hAnsiTheme="minorEastAsia" w:cs="Times New Roman"/>
          <w:sz w:val="24"/>
          <w:szCs w:val="24"/>
        </w:rPr>
      </w:pPr>
      <w:r w:rsidRPr="00BD0B2B">
        <w:rPr>
          <w:rFonts w:asciiTheme="minorEastAsia" w:hAnsiTheme="minorEastAsia" w:cs="Times New Roman" w:hint="eastAsia"/>
          <w:sz w:val="24"/>
          <w:szCs w:val="24"/>
        </w:rPr>
        <w:t>信息多样性；量大；复杂</w:t>
      </w:r>
    </w:p>
    <w:p w:rsidR="00BD0B2B" w:rsidRPr="00BD0B2B" w:rsidRDefault="004A165B" w:rsidP="004A165B">
      <w:pPr>
        <w:spacing w:line="380" w:lineRule="exact"/>
        <w:ind w:leftChars="-202" w:left="-424" w:rightChars="-230" w:right="-483" w:firstLineChars="200" w:firstLine="480"/>
        <w:rPr>
          <w:rFonts w:asciiTheme="minorEastAsia" w:hAnsiTheme="minorEastAsia" w:cs="Times New Roman"/>
          <w:sz w:val="24"/>
          <w:szCs w:val="24"/>
        </w:rPr>
      </w:pPr>
      <w:r>
        <w:rPr>
          <w:rFonts w:asciiTheme="minorEastAsia" w:hAnsiTheme="minorEastAsia" w:cs="Times New Roman"/>
          <w:sz w:val="24"/>
          <w:szCs w:val="24"/>
        </w:rPr>
        <w:t>三</w:t>
      </w:r>
      <w:r>
        <w:rPr>
          <w:rFonts w:asciiTheme="minorEastAsia" w:hAnsiTheme="minorEastAsia" w:cs="Times New Roman" w:hint="eastAsia"/>
          <w:sz w:val="24"/>
          <w:szCs w:val="24"/>
        </w:rPr>
        <w:t>、</w:t>
      </w:r>
      <w:r w:rsidR="00BD0B2B" w:rsidRPr="00BD0B2B">
        <w:rPr>
          <w:rFonts w:asciiTheme="minorEastAsia" w:hAnsiTheme="minorEastAsia" w:cs="Times New Roman" w:hint="eastAsia"/>
          <w:sz w:val="24"/>
          <w:szCs w:val="24"/>
        </w:rPr>
        <w:t>生态系统信息的</w:t>
      </w:r>
      <w:r w:rsidR="00BD0B2B" w:rsidRPr="004A165B">
        <w:rPr>
          <w:rFonts w:asciiTheme="minorEastAsia" w:hAnsiTheme="minorEastAsia" w:cs="Times New Roman" w:hint="eastAsia"/>
          <w:color w:val="FF0000"/>
          <w:sz w:val="24"/>
          <w:szCs w:val="24"/>
        </w:rPr>
        <w:t>开发利用</w:t>
      </w:r>
      <w:r w:rsidR="00BD0B2B" w:rsidRPr="00BD0B2B">
        <w:rPr>
          <w:rFonts w:asciiTheme="minorEastAsia" w:hAnsiTheme="minorEastAsia" w:cs="Times New Roman" w:hint="eastAsia"/>
          <w:sz w:val="24"/>
          <w:szCs w:val="24"/>
        </w:rPr>
        <w:t>：</w:t>
      </w:r>
    </w:p>
    <w:p w:rsidR="00BD0B2B" w:rsidRPr="00BD0B2B" w:rsidRDefault="00BD0B2B" w:rsidP="00D6745B">
      <w:pPr>
        <w:numPr>
          <w:ilvl w:val="0"/>
          <w:numId w:val="32"/>
        </w:numPr>
        <w:spacing w:line="380" w:lineRule="exact"/>
        <w:ind w:rightChars="-230" w:right="-483"/>
        <w:rPr>
          <w:rFonts w:asciiTheme="minorEastAsia" w:hAnsiTheme="minorEastAsia" w:cs="Times New Roman"/>
          <w:sz w:val="24"/>
          <w:szCs w:val="24"/>
        </w:rPr>
      </w:pPr>
      <w:r w:rsidRPr="00BD0B2B">
        <w:rPr>
          <w:rFonts w:asciiTheme="minorEastAsia" w:hAnsiTheme="minorEastAsia" w:cs="Times New Roman" w:hint="eastAsia"/>
          <w:sz w:val="24"/>
          <w:szCs w:val="24"/>
        </w:rPr>
        <w:t>光捕杀有害昆虫：夜间点灯诱杀</w:t>
      </w:r>
    </w:p>
    <w:p w:rsidR="00BD0B2B" w:rsidRPr="00BD0B2B" w:rsidRDefault="00BD0B2B" w:rsidP="00D6745B">
      <w:pPr>
        <w:numPr>
          <w:ilvl w:val="0"/>
          <w:numId w:val="32"/>
        </w:numPr>
        <w:spacing w:line="380" w:lineRule="exact"/>
        <w:ind w:rightChars="-230" w:right="-483"/>
        <w:rPr>
          <w:rFonts w:asciiTheme="minorEastAsia" w:hAnsiTheme="minorEastAsia" w:cs="Times New Roman"/>
          <w:sz w:val="24"/>
          <w:szCs w:val="24"/>
        </w:rPr>
      </w:pPr>
      <w:r w:rsidRPr="00BD0B2B">
        <w:rPr>
          <w:rFonts w:asciiTheme="minorEastAsia" w:hAnsiTheme="minorEastAsia" w:cs="Times New Roman" w:hint="eastAsia"/>
          <w:sz w:val="24"/>
          <w:szCs w:val="24"/>
        </w:rPr>
        <w:t>性引诱剂等与粘虫胶、农药病毒等结合使用，消灭大量虫口。</w:t>
      </w:r>
    </w:p>
    <w:p w:rsidR="00BD0B2B" w:rsidRPr="00BD0B2B" w:rsidRDefault="00BD0B2B" w:rsidP="004A165B">
      <w:pPr>
        <w:spacing w:line="380" w:lineRule="exact"/>
        <w:ind w:rightChars="-230" w:right="-483"/>
        <w:rPr>
          <w:rFonts w:asciiTheme="minorEastAsia" w:hAnsiTheme="minorEastAsia" w:cs="Times New Roman"/>
          <w:b/>
          <w:color w:val="FF0000"/>
          <w:sz w:val="24"/>
          <w:szCs w:val="24"/>
          <w:u w:val="single"/>
        </w:rPr>
      </w:pPr>
      <w:r w:rsidRPr="00BD0B2B">
        <w:rPr>
          <w:rFonts w:asciiTheme="minorEastAsia" w:hAnsiTheme="minorEastAsia" w:cs="Times New Roman" w:hint="eastAsia"/>
          <w:b/>
          <w:color w:val="FF0000"/>
          <w:sz w:val="24"/>
          <w:szCs w:val="24"/>
          <w:u w:val="single"/>
        </w:rPr>
        <w:t>复习思考题</w:t>
      </w:r>
    </w:p>
    <w:p w:rsidR="00BD0B2B" w:rsidRPr="00BD0B2B" w:rsidRDefault="00BD0B2B" w:rsidP="00D6745B">
      <w:pPr>
        <w:numPr>
          <w:ilvl w:val="0"/>
          <w:numId w:val="33"/>
        </w:numPr>
        <w:spacing w:line="380" w:lineRule="exact"/>
        <w:ind w:left="0" w:rightChars="-230" w:right="-483" w:hanging="142"/>
        <w:rPr>
          <w:rFonts w:asciiTheme="minorEastAsia" w:hAnsiTheme="minorEastAsia" w:cs="Times New Roman"/>
          <w:sz w:val="24"/>
          <w:szCs w:val="24"/>
        </w:rPr>
      </w:pPr>
      <w:r w:rsidRPr="00BD0B2B">
        <w:rPr>
          <w:rFonts w:asciiTheme="minorEastAsia" w:hAnsiTheme="minorEastAsia" w:cs="Times New Roman" w:hint="eastAsia"/>
          <w:sz w:val="24"/>
          <w:szCs w:val="24"/>
        </w:rPr>
        <w:t>为什么说一个复杂的食物网是使生态系统保持稳定的重要条件？</w:t>
      </w:r>
    </w:p>
    <w:p w:rsidR="00BD0B2B" w:rsidRPr="00BD0B2B" w:rsidRDefault="00BD0B2B" w:rsidP="00D6745B">
      <w:pPr>
        <w:numPr>
          <w:ilvl w:val="0"/>
          <w:numId w:val="33"/>
        </w:numPr>
        <w:spacing w:line="380" w:lineRule="exact"/>
        <w:ind w:left="0" w:rightChars="-230" w:right="-483" w:hanging="142"/>
        <w:rPr>
          <w:rFonts w:asciiTheme="minorEastAsia" w:hAnsiTheme="minorEastAsia" w:cs="Times New Roman"/>
          <w:sz w:val="24"/>
          <w:szCs w:val="24"/>
        </w:rPr>
      </w:pPr>
      <w:r w:rsidRPr="00BD0B2B">
        <w:rPr>
          <w:rFonts w:asciiTheme="minorEastAsia" w:hAnsiTheme="minorEastAsia" w:cs="Times New Roman" w:hint="eastAsia"/>
          <w:sz w:val="24"/>
          <w:szCs w:val="24"/>
        </w:rPr>
        <w:t>什么是负反馈机制？其在生态系统中的意义何在？</w:t>
      </w:r>
    </w:p>
    <w:p w:rsidR="00BD0B2B" w:rsidRPr="004A165B" w:rsidRDefault="00BD0B2B" w:rsidP="00D6745B">
      <w:pPr>
        <w:numPr>
          <w:ilvl w:val="0"/>
          <w:numId w:val="33"/>
        </w:numPr>
        <w:spacing w:line="380" w:lineRule="exact"/>
        <w:ind w:left="0" w:rightChars="-230" w:right="-483" w:hanging="142"/>
        <w:rPr>
          <w:rFonts w:asciiTheme="minorEastAsia" w:hAnsiTheme="minorEastAsia" w:cs="Times New Roman"/>
          <w:sz w:val="24"/>
          <w:szCs w:val="24"/>
        </w:rPr>
      </w:pPr>
      <w:r w:rsidRPr="00BD0B2B">
        <w:rPr>
          <w:rFonts w:asciiTheme="minorEastAsia" w:hAnsiTheme="minorEastAsia" w:cs="Times New Roman" w:hint="eastAsia"/>
          <w:sz w:val="24"/>
          <w:szCs w:val="24"/>
        </w:rPr>
        <w:t>概述生态系统中碳循环的主要过程和特点，并对</w:t>
      </w:r>
      <w:r w:rsidRPr="00BD0B2B">
        <w:rPr>
          <w:rFonts w:asciiTheme="minorEastAsia" w:hAnsiTheme="minorEastAsia" w:cs="Times New Roman"/>
          <w:sz w:val="24"/>
          <w:szCs w:val="24"/>
        </w:rPr>
        <w:t>“</w:t>
      </w:r>
      <w:r w:rsidRPr="00BD0B2B">
        <w:rPr>
          <w:rFonts w:asciiTheme="minorEastAsia" w:hAnsiTheme="minorEastAsia" w:cs="Times New Roman" w:hint="eastAsia"/>
          <w:sz w:val="24"/>
          <w:szCs w:val="24"/>
        </w:rPr>
        <w:t>温室效应</w:t>
      </w:r>
      <w:r w:rsidR="004A165B">
        <w:rPr>
          <w:rFonts w:asciiTheme="minorEastAsia" w:hAnsiTheme="minorEastAsia" w:cs="Times New Roman"/>
          <w:sz w:val="24"/>
          <w:szCs w:val="24"/>
        </w:rPr>
        <w:t>”</w:t>
      </w:r>
      <w:r w:rsidR="004A165B">
        <w:rPr>
          <w:rFonts w:asciiTheme="minorEastAsia" w:hAnsiTheme="minorEastAsia" w:cs="Times New Roman" w:hint="eastAsia"/>
          <w:sz w:val="24"/>
          <w:szCs w:val="24"/>
        </w:rPr>
        <w:t>的形成机制作</w:t>
      </w:r>
      <w:r w:rsidRPr="00BD0B2B">
        <w:rPr>
          <w:rFonts w:asciiTheme="minorEastAsia" w:hAnsiTheme="minorEastAsia" w:cs="Times New Roman" w:hint="eastAsia"/>
          <w:sz w:val="24"/>
          <w:szCs w:val="24"/>
        </w:rPr>
        <w:t>说明</w:t>
      </w:r>
    </w:p>
    <w:p w:rsidR="00BD0B2B" w:rsidRPr="004A165B" w:rsidRDefault="00BD0B2B" w:rsidP="004A165B">
      <w:pPr>
        <w:pStyle w:val="2"/>
        <w:rPr>
          <w:sz w:val="36"/>
        </w:rPr>
      </w:pPr>
      <w:r w:rsidRPr="004A165B">
        <w:rPr>
          <w:rFonts w:hint="eastAsia"/>
          <w:sz w:val="36"/>
        </w:rPr>
        <w:t>第五节</w:t>
      </w:r>
      <w:r w:rsidRPr="004A165B">
        <w:rPr>
          <w:sz w:val="36"/>
        </w:rPr>
        <w:t xml:space="preserve"> </w:t>
      </w:r>
      <w:r w:rsidRPr="004A165B">
        <w:rPr>
          <w:rFonts w:hint="eastAsia"/>
          <w:sz w:val="36"/>
        </w:rPr>
        <w:t>地球上生态系统的主要类型及其分布</w:t>
      </w:r>
    </w:p>
    <w:p w:rsidR="00BD0B2B" w:rsidRPr="00BD0B2B" w:rsidRDefault="00BD0B2B" w:rsidP="00BD0B2B">
      <w:pPr>
        <w:spacing w:line="440" w:lineRule="exact"/>
        <w:ind w:leftChars="-202" w:left="-424" w:rightChars="-230" w:right="-483"/>
        <w:rPr>
          <w:rFonts w:asciiTheme="minorEastAsia" w:hAnsiTheme="minorEastAsia" w:cs="Times New Roman"/>
          <w:b/>
          <w:bCs/>
          <w:color w:val="FF0000"/>
          <w:sz w:val="24"/>
          <w:szCs w:val="24"/>
        </w:rPr>
      </w:pPr>
      <w:r w:rsidRPr="00BD0B2B">
        <w:rPr>
          <w:rFonts w:asciiTheme="minorEastAsia" w:hAnsiTheme="minorEastAsia" w:cs="Times New Roman" w:hint="eastAsia"/>
          <w:b/>
          <w:bCs/>
          <w:color w:val="FF0000"/>
          <w:sz w:val="24"/>
          <w:szCs w:val="24"/>
        </w:rPr>
        <w:t>一、陆地生态系统分布的基本规律</w:t>
      </w:r>
    </w:p>
    <w:p w:rsidR="00BD0B2B" w:rsidRPr="00BD0B2B" w:rsidRDefault="00730196" w:rsidP="00730196">
      <w:pPr>
        <w:spacing w:line="440" w:lineRule="exact"/>
        <w:ind w:rightChars="-230" w:right="-483"/>
        <w:rPr>
          <w:rFonts w:asciiTheme="minorEastAsia" w:hAnsiTheme="minorEastAsia" w:cs="Times New Roman"/>
          <w:b/>
          <w:bCs/>
          <w:sz w:val="24"/>
          <w:szCs w:val="24"/>
        </w:rPr>
      </w:pPr>
      <w:r>
        <w:rPr>
          <w:rFonts w:asciiTheme="minorEastAsia" w:hAnsiTheme="minorEastAsia" w:cs="Times New Roman" w:hint="eastAsia"/>
          <w:b/>
          <w:bCs/>
          <w:sz w:val="24"/>
          <w:szCs w:val="24"/>
        </w:rPr>
        <w:t>1、</w:t>
      </w:r>
      <w:r w:rsidR="00BD0B2B" w:rsidRPr="00BD0B2B">
        <w:rPr>
          <w:rFonts w:asciiTheme="minorEastAsia" w:hAnsiTheme="minorEastAsia" w:cs="Times New Roman" w:hint="eastAsia"/>
          <w:b/>
          <w:bCs/>
          <w:sz w:val="24"/>
          <w:szCs w:val="24"/>
        </w:rPr>
        <w:t>植被分布的纬向地带性与经向地带性</w:t>
      </w:r>
    </w:p>
    <w:p w:rsidR="004A165B" w:rsidRDefault="00BD0B2B" w:rsidP="004A165B">
      <w:pPr>
        <w:spacing w:line="440" w:lineRule="exact"/>
        <w:ind w:leftChars="-202" w:left="-424" w:rightChars="-230" w:right="-483" w:firstLineChars="300" w:firstLine="720"/>
        <w:rPr>
          <w:rFonts w:asciiTheme="minorEastAsia" w:hAnsiTheme="minorEastAsia" w:cs="Times New Roman" w:hint="eastAsia"/>
          <w:bCs/>
          <w:sz w:val="24"/>
          <w:szCs w:val="24"/>
        </w:rPr>
      </w:pPr>
      <w:r w:rsidRPr="00BD0B2B">
        <w:rPr>
          <w:rFonts w:asciiTheme="minorEastAsia" w:hAnsiTheme="minorEastAsia" w:cs="Times New Roman" w:hint="eastAsia"/>
          <w:bCs/>
          <w:sz w:val="24"/>
          <w:szCs w:val="24"/>
        </w:rPr>
        <w:t>纬向地带性</w:t>
      </w:r>
      <w:r w:rsidRPr="00BD0B2B">
        <w:rPr>
          <w:rFonts w:asciiTheme="minorEastAsia" w:hAnsiTheme="minorEastAsia" w:cs="Times New Roman"/>
          <w:bCs/>
          <w:sz w:val="24"/>
          <w:szCs w:val="24"/>
        </w:rPr>
        <w:t xml:space="preserve"> </w:t>
      </w:r>
      <w:r w:rsidRPr="00BD0B2B">
        <w:rPr>
          <w:rFonts w:asciiTheme="minorEastAsia" w:hAnsiTheme="minorEastAsia" w:cs="Times New Roman" w:hint="eastAsia"/>
          <w:bCs/>
          <w:sz w:val="24"/>
          <w:szCs w:val="24"/>
        </w:rPr>
        <w:t>；经向地带性；地带性植被</w:t>
      </w:r>
    </w:p>
    <w:p w:rsidR="00BD0B2B" w:rsidRPr="004A165B" w:rsidRDefault="00730196" w:rsidP="00730196">
      <w:pPr>
        <w:spacing w:line="440" w:lineRule="exact"/>
        <w:ind w:rightChars="-230" w:right="-483"/>
        <w:rPr>
          <w:rFonts w:asciiTheme="minorEastAsia" w:hAnsiTheme="minorEastAsia" w:cs="Times New Roman"/>
          <w:bCs/>
          <w:sz w:val="24"/>
          <w:szCs w:val="24"/>
        </w:rPr>
      </w:pPr>
      <w:r>
        <w:rPr>
          <w:rFonts w:asciiTheme="minorEastAsia" w:hAnsiTheme="minorEastAsia" w:cs="Times New Roman" w:hint="eastAsia"/>
          <w:bCs/>
          <w:sz w:val="24"/>
          <w:szCs w:val="24"/>
        </w:rPr>
        <w:t>2、</w:t>
      </w:r>
      <w:r w:rsidR="00BD0B2B" w:rsidRPr="00BD0B2B">
        <w:rPr>
          <w:rFonts w:asciiTheme="minorEastAsia" w:hAnsiTheme="minorEastAsia" w:cs="Times New Roman" w:hint="eastAsia"/>
          <w:b/>
          <w:bCs/>
          <w:sz w:val="24"/>
          <w:szCs w:val="24"/>
        </w:rPr>
        <w:t>世界植被水平分布的一般规律性：</w:t>
      </w:r>
    </w:p>
    <w:p w:rsidR="00BD0B2B" w:rsidRPr="00BD0B2B" w:rsidRDefault="00BD0B2B" w:rsidP="00D6745B">
      <w:pPr>
        <w:numPr>
          <w:ilvl w:val="0"/>
          <w:numId w:val="34"/>
        </w:numPr>
        <w:spacing w:line="440" w:lineRule="exact"/>
        <w:ind w:rightChars="-230" w:right="-483"/>
        <w:rPr>
          <w:rFonts w:asciiTheme="minorEastAsia" w:hAnsiTheme="minorEastAsia" w:cs="Times New Roman"/>
          <w:bCs/>
          <w:sz w:val="24"/>
          <w:szCs w:val="24"/>
        </w:rPr>
      </w:pPr>
      <w:r w:rsidRPr="00BD0B2B">
        <w:rPr>
          <w:rFonts w:asciiTheme="minorEastAsia" w:hAnsiTheme="minorEastAsia" w:cs="Times New Roman" w:hint="eastAsia"/>
          <w:bCs/>
          <w:sz w:val="24"/>
          <w:szCs w:val="24"/>
        </w:rPr>
        <w:t>在南半球没有和北半球相对应的北方针叶林及苔原带</w:t>
      </w:r>
      <w:r w:rsidRPr="00BD0B2B">
        <w:rPr>
          <w:rFonts w:asciiTheme="minorEastAsia" w:hAnsiTheme="minorEastAsia" w:cs="Times New Roman"/>
          <w:bCs/>
          <w:sz w:val="24"/>
          <w:szCs w:val="24"/>
        </w:rPr>
        <w:t xml:space="preserve"> </w:t>
      </w:r>
      <w:r w:rsidRPr="00BD0B2B">
        <w:rPr>
          <w:rFonts w:asciiTheme="minorEastAsia" w:hAnsiTheme="minorEastAsia" w:cs="Times New Roman" w:hint="eastAsia"/>
          <w:bCs/>
          <w:sz w:val="24"/>
          <w:szCs w:val="24"/>
        </w:rPr>
        <w:t>。</w:t>
      </w:r>
    </w:p>
    <w:p w:rsidR="00BD0B2B" w:rsidRPr="00BD0B2B" w:rsidRDefault="00BD0B2B" w:rsidP="00D6745B">
      <w:pPr>
        <w:numPr>
          <w:ilvl w:val="0"/>
          <w:numId w:val="34"/>
        </w:numPr>
        <w:spacing w:line="440" w:lineRule="exact"/>
        <w:ind w:rightChars="-230" w:right="-483"/>
        <w:rPr>
          <w:rFonts w:asciiTheme="minorEastAsia" w:hAnsiTheme="minorEastAsia" w:cs="Times New Roman"/>
          <w:bCs/>
          <w:sz w:val="24"/>
          <w:szCs w:val="24"/>
        </w:rPr>
      </w:pPr>
      <w:r w:rsidRPr="00BD0B2B">
        <w:rPr>
          <w:rFonts w:asciiTheme="minorEastAsia" w:hAnsiTheme="minorEastAsia" w:cs="Times New Roman" w:hint="eastAsia"/>
          <w:bCs/>
          <w:sz w:val="24"/>
          <w:szCs w:val="24"/>
        </w:rPr>
        <w:t>生物群落带大致与纬线平行。</w:t>
      </w:r>
      <w:r w:rsidRPr="00BD0B2B">
        <w:rPr>
          <w:rFonts w:asciiTheme="minorEastAsia" w:hAnsiTheme="minorEastAsia" w:cs="Times New Roman"/>
          <w:bCs/>
          <w:sz w:val="24"/>
          <w:szCs w:val="24"/>
        </w:rPr>
        <w:t xml:space="preserve"> </w:t>
      </w:r>
    </w:p>
    <w:p w:rsidR="00BD0B2B" w:rsidRPr="00BD0B2B" w:rsidRDefault="00BD0B2B" w:rsidP="00D6745B">
      <w:pPr>
        <w:numPr>
          <w:ilvl w:val="0"/>
          <w:numId w:val="34"/>
        </w:numPr>
        <w:spacing w:line="440" w:lineRule="exact"/>
        <w:ind w:rightChars="-230" w:right="-483"/>
        <w:rPr>
          <w:rFonts w:asciiTheme="minorEastAsia" w:hAnsiTheme="minorEastAsia" w:cs="Times New Roman"/>
          <w:bCs/>
          <w:sz w:val="24"/>
          <w:szCs w:val="24"/>
        </w:rPr>
      </w:pPr>
      <w:r w:rsidRPr="00BD0B2B">
        <w:rPr>
          <w:rFonts w:asciiTheme="minorEastAsia" w:hAnsiTheme="minorEastAsia" w:cs="Times New Roman" w:hint="eastAsia"/>
          <w:bCs/>
          <w:sz w:val="24"/>
          <w:szCs w:val="24"/>
        </w:rPr>
        <w:t>在北纬</w:t>
      </w:r>
      <w:r w:rsidRPr="00BD0B2B">
        <w:rPr>
          <w:rFonts w:asciiTheme="minorEastAsia" w:hAnsiTheme="minorEastAsia" w:cs="Times New Roman"/>
          <w:bCs/>
          <w:sz w:val="24"/>
          <w:szCs w:val="24"/>
        </w:rPr>
        <w:t>40</w:t>
      </w:r>
      <w:r w:rsidRPr="00BD0B2B">
        <w:rPr>
          <w:rFonts w:asciiTheme="minorEastAsia" w:hAnsiTheme="minorEastAsia" w:cs="Times New Roman" w:hint="eastAsia"/>
          <w:bCs/>
          <w:sz w:val="24"/>
          <w:szCs w:val="24"/>
        </w:rPr>
        <w:t>°和南纬</w:t>
      </w:r>
      <w:r w:rsidRPr="00BD0B2B">
        <w:rPr>
          <w:rFonts w:asciiTheme="minorEastAsia" w:hAnsiTheme="minorEastAsia" w:cs="Times New Roman"/>
          <w:bCs/>
          <w:sz w:val="24"/>
          <w:szCs w:val="24"/>
        </w:rPr>
        <w:t>40</w:t>
      </w:r>
      <w:r w:rsidRPr="00BD0B2B">
        <w:rPr>
          <w:rFonts w:asciiTheme="minorEastAsia" w:hAnsiTheme="minorEastAsia" w:cs="Times New Roman" w:hint="eastAsia"/>
          <w:bCs/>
          <w:sz w:val="24"/>
          <w:szCs w:val="24"/>
        </w:rPr>
        <w:t>°之间由于信风的影响，使得西侧为干旱区域，东侧为湿润的森林区域。</w:t>
      </w:r>
      <w:r w:rsidRPr="00BD0B2B">
        <w:rPr>
          <w:rFonts w:asciiTheme="minorEastAsia" w:hAnsiTheme="minorEastAsia" w:cs="Times New Roman"/>
          <w:bCs/>
          <w:sz w:val="24"/>
          <w:szCs w:val="24"/>
        </w:rPr>
        <w:t xml:space="preserve">  </w:t>
      </w:r>
    </w:p>
    <w:p w:rsidR="00BD0B2B" w:rsidRPr="00BD0B2B" w:rsidRDefault="00BD0B2B" w:rsidP="00D6745B">
      <w:pPr>
        <w:numPr>
          <w:ilvl w:val="0"/>
          <w:numId w:val="34"/>
        </w:numPr>
        <w:spacing w:line="440" w:lineRule="exact"/>
        <w:ind w:rightChars="-230" w:right="-483"/>
        <w:rPr>
          <w:rFonts w:asciiTheme="minorEastAsia" w:hAnsiTheme="minorEastAsia" w:cs="Times New Roman"/>
          <w:bCs/>
          <w:sz w:val="24"/>
          <w:szCs w:val="24"/>
        </w:rPr>
      </w:pPr>
      <w:r w:rsidRPr="00BD0B2B">
        <w:rPr>
          <w:rFonts w:asciiTheme="minorEastAsia" w:hAnsiTheme="minorEastAsia" w:cs="Times New Roman" w:hint="eastAsia"/>
          <w:bCs/>
          <w:sz w:val="24"/>
          <w:szCs w:val="24"/>
        </w:rPr>
        <w:t>在亚热带，荒漠伸展到海岸，而在南半球，它们只限于沿海地区。</w:t>
      </w:r>
    </w:p>
    <w:p w:rsidR="00BD0B2B" w:rsidRPr="00BD0B2B" w:rsidRDefault="00730196" w:rsidP="00BD0B2B">
      <w:pPr>
        <w:spacing w:line="440" w:lineRule="exact"/>
        <w:ind w:rightChars="-230" w:right="-483"/>
        <w:rPr>
          <w:rFonts w:asciiTheme="minorEastAsia" w:hAnsiTheme="minorEastAsia" w:cs="Times New Roman"/>
          <w:b/>
          <w:bCs/>
          <w:sz w:val="24"/>
          <w:szCs w:val="24"/>
        </w:rPr>
      </w:pPr>
      <w:r>
        <w:rPr>
          <w:rFonts w:asciiTheme="minorEastAsia" w:hAnsiTheme="minorEastAsia" w:cs="Times New Roman" w:hint="eastAsia"/>
          <w:b/>
          <w:bCs/>
          <w:sz w:val="24"/>
          <w:szCs w:val="24"/>
        </w:rPr>
        <w:t>3、</w:t>
      </w:r>
      <w:r w:rsidR="00BD0B2B" w:rsidRPr="00BD0B2B">
        <w:rPr>
          <w:rFonts w:asciiTheme="minorEastAsia" w:hAnsiTheme="minorEastAsia" w:cs="Times New Roman" w:hint="eastAsia"/>
          <w:b/>
          <w:bCs/>
          <w:sz w:val="24"/>
          <w:szCs w:val="24"/>
        </w:rPr>
        <w:t>欧亚大陆（包括北非）植被地理分布规律</w:t>
      </w:r>
    </w:p>
    <w:p w:rsidR="00BD0B2B" w:rsidRPr="00730196" w:rsidRDefault="00BD0B2B" w:rsidP="00D6745B">
      <w:pPr>
        <w:pStyle w:val="a5"/>
        <w:numPr>
          <w:ilvl w:val="0"/>
          <w:numId w:val="65"/>
        </w:numPr>
        <w:spacing w:line="440" w:lineRule="exact"/>
        <w:ind w:rightChars="-230" w:right="-483" w:firstLineChars="0"/>
        <w:rPr>
          <w:rFonts w:asciiTheme="minorEastAsia" w:hAnsiTheme="minorEastAsia" w:cs="Times New Roman"/>
          <w:b/>
          <w:bCs/>
          <w:sz w:val="24"/>
          <w:szCs w:val="24"/>
        </w:rPr>
      </w:pPr>
      <w:r w:rsidRPr="00730196">
        <w:rPr>
          <w:rFonts w:asciiTheme="minorEastAsia" w:hAnsiTheme="minorEastAsia" w:cs="Times New Roman" w:hint="eastAsia"/>
          <w:b/>
          <w:bCs/>
          <w:sz w:val="24"/>
          <w:szCs w:val="24"/>
        </w:rPr>
        <w:t>纬度地带性：</w:t>
      </w:r>
    </w:p>
    <w:p w:rsidR="00BD0B2B" w:rsidRPr="00BD0B2B" w:rsidRDefault="00BD0B2B" w:rsidP="00D6745B">
      <w:pPr>
        <w:numPr>
          <w:ilvl w:val="0"/>
          <w:numId w:val="35"/>
        </w:numPr>
        <w:spacing w:line="440" w:lineRule="exact"/>
        <w:ind w:rightChars="-230" w:right="-483"/>
        <w:rPr>
          <w:rFonts w:asciiTheme="minorEastAsia" w:hAnsiTheme="minorEastAsia" w:cs="Times New Roman"/>
          <w:bCs/>
          <w:sz w:val="24"/>
          <w:szCs w:val="24"/>
        </w:rPr>
      </w:pPr>
      <w:r w:rsidRPr="00BD0B2B">
        <w:rPr>
          <w:rFonts w:asciiTheme="minorEastAsia" w:hAnsiTheme="minorEastAsia" w:cs="Times New Roman" w:hint="eastAsia"/>
          <w:bCs/>
          <w:sz w:val="24"/>
          <w:szCs w:val="24"/>
        </w:rPr>
        <w:t>西欧北非系列（大陆西部）：</w:t>
      </w:r>
    </w:p>
    <w:p w:rsidR="00BD0B2B" w:rsidRPr="00BD0B2B" w:rsidRDefault="00BD0B2B" w:rsidP="00BD0B2B">
      <w:pPr>
        <w:spacing w:line="440" w:lineRule="exact"/>
        <w:ind w:left="416" w:rightChars="-230" w:right="-483"/>
        <w:rPr>
          <w:rFonts w:asciiTheme="minorEastAsia" w:hAnsiTheme="minorEastAsia" w:cs="Times New Roman"/>
          <w:bCs/>
          <w:sz w:val="24"/>
          <w:szCs w:val="24"/>
        </w:rPr>
      </w:pPr>
      <w:r w:rsidRPr="00BD0B2B">
        <w:rPr>
          <w:rFonts w:asciiTheme="minorEastAsia" w:hAnsiTheme="minorEastAsia" w:cs="Times New Roman" w:hint="eastAsia"/>
          <w:bCs/>
          <w:sz w:val="24"/>
          <w:szCs w:val="24"/>
        </w:rPr>
        <w:t>由北向南更替的植被带为冻原—泰加林（寒温性针叶林）</w:t>
      </w:r>
      <w:proofErr w:type="gramStart"/>
      <w:r w:rsidRPr="00BD0B2B">
        <w:rPr>
          <w:rFonts w:asciiTheme="minorEastAsia" w:hAnsiTheme="minorEastAsia" w:cs="Times New Roman" w:hint="eastAsia"/>
          <w:bCs/>
          <w:sz w:val="24"/>
          <w:szCs w:val="24"/>
        </w:rPr>
        <w:t>—针阔叶</w:t>
      </w:r>
      <w:proofErr w:type="gramEnd"/>
      <w:r w:rsidRPr="00BD0B2B">
        <w:rPr>
          <w:rFonts w:asciiTheme="minorEastAsia" w:hAnsiTheme="minorEastAsia" w:cs="Times New Roman" w:hint="eastAsia"/>
          <w:bCs/>
          <w:sz w:val="24"/>
          <w:szCs w:val="24"/>
        </w:rPr>
        <w:t>混交林—落叶阔叶林—硬叶常绿林和灌丛—亚热带、热带荒漠—热带稀树草原—热带雨林。</w:t>
      </w:r>
    </w:p>
    <w:p w:rsidR="00BD0B2B" w:rsidRPr="00BD0B2B" w:rsidRDefault="00BD0B2B" w:rsidP="00D6745B">
      <w:pPr>
        <w:numPr>
          <w:ilvl w:val="0"/>
          <w:numId w:val="35"/>
        </w:numPr>
        <w:spacing w:line="440" w:lineRule="exact"/>
        <w:ind w:rightChars="-230" w:right="-483"/>
        <w:rPr>
          <w:rFonts w:asciiTheme="minorEastAsia" w:hAnsiTheme="minorEastAsia" w:cs="Times New Roman"/>
          <w:bCs/>
          <w:sz w:val="24"/>
          <w:szCs w:val="24"/>
        </w:rPr>
      </w:pPr>
      <w:r w:rsidRPr="00BD0B2B">
        <w:rPr>
          <w:rFonts w:asciiTheme="minorEastAsia" w:hAnsiTheme="minorEastAsia" w:cs="Times New Roman" w:hint="eastAsia"/>
          <w:bCs/>
          <w:sz w:val="24"/>
          <w:szCs w:val="24"/>
        </w:rPr>
        <w:t>东欧—西西伯利亚—中亚—阿拉伯系列（大陆中部）：</w:t>
      </w:r>
    </w:p>
    <w:p w:rsidR="00BD0B2B" w:rsidRPr="00BD0B2B" w:rsidRDefault="00BD0B2B" w:rsidP="00BD0B2B">
      <w:pPr>
        <w:spacing w:line="440" w:lineRule="exact"/>
        <w:ind w:left="416" w:rightChars="-230" w:right="-483"/>
        <w:rPr>
          <w:rFonts w:asciiTheme="minorEastAsia" w:hAnsiTheme="minorEastAsia" w:cs="Times New Roman"/>
          <w:bCs/>
          <w:sz w:val="24"/>
          <w:szCs w:val="24"/>
        </w:rPr>
      </w:pPr>
      <w:r w:rsidRPr="00BD0B2B">
        <w:rPr>
          <w:rFonts w:asciiTheme="minorEastAsia" w:hAnsiTheme="minorEastAsia" w:cs="Times New Roman" w:hint="eastAsia"/>
          <w:bCs/>
          <w:sz w:val="24"/>
          <w:szCs w:val="24"/>
        </w:rPr>
        <w:lastRenderedPageBreak/>
        <w:t>冻原—泰加林—温带草原—温带荒漠—亚热带荒漠。</w:t>
      </w:r>
    </w:p>
    <w:p w:rsidR="00BD0B2B" w:rsidRPr="00BD0B2B" w:rsidRDefault="00BD0B2B" w:rsidP="00D6745B">
      <w:pPr>
        <w:numPr>
          <w:ilvl w:val="0"/>
          <w:numId w:val="35"/>
        </w:numPr>
        <w:spacing w:line="440" w:lineRule="exact"/>
        <w:ind w:rightChars="-230" w:right="-483"/>
        <w:rPr>
          <w:rFonts w:asciiTheme="minorEastAsia" w:hAnsiTheme="minorEastAsia" w:cs="Times New Roman"/>
          <w:bCs/>
          <w:sz w:val="24"/>
          <w:szCs w:val="24"/>
        </w:rPr>
      </w:pPr>
      <w:r w:rsidRPr="00BD0B2B">
        <w:rPr>
          <w:rFonts w:asciiTheme="minorEastAsia" w:hAnsiTheme="minorEastAsia" w:cs="Times New Roman" w:hint="eastAsia"/>
          <w:bCs/>
          <w:sz w:val="24"/>
          <w:szCs w:val="24"/>
        </w:rPr>
        <w:t>东亚系列（大陆东部）：</w:t>
      </w:r>
    </w:p>
    <w:p w:rsidR="00BD0B2B" w:rsidRPr="00BD0B2B" w:rsidRDefault="00BD0B2B" w:rsidP="00BD0B2B">
      <w:pPr>
        <w:spacing w:line="440" w:lineRule="exact"/>
        <w:ind w:left="416" w:rightChars="-230" w:right="-483"/>
        <w:rPr>
          <w:rFonts w:asciiTheme="minorEastAsia" w:hAnsiTheme="minorEastAsia" w:cs="Times New Roman"/>
          <w:bCs/>
          <w:sz w:val="24"/>
          <w:szCs w:val="24"/>
        </w:rPr>
      </w:pPr>
      <w:r w:rsidRPr="00BD0B2B">
        <w:rPr>
          <w:rFonts w:asciiTheme="minorEastAsia" w:hAnsiTheme="minorEastAsia" w:cs="Times New Roman" w:hint="eastAsia"/>
          <w:bCs/>
          <w:sz w:val="24"/>
          <w:szCs w:val="24"/>
        </w:rPr>
        <w:t>冻原—</w:t>
      </w:r>
      <w:proofErr w:type="gramStart"/>
      <w:r w:rsidRPr="00BD0B2B">
        <w:rPr>
          <w:rFonts w:asciiTheme="minorEastAsia" w:hAnsiTheme="minorEastAsia" w:cs="Times New Roman" w:hint="eastAsia"/>
          <w:bCs/>
          <w:sz w:val="24"/>
          <w:szCs w:val="24"/>
        </w:rPr>
        <w:t>泰加林—针阔叶</w:t>
      </w:r>
      <w:proofErr w:type="gramEnd"/>
      <w:r w:rsidRPr="00BD0B2B">
        <w:rPr>
          <w:rFonts w:asciiTheme="minorEastAsia" w:hAnsiTheme="minorEastAsia" w:cs="Times New Roman" w:hint="eastAsia"/>
          <w:bCs/>
          <w:sz w:val="24"/>
          <w:szCs w:val="24"/>
        </w:rPr>
        <w:t>混交林—落叶阔叶林—常绿阔叶林—季雨林—雨林。</w:t>
      </w:r>
    </w:p>
    <w:p w:rsidR="00BD0B2B" w:rsidRPr="00730196" w:rsidRDefault="00BD0B2B" w:rsidP="00D6745B">
      <w:pPr>
        <w:pStyle w:val="a5"/>
        <w:numPr>
          <w:ilvl w:val="0"/>
          <w:numId w:val="65"/>
        </w:numPr>
        <w:spacing w:line="440" w:lineRule="exact"/>
        <w:ind w:rightChars="-230" w:right="-483" w:firstLineChars="0"/>
        <w:rPr>
          <w:rFonts w:asciiTheme="minorEastAsia" w:hAnsiTheme="minorEastAsia" w:cs="Times New Roman"/>
          <w:b/>
          <w:bCs/>
          <w:sz w:val="24"/>
          <w:szCs w:val="24"/>
        </w:rPr>
      </w:pPr>
      <w:r w:rsidRPr="00730196">
        <w:rPr>
          <w:rFonts w:asciiTheme="minorEastAsia" w:hAnsiTheme="minorEastAsia" w:cs="Times New Roman" w:hint="eastAsia"/>
          <w:b/>
          <w:bCs/>
          <w:sz w:val="24"/>
          <w:szCs w:val="24"/>
        </w:rPr>
        <w:t>经</w:t>
      </w:r>
      <w:proofErr w:type="gramStart"/>
      <w:r w:rsidRPr="00730196">
        <w:rPr>
          <w:rFonts w:asciiTheme="minorEastAsia" w:hAnsiTheme="minorEastAsia" w:cs="Times New Roman" w:hint="eastAsia"/>
          <w:b/>
          <w:bCs/>
          <w:sz w:val="24"/>
          <w:szCs w:val="24"/>
        </w:rPr>
        <w:t>向变化</w:t>
      </w:r>
      <w:proofErr w:type="gramEnd"/>
      <w:r w:rsidRPr="00730196">
        <w:rPr>
          <w:rFonts w:asciiTheme="minorEastAsia" w:hAnsiTheme="minorEastAsia" w:cs="Times New Roman" w:hint="eastAsia"/>
          <w:b/>
          <w:bCs/>
          <w:sz w:val="24"/>
          <w:szCs w:val="24"/>
        </w:rPr>
        <w:t>规律：（东欧平原表现最为清楚）</w:t>
      </w:r>
    </w:p>
    <w:p w:rsidR="00BD0B2B" w:rsidRPr="00BD0B2B" w:rsidRDefault="00BD0B2B" w:rsidP="00BD0B2B">
      <w:pPr>
        <w:spacing w:line="440" w:lineRule="exact"/>
        <w:ind w:leftChars="-2" w:left="-4" w:rightChars="-230" w:right="-483"/>
        <w:rPr>
          <w:rFonts w:asciiTheme="minorEastAsia" w:hAnsiTheme="minorEastAsia" w:cs="Times New Roman"/>
          <w:bCs/>
          <w:sz w:val="24"/>
          <w:szCs w:val="24"/>
        </w:rPr>
      </w:pPr>
      <w:r w:rsidRPr="00BD0B2B">
        <w:rPr>
          <w:rFonts w:asciiTheme="minorEastAsia" w:hAnsiTheme="minorEastAsia" w:cs="Times New Roman" w:hint="eastAsia"/>
          <w:bCs/>
          <w:sz w:val="24"/>
          <w:szCs w:val="24"/>
        </w:rPr>
        <w:t>植被自西北至东南，依次为：冻原→森林冻原→泰加林→针阔叶混交林→落叶阔叶林→森林草原→草原→荒漠。（北美洲植被的经</w:t>
      </w:r>
      <w:proofErr w:type="gramStart"/>
      <w:r w:rsidRPr="00BD0B2B">
        <w:rPr>
          <w:rFonts w:asciiTheme="minorEastAsia" w:hAnsiTheme="minorEastAsia" w:cs="Times New Roman" w:hint="eastAsia"/>
          <w:bCs/>
          <w:sz w:val="24"/>
          <w:szCs w:val="24"/>
        </w:rPr>
        <w:t>向变化</w:t>
      </w:r>
      <w:proofErr w:type="gramEnd"/>
      <w:r w:rsidRPr="00BD0B2B">
        <w:rPr>
          <w:rFonts w:asciiTheme="minorEastAsia" w:hAnsiTheme="minorEastAsia" w:cs="Times New Roman" w:hint="eastAsia"/>
          <w:bCs/>
          <w:sz w:val="24"/>
          <w:szCs w:val="24"/>
        </w:rPr>
        <w:t>也表现的非常明显。从东向西，植被依次更替为森林→草原→荒漠→森林。）</w:t>
      </w:r>
    </w:p>
    <w:p w:rsidR="00BD0B2B" w:rsidRPr="00BD0B2B" w:rsidRDefault="00730196" w:rsidP="00730196">
      <w:pPr>
        <w:spacing w:line="440" w:lineRule="exact"/>
        <w:ind w:rightChars="-230" w:right="-483"/>
        <w:rPr>
          <w:rFonts w:asciiTheme="minorEastAsia" w:hAnsiTheme="minorEastAsia" w:cs="Times New Roman"/>
          <w:b/>
          <w:bCs/>
          <w:sz w:val="24"/>
          <w:szCs w:val="24"/>
        </w:rPr>
      </w:pPr>
      <w:r>
        <w:rPr>
          <w:rFonts w:asciiTheme="minorEastAsia" w:hAnsiTheme="minorEastAsia" w:cs="Times New Roman" w:hint="eastAsia"/>
          <w:bCs/>
          <w:sz w:val="24"/>
          <w:szCs w:val="24"/>
        </w:rPr>
        <w:t>4、</w:t>
      </w:r>
      <w:r w:rsidR="00BD0B2B" w:rsidRPr="00BD0B2B">
        <w:rPr>
          <w:rFonts w:asciiTheme="minorEastAsia" w:hAnsiTheme="minorEastAsia" w:cs="Times New Roman" w:hint="eastAsia"/>
          <w:b/>
          <w:bCs/>
          <w:sz w:val="24"/>
          <w:szCs w:val="24"/>
        </w:rPr>
        <w:t>中国植被的水平地带性规律：</w:t>
      </w:r>
    </w:p>
    <w:p w:rsidR="00BD0B2B" w:rsidRPr="00730196" w:rsidRDefault="00BD0B2B" w:rsidP="00D6745B">
      <w:pPr>
        <w:pStyle w:val="a5"/>
        <w:numPr>
          <w:ilvl w:val="0"/>
          <w:numId w:val="65"/>
        </w:numPr>
        <w:spacing w:line="440" w:lineRule="exact"/>
        <w:ind w:rightChars="-230" w:right="-483" w:firstLineChars="0"/>
        <w:rPr>
          <w:rFonts w:asciiTheme="minorEastAsia" w:hAnsiTheme="minorEastAsia" w:cs="Times New Roman"/>
          <w:b/>
          <w:bCs/>
          <w:sz w:val="24"/>
          <w:szCs w:val="24"/>
          <w:u w:val="single"/>
        </w:rPr>
      </w:pPr>
      <w:r w:rsidRPr="00730196">
        <w:rPr>
          <w:rFonts w:asciiTheme="minorEastAsia" w:hAnsiTheme="minorEastAsia" w:cs="Times New Roman" w:hint="eastAsia"/>
          <w:b/>
          <w:bCs/>
          <w:sz w:val="24"/>
          <w:szCs w:val="24"/>
          <w:u w:val="single"/>
        </w:rPr>
        <w:t>经度地带性分布：</w:t>
      </w:r>
    </w:p>
    <w:p w:rsidR="00BD0B2B" w:rsidRPr="00BD0B2B" w:rsidRDefault="00BD0B2B" w:rsidP="00D6745B">
      <w:pPr>
        <w:numPr>
          <w:ilvl w:val="0"/>
          <w:numId w:val="66"/>
        </w:numPr>
        <w:spacing w:line="440" w:lineRule="exact"/>
        <w:ind w:rightChars="-230" w:right="-483"/>
        <w:rPr>
          <w:rFonts w:asciiTheme="minorEastAsia" w:hAnsiTheme="minorEastAsia" w:cs="Times New Roman"/>
          <w:bCs/>
          <w:sz w:val="24"/>
          <w:szCs w:val="24"/>
        </w:rPr>
      </w:pPr>
      <w:r w:rsidRPr="00BD0B2B">
        <w:rPr>
          <w:rFonts w:asciiTheme="minorEastAsia" w:hAnsiTheme="minorEastAsia" w:cs="Times New Roman" w:hint="eastAsia"/>
          <w:bCs/>
          <w:sz w:val="24"/>
          <w:szCs w:val="24"/>
        </w:rPr>
        <w:t>东部湿润森林区</w:t>
      </w:r>
      <w:r w:rsidRPr="00BD0B2B">
        <w:rPr>
          <w:rFonts w:asciiTheme="minorEastAsia" w:hAnsiTheme="minorEastAsia" w:cs="Times New Roman"/>
          <w:bCs/>
          <w:sz w:val="24"/>
          <w:szCs w:val="24"/>
        </w:rPr>
        <w:t xml:space="preserve"> </w:t>
      </w:r>
    </w:p>
    <w:p w:rsidR="00BD0B2B" w:rsidRPr="00BD0B2B" w:rsidRDefault="00BD0B2B" w:rsidP="00D6745B">
      <w:pPr>
        <w:numPr>
          <w:ilvl w:val="0"/>
          <w:numId w:val="66"/>
        </w:numPr>
        <w:spacing w:line="440" w:lineRule="exact"/>
        <w:ind w:rightChars="-230" w:right="-483"/>
        <w:rPr>
          <w:rFonts w:asciiTheme="minorEastAsia" w:hAnsiTheme="minorEastAsia" w:cs="Times New Roman"/>
          <w:bCs/>
          <w:sz w:val="24"/>
          <w:szCs w:val="24"/>
        </w:rPr>
      </w:pPr>
      <w:r w:rsidRPr="00BD0B2B">
        <w:rPr>
          <w:rFonts w:asciiTheme="minorEastAsia" w:hAnsiTheme="minorEastAsia" w:cs="Times New Roman" w:hint="eastAsia"/>
          <w:bCs/>
          <w:sz w:val="24"/>
          <w:szCs w:val="24"/>
        </w:rPr>
        <w:t>中部半干旱草原区</w:t>
      </w:r>
    </w:p>
    <w:p w:rsidR="00BD0B2B" w:rsidRPr="00BD0B2B" w:rsidRDefault="00BD0B2B" w:rsidP="00D6745B">
      <w:pPr>
        <w:numPr>
          <w:ilvl w:val="0"/>
          <w:numId w:val="66"/>
        </w:numPr>
        <w:tabs>
          <w:tab w:val="left" w:pos="2790"/>
        </w:tabs>
        <w:spacing w:line="440" w:lineRule="exact"/>
        <w:ind w:rightChars="-230" w:right="-483"/>
        <w:rPr>
          <w:rFonts w:asciiTheme="minorEastAsia" w:hAnsiTheme="minorEastAsia" w:cs="Times New Roman"/>
          <w:bCs/>
          <w:sz w:val="24"/>
          <w:szCs w:val="24"/>
        </w:rPr>
      </w:pPr>
      <w:r w:rsidRPr="00BD0B2B">
        <w:rPr>
          <w:rFonts w:asciiTheme="minorEastAsia" w:hAnsiTheme="minorEastAsia" w:cs="Times New Roman" w:hint="eastAsia"/>
          <w:bCs/>
          <w:sz w:val="24"/>
          <w:szCs w:val="24"/>
        </w:rPr>
        <w:t>西部内陆干旱荒漠区</w:t>
      </w:r>
      <w:r w:rsidRPr="00BD0B2B">
        <w:rPr>
          <w:rFonts w:asciiTheme="minorEastAsia" w:hAnsiTheme="minorEastAsia" w:cs="Times New Roman"/>
          <w:bCs/>
          <w:sz w:val="24"/>
          <w:szCs w:val="24"/>
        </w:rPr>
        <w:tab/>
      </w:r>
    </w:p>
    <w:p w:rsidR="00BD0B2B" w:rsidRPr="00730196" w:rsidRDefault="00BD0B2B" w:rsidP="00D6745B">
      <w:pPr>
        <w:pStyle w:val="a5"/>
        <w:numPr>
          <w:ilvl w:val="0"/>
          <w:numId w:val="65"/>
        </w:numPr>
        <w:spacing w:line="440" w:lineRule="exact"/>
        <w:ind w:rightChars="-230" w:right="-483" w:firstLineChars="0"/>
        <w:rPr>
          <w:rFonts w:asciiTheme="minorEastAsia" w:hAnsiTheme="minorEastAsia" w:cs="Times New Roman"/>
          <w:b/>
          <w:bCs/>
          <w:sz w:val="24"/>
          <w:szCs w:val="24"/>
          <w:u w:val="single"/>
        </w:rPr>
      </w:pPr>
      <w:r w:rsidRPr="00730196">
        <w:rPr>
          <w:rFonts w:asciiTheme="minorEastAsia" w:hAnsiTheme="minorEastAsia" w:cs="Times New Roman" w:hint="eastAsia"/>
          <w:b/>
          <w:bCs/>
          <w:sz w:val="24"/>
          <w:szCs w:val="24"/>
          <w:u w:val="single"/>
        </w:rPr>
        <w:t>纬度地带性分布：</w:t>
      </w:r>
    </w:p>
    <w:p w:rsidR="00BD0B2B" w:rsidRPr="00BD0B2B" w:rsidRDefault="00BD0B2B" w:rsidP="00D6745B">
      <w:pPr>
        <w:numPr>
          <w:ilvl w:val="0"/>
          <w:numId w:val="68"/>
        </w:numPr>
        <w:spacing w:line="440" w:lineRule="exact"/>
        <w:ind w:rightChars="-230" w:right="-483"/>
        <w:rPr>
          <w:rFonts w:asciiTheme="minorEastAsia" w:hAnsiTheme="minorEastAsia" w:cs="Times New Roman"/>
          <w:bCs/>
          <w:sz w:val="24"/>
          <w:szCs w:val="24"/>
        </w:rPr>
      </w:pPr>
      <w:r w:rsidRPr="00BD0B2B">
        <w:rPr>
          <w:rFonts w:asciiTheme="minorEastAsia" w:hAnsiTheme="minorEastAsia" w:cs="Times New Roman" w:hint="eastAsia"/>
          <w:bCs/>
          <w:sz w:val="24"/>
          <w:szCs w:val="24"/>
        </w:rPr>
        <w:t>东部湿润森林区</w:t>
      </w:r>
      <w:r w:rsidRPr="00BD0B2B">
        <w:rPr>
          <w:rFonts w:asciiTheme="minorEastAsia" w:hAnsiTheme="minorEastAsia" w:cs="Times New Roman"/>
          <w:bCs/>
          <w:sz w:val="24"/>
          <w:szCs w:val="24"/>
        </w:rPr>
        <w:t xml:space="preserve"> </w:t>
      </w:r>
    </w:p>
    <w:p w:rsidR="00BD0B2B" w:rsidRPr="00BD0B2B" w:rsidRDefault="00BD0B2B" w:rsidP="00BD0B2B">
      <w:pPr>
        <w:spacing w:line="440" w:lineRule="exact"/>
        <w:ind w:leftChars="298" w:left="626" w:rightChars="-230" w:right="-483"/>
        <w:rPr>
          <w:rFonts w:asciiTheme="minorEastAsia" w:hAnsiTheme="minorEastAsia" w:cs="Times New Roman"/>
          <w:bCs/>
          <w:sz w:val="24"/>
          <w:szCs w:val="24"/>
        </w:rPr>
      </w:pPr>
      <w:r w:rsidRPr="00BD0B2B">
        <w:rPr>
          <w:rFonts w:asciiTheme="minorEastAsia" w:hAnsiTheme="minorEastAsia" w:cs="Times New Roman" w:hint="eastAsia"/>
          <w:bCs/>
          <w:sz w:val="24"/>
          <w:szCs w:val="24"/>
        </w:rPr>
        <w:t>植被自北向南依次分布着针叶落叶林→温带针叶落叶阔叶林→暖温带落叶阔叶林→北亚热带含常绿成分的落叶阔叶林→中亚热带常绿阔叶林→南亚带常绿阔叶林→热带季雨林、雨林。</w:t>
      </w:r>
      <w:r w:rsidRPr="00BD0B2B">
        <w:rPr>
          <w:rFonts w:asciiTheme="minorEastAsia" w:hAnsiTheme="minorEastAsia" w:cs="Times New Roman"/>
          <w:bCs/>
          <w:sz w:val="24"/>
          <w:szCs w:val="24"/>
        </w:rPr>
        <w:t xml:space="preserve"> </w:t>
      </w:r>
    </w:p>
    <w:p w:rsidR="00BD0B2B" w:rsidRPr="00BD0B2B" w:rsidRDefault="00BD0B2B" w:rsidP="00D6745B">
      <w:pPr>
        <w:numPr>
          <w:ilvl w:val="0"/>
          <w:numId w:val="67"/>
        </w:numPr>
        <w:spacing w:line="440" w:lineRule="exact"/>
        <w:ind w:rightChars="-230" w:right="-483"/>
        <w:rPr>
          <w:rFonts w:asciiTheme="minorEastAsia" w:hAnsiTheme="minorEastAsia" w:cs="Times New Roman"/>
          <w:bCs/>
          <w:sz w:val="24"/>
          <w:szCs w:val="24"/>
        </w:rPr>
      </w:pPr>
      <w:r w:rsidRPr="00BD0B2B">
        <w:rPr>
          <w:rFonts w:asciiTheme="minorEastAsia" w:hAnsiTheme="minorEastAsia" w:cs="Times New Roman" w:hint="eastAsia"/>
          <w:bCs/>
          <w:sz w:val="24"/>
          <w:szCs w:val="24"/>
        </w:rPr>
        <w:t>西部内陆干旱荒漠区</w:t>
      </w:r>
    </w:p>
    <w:p w:rsidR="00BD0B2B" w:rsidRPr="00BD0B2B" w:rsidRDefault="00BD0B2B" w:rsidP="00BD0B2B">
      <w:pPr>
        <w:spacing w:line="440" w:lineRule="exact"/>
        <w:ind w:leftChars="298" w:left="626" w:rightChars="-230" w:right="-483"/>
        <w:rPr>
          <w:rFonts w:asciiTheme="minorEastAsia" w:hAnsiTheme="minorEastAsia" w:cs="Times New Roman"/>
          <w:bCs/>
          <w:sz w:val="24"/>
          <w:szCs w:val="24"/>
        </w:rPr>
      </w:pPr>
      <w:r w:rsidRPr="00BD0B2B">
        <w:rPr>
          <w:rFonts w:asciiTheme="minorEastAsia" w:hAnsiTheme="minorEastAsia" w:cs="Times New Roman" w:hint="eastAsia"/>
          <w:bCs/>
          <w:sz w:val="24"/>
          <w:szCs w:val="24"/>
        </w:rPr>
        <w:t>温带半荒漠、荒漠带→暖温带荒漠带→高寒荒漠带→高寒草原带→高原山地灌丛草原带。</w:t>
      </w:r>
      <w:r w:rsidRPr="00BD0B2B">
        <w:rPr>
          <w:rFonts w:asciiTheme="minorEastAsia" w:hAnsiTheme="minorEastAsia" w:cs="Times New Roman"/>
          <w:bCs/>
          <w:sz w:val="24"/>
          <w:szCs w:val="24"/>
        </w:rPr>
        <w:t xml:space="preserve"> </w:t>
      </w:r>
    </w:p>
    <w:p w:rsidR="00BD0B2B" w:rsidRPr="00BD0B2B" w:rsidRDefault="00730196" w:rsidP="00730196">
      <w:pPr>
        <w:spacing w:line="440" w:lineRule="exact"/>
        <w:ind w:rightChars="-230" w:right="-483"/>
        <w:rPr>
          <w:rFonts w:asciiTheme="minorEastAsia" w:hAnsiTheme="minorEastAsia" w:cs="Times New Roman"/>
          <w:b/>
          <w:bCs/>
          <w:sz w:val="24"/>
          <w:szCs w:val="24"/>
        </w:rPr>
      </w:pPr>
      <w:r>
        <w:rPr>
          <w:rFonts w:asciiTheme="minorEastAsia" w:hAnsiTheme="minorEastAsia" w:cs="Times New Roman" w:hint="eastAsia"/>
          <w:bCs/>
          <w:sz w:val="24"/>
          <w:szCs w:val="24"/>
        </w:rPr>
        <w:t>5、</w:t>
      </w:r>
      <w:r>
        <w:rPr>
          <w:rFonts w:asciiTheme="minorEastAsia" w:hAnsiTheme="minorEastAsia" w:cs="Times New Roman" w:hint="eastAsia"/>
          <w:b/>
          <w:bCs/>
          <w:sz w:val="24"/>
          <w:szCs w:val="24"/>
        </w:rPr>
        <w:t>中国植被的</w:t>
      </w:r>
      <w:r w:rsidR="00BD0B2B" w:rsidRPr="00BD0B2B">
        <w:rPr>
          <w:rFonts w:asciiTheme="minorEastAsia" w:hAnsiTheme="minorEastAsia" w:cs="Times New Roman" w:hint="eastAsia"/>
          <w:b/>
          <w:bCs/>
          <w:sz w:val="24"/>
          <w:szCs w:val="24"/>
        </w:rPr>
        <w:t>垂直地带性</w:t>
      </w:r>
    </w:p>
    <w:p w:rsidR="00BD0B2B" w:rsidRPr="00730196" w:rsidRDefault="00BD0B2B" w:rsidP="00D6745B">
      <w:pPr>
        <w:pStyle w:val="a5"/>
        <w:numPr>
          <w:ilvl w:val="0"/>
          <w:numId w:val="67"/>
        </w:numPr>
        <w:spacing w:line="440" w:lineRule="exact"/>
        <w:ind w:left="426" w:rightChars="-230" w:right="-483" w:firstLineChars="0" w:hanging="283"/>
        <w:rPr>
          <w:rFonts w:asciiTheme="minorEastAsia" w:hAnsiTheme="minorEastAsia" w:cs="Times New Roman"/>
          <w:bCs/>
          <w:sz w:val="24"/>
          <w:szCs w:val="24"/>
        </w:rPr>
      </w:pPr>
      <w:r w:rsidRPr="00730196">
        <w:rPr>
          <w:rFonts w:asciiTheme="minorEastAsia" w:hAnsiTheme="minorEastAsia" w:cs="Times New Roman" w:hint="eastAsia"/>
          <w:bCs/>
          <w:sz w:val="24"/>
          <w:szCs w:val="24"/>
        </w:rPr>
        <w:t>植被垂直带性：植被带大致与山坡等高线平行，并且具有一定的垂直厚（宽）度。</w:t>
      </w:r>
      <w:r w:rsidRPr="00730196">
        <w:rPr>
          <w:rFonts w:asciiTheme="minorEastAsia" w:hAnsiTheme="minorEastAsia" w:cs="Times New Roman"/>
          <w:bCs/>
          <w:sz w:val="24"/>
          <w:szCs w:val="24"/>
        </w:rPr>
        <w:t xml:space="preserve"> </w:t>
      </w:r>
    </w:p>
    <w:p w:rsidR="00BD0B2B" w:rsidRPr="00730196" w:rsidRDefault="00BD0B2B" w:rsidP="00D6745B">
      <w:pPr>
        <w:pStyle w:val="a5"/>
        <w:numPr>
          <w:ilvl w:val="0"/>
          <w:numId w:val="67"/>
        </w:numPr>
        <w:spacing w:line="440" w:lineRule="exact"/>
        <w:ind w:left="426" w:rightChars="-230" w:right="-483" w:firstLineChars="0" w:hanging="284"/>
        <w:rPr>
          <w:rFonts w:asciiTheme="minorEastAsia" w:hAnsiTheme="minorEastAsia" w:cs="Times New Roman"/>
          <w:bCs/>
          <w:sz w:val="24"/>
          <w:szCs w:val="24"/>
        </w:rPr>
      </w:pPr>
      <w:r w:rsidRPr="00730196">
        <w:rPr>
          <w:rFonts w:asciiTheme="minorEastAsia" w:hAnsiTheme="minorEastAsia" w:cs="Times New Roman" w:hint="eastAsia"/>
          <w:bCs/>
          <w:sz w:val="24"/>
          <w:szCs w:val="24"/>
        </w:rPr>
        <w:t>植被垂直带谱（结构）：山地植被垂直带的组合排列和更迭顺序形成一定的体系。</w:t>
      </w:r>
      <w:r w:rsidRPr="00730196">
        <w:rPr>
          <w:rFonts w:asciiTheme="minorEastAsia" w:hAnsiTheme="minorEastAsia" w:cs="Times New Roman"/>
          <w:bCs/>
          <w:sz w:val="24"/>
          <w:szCs w:val="24"/>
        </w:rPr>
        <w:t xml:space="preserve"> </w:t>
      </w:r>
    </w:p>
    <w:p w:rsidR="00BD0B2B" w:rsidRPr="00730196" w:rsidRDefault="00BD0B2B" w:rsidP="00730196">
      <w:pPr>
        <w:spacing w:line="440" w:lineRule="exact"/>
        <w:ind w:leftChars="198" w:left="656" w:rightChars="-230" w:right="-483" w:hangingChars="100" w:hanging="240"/>
        <w:rPr>
          <w:rFonts w:asciiTheme="minorEastAsia" w:hAnsiTheme="minorEastAsia" w:cs="Times New Roman"/>
          <w:bCs/>
          <w:sz w:val="24"/>
          <w:szCs w:val="24"/>
        </w:rPr>
      </w:pPr>
      <w:r w:rsidRPr="00BD0B2B">
        <w:rPr>
          <w:rFonts w:asciiTheme="minorEastAsia" w:hAnsiTheme="minorEastAsia" w:cs="Times New Roman" w:hint="eastAsia"/>
          <w:bCs/>
          <w:sz w:val="24"/>
          <w:szCs w:val="24"/>
        </w:rPr>
        <w:t>例如：长白山植被垂直带结构自下而上依次为：落叶阔叶林→针阔叶混交林→寒温性常绿针叶林→</w:t>
      </w:r>
      <w:proofErr w:type="gramStart"/>
      <w:r w:rsidRPr="00BD0B2B">
        <w:rPr>
          <w:rFonts w:asciiTheme="minorEastAsia" w:hAnsiTheme="minorEastAsia" w:cs="Times New Roman" w:hint="eastAsia"/>
          <w:bCs/>
          <w:sz w:val="24"/>
          <w:szCs w:val="24"/>
        </w:rPr>
        <w:t>矮曲林</w:t>
      </w:r>
      <w:proofErr w:type="gramEnd"/>
      <w:r w:rsidRPr="00BD0B2B">
        <w:rPr>
          <w:rFonts w:asciiTheme="minorEastAsia" w:hAnsiTheme="minorEastAsia" w:cs="Times New Roman" w:hint="eastAsia"/>
          <w:bCs/>
          <w:sz w:val="24"/>
          <w:szCs w:val="24"/>
        </w:rPr>
        <w:t>→高山冻原。</w:t>
      </w:r>
      <w:r w:rsidRPr="00BD0B2B">
        <w:rPr>
          <w:rFonts w:asciiTheme="minorEastAsia" w:hAnsiTheme="minorEastAsia" w:cs="Times New Roman"/>
          <w:bCs/>
          <w:sz w:val="24"/>
          <w:szCs w:val="24"/>
        </w:rPr>
        <w:t xml:space="preserve"> </w:t>
      </w:r>
    </w:p>
    <w:p w:rsidR="00BD0B2B" w:rsidRPr="00BD0B2B" w:rsidRDefault="00730196" w:rsidP="00730196">
      <w:pPr>
        <w:spacing w:line="440" w:lineRule="exact"/>
        <w:ind w:leftChars="-202" w:left="-424" w:rightChars="-230" w:right="-483" w:firstLineChars="200" w:firstLine="482"/>
        <w:rPr>
          <w:rFonts w:asciiTheme="minorEastAsia" w:hAnsiTheme="minorEastAsia" w:cs="Times New Roman"/>
          <w:b/>
          <w:bCs/>
          <w:sz w:val="24"/>
          <w:szCs w:val="24"/>
        </w:rPr>
      </w:pPr>
      <w:r>
        <w:rPr>
          <w:rFonts w:asciiTheme="minorEastAsia" w:hAnsiTheme="minorEastAsia" w:cs="Times New Roman" w:hint="eastAsia"/>
          <w:b/>
          <w:bCs/>
          <w:sz w:val="24"/>
          <w:szCs w:val="24"/>
        </w:rPr>
        <w:t>6、</w:t>
      </w:r>
      <w:r w:rsidR="00BD0B2B" w:rsidRPr="00BD0B2B">
        <w:rPr>
          <w:rFonts w:asciiTheme="minorEastAsia" w:hAnsiTheme="minorEastAsia" w:cs="Times New Roman" w:hint="eastAsia"/>
          <w:b/>
          <w:bCs/>
          <w:sz w:val="24"/>
          <w:szCs w:val="24"/>
        </w:rPr>
        <w:t>局部地形对植被的影响：</w:t>
      </w:r>
    </w:p>
    <w:p w:rsidR="00BD0B2B" w:rsidRPr="00BD0B2B" w:rsidRDefault="00BD0B2B" w:rsidP="00D6745B">
      <w:pPr>
        <w:numPr>
          <w:ilvl w:val="0"/>
          <w:numId w:val="36"/>
        </w:numPr>
        <w:spacing w:line="440" w:lineRule="exact"/>
        <w:ind w:leftChars="2" w:left="424" w:rightChars="-230" w:right="-483"/>
        <w:rPr>
          <w:rFonts w:asciiTheme="minorEastAsia" w:hAnsiTheme="minorEastAsia" w:cs="Times New Roman"/>
          <w:bCs/>
          <w:sz w:val="24"/>
          <w:szCs w:val="24"/>
        </w:rPr>
      </w:pPr>
      <w:r w:rsidRPr="00BD0B2B">
        <w:rPr>
          <w:rFonts w:asciiTheme="minorEastAsia" w:hAnsiTheme="minorEastAsia" w:cs="Times New Roman" w:hint="eastAsia"/>
          <w:bCs/>
          <w:sz w:val="24"/>
          <w:szCs w:val="24"/>
        </w:rPr>
        <w:t>坡度和坡向对植被的分布具有很大的意义。</w:t>
      </w:r>
      <w:r w:rsidRPr="00BD0B2B">
        <w:rPr>
          <w:rFonts w:asciiTheme="minorEastAsia" w:hAnsiTheme="minorEastAsia" w:cs="Times New Roman"/>
          <w:bCs/>
          <w:sz w:val="24"/>
          <w:szCs w:val="24"/>
        </w:rPr>
        <w:t xml:space="preserve"> </w:t>
      </w:r>
    </w:p>
    <w:p w:rsidR="00BD0B2B" w:rsidRPr="00BD0B2B" w:rsidRDefault="00BD0B2B" w:rsidP="00D6745B">
      <w:pPr>
        <w:numPr>
          <w:ilvl w:val="0"/>
          <w:numId w:val="36"/>
        </w:numPr>
        <w:spacing w:line="440" w:lineRule="exact"/>
        <w:ind w:leftChars="2" w:left="424" w:rightChars="-230" w:right="-483"/>
        <w:rPr>
          <w:rFonts w:asciiTheme="minorEastAsia" w:hAnsiTheme="minorEastAsia" w:cs="Times New Roman"/>
          <w:bCs/>
          <w:sz w:val="24"/>
          <w:szCs w:val="24"/>
        </w:rPr>
      </w:pPr>
      <w:r w:rsidRPr="00BD0B2B">
        <w:rPr>
          <w:rFonts w:asciiTheme="minorEastAsia" w:hAnsiTheme="minorEastAsia" w:cs="Times New Roman" w:hint="eastAsia"/>
          <w:bCs/>
          <w:sz w:val="24"/>
          <w:szCs w:val="24"/>
        </w:rPr>
        <w:t>植物地理预测法则：根据南坡或北坡的植被可以</w:t>
      </w:r>
      <w:proofErr w:type="gramStart"/>
      <w:r w:rsidRPr="00BD0B2B">
        <w:rPr>
          <w:rFonts w:asciiTheme="minorEastAsia" w:hAnsiTheme="minorEastAsia" w:cs="Times New Roman" w:hint="eastAsia"/>
          <w:bCs/>
          <w:sz w:val="24"/>
          <w:szCs w:val="24"/>
        </w:rPr>
        <w:t>预测更南或</w:t>
      </w:r>
      <w:proofErr w:type="gramEnd"/>
    </w:p>
    <w:p w:rsidR="00730196" w:rsidRPr="00DA3DA1" w:rsidRDefault="00BD0B2B" w:rsidP="00D6745B">
      <w:pPr>
        <w:numPr>
          <w:ilvl w:val="0"/>
          <w:numId w:val="36"/>
        </w:numPr>
        <w:spacing w:line="440" w:lineRule="exact"/>
        <w:ind w:leftChars="2" w:left="424" w:rightChars="-230" w:right="-483"/>
        <w:rPr>
          <w:rFonts w:asciiTheme="minorEastAsia" w:hAnsiTheme="minorEastAsia" w:cs="Times New Roman"/>
          <w:bCs/>
          <w:sz w:val="24"/>
          <w:szCs w:val="24"/>
        </w:rPr>
      </w:pPr>
      <w:r w:rsidRPr="00BD0B2B">
        <w:rPr>
          <w:rFonts w:asciiTheme="minorEastAsia" w:hAnsiTheme="minorEastAsia" w:cs="Times New Roman" w:hint="eastAsia"/>
          <w:bCs/>
          <w:sz w:val="24"/>
          <w:szCs w:val="24"/>
        </w:rPr>
        <w:t>更北地区平地植物种或平地植物群落。</w:t>
      </w:r>
      <w:r w:rsidRPr="00BD0B2B">
        <w:rPr>
          <w:rFonts w:asciiTheme="minorEastAsia" w:hAnsiTheme="minorEastAsia" w:cs="Times New Roman"/>
          <w:bCs/>
          <w:sz w:val="24"/>
          <w:szCs w:val="24"/>
        </w:rPr>
        <w:t xml:space="preserve"> </w:t>
      </w:r>
    </w:p>
    <w:p w:rsidR="00BD0B2B" w:rsidRPr="00BD0B2B" w:rsidRDefault="00BD0B2B" w:rsidP="00BD0B2B">
      <w:pPr>
        <w:spacing w:line="440" w:lineRule="exact"/>
        <w:ind w:leftChars="-202" w:left="-424" w:rightChars="-230" w:right="-483"/>
        <w:rPr>
          <w:rFonts w:asciiTheme="minorEastAsia" w:hAnsiTheme="minorEastAsia" w:cs="Times New Roman"/>
          <w:b/>
          <w:bCs/>
          <w:color w:val="FF0000"/>
          <w:sz w:val="24"/>
          <w:szCs w:val="24"/>
        </w:rPr>
      </w:pPr>
      <w:r w:rsidRPr="00BD0B2B">
        <w:rPr>
          <w:rFonts w:asciiTheme="minorEastAsia" w:hAnsiTheme="minorEastAsia" w:cs="Times New Roman" w:hint="eastAsia"/>
          <w:b/>
          <w:bCs/>
          <w:color w:val="FF0000"/>
          <w:sz w:val="24"/>
          <w:szCs w:val="24"/>
        </w:rPr>
        <w:t>二、淡水生态系统的类型及其分布：</w:t>
      </w:r>
    </w:p>
    <w:p w:rsidR="00BD0B2B" w:rsidRPr="00BD0B2B" w:rsidRDefault="00BD0B2B" w:rsidP="00D6745B">
      <w:pPr>
        <w:numPr>
          <w:ilvl w:val="0"/>
          <w:numId w:val="37"/>
        </w:numPr>
        <w:spacing w:line="440" w:lineRule="exact"/>
        <w:ind w:left="0" w:rightChars="-230" w:right="-483"/>
        <w:rPr>
          <w:rFonts w:asciiTheme="minorEastAsia" w:hAnsiTheme="minorEastAsia" w:cs="Times New Roman"/>
          <w:bCs/>
          <w:sz w:val="24"/>
          <w:szCs w:val="24"/>
        </w:rPr>
      </w:pPr>
      <w:r w:rsidRPr="00BD0B2B">
        <w:rPr>
          <w:rFonts w:asciiTheme="minorEastAsia" w:hAnsiTheme="minorEastAsia" w:cs="Times New Roman" w:hint="eastAsia"/>
          <w:bCs/>
          <w:sz w:val="24"/>
          <w:szCs w:val="24"/>
        </w:rPr>
        <w:t>淡水群落一般分为流水和静水两大群落类型。</w:t>
      </w:r>
    </w:p>
    <w:p w:rsidR="00BD0B2B" w:rsidRPr="00BD0B2B" w:rsidRDefault="00BD0B2B" w:rsidP="00D6745B">
      <w:pPr>
        <w:numPr>
          <w:ilvl w:val="0"/>
          <w:numId w:val="37"/>
        </w:numPr>
        <w:spacing w:line="440" w:lineRule="exact"/>
        <w:ind w:left="0" w:rightChars="-230" w:right="-483"/>
        <w:rPr>
          <w:rFonts w:asciiTheme="minorEastAsia" w:hAnsiTheme="minorEastAsia" w:cs="Times New Roman"/>
          <w:bCs/>
          <w:sz w:val="24"/>
          <w:szCs w:val="24"/>
        </w:rPr>
      </w:pPr>
      <w:r w:rsidRPr="00BD0B2B">
        <w:rPr>
          <w:rFonts w:asciiTheme="minorEastAsia" w:hAnsiTheme="minorEastAsia" w:cs="Times New Roman" w:hint="eastAsia"/>
          <w:bCs/>
          <w:sz w:val="24"/>
          <w:szCs w:val="24"/>
        </w:rPr>
        <w:lastRenderedPageBreak/>
        <w:t>组成我国淡水（湖泊、河流）植被的高等植物总数在</w:t>
      </w:r>
      <w:r w:rsidRPr="00BD0B2B">
        <w:rPr>
          <w:rFonts w:asciiTheme="minorEastAsia" w:hAnsiTheme="minorEastAsia" w:cs="Times New Roman"/>
          <w:bCs/>
          <w:sz w:val="24"/>
          <w:szCs w:val="24"/>
        </w:rPr>
        <w:t>50</w:t>
      </w:r>
      <w:r w:rsidRPr="00BD0B2B">
        <w:rPr>
          <w:rFonts w:asciiTheme="minorEastAsia" w:hAnsiTheme="minorEastAsia" w:cs="Times New Roman" w:hint="eastAsia"/>
          <w:bCs/>
          <w:sz w:val="24"/>
          <w:szCs w:val="24"/>
        </w:rPr>
        <w:t>种以上。</w:t>
      </w:r>
    </w:p>
    <w:p w:rsidR="00BD0B2B" w:rsidRPr="00DA3DA1" w:rsidRDefault="00BD0B2B" w:rsidP="00D6745B">
      <w:pPr>
        <w:numPr>
          <w:ilvl w:val="0"/>
          <w:numId w:val="37"/>
        </w:numPr>
        <w:spacing w:line="440" w:lineRule="exact"/>
        <w:ind w:left="0" w:rightChars="-230" w:right="-483"/>
        <w:rPr>
          <w:rFonts w:asciiTheme="minorEastAsia" w:hAnsiTheme="minorEastAsia" w:cs="Times New Roman"/>
          <w:bCs/>
          <w:sz w:val="24"/>
          <w:szCs w:val="24"/>
        </w:rPr>
      </w:pPr>
      <w:r w:rsidRPr="00BD0B2B">
        <w:rPr>
          <w:rFonts w:asciiTheme="minorEastAsia" w:hAnsiTheme="minorEastAsia" w:cs="Times New Roman" w:hint="eastAsia"/>
          <w:bCs/>
          <w:sz w:val="24"/>
          <w:szCs w:val="24"/>
        </w:rPr>
        <w:t>南方和北方有许多种类是共同的，但总的说来，南方的种类较多，区系比较丰富。</w:t>
      </w:r>
    </w:p>
    <w:p w:rsidR="00BD0B2B" w:rsidRPr="00BD0B2B" w:rsidRDefault="00BD0B2B" w:rsidP="00BD0B2B">
      <w:pPr>
        <w:spacing w:line="440" w:lineRule="exact"/>
        <w:ind w:leftChars="-202" w:left="-424" w:rightChars="-230" w:right="-483"/>
        <w:rPr>
          <w:rFonts w:asciiTheme="minorEastAsia" w:hAnsiTheme="minorEastAsia" w:cs="Times New Roman"/>
          <w:b/>
          <w:bCs/>
          <w:color w:val="FF0000"/>
          <w:sz w:val="24"/>
          <w:szCs w:val="24"/>
        </w:rPr>
      </w:pPr>
      <w:r w:rsidRPr="00BD0B2B">
        <w:rPr>
          <w:rFonts w:asciiTheme="minorEastAsia" w:hAnsiTheme="minorEastAsia" w:cs="Times New Roman" w:hint="eastAsia"/>
          <w:b/>
          <w:bCs/>
          <w:color w:val="FF0000"/>
          <w:sz w:val="24"/>
          <w:szCs w:val="24"/>
        </w:rPr>
        <w:t>三、海洋生态系统的类型及其分布</w:t>
      </w:r>
    </w:p>
    <w:p w:rsidR="00BD0B2B" w:rsidRPr="00BD0B2B" w:rsidRDefault="00BD0B2B" w:rsidP="00D6745B">
      <w:pPr>
        <w:numPr>
          <w:ilvl w:val="0"/>
          <w:numId w:val="38"/>
        </w:numPr>
        <w:spacing w:line="440" w:lineRule="exact"/>
        <w:ind w:left="0" w:rightChars="-230" w:right="-483"/>
        <w:rPr>
          <w:rFonts w:asciiTheme="minorEastAsia" w:hAnsiTheme="minorEastAsia" w:cs="Times New Roman"/>
          <w:bCs/>
          <w:sz w:val="24"/>
          <w:szCs w:val="24"/>
        </w:rPr>
      </w:pPr>
      <w:r w:rsidRPr="00BD0B2B">
        <w:rPr>
          <w:rFonts w:asciiTheme="minorEastAsia" w:hAnsiTheme="minorEastAsia" w:cs="Times New Roman" w:hint="eastAsia"/>
          <w:bCs/>
          <w:sz w:val="24"/>
          <w:szCs w:val="24"/>
        </w:rPr>
        <w:t>海洋植物区系的地理分布也服从地带性规律。</w:t>
      </w:r>
    </w:p>
    <w:p w:rsidR="00BD0B2B" w:rsidRPr="00BD0B2B" w:rsidRDefault="00BD0B2B" w:rsidP="00D6745B">
      <w:pPr>
        <w:numPr>
          <w:ilvl w:val="0"/>
          <w:numId w:val="38"/>
        </w:numPr>
        <w:spacing w:line="440" w:lineRule="exact"/>
        <w:ind w:left="0" w:rightChars="-230" w:right="-483"/>
        <w:rPr>
          <w:rFonts w:asciiTheme="minorEastAsia" w:hAnsiTheme="minorEastAsia" w:cs="Times New Roman"/>
          <w:bCs/>
          <w:sz w:val="24"/>
          <w:szCs w:val="24"/>
        </w:rPr>
      </w:pPr>
      <w:r w:rsidRPr="00BD0B2B">
        <w:rPr>
          <w:rFonts w:asciiTheme="minorEastAsia" w:hAnsiTheme="minorEastAsia" w:cs="Times New Roman" w:hint="eastAsia"/>
          <w:bCs/>
          <w:sz w:val="24"/>
          <w:szCs w:val="24"/>
        </w:rPr>
        <w:t>海洋生物群落也像湖泊群落一样分为若干带：</w:t>
      </w:r>
    </w:p>
    <w:p w:rsidR="00BD0B2B" w:rsidRPr="00BD0B2B" w:rsidRDefault="00BD0B2B" w:rsidP="00D6745B">
      <w:pPr>
        <w:numPr>
          <w:ilvl w:val="0"/>
          <w:numId w:val="69"/>
        </w:numPr>
        <w:spacing w:line="440" w:lineRule="exact"/>
        <w:ind w:rightChars="-230" w:right="-483"/>
        <w:rPr>
          <w:rFonts w:asciiTheme="minorEastAsia" w:hAnsiTheme="minorEastAsia" w:cs="Times New Roman"/>
          <w:bCs/>
          <w:sz w:val="24"/>
          <w:szCs w:val="24"/>
        </w:rPr>
      </w:pPr>
      <w:r w:rsidRPr="00BD0B2B">
        <w:rPr>
          <w:rFonts w:asciiTheme="minorEastAsia" w:hAnsiTheme="minorEastAsia" w:cs="Times New Roman" w:hint="eastAsia"/>
          <w:bCs/>
          <w:sz w:val="24"/>
          <w:szCs w:val="24"/>
        </w:rPr>
        <w:t>潮间带（</w:t>
      </w:r>
      <w:r w:rsidRPr="00BD0B2B">
        <w:rPr>
          <w:rFonts w:asciiTheme="minorEastAsia" w:hAnsiTheme="minorEastAsia" w:cs="Times New Roman"/>
          <w:bCs/>
          <w:sz w:val="24"/>
          <w:szCs w:val="24"/>
        </w:rPr>
        <w:t>intertidal</w:t>
      </w:r>
      <w:r w:rsidRPr="00BD0B2B">
        <w:rPr>
          <w:rFonts w:asciiTheme="minorEastAsia" w:hAnsiTheme="minorEastAsia" w:cs="Times New Roman" w:hint="eastAsia"/>
          <w:bCs/>
          <w:sz w:val="24"/>
          <w:szCs w:val="24"/>
        </w:rPr>
        <w:t>）或沿岸带（</w:t>
      </w:r>
      <w:r w:rsidRPr="00BD0B2B">
        <w:rPr>
          <w:rFonts w:asciiTheme="minorEastAsia" w:hAnsiTheme="minorEastAsia" w:cs="Times New Roman"/>
          <w:bCs/>
          <w:sz w:val="24"/>
          <w:szCs w:val="24"/>
        </w:rPr>
        <w:t>littoral zone</w:t>
      </w:r>
      <w:r w:rsidRPr="00BD0B2B">
        <w:rPr>
          <w:rFonts w:asciiTheme="minorEastAsia" w:hAnsiTheme="minorEastAsia" w:cs="Times New Roman" w:hint="eastAsia"/>
          <w:bCs/>
          <w:sz w:val="24"/>
          <w:szCs w:val="24"/>
        </w:rPr>
        <w:t>）</w:t>
      </w:r>
      <w:r w:rsidRPr="00BD0B2B">
        <w:rPr>
          <w:rFonts w:asciiTheme="minorEastAsia" w:hAnsiTheme="minorEastAsia" w:cs="Times New Roman"/>
          <w:bCs/>
          <w:sz w:val="24"/>
          <w:szCs w:val="24"/>
        </w:rPr>
        <w:t xml:space="preserve"> </w:t>
      </w:r>
    </w:p>
    <w:p w:rsidR="00BD0B2B" w:rsidRPr="00BD0B2B" w:rsidRDefault="00BD0B2B" w:rsidP="00D6745B">
      <w:pPr>
        <w:numPr>
          <w:ilvl w:val="0"/>
          <w:numId w:val="69"/>
        </w:numPr>
        <w:spacing w:line="440" w:lineRule="exact"/>
        <w:ind w:rightChars="-230" w:right="-483"/>
        <w:rPr>
          <w:rFonts w:asciiTheme="minorEastAsia" w:hAnsiTheme="minorEastAsia" w:cs="Times New Roman"/>
          <w:bCs/>
          <w:sz w:val="24"/>
          <w:szCs w:val="24"/>
        </w:rPr>
      </w:pPr>
      <w:r w:rsidRPr="00BD0B2B">
        <w:rPr>
          <w:rFonts w:asciiTheme="minorEastAsia" w:hAnsiTheme="minorEastAsia" w:cs="Times New Roman" w:hint="eastAsia"/>
          <w:bCs/>
          <w:sz w:val="24"/>
          <w:szCs w:val="24"/>
        </w:rPr>
        <w:t>浅海带或亚沿岸带（</w:t>
      </w:r>
      <w:r w:rsidRPr="00BD0B2B">
        <w:rPr>
          <w:rFonts w:asciiTheme="minorEastAsia" w:hAnsiTheme="minorEastAsia" w:cs="Times New Roman"/>
          <w:bCs/>
          <w:sz w:val="24"/>
          <w:szCs w:val="24"/>
        </w:rPr>
        <w:t xml:space="preserve">neritic </w:t>
      </w:r>
      <w:r w:rsidRPr="00BD0B2B">
        <w:rPr>
          <w:rFonts w:asciiTheme="minorEastAsia" w:hAnsiTheme="minorEastAsia" w:cs="Times New Roman" w:hint="eastAsia"/>
          <w:bCs/>
          <w:sz w:val="24"/>
          <w:szCs w:val="24"/>
        </w:rPr>
        <w:t>或</w:t>
      </w:r>
      <w:r w:rsidRPr="00BD0B2B">
        <w:rPr>
          <w:rFonts w:asciiTheme="minorEastAsia" w:hAnsiTheme="minorEastAsia" w:cs="Times New Roman"/>
          <w:bCs/>
          <w:sz w:val="24"/>
          <w:szCs w:val="24"/>
        </w:rPr>
        <w:t>sublittoral zone</w:t>
      </w:r>
      <w:r w:rsidRPr="00BD0B2B">
        <w:rPr>
          <w:rFonts w:asciiTheme="minorEastAsia" w:hAnsiTheme="minorEastAsia" w:cs="Times New Roman" w:hint="eastAsia"/>
          <w:bCs/>
          <w:sz w:val="24"/>
          <w:szCs w:val="24"/>
        </w:rPr>
        <w:t>）</w:t>
      </w:r>
      <w:r w:rsidRPr="00BD0B2B">
        <w:rPr>
          <w:rFonts w:asciiTheme="minorEastAsia" w:hAnsiTheme="minorEastAsia" w:cs="Times New Roman"/>
          <w:bCs/>
          <w:sz w:val="24"/>
          <w:szCs w:val="24"/>
        </w:rPr>
        <w:t xml:space="preserve"> </w:t>
      </w:r>
    </w:p>
    <w:p w:rsidR="00BD0B2B" w:rsidRPr="00BD0B2B" w:rsidRDefault="00BD0B2B" w:rsidP="00D6745B">
      <w:pPr>
        <w:numPr>
          <w:ilvl w:val="0"/>
          <w:numId w:val="69"/>
        </w:numPr>
        <w:spacing w:line="440" w:lineRule="exact"/>
        <w:ind w:rightChars="-230" w:right="-483"/>
        <w:rPr>
          <w:rFonts w:asciiTheme="minorEastAsia" w:hAnsiTheme="minorEastAsia" w:cs="Times New Roman"/>
          <w:bCs/>
          <w:sz w:val="24"/>
          <w:szCs w:val="24"/>
        </w:rPr>
      </w:pPr>
      <w:r w:rsidRPr="00BD0B2B">
        <w:rPr>
          <w:rFonts w:asciiTheme="minorEastAsia" w:hAnsiTheme="minorEastAsia" w:cs="Times New Roman" w:hint="eastAsia"/>
          <w:bCs/>
          <w:sz w:val="24"/>
          <w:szCs w:val="24"/>
        </w:rPr>
        <w:t>浅海带以下沿大陆坡之上为半深海带</w:t>
      </w:r>
      <w:r w:rsidRPr="00BD0B2B">
        <w:rPr>
          <w:rFonts w:asciiTheme="minorEastAsia" w:hAnsiTheme="minorEastAsia" w:cs="Times New Roman"/>
          <w:bCs/>
          <w:sz w:val="24"/>
          <w:szCs w:val="24"/>
        </w:rPr>
        <w:t xml:space="preserve"> </w:t>
      </w:r>
    </w:p>
    <w:p w:rsidR="00BD0B2B" w:rsidRPr="00DA3DA1" w:rsidRDefault="00BD0B2B" w:rsidP="00D6745B">
      <w:pPr>
        <w:numPr>
          <w:ilvl w:val="0"/>
          <w:numId w:val="69"/>
        </w:numPr>
        <w:spacing w:line="440" w:lineRule="exact"/>
        <w:ind w:rightChars="-230" w:right="-483"/>
        <w:rPr>
          <w:rFonts w:asciiTheme="minorEastAsia" w:hAnsiTheme="minorEastAsia" w:cs="Times New Roman"/>
          <w:bCs/>
          <w:sz w:val="24"/>
          <w:szCs w:val="24"/>
        </w:rPr>
      </w:pPr>
      <w:r w:rsidRPr="00BD0B2B">
        <w:rPr>
          <w:rFonts w:asciiTheme="minorEastAsia" w:hAnsiTheme="minorEastAsia" w:cs="Times New Roman" w:hint="eastAsia"/>
          <w:bCs/>
          <w:sz w:val="24"/>
          <w:szCs w:val="24"/>
        </w:rPr>
        <w:t>大洋带（</w:t>
      </w:r>
      <w:r w:rsidRPr="00BD0B2B">
        <w:rPr>
          <w:rFonts w:asciiTheme="minorEastAsia" w:hAnsiTheme="minorEastAsia" w:cs="Times New Roman"/>
          <w:bCs/>
          <w:sz w:val="24"/>
          <w:szCs w:val="24"/>
        </w:rPr>
        <w:t>Pelagic zone</w:t>
      </w:r>
      <w:r w:rsidRPr="00BD0B2B">
        <w:rPr>
          <w:rFonts w:asciiTheme="minorEastAsia" w:hAnsiTheme="minorEastAsia" w:cs="Times New Roman" w:hint="eastAsia"/>
          <w:bCs/>
          <w:sz w:val="24"/>
          <w:szCs w:val="24"/>
        </w:rPr>
        <w:t>）</w:t>
      </w:r>
      <w:r w:rsidRPr="00BD0B2B">
        <w:rPr>
          <w:rFonts w:asciiTheme="minorEastAsia" w:hAnsiTheme="minorEastAsia" w:cs="Times New Roman"/>
          <w:bCs/>
          <w:sz w:val="24"/>
          <w:szCs w:val="24"/>
        </w:rPr>
        <w:t xml:space="preserve"> </w:t>
      </w:r>
    </w:p>
    <w:p w:rsidR="00BD0B2B" w:rsidRPr="00BD0B2B" w:rsidRDefault="00BD0B2B" w:rsidP="00BD0B2B">
      <w:pPr>
        <w:spacing w:line="440" w:lineRule="exact"/>
        <w:ind w:leftChars="-202" w:left="-424" w:rightChars="-230" w:right="-483"/>
        <w:rPr>
          <w:rFonts w:asciiTheme="minorEastAsia" w:hAnsiTheme="minorEastAsia" w:cs="Times New Roman"/>
          <w:b/>
          <w:bCs/>
          <w:color w:val="FF0000"/>
          <w:sz w:val="24"/>
          <w:szCs w:val="24"/>
        </w:rPr>
      </w:pPr>
      <w:r w:rsidRPr="00BD0B2B">
        <w:rPr>
          <w:rFonts w:asciiTheme="minorEastAsia" w:hAnsiTheme="minorEastAsia" w:cs="Times New Roman" w:hint="eastAsia"/>
          <w:b/>
          <w:bCs/>
          <w:color w:val="FF0000"/>
          <w:sz w:val="24"/>
          <w:szCs w:val="24"/>
        </w:rPr>
        <w:t>四、世界陆地主要生态系统类型</w:t>
      </w:r>
    </w:p>
    <w:p w:rsidR="00BD0B2B" w:rsidRPr="00BD0B2B" w:rsidRDefault="00BD0B2B" w:rsidP="00BD0B2B">
      <w:pPr>
        <w:spacing w:line="440" w:lineRule="exact"/>
        <w:ind w:leftChars="-202" w:left="-424" w:rightChars="-230" w:right="-483"/>
        <w:rPr>
          <w:rFonts w:asciiTheme="minorEastAsia" w:hAnsiTheme="minorEastAsia" w:cs="Times New Roman"/>
          <w:b/>
          <w:bCs/>
          <w:sz w:val="24"/>
          <w:szCs w:val="24"/>
        </w:rPr>
      </w:pPr>
      <w:r w:rsidRPr="00BD0B2B">
        <w:rPr>
          <w:rFonts w:asciiTheme="minorEastAsia" w:hAnsiTheme="minorEastAsia" w:cs="Times New Roman"/>
          <w:b/>
          <w:bCs/>
          <w:sz w:val="24"/>
          <w:szCs w:val="24"/>
        </w:rPr>
        <w:t>1</w:t>
      </w:r>
      <w:r w:rsidRPr="00BD0B2B">
        <w:rPr>
          <w:rFonts w:asciiTheme="minorEastAsia" w:hAnsiTheme="minorEastAsia" w:cs="Times New Roman" w:hint="eastAsia"/>
          <w:b/>
          <w:bCs/>
          <w:sz w:val="24"/>
          <w:szCs w:val="24"/>
        </w:rPr>
        <w:t>、</w:t>
      </w:r>
      <w:r w:rsidRPr="00DA3DA1">
        <w:rPr>
          <w:rFonts w:asciiTheme="minorEastAsia" w:hAnsiTheme="minorEastAsia" w:cs="Times New Roman" w:hint="eastAsia"/>
          <w:b/>
          <w:bCs/>
          <w:color w:val="FF0000"/>
          <w:sz w:val="24"/>
          <w:szCs w:val="24"/>
        </w:rPr>
        <w:t>冻原</w:t>
      </w:r>
      <w:r w:rsidRPr="00BD0B2B">
        <w:rPr>
          <w:rFonts w:asciiTheme="minorEastAsia" w:hAnsiTheme="minorEastAsia" w:cs="Times New Roman"/>
          <w:b/>
          <w:bCs/>
          <w:sz w:val="24"/>
          <w:szCs w:val="24"/>
        </w:rPr>
        <w:t>(tundra)</w:t>
      </w:r>
    </w:p>
    <w:p w:rsidR="00BD0B2B" w:rsidRPr="00BD0B2B" w:rsidRDefault="00BD0B2B" w:rsidP="00D6745B">
      <w:pPr>
        <w:numPr>
          <w:ilvl w:val="0"/>
          <w:numId w:val="39"/>
        </w:numPr>
        <w:spacing w:line="440" w:lineRule="exact"/>
        <w:ind w:left="0" w:rightChars="-230" w:right="-483"/>
        <w:rPr>
          <w:rFonts w:asciiTheme="minorEastAsia" w:hAnsiTheme="minorEastAsia" w:cs="Times New Roman"/>
          <w:bCs/>
          <w:sz w:val="24"/>
          <w:szCs w:val="24"/>
        </w:rPr>
      </w:pPr>
      <w:r w:rsidRPr="00BD0B2B">
        <w:rPr>
          <w:rFonts w:asciiTheme="minorEastAsia" w:hAnsiTheme="minorEastAsia" w:cs="Times New Roman" w:hint="eastAsia"/>
          <w:bCs/>
          <w:sz w:val="24"/>
          <w:szCs w:val="24"/>
        </w:rPr>
        <w:t>位于南极和北极极地区冻原，还有高山冻原。</w:t>
      </w:r>
    </w:p>
    <w:p w:rsidR="00BD0B2B" w:rsidRPr="00BD0B2B" w:rsidRDefault="00BD0B2B" w:rsidP="00D6745B">
      <w:pPr>
        <w:numPr>
          <w:ilvl w:val="0"/>
          <w:numId w:val="39"/>
        </w:numPr>
        <w:spacing w:line="440" w:lineRule="exact"/>
        <w:ind w:left="0" w:rightChars="-230" w:right="-483"/>
        <w:rPr>
          <w:rFonts w:asciiTheme="minorEastAsia" w:hAnsiTheme="minorEastAsia" w:cs="Times New Roman"/>
          <w:bCs/>
          <w:sz w:val="24"/>
          <w:szCs w:val="24"/>
        </w:rPr>
      </w:pPr>
      <w:r w:rsidRPr="00BD0B2B">
        <w:rPr>
          <w:rFonts w:asciiTheme="minorEastAsia" w:hAnsiTheme="minorEastAsia" w:cs="Times New Roman" w:hint="eastAsia"/>
          <w:bCs/>
          <w:sz w:val="24"/>
          <w:szCs w:val="24"/>
        </w:rPr>
        <w:t>风力强劲</w:t>
      </w:r>
      <w:r w:rsidRPr="00BD0B2B">
        <w:rPr>
          <w:rFonts w:asciiTheme="minorEastAsia" w:hAnsiTheme="minorEastAsia" w:cs="Times New Roman"/>
          <w:bCs/>
          <w:sz w:val="24"/>
          <w:szCs w:val="24"/>
        </w:rPr>
        <w:t xml:space="preserve">, </w:t>
      </w:r>
      <w:r w:rsidRPr="00BD0B2B">
        <w:rPr>
          <w:rFonts w:asciiTheme="minorEastAsia" w:hAnsiTheme="minorEastAsia" w:cs="Times New Roman" w:hint="eastAsia"/>
          <w:bCs/>
          <w:sz w:val="24"/>
          <w:szCs w:val="24"/>
        </w:rPr>
        <w:t>雨量少，地表有永冻层，植物以低矮的苔藓为主</w:t>
      </w:r>
      <w:r w:rsidRPr="00BD0B2B">
        <w:rPr>
          <w:rFonts w:asciiTheme="minorEastAsia" w:hAnsiTheme="minorEastAsia" w:cs="Times New Roman"/>
          <w:bCs/>
          <w:sz w:val="24"/>
          <w:szCs w:val="24"/>
        </w:rPr>
        <w:t xml:space="preserve">, </w:t>
      </w:r>
      <w:r w:rsidRPr="00BD0B2B">
        <w:rPr>
          <w:rFonts w:asciiTheme="minorEastAsia" w:hAnsiTheme="minorEastAsia" w:cs="Times New Roman" w:hint="eastAsia"/>
          <w:bCs/>
          <w:sz w:val="24"/>
          <w:szCs w:val="24"/>
        </w:rPr>
        <w:t>尚有部分低矮的草本植物，夏季极短</w:t>
      </w:r>
      <w:r w:rsidRPr="00BD0B2B">
        <w:rPr>
          <w:rFonts w:asciiTheme="minorEastAsia" w:hAnsiTheme="minorEastAsia" w:cs="Times New Roman"/>
          <w:bCs/>
          <w:sz w:val="24"/>
          <w:szCs w:val="24"/>
        </w:rPr>
        <w:t xml:space="preserve">, </w:t>
      </w:r>
      <w:r w:rsidRPr="00BD0B2B">
        <w:rPr>
          <w:rFonts w:asciiTheme="minorEastAsia" w:hAnsiTheme="minorEastAsia" w:cs="Times New Roman" w:hint="eastAsia"/>
          <w:bCs/>
          <w:sz w:val="24"/>
          <w:szCs w:val="24"/>
        </w:rPr>
        <w:t>植物生长季短。</w:t>
      </w:r>
    </w:p>
    <w:p w:rsidR="00BD0B2B" w:rsidRPr="00DA3DA1" w:rsidRDefault="00BD0B2B" w:rsidP="00D6745B">
      <w:pPr>
        <w:numPr>
          <w:ilvl w:val="0"/>
          <w:numId w:val="39"/>
        </w:numPr>
        <w:spacing w:line="440" w:lineRule="exact"/>
        <w:ind w:left="0" w:rightChars="-230" w:right="-483"/>
        <w:rPr>
          <w:rFonts w:asciiTheme="minorEastAsia" w:hAnsiTheme="minorEastAsia" w:cs="Times New Roman"/>
          <w:bCs/>
          <w:sz w:val="24"/>
          <w:szCs w:val="24"/>
        </w:rPr>
      </w:pPr>
      <w:r w:rsidRPr="00BD0B2B">
        <w:rPr>
          <w:rFonts w:asciiTheme="minorEastAsia" w:hAnsiTheme="minorEastAsia" w:cs="Times New Roman" w:hint="eastAsia"/>
          <w:bCs/>
          <w:sz w:val="24"/>
          <w:szCs w:val="24"/>
        </w:rPr>
        <w:t>冻原一般都被认为是「瘠地」，但是总生产量也是相当的丰盛，提供了于冻原地带生活的动物所需的食物，这些生活于冻原的动物有：驯鹿、北极熊、狼、旅鼠等。</w:t>
      </w:r>
    </w:p>
    <w:p w:rsidR="00BD0B2B" w:rsidRPr="00BD0B2B" w:rsidRDefault="00BD0B2B" w:rsidP="00BD0B2B">
      <w:pPr>
        <w:spacing w:line="440" w:lineRule="exact"/>
        <w:ind w:leftChars="-202" w:left="-424" w:rightChars="-230" w:right="-483"/>
        <w:rPr>
          <w:rFonts w:asciiTheme="minorEastAsia" w:hAnsiTheme="minorEastAsia" w:cs="Times New Roman"/>
          <w:b/>
          <w:bCs/>
          <w:sz w:val="24"/>
          <w:szCs w:val="24"/>
        </w:rPr>
      </w:pPr>
      <w:r w:rsidRPr="00BD0B2B">
        <w:rPr>
          <w:rFonts w:asciiTheme="minorEastAsia" w:hAnsiTheme="minorEastAsia" w:cs="Times New Roman"/>
          <w:b/>
          <w:bCs/>
          <w:sz w:val="24"/>
          <w:szCs w:val="24"/>
        </w:rPr>
        <w:t>2</w:t>
      </w:r>
      <w:r w:rsidRPr="00BD0B2B">
        <w:rPr>
          <w:rFonts w:asciiTheme="minorEastAsia" w:hAnsiTheme="minorEastAsia" w:cs="Times New Roman" w:hint="eastAsia"/>
          <w:b/>
          <w:bCs/>
          <w:sz w:val="24"/>
          <w:szCs w:val="24"/>
        </w:rPr>
        <w:t>、北方针叶林</w:t>
      </w:r>
    </w:p>
    <w:p w:rsidR="00BD0B2B" w:rsidRPr="00BD0B2B" w:rsidRDefault="00BD0B2B" w:rsidP="00D6745B">
      <w:pPr>
        <w:numPr>
          <w:ilvl w:val="0"/>
          <w:numId w:val="40"/>
        </w:numPr>
        <w:spacing w:line="440" w:lineRule="exact"/>
        <w:ind w:left="0" w:rightChars="-230" w:right="-483"/>
        <w:rPr>
          <w:rFonts w:asciiTheme="minorEastAsia" w:hAnsiTheme="minorEastAsia" w:cs="Times New Roman"/>
          <w:sz w:val="24"/>
          <w:szCs w:val="24"/>
        </w:rPr>
      </w:pPr>
      <w:r w:rsidRPr="00BD0B2B">
        <w:rPr>
          <w:rFonts w:asciiTheme="minorEastAsia" w:hAnsiTheme="minorEastAsia" w:cs="Times New Roman" w:hint="eastAsia"/>
          <w:bCs/>
          <w:sz w:val="24"/>
          <w:szCs w:val="24"/>
        </w:rPr>
        <w:t>分布</w:t>
      </w:r>
      <w:r w:rsidRPr="00BD0B2B">
        <w:rPr>
          <w:rFonts w:asciiTheme="minorEastAsia" w:hAnsiTheme="minorEastAsia" w:cs="Times New Roman" w:hint="eastAsia"/>
          <w:sz w:val="24"/>
          <w:szCs w:val="24"/>
        </w:rPr>
        <w:t>：在北半球高纬度地区</w:t>
      </w:r>
      <w:r w:rsidRPr="00BD0B2B">
        <w:rPr>
          <w:rFonts w:asciiTheme="minorEastAsia" w:hAnsiTheme="minorEastAsia" w:cs="Times New Roman"/>
          <w:sz w:val="24"/>
          <w:szCs w:val="24"/>
        </w:rPr>
        <w:t xml:space="preserve"> </w:t>
      </w:r>
    </w:p>
    <w:p w:rsidR="00BD0B2B" w:rsidRPr="00BD0B2B" w:rsidRDefault="00BD0B2B" w:rsidP="00D6745B">
      <w:pPr>
        <w:numPr>
          <w:ilvl w:val="0"/>
          <w:numId w:val="40"/>
        </w:numPr>
        <w:spacing w:line="440" w:lineRule="exact"/>
        <w:ind w:left="0" w:rightChars="-230" w:right="-483"/>
        <w:rPr>
          <w:rFonts w:asciiTheme="minorEastAsia" w:hAnsiTheme="minorEastAsia" w:cs="Times New Roman"/>
          <w:sz w:val="24"/>
          <w:szCs w:val="24"/>
        </w:rPr>
      </w:pPr>
      <w:r w:rsidRPr="00BD0B2B">
        <w:rPr>
          <w:rFonts w:asciiTheme="minorEastAsia" w:hAnsiTheme="minorEastAsia" w:cs="Times New Roman" w:hint="eastAsia"/>
          <w:bCs/>
          <w:sz w:val="24"/>
          <w:szCs w:val="24"/>
        </w:rPr>
        <w:t>气候特点：</w:t>
      </w:r>
      <w:r w:rsidRPr="00BD0B2B">
        <w:rPr>
          <w:rFonts w:asciiTheme="minorEastAsia" w:hAnsiTheme="minorEastAsia" w:cs="Times New Roman" w:hint="eastAsia"/>
          <w:sz w:val="24"/>
          <w:szCs w:val="24"/>
        </w:rPr>
        <w:t>处于寒温带，年均温</w:t>
      </w:r>
      <w:r w:rsidRPr="00BD0B2B">
        <w:rPr>
          <w:rFonts w:asciiTheme="minorEastAsia" w:hAnsiTheme="minorEastAsia" w:cs="Times New Roman"/>
          <w:sz w:val="24"/>
          <w:szCs w:val="24"/>
        </w:rPr>
        <w:t>0</w:t>
      </w:r>
      <w:r w:rsidRPr="00BD0B2B">
        <w:rPr>
          <w:rFonts w:asciiTheme="minorEastAsia" w:hAnsiTheme="minorEastAsia" w:cs="Times New Roman" w:hint="eastAsia"/>
          <w:sz w:val="24"/>
          <w:szCs w:val="24"/>
        </w:rPr>
        <w:t>度以下。冬季寒冷，夏季温暖而短暂，土壤有永冻层。年降水</w:t>
      </w:r>
      <w:r w:rsidRPr="00BD0B2B">
        <w:rPr>
          <w:rFonts w:asciiTheme="minorEastAsia" w:hAnsiTheme="minorEastAsia" w:cs="Times New Roman"/>
          <w:sz w:val="24"/>
          <w:szCs w:val="24"/>
        </w:rPr>
        <w:t>400-500</w:t>
      </w:r>
      <w:r w:rsidRPr="00BD0B2B">
        <w:rPr>
          <w:rFonts w:asciiTheme="minorEastAsia" w:hAnsiTheme="minorEastAsia" w:cs="Times New Roman" w:hint="eastAsia"/>
          <w:sz w:val="24"/>
          <w:szCs w:val="24"/>
        </w:rPr>
        <w:t>毫米，集中在夏季。土壤为棕色针叶林土</w:t>
      </w:r>
    </w:p>
    <w:p w:rsidR="00BD0B2B" w:rsidRPr="00BD0B2B" w:rsidRDefault="00BD0B2B" w:rsidP="00D6745B">
      <w:pPr>
        <w:numPr>
          <w:ilvl w:val="0"/>
          <w:numId w:val="40"/>
        </w:numPr>
        <w:spacing w:line="440" w:lineRule="exact"/>
        <w:ind w:left="0" w:rightChars="-230" w:right="-483"/>
        <w:rPr>
          <w:rFonts w:asciiTheme="minorEastAsia" w:hAnsiTheme="minorEastAsia" w:cs="Times New Roman"/>
          <w:sz w:val="24"/>
          <w:szCs w:val="24"/>
        </w:rPr>
      </w:pPr>
      <w:r w:rsidRPr="00BD0B2B">
        <w:rPr>
          <w:rFonts w:asciiTheme="minorEastAsia" w:hAnsiTheme="minorEastAsia" w:cs="Times New Roman" w:hint="eastAsia"/>
          <w:bCs/>
          <w:sz w:val="24"/>
          <w:szCs w:val="24"/>
        </w:rPr>
        <w:t>森林特点：种类贫乏，乔木以松、云杉、冷杉、铁杉、落叶松等树种占优势，多为单优种，树高</w:t>
      </w:r>
      <w:r w:rsidRPr="00BD0B2B">
        <w:rPr>
          <w:rFonts w:asciiTheme="minorEastAsia" w:hAnsiTheme="minorEastAsia" w:cs="Times New Roman"/>
          <w:bCs/>
          <w:sz w:val="24"/>
          <w:szCs w:val="24"/>
        </w:rPr>
        <w:t>20</w:t>
      </w:r>
      <w:r w:rsidRPr="00BD0B2B">
        <w:rPr>
          <w:rFonts w:asciiTheme="minorEastAsia" w:hAnsiTheme="minorEastAsia" w:cs="Times New Roman" w:hint="eastAsia"/>
          <w:bCs/>
          <w:sz w:val="24"/>
          <w:szCs w:val="24"/>
        </w:rPr>
        <w:t>米上下。灌木层稀疏，草本组成的地被层很发达，并常具各种蕨类。枯枝落叶很厚，分解缓慢，形成毡状层，树木根系较浅。</w:t>
      </w:r>
    </w:p>
    <w:p w:rsidR="00BD0B2B" w:rsidRPr="00DA3DA1" w:rsidRDefault="00BD0B2B" w:rsidP="00D6745B">
      <w:pPr>
        <w:numPr>
          <w:ilvl w:val="0"/>
          <w:numId w:val="40"/>
        </w:numPr>
        <w:spacing w:line="440" w:lineRule="exact"/>
        <w:ind w:left="0" w:rightChars="-230" w:right="-483"/>
        <w:rPr>
          <w:rFonts w:asciiTheme="minorEastAsia" w:hAnsiTheme="minorEastAsia" w:cs="Times New Roman"/>
          <w:sz w:val="24"/>
          <w:szCs w:val="24"/>
        </w:rPr>
      </w:pPr>
      <w:r w:rsidRPr="00BD0B2B">
        <w:rPr>
          <w:rFonts w:asciiTheme="minorEastAsia" w:hAnsiTheme="minorEastAsia" w:cs="Times New Roman" w:hint="eastAsia"/>
          <w:bCs/>
          <w:sz w:val="24"/>
          <w:szCs w:val="24"/>
        </w:rPr>
        <w:t>动物</w:t>
      </w:r>
      <w:r w:rsidRPr="00BD0B2B">
        <w:rPr>
          <w:rFonts w:asciiTheme="minorEastAsia" w:hAnsiTheme="minorEastAsia" w:cs="Times New Roman" w:hint="eastAsia"/>
          <w:sz w:val="24"/>
          <w:szCs w:val="24"/>
        </w:rPr>
        <w:t>：驼鹿、马鹿、驯鹿、黑貂、猞猁、雪兔、松鼠、松鸡、飞龙等及大量的土壤动物和昆虫。</w:t>
      </w:r>
    </w:p>
    <w:p w:rsidR="00BD0B2B" w:rsidRPr="00BD0B2B" w:rsidRDefault="00BD0B2B" w:rsidP="00BD0B2B">
      <w:pPr>
        <w:spacing w:line="440" w:lineRule="exact"/>
        <w:ind w:leftChars="-202" w:left="-424" w:rightChars="-230" w:right="-483"/>
        <w:rPr>
          <w:rFonts w:asciiTheme="minorEastAsia" w:hAnsiTheme="minorEastAsia" w:cs="Times New Roman"/>
          <w:b/>
          <w:sz w:val="24"/>
          <w:szCs w:val="24"/>
        </w:rPr>
      </w:pPr>
      <w:r w:rsidRPr="00BD0B2B">
        <w:rPr>
          <w:rFonts w:asciiTheme="minorEastAsia" w:hAnsiTheme="minorEastAsia" w:cs="Times New Roman"/>
          <w:b/>
          <w:bCs/>
          <w:sz w:val="24"/>
          <w:szCs w:val="24"/>
        </w:rPr>
        <w:t>3</w:t>
      </w:r>
      <w:r w:rsidRPr="00BD0B2B">
        <w:rPr>
          <w:rFonts w:asciiTheme="minorEastAsia" w:hAnsiTheme="minorEastAsia" w:cs="Times New Roman" w:hint="eastAsia"/>
          <w:b/>
          <w:bCs/>
          <w:sz w:val="24"/>
          <w:szCs w:val="24"/>
        </w:rPr>
        <w:t>、热带雨林</w:t>
      </w:r>
      <w:r w:rsidRPr="00BD0B2B">
        <w:rPr>
          <w:rFonts w:asciiTheme="minorEastAsia" w:hAnsiTheme="minorEastAsia" w:cs="Times New Roman"/>
          <w:b/>
          <w:sz w:val="24"/>
          <w:szCs w:val="24"/>
        </w:rPr>
        <w:t xml:space="preserve"> </w:t>
      </w:r>
    </w:p>
    <w:p w:rsidR="00BD0B2B" w:rsidRPr="00BD0B2B" w:rsidRDefault="00BD0B2B" w:rsidP="00BD0B2B">
      <w:pPr>
        <w:spacing w:line="440" w:lineRule="exact"/>
        <w:ind w:rightChars="-230" w:right="-483"/>
        <w:rPr>
          <w:rFonts w:asciiTheme="minorEastAsia" w:hAnsiTheme="minorEastAsia" w:cs="Times New Roman"/>
          <w:sz w:val="24"/>
          <w:szCs w:val="24"/>
        </w:rPr>
      </w:pPr>
      <w:r w:rsidRPr="00BD0B2B">
        <w:rPr>
          <w:rFonts w:asciiTheme="minorEastAsia" w:hAnsiTheme="minorEastAsia" w:cs="Times New Roman" w:hint="eastAsia"/>
          <w:bCs/>
          <w:sz w:val="24"/>
          <w:szCs w:val="24"/>
        </w:rPr>
        <w:t>热带高温高湿地</w:t>
      </w:r>
      <w:proofErr w:type="gramStart"/>
      <w:r w:rsidRPr="00BD0B2B">
        <w:rPr>
          <w:rFonts w:asciiTheme="minorEastAsia" w:hAnsiTheme="minorEastAsia" w:cs="Times New Roman" w:hint="eastAsia"/>
          <w:bCs/>
          <w:sz w:val="24"/>
          <w:szCs w:val="24"/>
        </w:rPr>
        <w:t>区那种</w:t>
      </w:r>
      <w:proofErr w:type="gramEnd"/>
      <w:r w:rsidRPr="00BD0B2B">
        <w:rPr>
          <w:rFonts w:asciiTheme="minorEastAsia" w:hAnsiTheme="minorEastAsia" w:cs="Times New Roman" w:hint="eastAsia"/>
          <w:bCs/>
          <w:sz w:val="24"/>
          <w:szCs w:val="24"/>
        </w:rPr>
        <w:t>茂密高耸而常绿的森林类型。</w:t>
      </w:r>
    </w:p>
    <w:p w:rsidR="00BD0B2B" w:rsidRPr="00BD0B2B" w:rsidRDefault="00BD0B2B" w:rsidP="00D6745B">
      <w:pPr>
        <w:numPr>
          <w:ilvl w:val="0"/>
          <w:numId w:val="41"/>
        </w:numPr>
        <w:spacing w:line="440" w:lineRule="exact"/>
        <w:ind w:left="0" w:rightChars="-230" w:right="-483"/>
        <w:rPr>
          <w:rFonts w:asciiTheme="minorEastAsia" w:hAnsiTheme="minorEastAsia" w:cs="Times New Roman"/>
          <w:bCs/>
          <w:sz w:val="24"/>
          <w:szCs w:val="24"/>
        </w:rPr>
      </w:pPr>
      <w:r w:rsidRPr="00BD0B2B">
        <w:rPr>
          <w:rFonts w:asciiTheme="minorEastAsia" w:hAnsiTheme="minorEastAsia" w:cs="Times New Roman" w:hint="eastAsia"/>
          <w:bCs/>
          <w:sz w:val="24"/>
          <w:szCs w:val="24"/>
        </w:rPr>
        <w:t>位置：赤道及其两侧的湿润区域。</w:t>
      </w:r>
    </w:p>
    <w:p w:rsidR="00BD0B2B" w:rsidRPr="00BD0B2B" w:rsidRDefault="00BD0B2B" w:rsidP="00D6745B">
      <w:pPr>
        <w:numPr>
          <w:ilvl w:val="0"/>
          <w:numId w:val="41"/>
        </w:numPr>
        <w:spacing w:line="440" w:lineRule="exact"/>
        <w:ind w:left="0" w:rightChars="-230" w:right="-483"/>
        <w:rPr>
          <w:rFonts w:asciiTheme="minorEastAsia" w:hAnsiTheme="minorEastAsia" w:cs="Times New Roman"/>
          <w:bCs/>
          <w:sz w:val="24"/>
          <w:szCs w:val="24"/>
        </w:rPr>
      </w:pPr>
      <w:r w:rsidRPr="00BD0B2B">
        <w:rPr>
          <w:rFonts w:asciiTheme="minorEastAsia" w:hAnsiTheme="minorEastAsia" w:cs="Times New Roman" w:hint="eastAsia"/>
          <w:bCs/>
          <w:sz w:val="24"/>
          <w:szCs w:val="24"/>
        </w:rPr>
        <w:t>气候特点：</w:t>
      </w:r>
    </w:p>
    <w:p w:rsidR="00BD0B2B" w:rsidRPr="00BD0B2B" w:rsidRDefault="00BD0B2B" w:rsidP="00D6745B">
      <w:pPr>
        <w:numPr>
          <w:ilvl w:val="0"/>
          <w:numId w:val="70"/>
        </w:numPr>
        <w:spacing w:line="440" w:lineRule="exact"/>
        <w:ind w:rightChars="-230" w:right="-483"/>
        <w:rPr>
          <w:rFonts w:asciiTheme="minorEastAsia" w:hAnsiTheme="minorEastAsia" w:cs="Times New Roman"/>
          <w:sz w:val="24"/>
          <w:szCs w:val="24"/>
        </w:rPr>
      </w:pPr>
      <w:r w:rsidRPr="00BD0B2B">
        <w:rPr>
          <w:rFonts w:asciiTheme="minorEastAsia" w:hAnsiTheme="minorEastAsia" w:cs="Times New Roman" w:hint="eastAsia"/>
          <w:sz w:val="24"/>
          <w:szCs w:val="24"/>
        </w:rPr>
        <w:t>终年高温多雨。年平均气温</w:t>
      </w:r>
      <w:r w:rsidRPr="00BD0B2B">
        <w:rPr>
          <w:rFonts w:asciiTheme="minorEastAsia" w:hAnsiTheme="minorEastAsia" w:cs="Times New Roman"/>
          <w:sz w:val="24"/>
          <w:szCs w:val="24"/>
        </w:rPr>
        <w:t>26</w:t>
      </w:r>
      <w:r w:rsidRPr="00BD0B2B">
        <w:rPr>
          <w:rFonts w:asciiTheme="minorEastAsia" w:hAnsiTheme="minorEastAsia" w:cs="Times New Roman" w:hint="eastAsia"/>
          <w:sz w:val="24"/>
          <w:szCs w:val="24"/>
        </w:rPr>
        <w:t>度以上。年降雨</w:t>
      </w:r>
      <w:r w:rsidRPr="00BD0B2B">
        <w:rPr>
          <w:rFonts w:asciiTheme="minorEastAsia" w:hAnsiTheme="minorEastAsia" w:cs="Times New Roman"/>
          <w:sz w:val="24"/>
          <w:szCs w:val="24"/>
        </w:rPr>
        <w:t>2500-4500</w:t>
      </w:r>
      <w:r w:rsidRPr="00BD0B2B">
        <w:rPr>
          <w:rFonts w:asciiTheme="minorEastAsia" w:hAnsiTheme="minorEastAsia" w:cs="Times New Roman" w:hint="eastAsia"/>
          <w:sz w:val="24"/>
          <w:szCs w:val="24"/>
        </w:rPr>
        <w:t>毫米，全年均匀分布，无明显旱季。这里无明显的季节变化。</w:t>
      </w:r>
    </w:p>
    <w:p w:rsidR="00BD0B2B" w:rsidRPr="00BD0B2B" w:rsidRDefault="00BD0B2B" w:rsidP="00D6745B">
      <w:pPr>
        <w:numPr>
          <w:ilvl w:val="0"/>
          <w:numId w:val="70"/>
        </w:numPr>
        <w:spacing w:line="440" w:lineRule="exact"/>
        <w:ind w:rightChars="-230" w:right="-483"/>
        <w:rPr>
          <w:rFonts w:asciiTheme="minorEastAsia" w:hAnsiTheme="minorEastAsia" w:cs="Times New Roman"/>
          <w:sz w:val="24"/>
          <w:szCs w:val="24"/>
        </w:rPr>
      </w:pPr>
      <w:r w:rsidRPr="00BD0B2B">
        <w:rPr>
          <w:rFonts w:asciiTheme="minorEastAsia" w:hAnsiTheme="minorEastAsia" w:cs="Times New Roman" w:hint="eastAsia"/>
          <w:sz w:val="24"/>
          <w:szCs w:val="24"/>
        </w:rPr>
        <w:lastRenderedPageBreak/>
        <w:t>热带雨林中土壤和岩石的风化作用强烈，其风化壳可达</w:t>
      </w:r>
      <w:r w:rsidRPr="00BD0B2B">
        <w:rPr>
          <w:rFonts w:asciiTheme="minorEastAsia" w:hAnsiTheme="minorEastAsia" w:cs="Times New Roman"/>
          <w:sz w:val="24"/>
          <w:szCs w:val="24"/>
        </w:rPr>
        <w:t>100</w:t>
      </w:r>
      <w:r w:rsidRPr="00BD0B2B">
        <w:rPr>
          <w:rFonts w:asciiTheme="minorEastAsia" w:hAnsiTheme="minorEastAsia" w:cs="Times New Roman" w:hint="eastAsia"/>
          <w:sz w:val="24"/>
          <w:szCs w:val="24"/>
        </w:rPr>
        <w:t>米。土壤养分极为贫瘠，而且为酸性。</w:t>
      </w:r>
    </w:p>
    <w:p w:rsidR="00BD0B2B" w:rsidRPr="00BD0B2B" w:rsidRDefault="00BD0B2B" w:rsidP="00D6745B">
      <w:pPr>
        <w:numPr>
          <w:ilvl w:val="0"/>
          <w:numId w:val="70"/>
        </w:numPr>
        <w:spacing w:line="440" w:lineRule="exact"/>
        <w:ind w:rightChars="-230" w:right="-483"/>
        <w:rPr>
          <w:rFonts w:asciiTheme="minorEastAsia" w:hAnsiTheme="minorEastAsia" w:cs="Times New Roman"/>
          <w:sz w:val="24"/>
          <w:szCs w:val="24"/>
        </w:rPr>
      </w:pPr>
      <w:r w:rsidRPr="00BD0B2B">
        <w:rPr>
          <w:rFonts w:asciiTheme="minorEastAsia" w:hAnsiTheme="minorEastAsia" w:cs="Times New Roman" w:hint="eastAsia"/>
          <w:sz w:val="24"/>
          <w:szCs w:val="24"/>
        </w:rPr>
        <w:t>雨林所需要的营养成分，几乎全储存在植物中，每年一部分植物死去，在高温高湿条件下，有机物分解很快，能迅速直接的被树根和真菌所吸收，形成一个几乎封闭的循环系统。</w:t>
      </w:r>
    </w:p>
    <w:p w:rsidR="00BD0B2B" w:rsidRPr="00BD0B2B" w:rsidRDefault="00BD0B2B" w:rsidP="00D6745B">
      <w:pPr>
        <w:numPr>
          <w:ilvl w:val="0"/>
          <w:numId w:val="41"/>
        </w:numPr>
        <w:spacing w:line="440" w:lineRule="exact"/>
        <w:ind w:left="0" w:rightChars="-230" w:right="-483"/>
        <w:rPr>
          <w:rFonts w:asciiTheme="minorEastAsia" w:hAnsiTheme="minorEastAsia" w:cs="Times New Roman"/>
          <w:bCs/>
          <w:sz w:val="24"/>
          <w:szCs w:val="24"/>
        </w:rPr>
      </w:pPr>
      <w:r w:rsidRPr="00BD0B2B">
        <w:rPr>
          <w:rFonts w:asciiTheme="minorEastAsia" w:hAnsiTheme="minorEastAsia" w:cs="Times New Roman" w:hint="eastAsia"/>
          <w:bCs/>
          <w:sz w:val="24"/>
          <w:szCs w:val="24"/>
        </w:rPr>
        <w:t>热带雨林植被特点：</w:t>
      </w:r>
    </w:p>
    <w:p w:rsidR="00BD0B2B" w:rsidRPr="00BD0B2B" w:rsidRDefault="00BD0B2B" w:rsidP="00D6745B">
      <w:pPr>
        <w:numPr>
          <w:ilvl w:val="1"/>
          <w:numId w:val="41"/>
        </w:numPr>
        <w:spacing w:line="440" w:lineRule="exact"/>
        <w:ind w:rightChars="-230" w:right="-483"/>
        <w:rPr>
          <w:rFonts w:asciiTheme="minorEastAsia" w:hAnsiTheme="minorEastAsia" w:cs="Times New Roman"/>
          <w:sz w:val="24"/>
          <w:szCs w:val="24"/>
        </w:rPr>
      </w:pPr>
      <w:r w:rsidRPr="00BD0B2B">
        <w:rPr>
          <w:rFonts w:asciiTheme="minorEastAsia" w:hAnsiTheme="minorEastAsia" w:cs="Times New Roman" w:hint="eastAsia"/>
          <w:bCs/>
          <w:sz w:val="24"/>
          <w:szCs w:val="24"/>
        </w:rPr>
        <w:t>种类組成极为丰富：</w:t>
      </w:r>
      <w:r w:rsidRPr="00BD0B2B">
        <w:rPr>
          <w:rFonts w:asciiTheme="minorEastAsia" w:hAnsiTheme="minorEastAsia" w:cs="Times New Roman" w:hint="eastAsia"/>
          <w:sz w:val="24"/>
          <w:szCs w:val="24"/>
        </w:rPr>
        <w:t>有藤本植物和附生植物。</w:t>
      </w:r>
    </w:p>
    <w:p w:rsidR="00BD0B2B" w:rsidRPr="00BD0B2B" w:rsidRDefault="00BD0B2B" w:rsidP="00D6745B">
      <w:pPr>
        <w:numPr>
          <w:ilvl w:val="1"/>
          <w:numId w:val="41"/>
        </w:numPr>
        <w:spacing w:line="440" w:lineRule="exact"/>
        <w:ind w:rightChars="-230" w:right="-483"/>
        <w:rPr>
          <w:rFonts w:asciiTheme="minorEastAsia" w:hAnsiTheme="minorEastAsia" w:cs="Times New Roman"/>
          <w:bCs/>
          <w:sz w:val="24"/>
          <w:szCs w:val="24"/>
        </w:rPr>
      </w:pPr>
      <w:r w:rsidRPr="00BD0B2B">
        <w:rPr>
          <w:rFonts w:asciiTheme="minorEastAsia" w:hAnsiTheme="minorEastAsia" w:cs="Times New Roman" w:hint="eastAsia"/>
          <w:bCs/>
          <w:sz w:val="24"/>
          <w:szCs w:val="24"/>
        </w:rPr>
        <w:t>群落结构复杂：</w:t>
      </w:r>
      <w:r w:rsidRPr="00BD0B2B">
        <w:rPr>
          <w:rFonts w:asciiTheme="minorEastAsia" w:hAnsiTheme="minorEastAsia" w:cs="Times New Roman"/>
          <w:bCs/>
          <w:sz w:val="24"/>
          <w:szCs w:val="24"/>
        </w:rPr>
        <w:t xml:space="preserve"> </w:t>
      </w:r>
      <w:r w:rsidRPr="00BD0B2B">
        <w:rPr>
          <w:rFonts w:asciiTheme="minorEastAsia" w:hAnsiTheme="minorEastAsia" w:cs="Times New Roman" w:hint="eastAsia"/>
          <w:bCs/>
          <w:sz w:val="24"/>
          <w:szCs w:val="24"/>
        </w:rPr>
        <w:t>幼树及灌木层；稀疏的草本层；地面裸露或有薄层落叶；藤本植物及附生植物发达。</w:t>
      </w:r>
    </w:p>
    <w:p w:rsidR="00BD0B2B" w:rsidRPr="00BD0B2B" w:rsidRDefault="00BD0B2B" w:rsidP="00D6745B">
      <w:pPr>
        <w:numPr>
          <w:ilvl w:val="1"/>
          <w:numId w:val="41"/>
        </w:numPr>
        <w:spacing w:line="440" w:lineRule="exact"/>
        <w:ind w:rightChars="-230" w:right="-483"/>
        <w:rPr>
          <w:rFonts w:asciiTheme="minorEastAsia" w:hAnsiTheme="minorEastAsia" w:cs="Times New Roman"/>
          <w:bCs/>
          <w:sz w:val="24"/>
          <w:szCs w:val="24"/>
        </w:rPr>
      </w:pPr>
      <w:r w:rsidRPr="00BD0B2B">
        <w:rPr>
          <w:rFonts w:asciiTheme="minorEastAsia" w:hAnsiTheme="minorEastAsia" w:cs="Times New Roman" w:hint="eastAsia"/>
          <w:bCs/>
          <w:sz w:val="24"/>
          <w:szCs w:val="24"/>
        </w:rPr>
        <w:t>乔木的特殊构造：</w:t>
      </w:r>
    </w:p>
    <w:p w:rsidR="00BD0B2B" w:rsidRPr="00BD0B2B" w:rsidRDefault="00BD0B2B" w:rsidP="00D6745B">
      <w:pPr>
        <w:numPr>
          <w:ilvl w:val="0"/>
          <w:numId w:val="71"/>
        </w:numPr>
        <w:spacing w:line="440" w:lineRule="exact"/>
        <w:ind w:left="709" w:rightChars="-230" w:right="-483" w:hanging="283"/>
        <w:rPr>
          <w:rFonts w:asciiTheme="minorEastAsia" w:hAnsiTheme="minorEastAsia" w:cs="Times New Roman"/>
          <w:sz w:val="24"/>
          <w:szCs w:val="24"/>
        </w:rPr>
      </w:pPr>
      <w:r w:rsidRPr="00BD0B2B">
        <w:rPr>
          <w:rFonts w:asciiTheme="minorEastAsia" w:hAnsiTheme="minorEastAsia" w:cs="Times New Roman" w:hint="eastAsia"/>
          <w:bCs/>
          <w:sz w:val="24"/>
          <w:szCs w:val="24"/>
        </w:rPr>
        <w:t>板状根：</w:t>
      </w:r>
    </w:p>
    <w:p w:rsidR="00BD0B2B" w:rsidRPr="00BD0B2B" w:rsidRDefault="00BD0B2B" w:rsidP="00D6745B">
      <w:pPr>
        <w:numPr>
          <w:ilvl w:val="0"/>
          <w:numId w:val="71"/>
        </w:numPr>
        <w:spacing w:line="440" w:lineRule="exact"/>
        <w:ind w:left="709" w:rightChars="-230" w:right="-483" w:hanging="283"/>
        <w:rPr>
          <w:rFonts w:asciiTheme="minorEastAsia" w:hAnsiTheme="minorEastAsia" w:cs="Times New Roman"/>
          <w:sz w:val="24"/>
          <w:szCs w:val="24"/>
        </w:rPr>
      </w:pPr>
      <w:r w:rsidRPr="00BD0B2B">
        <w:rPr>
          <w:rFonts w:asciiTheme="minorEastAsia" w:hAnsiTheme="minorEastAsia" w:cs="Times New Roman" w:hint="eastAsia"/>
          <w:bCs/>
          <w:sz w:val="24"/>
          <w:szCs w:val="24"/>
        </w:rPr>
        <w:t>裸芽：</w:t>
      </w:r>
      <w:r w:rsidRPr="00BD0B2B">
        <w:rPr>
          <w:rFonts w:asciiTheme="minorEastAsia" w:hAnsiTheme="minorEastAsia" w:cs="Times New Roman" w:hint="eastAsia"/>
          <w:sz w:val="24"/>
          <w:szCs w:val="24"/>
        </w:rPr>
        <w:t>芽的外面包有鳞片的叫鳞芽。温带及寒带地区的木本植物的芽都为鳞芽。</w:t>
      </w:r>
      <w:r w:rsidRPr="00BD0B2B">
        <w:rPr>
          <w:rFonts w:asciiTheme="minorEastAsia" w:hAnsiTheme="minorEastAsia" w:cs="Times New Roman"/>
          <w:sz w:val="24"/>
          <w:szCs w:val="24"/>
        </w:rPr>
        <w:t xml:space="preserve"> </w:t>
      </w:r>
      <w:r w:rsidRPr="00BD0B2B">
        <w:rPr>
          <w:rFonts w:asciiTheme="minorEastAsia" w:hAnsiTheme="minorEastAsia" w:cs="Times New Roman" w:hint="eastAsia"/>
          <w:sz w:val="24"/>
          <w:szCs w:val="24"/>
        </w:rPr>
        <w:t>生长在湿润的热带地区的木本植物及温带地区的草本植物，芽的外面无鳞片，仅为</w:t>
      </w:r>
      <w:proofErr w:type="gramStart"/>
      <w:r w:rsidRPr="00BD0B2B">
        <w:rPr>
          <w:rFonts w:asciiTheme="minorEastAsia" w:hAnsiTheme="minorEastAsia" w:cs="Times New Roman" w:hint="eastAsia"/>
          <w:sz w:val="24"/>
          <w:szCs w:val="24"/>
        </w:rPr>
        <w:t>幼叶所包裹</w:t>
      </w:r>
      <w:proofErr w:type="gramEnd"/>
      <w:r w:rsidRPr="00BD0B2B">
        <w:rPr>
          <w:rFonts w:asciiTheme="minorEastAsia" w:hAnsiTheme="minorEastAsia" w:cs="Times New Roman" w:hint="eastAsia"/>
          <w:sz w:val="24"/>
          <w:szCs w:val="24"/>
        </w:rPr>
        <w:t>，是裸芽。如枫杨和胡桃的雄花芽。</w:t>
      </w:r>
      <w:r w:rsidRPr="00BD0B2B">
        <w:rPr>
          <w:rFonts w:asciiTheme="minorEastAsia" w:hAnsiTheme="minorEastAsia" w:cs="Times New Roman"/>
          <w:sz w:val="24"/>
          <w:szCs w:val="24"/>
        </w:rPr>
        <w:t xml:space="preserve">   </w:t>
      </w:r>
    </w:p>
    <w:p w:rsidR="00BD0B2B" w:rsidRPr="00BD0B2B" w:rsidRDefault="00BD0B2B" w:rsidP="00D6745B">
      <w:pPr>
        <w:numPr>
          <w:ilvl w:val="0"/>
          <w:numId w:val="71"/>
        </w:numPr>
        <w:spacing w:line="440" w:lineRule="exact"/>
        <w:ind w:left="709" w:rightChars="-230" w:right="-483" w:hanging="283"/>
        <w:rPr>
          <w:rFonts w:asciiTheme="minorEastAsia" w:hAnsiTheme="minorEastAsia" w:cs="Times New Roman"/>
          <w:bCs/>
          <w:sz w:val="24"/>
          <w:szCs w:val="24"/>
        </w:rPr>
      </w:pPr>
      <w:r w:rsidRPr="00BD0B2B">
        <w:rPr>
          <w:rFonts w:asciiTheme="minorEastAsia" w:hAnsiTheme="minorEastAsia" w:cs="Times New Roman" w:hint="eastAsia"/>
          <w:bCs/>
          <w:sz w:val="24"/>
          <w:szCs w:val="24"/>
        </w:rPr>
        <w:t>叶子：</w:t>
      </w:r>
      <w:r w:rsidRPr="00BD0B2B">
        <w:rPr>
          <w:rFonts w:asciiTheme="minorEastAsia" w:hAnsiTheme="minorEastAsia" w:cs="Times New Roman" w:hint="eastAsia"/>
          <w:sz w:val="24"/>
          <w:szCs w:val="24"/>
        </w:rPr>
        <w:t>乔木叶子在大小、形状非常一致</w:t>
      </w:r>
      <w:r w:rsidRPr="00BD0B2B">
        <w:rPr>
          <w:rFonts w:asciiTheme="minorEastAsia" w:hAnsiTheme="minorEastAsia" w:cs="Times New Roman"/>
          <w:sz w:val="24"/>
          <w:szCs w:val="24"/>
        </w:rPr>
        <w:t xml:space="preserve">, </w:t>
      </w:r>
      <w:r w:rsidRPr="00BD0B2B">
        <w:rPr>
          <w:rFonts w:asciiTheme="minorEastAsia" w:hAnsiTheme="minorEastAsia" w:cs="Times New Roman" w:hint="eastAsia"/>
          <w:sz w:val="24"/>
          <w:szCs w:val="24"/>
        </w:rPr>
        <w:t>全缘，革质，中等大小。</w:t>
      </w:r>
    </w:p>
    <w:p w:rsidR="00BD0B2B" w:rsidRPr="00BD0B2B" w:rsidRDefault="00BD0B2B" w:rsidP="00D6745B">
      <w:pPr>
        <w:numPr>
          <w:ilvl w:val="0"/>
          <w:numId w:val="71"/>
        </w:numPr>
        <w:spacing w:line="440" w:lineRule="exact"/>
        <w:ind w:left="709" w:rightChars="-230" w:right="-483" w:hanging="283"/>
        <w:rPr>
          <w:rFonts w:asciiTheme="minorEastAsia" w:hAnsiTheme="minorEastAsia" w:cs="Times New Roman"/>
          <w:bCs/>
          <w:sz w:val="24"/>
          <w:szCs w:val="24"/>
        </w:rPr>
      </w:pPr>
      <w:r w:rsidRPr="00BD0B2B">
        <w:rPr>
          <w:rFonts w:asciiTheme="minorEastAsia" w:hAnsiTheme="minorEastAsia" w:cs="Times New Roman" w:hint="eastAsia"/>
          <w:bCs/>
          <w:sz w:val="24"/>
          <w:szCs w:val="24"/>
        </w:rPr>
        <w:t>茎花</w:t>
      </w:r>
      <w:r w:rsidRPr="00BD0B2B">
        <w:rPr>
          <w:rFonts w:asciiTheme="minorEastAsia" w:hAnsiTheme="minorEastAsia" w:cs="Times New Roman" w:hint="eastAsia"/>
          <w:sz w:val="24"/>
          <w:szCs w:val="24"/>
        </w:rPr>
        <w:t>：由短枝上的腋芽或叶腋的潜伏芽形成，且多一年四季开花</w:t>
      </w:r>
    </w:p>
    <w:p w:rsidR="00BD0B2B" w:rsidRPr="00BD0B2B" w:rsidRDefault="00BD0B2B" w:rsidP="00D6745B">
      <w:pPr>
        <w:numPr>
          <w:ilvl w:val="1"/>
          <w:numId w:val="41"/>
        </w:numPr>
        <w:spacing w:line="440" w:lineRule="exact"/>
        <w:ind w:rightChars="-230" w:right="-483"/>
        <w:rPr>
          <w:rFonts w:asciiTheme="minorEastAsia" w:hAnsiTheme="minorEastAsia" w:cs="Times New Roman"/>
          <w:sz w:val="24"/>
          <w:szCs w:val="24"/>
        </w:rPr>
      </w:pPr>
      <w:r w:rsidRPr="00BD0B2B">
        <w:rPr>
          <w:rFonts w:asciiTheme="minorEastAsia" w:hAnsiTheme="minorEastAsia" w:cs="Times New Roman" w:hint="eastAsia"/>
          <w:bCs/>
          <w:sz w:val="24"/>
          <w:szCs w:val="24"/>
        </w:rPr>
        <w:t>无明显季相交替</w:t>
      </w:r>
    </w:p>
    <w:p w:rsidR="00BD0B2B" w:rsidRPr="00DA3DA1" w:rsidRDefault="00BD0B2B" w:rsidP="00D6745B">
      <w:pPr>
        <w:numPr>
          <w:ilvl w:val="0"/>
          <w:numId w:val="41"/>
        </w:numPr>
        <w:spacing w:line="440" w:lineRule="exact"/>
        <w:ind w:left="0" w:rightChars="-230" w:right="-483"/>
        <w:rPr>
          <w:rFonts w:asciiTheme="minorEastAsia" w:hAnsiTheme="minorEastAsia" w:cs="Times New Roman"/>
          <w:bCs/>
          <w:sz w:val="24"/>
          <w:szCs w:val="24"/>
        </w:rPr>
      </w:pPr>
      <w:r w:rsidRPr="00BD0B2B">
        <w:rPr>
          <w:rFonts w:asciiTheme="minorEastAsia" w:hAnsiTheme="minorEastAsia" w:cs="Times New Roman" w:hint="eastAsia"/>
          <w:bCs/>
          <w:sz w:val="24"/>
          <w:szCs w:val="24"/>
        </w:rPr>
        <w:t>动物丰富：</w:t>
      </w:r>
      <w:r w:rsidRPr="00BD0B2B">
        <w:rPr>
          <w:rFonts w:asciiTheme="minorEastAsia" w:hAnsiTheme="minorEastAsia" w:cs="Times New Roman" w:hint="eastAsia"/>
          <w:sz w:val="24"/>
          <w:szCs w:val="24"/>
        </w:rPr>
        <w:t>热带雨林是地球上动物种类最丰富的地区。</w:t>
      </w:r>
    </w:p>
    <w:p w:rsidR="00BD0B2B" w:rsidRPr="00BD0B2B" w:rsidRDefault="00BD0B2B" w:rsidP="00BD0B2B">
      <w:pPr>
        <w:spacing w:line="440" w:lineRule="exact"/>
        <w:ind w:leftChars="-202" w:left="-424" w:rightChars="-230" w:right="-483"/>
        <w:rPr>
          <w:rFonts w:asciiTheme="minorEastAsia" w:hAnsiTheme="minorEastAsia" w:cs="Times New Roman"/>
          <w:b/>
          <w:bCs/>
          <w:sz w:val="24"/>
          <w:szCs w:val="24"/>
        </w:rPr>
      </w:pPr>
      <w:r w:rsidRPr="00BD0B2B">
        <w:rPr>
          <w:rFonts w:asciiTheme="minorEastAsia" w:hAnsiTheme="minorEastAsia" w:cs="Times New Roman"/>
          <w:b/>
          <w:bCs/>
          <w:sz w:val="24"/>
          <w:szCs w:val="24"/>
        </w:rPr>
        <w:t>4</w:t>
      </w:r>
      <w:r w:rsidRPr="00BD0B2B">
        <w:rPr>
          <w:rFonts w:asciiTheme="minorEastAsia" w:hAnsiTheme="minorEastAsia" w:cs="Times New Roman" w:hint="eastAsia"/>
          <w:b/>
          <w:bCs/>
          <w:sz w:val="24"/>
          <w:szCs w:val="24"/>
        </w:rPr>
        <w:t>、生态系统服务</w:t>
      </w:r>
    </w:p>
    <w:p w:rsidR="00BD0B2B" w:rsidRPr="00BD0B2B" w:rsidRDefault="00BD0B2B" w:rsidP="00D6745B">
      <w:pPr>
        <w:numPr>
          <w:ilvl w:val="0"/>
          <w:numId w:val="42"/>
        </w:numPr>
        <w:spacing w:line="440" w:lineRule="exact"/>
        <w:ind w:left="0" w:rightChars="-230" w:right="-483"/>
        <w:rPr>
          <w:rFonts w:asciiTheme="minorEastAsia" w:hAnsiTheme="minorEastAsia" w:cs="Times New Roman"/>
          <w:sz w:val="24"/>
          <w:szCs w:val="24"/>
        </w:rPr>
      </w:pPr>
      <w:r w:rsidRPr="00BD0B2B">
        <w:rPr>
          <w:rFonts w:asciiTheme="minorEastAsia" w:hAnsiTheme="minorEastAsia" w:cs="Times New Roman" w:hint="eastAsia"/>
          <w:sz w:val="24"/>
          <w:szCs w:val="24"/>
        </w:rPr>
        <w:t>生态系统服务：指人类从生态系统获得的所有惠益，包括：</w:t>
      </w:r>
    </w:p>
    <w:p w:rsidR="00BD0B2B" w:rsidRPr="00BD0B2B" w:rsidRDefault="00BD0B2B" w:rsidP="00D6745B">
      <w:pPr>
        <w:numPr>
          <w:ilvl w:val="0"/>
          <w:numId w:val="72"/>
        </w:numPr>
        <w:spacing w:line="440" w:lineRule="exact"/>
        <w:ind w:rightChars="-230" w:right="-483"/>
        <w:rPr>
          <w:rFonts w:asciiTheme="minorEastAsia" w:hAnsiTheme="minorEastAsia" w:cs="Times New Roman"/>
          <w:sz w:val="24"/>
          <w:szCs w:val="24"/>
        </w:rPr>
      </w:pPr>
      <w:r w:rsidRPr="00BD0B2B">
        <w:rPr>
          <w:rFonts w:asciiTheme="minorEastAsia" w:hAnsiTheme="minorEastAsia" w:cs="Times New Roman" w:hint="eastAsia"/>
          <w:sz w:val="24"/>
          <w:szCs w:val="24"/>
        </w:rPr>
        <w:t>供给服务（如提供食物和水）、</w:t>
      </w:r>
    </w:p>
    <w:p w:rsidR="00BD0B2B" w:rsidRPr="00BD0B2B" w:rsidRDefault="00BD0B2B" w:rsidP="00D6745B">
      <w:pPr>
        <w:numPr>
          <w:ilvl w:val="0"/>
          <w:numId w:val="72"/>
        </w:numPr>
        <w:spacing w:line="440" w:lineRule="exact"/>
        <w:ind w:rightChars="-230" w:right="-483"/>
        <w:rPr>
          <w:rFonts w:asciiTheme="minorEastAsia" w:hAnsiTheme="minorEastAsia" w:cs="Times New Roman"/>
          <w:sz w:val="24"/>
          <w:szCs w:val="24"/>
        </w:rPr>
      </w:pPr>
      <w:r w:rsidRPr="00BD0B2B">
        <w:rPr>
          <w:rFonts w:asciiTheme="minorEastAsia" w:hAnsiTheme="minorEastAsia" w:cs="Times New Roman" w:hint="eastAsia"/>
          <w:sz w:val="24"/>
          <w:szCs w:val="24"/>
        </w:rPr>
        <w:t>调节服务（如控制洪水和疾病）、</w:t>
      </w:r>
    </w:p>
    <w:p w:rsidR="00BD0B2B" w:rsidRPr="00BD0B2B" w:rsidRDefault="00BD0B2B" w:rsidP="00D6745B">
      <w:pPr>
        <w:numPr>
          <w:ilvl w:val="0"/>
          <w:numId w:val="72"/>
        </w:numPr>
        <w:spacing w:line="440" w:lineRule="exact"/>
        <w:ind w:rightChars="-230" w:right="-483"/>
        <w:rPr>
          <w:rFonts w:asciiTheme="minorEastAsia" w:hAnsiTheme="minorEastAsia" w:cs="Times New Roman"/>
          <w:sz w:val="24"/>
          <w:szCs w:val="24"/>
        </w:rPr>
      </w:pPr>
      <w:r w:rsidRPr="00BD0B2B">
        <w:rPr>
          <w:rFonts w:asciiTheme="minorEastAsia" w:hAnsiTheme="minorEastAsia" w:cs="Times New Roman" w:hint="eastAsia"/>
          <w:sz w:val="24"/>
          <w:szCs w:val="24"/>
        </w:rPr>
        <w:t>文化服务（如精神、娱乐和文化收益）</w:t>
      </w:r>
    </w:p>
    <w:p w:rsidR="00BD0B2B" w:rsidRPr="00BD0B2B" w:rsidRDefault="00BD0B2B" w:rsidP="00D6745B">
      <w:pPr>
        <w:numPr>
          <w:ilvl w:val="0"/>
          <w:numId w:val="72"/>
        </w:numPr>
        <w:spacing w:line="440" w:lineRule="exact"/>
        <w:ind w:rightChars="-230" w:right="-483"/>
        <w:rPr>
          <w:rFonts w:asciiTheme="minorEastAsia" w:hAnsiTheme="minorEastAsia" w:cs="Times New Roman"/>
          <w:sz w:val="24"/>
          <w:szCs w:val="24"/>
        </w:rPr>
      </w:pPr>
      <w:r w:rsidRPr="00BD0B2B">
        <w:rPr>
          <w:rFonts w:asciiTheme="minorEastAsia" w:hAnsiTheme="minorEastAsia" w:cs="Times New Roman" w:hint="eastAsia"/>
          <w:sz w:val="24"/>
          <w:szCs w:val="24"/>
        </w:rPr>
        <w:t>支持服务（如维持地球生命生存环境的养分循环）。</w:t>
      </w:r>
    </w:p>
    <w:p w:rsidR="00BD0B2B" w:rsidRPr="00BD0B2B" w:rsidRDefault="00BD0B2B" w:rsidP="00D6745B">
      <w:pPr>
        <w:numPr>
          <w:ilvl w:val="0"/>
          <w:numId w:val="42"/>
        </w:numPr>
        <w:spacing w:line="440" w:lineRule="exact"/>
        <w:ind w:left="0" w:rightChars="-230" w:right="-483"/>
        <w:rPr>
          <w:rFonts w:asciiTheme="minorEastAsia" w:hAnsiTheme="minorEastAsia" w:cs="Times New Roman"/>
          <w:sz w:val="24"/>
          <w:szCs w:val="24"/>
        </w:rPr>
      </w:pPr>
      <w:r w:rsidRPr="00BD0B2B">
        <w:rPr>
          <w:rFonts w:asciiTheme="minorEastAsia" w:hAnsiTheme="minorEastAsia" w:cs="Times New Roman" w:hint="eastAsia"/>
          <w:sz w:val="24"/>
          <w:szCs w:val="24"/>
        </w:rPr>
        <w:t>生态系统服务功能（内容）分类</w:t>
      </w:r>
    </w:p>
    <w:p w:rsidR="00BD0B2B" w:rsidRPr="00BD0B2B" w:rsidRDefault="00BD0B2B" w:rsidP="00D6745B">
      <w:pPr>
        <w:numPr>
          <w:ilvl w:val="0"/>
          <w:numId w:val="73"/>
        </w:numPr>
        <w:spacing w:line="440" w:lineRule="exact"/>
        <w:ind w:rightChars="-230" w:right="-483"/>
        <w:rPr>
          <w:rFonts w:asciiTheme="minorEastAsia" w:hAnsiTheme="minorEastAsia" w:cs="Times New Roman"/>
          <w:sz w:val="24"/>
          <w:szCs w:val="24"/>
        </w:rPr>
      </w:pPr>
      <w:r w:rsidRPr="00BD0B2B">
        <w:rPr>
          <w:rFonts w:asciiTheme="minorEastAsia" w:hAnsiTheme="minorEastAsia" w:cs="Times New Roman" w:hint="eastAsia"/>
          <w:sz w:val="24"/>
          <w:szCs w:val="24"/>
        </w:rPr>
        <w:t>调节功能</w:t>
      </w:r>
      <w:r w:rsidRPr="00BD0B2B">
        <w:rPr>
          <w:rFonts w:asciiTheme="minorEastAsia" w:hAnsiTheme="minorEastAsia" w:cs="Times New Roman"/>
          <w:sz w:val="24"/>
          <w:szCs w:val="24"/>
        </w:rPr>
        <w:t>——</w:t>
      </w:r>
      <w:r w:rsidRPr="00BD0B2B">
        <w:rPr>
          <w:rFonts w:asciiTheme="minorEastAsia" w:hAnsiTheme="minorEastAsia" w:cs="Times New Roman" w:hint="eastAsia"/>
          <w:sz w:val="24"/>
          <w:szCs w:val="24"/>
        </w:rPr>
        <w:t>气体调节、气候调节、防止干扰、水调节、供水、土壤保持、土壤形成、营养调节、废物处理、传粉、生物控制</w:t>
      </w:r>
      <w:r w:rsidRPr="00BD0B2B">
        <w:rPr>
          <w:rFonts w:asciiTheme="minorEastAsia" w:hAnsiTheme="minorEastAsia" w:cs="Times New Roman"/>
          <w:sz w:val="24"/>
          <w:szCs w:val="24"/>
        </w:rPr>
        <w:t> </w:t>
      </w:r>
    </w:p>
    <w:p w:rsidR="00BD0B2B" w:rsidRPr="00BD0B2B" w:rsidRDefault="00BD0B2B" w:rsidP="00D6745B">
      <w:pPr>
        <w:numPr>
          <w:ilvl w:val="0"/>
          <w:numId w:val="73"/>
        </w:numPr>
        <w:spacing w:line="440" w:lineRule="exact"/>
        <w:ind w:rightChars="-230" w:right="-483"/>
        <w:rPr>
          <w:rFonts w:asciiTheme="minorEastAsia" w:hAnsiTheme="minorEastAsia" w:cs="Times New Roman"/>
          <w:sz w:val="24"/>
          <w:szCs w:val="24"/>
        </w:rPr>
      </w:pPr>
      <w:r w:rsidRPr="00BD0B2B">
        <w:rPr>
          <w:rFonts w:asciiTheme="minorEastAsia" w:hAnsiTheme="minorEastAsia" w:cs="Times New Roman" w:hint="eastAsia"/>
          <w:sz w:val="24"/>
          <w:szCs w:val="24"/>
        </w:rPr>
        <w:t>栖息地功能</w:t>
      </w:r>
      <w:r w:rsidRPr="00BD0B2B">
        <w:rPr>
          <w:rFonts w:asciiTheme="minorEastAsia" w:hAnsiTheme="minorEastAsia" w:cs="Times New Roman"/>
          <w:sz w:val="24"/>
          <w:szCs w:val="24"/>
        </w:rPr>
        <w:t>——</w:t>
      </w:r>
      <w:proofErr w:type="gramStart"/>
      <w:r w:rsidRPr="00BD0B2B">
        <w:rPr>
          <w:rFonts w:asciiTheme="minorEastAsia" w:hAnsiTheme="minorEastAsia" w:cs="Times New Roman" w:hint="eastAsia"/>
          <w:sz w:val="24"/>
          <w:szCs w:val="24"/>
        </w:rPr>
        <w:t>残遗植种</w:t>
      </w:r>
      <w:proofErr w:type="gramEnd"/>
      <w:r w:rsidRPr="00BD0B2B">
        <w:rPr>
          <w:rFonts w:asciiTheme="minorEastAsia" w:hAnsiTheme="minorEastAsia" w:cs="Times New Roman" w:hint="eastAsia"/>
          <w:sz w:val="24"/>
          <w:szCs w:val="24"/>
        </w:rPr>
        <w:t>保护区孕育功能</w:t>
      </w:r>
      <w:r w:rsidRPr="00BD0B2B">
        <w:rPr>
          <w:rFonts w:asciiTheme="minorEastAsia" w:hAnsiTheme="minorEastAsia" w:cs="Times New Roman"/>
          <w:sz w:val="24"/>
          <w:szCs w:val="24"/>
        </w:rPr>
        <w:t> </w:t>
      </w:r>
    </w:p>
    <w:p w:rsidR="00BD0B2B" w:rsidRPr="00BD0B2B" w:rsidRDefault="00BD0B2B" w:rsidP="00D6745B">
      <w:pPr>
        <w:numPr>
          <w:ilvl w:val="0"/>
          <w:numId w:val="73"/>
        </w:numPr>
        <w:spacing w:line="440" w:lineRule="exact"/>
        <w:ind w:rightChars="-230" w:right="-483"/>
        <w:rPr>
          <w:rFonts w:asciiTheme="minorEastAsia" w:hAnsiTheme="minorEastAsia" w:cs="Times New Roman"/>
          <w:sz w:val="24"/>
          <w:szCs w:val="24"/>
        </w:rPr>
      </w:pPr>
      <w:r w:rsidRPr="00BD0B2B">
        <w:rPr>
          <w:rFonts w:asciiTheme="minorEastAsia" w:hAnsiTheme="minorEastAsia" w:cs="Times New Roman" w:hint="eastAsia"/>
          <w:sz w:val="24"/>
          <w:szCs w:val="24"/>
        </w:rPr>
        <w:t>生产功能</w:t>
      </w:r>
      <w:r w:rsidRPr="00BD0B2B">
        <w:rPr>
          <w:rFonts w:asciiTheme="minorEastAsia" w:hAnsiTheme="minorEastAsia" w:cs="Times New Roman"/>
          <w:sz w:val="24"/>
          <w:szCs w:val="24"/>
        </w:rPr>
        <w:t>——</w:t>
      </w:r>
      <w:r w:rsidRPr="00BD0B2B">
        <w:rPr>
          <w:rFonts w:asciiTheme="minorEastAsia" w:hAnsiTheme="minorEastAsia" w:cs="Times New Roman" w:hint="eastAsia"/>
          <w:sz w:val="24"/>
          <w:szCs w:val="24"/>
        </w:rPr>
        <w:t>食物、原材料、基因资源、医药资源、观赏植物资源</w:t>
      </w:r>
      <w:r w:rsidRPr="00BD0B2B">
        <w:rPr>
          <w:rFonts w:asciiTheme="minorEastAsia" w:hAnsiTheme="minorEastAsia" w:cs="Times New Roman"/>
          <w:sz w:val="24"/>
          <w:szCs w:val="24"/>
        </w:rPr>
        <w:t> </w:t>
      </w:r>
    </w:p>
    <w:p w:rsidR="00BD0B2B" w:rsidRPr="00BD0B2B" w:rsidRDefault="00BD0B2B" w:rsidP="00D6745B">
      <w:pPr>
        <w:numPr>
          <w:ilvl w:val="0"/>
          <w:numId w:val="73"/>
        </w:numPr>
        <w:spacing w:line="440" w:lineRule="exact"/>
        <w:ind w:rightChars="-230" w:right="-483"/>
        <w:rPr>
          <w:rFonts w:asciiTheme="minorEastAsia" w:hAnsiTheme="minorEastAsia" w:cs="Times New Roman"/>
          <w:sz w:val="24"/>
          <w:szCs w:val="24"/>
        </w:rPr>
      </w:pPr>
      <w:r w:rsidRPr="00BD0B2B">
        <w:rPr>
          <w:rFonts w:asciiTheme="minorEastAsia" w:hAnsiTheme="minorEastAsia" w:cs="Times New Roman" w:hint="eastAsia"/>
          <w:sz w:val="24"/>
          <w:szCs w:val="24"/>
        </w:rPr>
        <w:t>信息功能</w:t>
      </w:r>
      <w:r w:rsidRPr="00BD0B2B">
        <w:rPr>
          <w:rFonts w:asciiTheme="minorEastAsia" w:hAnsiTheme="minorEastAsia" w:cs="Times New Roman"/>
          <w:sz w:val="24"/>
          <w:szCs w:val="24"/>
        </w:rPr>
        <w:t>——</w:t>
      </w:r>
      <w:r w:rsidRPr="00BD0B2B">
        <w:rPr>
          <w:rFonts w:asciiTheme="minorEastAsia" w:hAnsiTheme="minorEastAsia" w:cs="Times New Roman" w:hint="eastAsia"/>
          <w:sz w:val="24"/>
          <w:szCs w:val="24"/>
        </w:rPr>
        <w:t>美学价值、娱乐价值、文化艺术价值、精神及历史价值、科学和教育价值</w:t>
      </w:r>
    </w:p>
    <w:p w:rsidR="00BD0B2B" w:rsidRDefault="00BD0B2B" w:rsidP="00BD0B2B">
      <w:pPr>
        <w:rPr>
          <w:rFonts w:asciiTheme="minorEastAsia" w:hAnsiTheme="minorEastAsia" w:cs="Times New Roman" w:hint="eastAsia"/>
          <w:sz w:val="24"/>
          <w:szCs w:val="24"/>
        </w:rPr>
      </w:pPr>
    </w:p>
    <w:p w:rsidR="00FB424C" w:rsidRDefault="00FB424C" w:rsidP="00FB424C">
      <w:pPr>
        <w:pStyle w:val="1"/>
        <w:rPr>
          <w:rFonts w:hint="eastAsia"/>
          <w:lang w:eastAsia="zh-CN"/>
        </w:rPr>
      </w:pPr>
      <w:r w:rsidRPr="00FB424C">
        <w:rPr>
          <w:rFonts w:hint="eastAsia"/>
        </w:rPr>
        <w:lastRenderedPageBreak/>
        <w:t>大尺度生态学</w:t>
      </w:r>
      <w:r>
        <w:rPr>
          <w:rFonts w:hint="eastAsia"/>
          <w:lang w:eastAsia="zh-CN"/>
        </w:rPr>
        <w:t>（没有大题目）</w:t>
      </w:r>
    </w:p>
    <w:p w:rsidR="00FB424C" w:rsidRPr="00FB424C" w:rsidRDefault="00FB424C" w:rsidP="00FB424C">
      <w:pPr>
        <w:pStyle w:val="a9"/>
        <w:jc w:val="center"/>
        <w:rPr>
          <w:rStyle w:val="aa"/>
          <w:i w:val="0"/>
        </w:rPr>
      </w:pPr>
      <w:r w:rsidRPr="00FB424C">
        <w:rPr>
          <w:rStyle w:val="aa"/>
          <w:i w:val="0"/>
        </w:rPr>
        <w:t>景观生态学</w:t>
      </w:r>
      <w:r w:rsidRPr="00FB424C">
        <w:rPr>
          <w:rStyle w:val="aa"/>
          <w:rFonts w:hint="eastAsia"/>
          <w:i w:val="0"/>
        </w:rPr>
        <w:t>、</w:t>
      </w:r>
      <w:r w:rsidRPr="00FB424C">
        <w:rPr>
          <w:rStyle w:val="aa"/>
          <w:i w:val="0"/>
        </w:rPr>
        <w:t>全球生态学</w:t>
      </w:r>
    </w:p>
    <w:p w:rsidR="00FB424C" w:rsidRPr="00FB424C" w:rsidRDefault="00FB424C" w:rsidP="00FB424C">
      <w:pPr>
        <w:pStyle w:val="2"/>
        <w:rPr>
          <w:sz w:val="36"/>
        </w:rPr>
      </w:pPr>
      <w:r w:rsidRPr="00FB424C">
        <w:rPr>
          <w:rFonts w:hint="eastAsia"/>
          <w:sz w:val="36"/>
        </w:rPr>
        <w:t>第一节</w:t>
      </w:r>
      <w:r w:rsidRPr="00FB424C">
        <w:rPr>
          <w:rFonts w:hint="eastAsia"/>
          <w:sz w:val="36"/>
          <w:lang w:eastAsia="zh-CN"/>
        </w:rPr>
        <w:t xml:space="preserve"> </w:t>
      </w:r>
      <w:r w:rsidRPr="00FB424C">
        <w:rPr>
          <w:rFonts w:hint="eastAsia"/>
          <w:sz w:val="36"/>
        </w:rPr>
        <w:t>景观生态学</w:t>
      </w:r>
    </w:p>
    <w:p w:rsidR="00FB424C" w:rsidRPr="00FB424C" w:rsidRDefault="00FB424C" w:rsidP="00FB424C">
      <w:pPr>
        <w:rPr>
          <w:rFonts w:asciiTheme="minorEastAsia" w:hAnsiTheme="minorEastAsia"/>
          <w:b/>
          <w:sz w:val="24"/>
          <w:szCs w:val="24"/>
        </w:rPr>
      </w:pPr>
      <w:r w:rsidRPr="00FB424C">
        <w:rPr>
          <w:rFonts w:asciiTheme="minorEastAsia" w:hAnsiTheme="minorEastAsia" w:hint="eastAsia"/>
          <w:b/>
          <w:sz w:val="24"/>
          <w:szCs w:val="24"/>
        </w:rPr>
        <w:t>一、景观和景观生态学</w:t>
      </w:r>
    </w:p>
    <w:p w:rsidR="00FB424C" w:rsidRPr="00FB424C" w:rsidRDefault="00FB424C" w:rsidP="00D6745B">
      <w:pPr>
        <w:numPr>
          <w:ilvl w:val="0"/>
          <w:numId w:val="74"/>
        </w:numPr>
        <w:rPr>
          <w:rFonts w:asciiTheme="minorEastAsia" w:hAnsiTheme="minorEastAsia"/>
          <w:sz w:val="24"/>
          <w:szCs w:val="24"/>
        </w:rPr>
      </w:pPr>
      <w:r w:rsidRPr="00FB424C">
        <w:rPr>
          <w:rFonts w:asciiTheme="minorEastAsia" w:hAnsiTheme="minorEastAsia" w:hint="eastAsia"/>
          <w:bCs/>
          <w:sz w:val="24"/>
          <w:szCs w:val="24"/>
        </w:rPr>
        <w:t>景观</w:t>
      </w:r>
      <w:r>
        <w:rPr>
          <w:rFonts w:asciiTheme="minorEastAsia" w:hAnsiTheme="minorEastAsia" w:hint="eastAsia"/>
          <w:bCs/>
          <w:sz w:val="24"/>
          <w:szCs w:val="24"/>
        </w:rPr>
        <w:t>：</w:t>
      </w:r>
      <w:r w:rsidRPr="00FB424C">
        <w:rPr>
          <w:rFonts w:asciiTheme="minorEastAsia" w:hAnsiTheme="minorEastAsia" w:hint="eastAsia"/>
          <w:bCs/>
          <w:sz w:val="24"/>
          <w:szCs w:val="24"/>
        </w:rPr>
        <w:t>由若干生态系统组成的异质区域</w:t>
      </w:r>
      <w:r>
        <w:rPr>
          <w:rFonts w:asciiTheme="minorEastAsia" w:hAnsiTheme="minorEastAsia" w:hint="eastAsia"/>
          <w:bCs/>
          <w:sz w:val="24"/>
          <w:szCs w:val="24"/>
        </w:rPr>
        <w:t>，</w:t>
      </w:r>
      <w:r w:rsidRPr="00FB424C">
        <w:rPr>
          <w:rFonts w:asciiTheme="minorEastAsia" w:hAnsiTheme="minorEastAsia" w:hint="eastAsia"/>
          <w:bCs/>
          <w:sz w:val="24"/>
          <w:szCs w:val="24"/>
        </w:rPr>
        <w:t>这些生态系统构成景观中明显的斑块</w:t>
      </w:r>
      <w:r>
        <w:rPr>
          <w:rFonts w:asciiTheme="minorEastAsia" w:hAnsiTheme="minorEastAsia" w:hint="eastAsia"/>
          <w:bCs/>
          <w:sz w:val="24"/>
          <w:szCs w:val="24"/>
        </w:rPr>
        <w:t>，</w:t>
      </w:r>
      <w:r w:rsidRPr="00FB424C">
        <w:rPr>
          <w:rFonts w:asciiTheme="minorEastAsia" w:hAnsiTheme="minorEastAsia" w:hint="eastAsia"/>
          <w:bCs/>
          <w:sz w:val="24"/>
          <w:szCs w:val="24"/>
        </w:rPr>
        <w:t>这些斑块称景观要素</w:t>
      </w:r>
      <w:r>
        <w:rPr>
          <w:rFonts w:asciiTheme="minorEastAsia" w:hAnsiTheme="minorEastAsia" w:hint="eastAsia"/>
          <w:bCs/>
          <w:sz w:val="24"/>
          <w:szCs w:val="24"/>
        </w:rPr>
        <w:t>。</w:t>
      </w:r>
    </w:p>
    <w:p w:rsidR="00FB424C" w:rsidRPr="00FB424C" w:rsidRDefault="00FB424C" w:rsidP="00D6745B">
      <w:pPr>
        <w:numPr>
          <w:ilvl w:val="0"/>
          <w:numId w:val="75"/>
        </w:numPr>
        <w:rPr>
          <w:rFonts w:asciiTheme="minorEastAsia" w:hAnsiTheme="minorEastAsia"/>
          <w:sz w:val="24"/>
          <w:szCs w:val="24"/>
        </w:rPr>
      </w:pPr>
      <w:r w:rsidRPr="00FB424C">
        <w:rPr>
          <w:rFonts w:asciiTheme="minorEastAsia" w:hAnsiTheme="minorEastAsia" w:hint="eastAsia"/>
          <w:bCs/>
          <w:sz w:val="24"/>
          <w:szCs w:val="24"/>
        </w:rPr>
        <w:t>景观生态学</w:t>
      </w:r>
      <w:r>
        <w:rPr>
          <w:rFonts w:asciiTheme="minorEastAsia" w:hAnsiTheme="minorEastAsia" w:hint="eastAsia"/>
          <w:bCs/>
          <w:sz w:val="24"/>
          <w:szCs w:val="24"/>
        </w:rPr>
        <w:t>：</w:t>
      </w:r>
      <w:r w:rsidRPr="00FB424C">
        <w:rPr>
          <w:rFonts w:asciiTheme="minorEastAsia" w:hAnsiTheme="minorEastAsia" w:hint="eastAsia"/>
          <w:bCs/>
          <w:sz w:val="24"/>
          <w:szCs w:val="24"/>
        </w:rPr>
        <w:t>研究景观单元的类型组成、空间格局及其与生态学过程相互作用的综合性学科。其研究对象和内容可概括为</w:t>
      </w:r>
      <w:r w:rsidRPr="00FB424C">
        <w:rPr>
          <w:rFonts w:asciiTheme="minorEastAsia" w:hAnsiTheme="minorEastAsia"/>
          <w:bCs/>
          <w:sz w:val="24"/>
          <w:szCs w:val="24"/>
        </w:rPr>
        <w:t>3</w:t>
      </w:r>
      <w:r w:rsidRPr="00FB424C">
        <w:rPr>
          <w:rFonts w:asciiTheme="minorEastAsia" w:hAnsiTheme="minorEastAsia" w:hint="eastAsia"/>
          <w:bCs/>
          <w:sz w:val="24"/>
          <w:szCs w:val="24"/>
        </w:rPr>
        <w:t>个方面，即景观结构、景观功能和景观动态。</w:t>
      </w:r>
    </w:p>
    <w:p w:rsidR="00FB424C" w:rsidRPr="00FB424C" w:rsidRDefault="00FB424C" w:rsidP="00D6745B">
      <w:pPr>
        <w:numPr>
          <w:ilvl w:val="0"/>
          <w:numId w:val="75"/>
        </w:numPr>
        <w:rPr>
          <w:rFonts w:asciiTheme="minorEastAsia" w:hAnsiTheme="minorEastAsia"/>
          <w:sz w:val="24"/>
          <w:szCs w:val="24"/>
        </w:rPr>
      </w:pPr>
      <w:r w:rsidRPr="00FB424C">
        <w:rPr>
          <w:rFonts w:asciiTheme="minorEastAsia" w:hAnsiTheme="minorEastAsia" w:hint="eastAsia"/>
          <w:sz w:val="24"/>
          <w:szCs w:val="24"/>
        </w:rPr>
        <w:t>欧洲与北美景观生态学差异</w:t>
      </w:r>
    </w:p>
    <w:p w:rsidR="00FB424C" w:rsidRPr="00FB424C" w:rsidRDefault="00FB424C" w:rsidP="00D6745B">
      <w:pPr>
        <w:pStyle w:val="a5"/>
        <w:numPr>
          <w:ilvl w:val="0"/>
          <w:numId w:val="81"/>
        </w:numPr>
        <w:ind w:firstLineChars="0" w:firstLine="147"/>
        <w:rPr>
          <w:rFonts w:asciiTheme="minorEastAsia" w:hAnsiTheme="minorEastAsia"/>
          <w:sz w:val="24"/>
          <w:szCs w:val="24"/>
        </w:rPr>
      </w:pPr>
      <w:r w:rsidRPr="00FB424C">
        <w:rPr>
          <w:rFonts w:asciiTheme="minorEastAsia" w:hAnsiTheme="minorEastAsia" w:hint="eastAsia"/>
          <w:bCs/>
          <w:sz w:val="24"/>
          <w:szCs w:val="24"/>
        </w:rPr>
        <w:t>欧洲景观生态学：主要研究土地问题及景观规划、管理、保护和恢复。</w:t>
      </w:r>
    </w:p>
    <w:p w:rsidR="00FB424C" w:rsidRPr="00FB424C" w:rsidRDefault="00FB424C" w:rsidP="00D6745B">
      <w:pPr>
        <w:pStyle w:val="a5"/>
        <w:numPr>
          <w:ilvl w:val="0"/>
          <w:numId w:val="81"/>
        </w:numPr>
        <w:ind w:firstLineChars="0" w:firstLine="147"/>
        <w:rPr>
          <w:rFonts w:asciiTheme="minorEastAsia" w:hAnsiTheme="minorEastAsia"/>
          <w:sz w:val="24"/>
          <w:szCs w:val="24"/>
        </w:rPr>
      </w:pPr>
      <w:r w:rsidRPr="00FB424C">
        <w:rPr>
          <w:rFonts w:asciiTheme="minorEastAsia" w:hAnsiTheme="minorEastAsia" w:hint="eastAsia"/>
          <w:bCs/>
          <w:sz w:val="24"/>
          <w:szCs w:val="24"/>
        </w:rPr>
        <w:t>北美景观生态学：着重于研究比较大的尺度上不同生态系统的空间格局及其相互关系的科学，并提出“拼块</w:t>
      </w:r>
      <w:r w:rsidRPr="00FB424C">
        <w:rPr>
          <w:rFonts w:asciiTheme="minorEastAsia" w:hAnsiTheme="minorEastAsia"/>
          <w:bCs/>
          <w:sz w:val="24"/>
          <w:szCs w:val="24"/>
        </w:rPr>
        <w:t>——</w:t>
      </w:r>
      <w:r w:rsidRPr="00FB424C">
        <w:rPr>
          <w:rFonts w:asciiTheme="minorEastAsia" w:hAnsiTheme="minorEastAsia" w:hint="eastAsia"/>
          <w:bCs/>
          <w:sz w:val="24"/>
          <w:szCs w:val="24"/>
        </w:rPr>
        <w:t>廊道</w:t>
      </w:r>
      <w:r w:rsidRPr="00FB424C">
        <w:rPr>
          <w:rFonts w:asciiTheme="minorEastAsia" w:hAnsiTheme="minorEastAsia"/>
          <w:bCs/>
          <w:sz w:val="24"/>
          <w:szCs w:val="24"/>
        </w:rPr>
        <w:t>——</w:t>
      </w:r>
      <w:r w:rsidRPr="00FB424C">
        <w:rPr>
          <w:rFonts w:asciiTheme="minorEastAsia" w:hAnsiTheme="minorEastAsia" w:hint="eastAsia"/>
          <w:bCs/>
          <w:sz w:val="24"/>
          <w:szCs w:val="24"/>
        </w:rPr>
        <w:t>模地”模式。</w:t>
      </w:r>
    </w:p>
    <w:p w:rsidR="00FB424C" w:rsidRPr="00FB424C" w:rsidRDefault="00FB424C" w:rsidP="00FB424C">
      <w:pPr>
        <w:rPr>
          <w:rFonts w:asciiTheme="minorEastAsia" w:hAnsiTheme="minorEastAsia"/>
          <w:b/>
          <w:sz w:val="24"/>
          <w:szCs w:val="24"/>
        </w:rPr>
      </w:pPr>
      <w:r w:rsidRPr="00FB424C">
        <w:rPr>
          <w:rFonts w:asciiTheme="minorEastAsia" w:hAnsiTheme="minorEastAsia" w:hint="eastAsia"/>
          <w:b/>
          <w:sz w:val="24"/>
          <w:szCs w:val="24"/>
        </w:rPr>
        <w:t>二、景观生态学的一般概念和理论</w:t>
      </w:r>
    </w:p>
    <w:p w:rsidR="00FB424C" w:rsidRPr="00FB424C" w:rsidRDefault="00FB424C" w:rsidP="00D6745B">
      <w:pPr>
        <w:pStyle w:val="a5"/>
        <w:numPr>
          <w:ilvl w:val="0"/>
          <w:numId w:val="80"/>
        </w:numPr>
        <w:ind w:firstLineChars="0"/>
        <w:rPr>
          <w:rFonts w:asciiTheme="minorEastAsia" w:hAnsiTheme="minorEastAsia"/>
          <w:b/>
          <w:sz w:val="24"/>
          <w:szCs w:val="24"/>
        </w:rPr>
      </w:pPr>
      <w:r w:rsidRPr="00FB424C">
        <w:rPr>
          <w:rFonts w:asciiTheme="minorEastAsia" w:hAnsiTheme="minorEastAsia" w:hint="eastAsia"/>
          <w:b/>
          <w:sz w:val="24"/>
          <w:szCs w:val="24"/>
        </w:rPr>
        <w:t>景观生态学的一般概念</w:t>
      </w:r>
    </w:p>
    <w:p w:rsidR="00FB424C" w:rsidRPr="00FB424C" w:rsidRDefault="00FB424C" w:rsidP="00D6745B">
      <w:pPr>
        <w:pStyle w:val="a5"/>
        <w:numPr>
          <w:ilvl w:val="1"/>
          <w:numId w:val="80"/>
        </w:numPr>
        <w:ind w:firstLineChars="0"/>
        <w:rPr>
          <w:rFonts w:asciiTheme="minorEastAsia" w:hAnsiTheme="minorEastAsia"/>
          <w:sz w:val="24"/>
          <w:szCs w:val="24"/>
        </w:rPr>
      </w:pPr>
      <w:r w:rsidRPr="00FB424C">
        <w:rPr>
          <w:rFonts w:asciiTheme="minorEastAsia" w:hAnsiTheme="minorEastAsia" w:hint="eastAsia"/>
          <w:sz w:val="24"/>
          <w:szCs w:val="24"/>
        </w:rPr>
        <w:t>斑块</w:t>
      </w:r>
      <w:r w:rsidRPr="00FB424C">
        <w:rPr>
          <w:rFonts w:asciiTheme="minorEastAsia" w:hAnsiTheme="minorEastAsia"/>
          <w:sz w:val="24"/>
          <w:szCs w:val="24"/>
        </w:rPr>
        <w:t>(patch)</w:t>
      </w:r>
      <w:r w:rsidRPr="00FB424C">
        <w:rPr>
          <w:rFonts w:asciiTheme="minorEastAsia" w:hAnsiTheme="minorEastAsia" w:hint="eastAsia"/>
          <w:sz w:val="24"/>
          <w:szCs w:val="24"/>
        </w:rPr>
        <w:t>、廊道</w:t>
      </w:r>
      <w:r w:rsidRPr="00FB424C">
        <w:rPr>
          <w:rFonts w:asciiTheme="minorEastAsia" w:hAnsiTheme="minorEastAsia"/>
          <w:sz w:val="24"/>
          <w:szCs w:val="24"/>
        </w:rPr>
        <w:t>(corridor)</w:t>
      </w:r>
      <w:r w:rsidRPr="00FB424C">
        <w:rPr>
          <w:rFonts w:asciiTheme="minorEastAsia" w:hAnsiTheme="minorEastAsia" w:hint="eastAsia"/>
          <w:sz w:val="24"/>
          <w:szCs w:val="24"/>
        </w:rPr>
        <w:t>和</w:t>
      </w:r>
      <w:proofErr w:type="gramStart"/>
      <w:r w:rsidRPr="00FB424C">
        <w:rPr>
          <w:rFonts w:asciiTheme="minorEastAsia" w:hAnsiTheme="minorEastAsia" w:hint="eastAsia"/>
          <w:sz w:val="24"/>
          <w:szCs w:val="24"/>
        </w:rPr>
        <w:t>模地</w:t>
      </w:r>
      <w:proofErr w:type="gramEnd"/>
      <w:r w:rsidRPr="00FB424C">
        <w:rPr>
          <w:rFonts w:asciiTheme="minorEastAsia" w:hAnsiTheme="minorEastAsia"/>
          <w:sz w:val="24"/>
          <w:szCs w:val="24"/>
        </w:rPr>
        <w:t>(matrix)</w:t>
      </w:r>
    </w:p>
    <w:p w:rsidR="00FB424C" w:rsidRPr="00FB424C" w:rsidRDefault="00FB424C" w:rsidP="00D6745B">
      <w:pPr>
        <w:numPr>
          <w:ilvl w:val="0"/>
          <w:numId w:val="75"/>
        </w:numPr>
        <w:ind w:hanging="153"/>
        <w:rPr>
          <w:rFonts w:asciiTheme="minorEastAsia" w:hAnsiTheme="minorEastAsia"/>
          <w:sz w:val="24"/>
          <w:szCs w:val="24"/>
        </w:rPr>
      </w:pPr>
      <w:r w:rsidRPr="00FB424C">
        <w:rPr>
          <w:rFonts w:asciiTheme="minorEastAsia" w:hAnsiTheme="minorEastAsia" w:hint="eastAsia"/>
          <w:bCs/>
          <w:sz w:val="24"/>
          <w:szCs w:val="24"/>
        </w:rPr>
        <w:t>斑块</w:t>
      </w:r>
      <w:r w:rsidRPr="00FB424C">
        <w:rPr>
          <w:rFonts w:asciiTheme="minorEastAsia" w:hAnsiTheme="minorEastAsia"/>
          <w:bCs/>
          <w:sz w:val="24"/>
          <w:szCs w:val="24"/>
        </w:rPr>
        <w:t>(patch)</w:t>
      </w:r>
      <w:r w:rsidRPr="00FB424C">
        <w:rPr>
          <w:rFonts w:asciiTheme="minorEastAsia" w:hAnsiTheme="minorEastAsia" w:hint="eastAsia"/>
          <w:bCs/>
          <w:sz w:val="24"/>
          <w:szCs w:val="24"/>
        </w:rPr>
        <w:t>：泛指与周围环境在外貌或性质上不同，但又具有一定内部均质性的空间部分，具体包括植物群落、湖泊、草原、农田、居民区等。</w:t>
      </w:r>
    </w:p>
    <w:p w:rsidR="00FB424C" w:rsidRPr="00FB424C" w:rsidRDefault="00FB424C" w:rsidP="00D6745B">
      <w:pPr>
        <w:numPr>
          <w:ilvl w:val="0"/>
          <w:numId w:val="75"/>
        </w:numPr>
        <w:ind w:hanging="153"/>
        <w:rPr>
          <w:rFonts w:asciiTheme="minorEastAsia" w:hAnsiTheme="minorEastAsia"/>
          <w:sz w:val="24"/>
          <w:szCs w:val="24"/>
        </w:rPr>
      </w:pPr>
      <w:r w:rsidRPr="00FB424C">
        <w:rPr>
          <w:rFonts w:asciiTheme="minorEastAsia" w:hAnsiTheme="minorEastAsia" w:hint="eastAsia"/>
          <w:bCs/>
          <w:sz w:val="24"/>
          <w:szCs w:val="24"/>
        </w:rPr>
        <w:t>廊道</w:t>
      </w:r>
      <w:r w:rsidRPr="00FB424C">
        <w:rPr>
          <w:rFonts w:asciiTheme="minorEastAsia" w:hAnsiTheme="minorEastAsia"/>
          <w:bCs/>
          <w:sz w:val="24"/>
          <w:szCs w:val="24"/>
        </w:rPr>
        <w:t>(corridor)</w:t>
      </w:r>
      <w:r w:rsidRPr="00FB424C">
        <w:rPr>
          <w:rFonts w:asciiTheme="minorEastAsia" w:hAnsiTheme="minorEastAsia" w:hint="eastAsia"/>
          <w:bCs/>
          <w:sz w:val="24"/>
          <w:szCs w:val="24"/>
        </w:rPr>
        <w:t>：</w:t>
      </w:r>
      <w:proofErr w:type="gramStart"/>
      <w:r w:rsidRPr="00FB424C">
        <w:rPr>
          <w:rFonts w:asciiTheme="minorEastAsia" w:hAnsiTheme="minorEastAsia" w:hint="eastAsia"/>
          <w:bCs/>
          <w:sz w:val="24"/>
          <w:szCs w:val="24"/>
        </w:rPr>
        <w:t>廊道指</w:t>
      </w:r>
      <w:proofErr w:type="gramEnd"/>
      <w:r w:rsidRPr="00FB424C">
        <w:rPr>
          <w:rFonts w:asciiTheme="minorEastAsia" w:hAnsiTheme="minorEastAsia" w:hint="eastAsia"/>
          <w:bCs/>
          <w:sz w:val="24"/>
          <w:szCs w:val="24"/>
        </w:rPr>
        <w:t>景观中与相邻</w:t>
      </w:r>
      <w:proofErr w:type="gramStart"/>
      <w:r w:rsidRPr="00FB424C">
        <w:rPr>
          <w:rFonts w:asciiTheme="minorEastAsia" w:hAnsiTheme="minorEastAsia" w:hint="eastAsia"/>
          <w:bCs/>
          <w:sz w:val="24"/>
          <w:szCs w:val="24"/>
        </w:rPr>
        <w:t>两边环境</w:t>
      </w:r>
      <w:proofErr w:type="gramEnd"/>
      <w:r w:rsidRPr="00FB424C">
        <w:rPr>
          <w:rFonts w:asciiTheme="minorEastAsia" w:hAnsiTheme="minorEastAsia" w:hint="eastAsia"/>
          <w:bCs/>
          <w:sz w:val="24"/>
          <w:szCs w:val="24"/>
        </w:rPr>
        <w:t>不同的线性或带状结构，如农田间的防风林、河流、道路、峡谷和输电线等。</w:t>
      </w:r>
    </w:p>
    <w:p w:rsidR="00FB424C" w:rsidRPr="00FB424C" w:rsidRDefault="00FB424C" w:rsidP="00D6745B">
      <w:pPr>
        <w:numPr>
          <w:ilvl w:val="0"/>
          <w:numId w:val="75"/>
        </w:numPr>
        <w:ind w:hanging="153"/>
        <w:rPr>
          <w:rFonts w:asciiTheme="minorEastAsia" w:hAnsiTheme="minorEastAsia"/>
          <w:sz w:val="24"/>
          <w:szCs w:val="24"/>
        </w:rPr>
      </w:pPr>
      <w:proofErr w:type="gramStart"/>
      <w:r w:rsidRPr="00FB424C">
        <w:rPr>
          <w:rFonts w:asciiTheme="minorEastAsia" w:hAnsiTheme="minorEastAsia" w:hint="eastAsia"/>
          <w:bCs/>
          <w:sz w:val="24"/>
          <w:szCs w:val="24"/>
        </w:rPr>
        <w:t>模地</w:t>
      </w:r>
      <w:proofErr w:type="gramEnd"/>
      <w:r w:rsidRPr="00FB424C">
        <w:rPr>
          <w:rFonts w:asciiTheme="minorEastAsia" w:hAnsiTheme="minorEastAsia"/>
          <w:bCs/>
          <w:sz w:val="24"/>
          <w:szCs w:val="24"/>
        </w:rPr>
        <w:t>(matrix)</w:t>
      </w:r>
      <w:r w:rsidRPr="00FB424C">
        <w:rPr>
          <w:rFonts w:asciiTheme="minorEastAsia" w:hAnsiTheme="minorEastAsia" w:hint="eastAsia"/>
          <w:bCs/>
          <w:sz w:val="24"/>
          <w:szCs w:val="24"/>
        </w:rPr>
        <w:t>：基底指景观中分布最广、连续性最大的背景结构，常见的有森林基底、草原基底、农田基底、城市用地基底等等。</w:t>
      </w:r>
    </w:p>
    <w:p w:rsidR="00FB424C" w:rsidRPr="00FB424C" w:rsidRDefault="00FB424C" w:rsidP="00FB424C">
      <w:pPr>
        <w:ind w:left="360"/>
        <w:rPr>
          <w:rFonts w:asciiTheme="minorEastAsia" w:hAnsiTheme="minorEastAsia" w:hint="eastAsia"/>
          <w:sz w:val="24"/>
          <w:szCs w:val="24"/>
        </w:rPr>
      </w:pPr>
      <w:r>
        <w:rPr>
          <w:rFonts w:asciiTheme="minorEastAsia" w:hAnsiTheme="minorEastAsia" w:hint="eastAsia"/>
          <w:sz w:val="24"/>
          <w:szCs w:val="24"/>
        </w:rPr>
        <w:t>2、格局和过程：</w:t>
      </w:r>
    </w:p>
    <w:p w:rsidR="00FB424C" w:rsidRPr="00FB424C" w:rsidRDefault="00FB424C" w:rsidP="00D6745B">
      <w:pPr>
        <w:numPr>
          <w:ilvl w:val="0"/>
          <w:numId w:val="75"/>
        </w:numPr>
        <w:ind w:hanging="153"/>
        <w:rPr>
          <w:rFonts w:asciiTheme="minorEastAsia" w:hAnsiTheme="minorEastAsia"/>
          <w:sz w:val="24"/>
          <w:szCs w:val="24"/>
        </w:rPr>
      </w:pPr>
      <w:r w:rsidRPr="00FB424C">
        <w:rPr>
          <w:rFonts w:asciiTheme="minorEastAsia" w:hAnsiTheme="minorEastAsia" w:hint="eastAsia"/>
          <w:bCs/>
          <w:sz w:val="24"/>
          <w:szCs w:val="24"/>
        </w:rPr>
        <w:t>格局：往往</w:t>
      </w:r>
      <w:proofErr w:type="gramStart"/>
      <w:r w:rsidRPr="00FB424C">
        <w:rPr>
          <w:rFonts w:asciiTheme="minorEastAsia" w:hAnsiTheme="minorEastAsia" w:hint="eastAsia"/>
          <w:bCs/>
          <w:sz w:val="24"/>
          <w:szCs w:val="24"/>
        </w:rPr>
        <w:t>指空间</w:t>
      </w:r>
      <w:proofErr w:type="gramEnd"/>
      <w:r w:rsidRPr="00FB424C">
        <w:rPr>
          <w:rFonts w:asciiTheme="minorEastAsia" w:hAnsiTheme="minorEastAsia" w:hint="eastAsia"/>
          <w:bCs/>
          <w:sz w:val="24"/>
          <w:szCs w:val="24"/>
        </w:rPr>
        <w:t>格局，即斑块和其他组成单元的类型、数目以及空间分布与配置等。</w:t>
      </w:r>
    </w:p>
    <w:p w:rsidR="00FB424C" w:rsidRPr="00FB424C" w:rsidRDefault="00FB424C" w:rsidP="00D6745B">
      <w:pPr>
        <w:numPr>
          <w:ilvl w:val="0"/>
          <w:numId w:val="75"/>
        </w:numPr>
        <w:ind w:hanging="153"/>
        <w:rPr>
          <w:rFonts w:asciiTheme="minorEastAsia" w:hAnsiTheme="minorEastAsia"/>
          <w:sz w:val="24"/>
          <w:szCs w:val="24"/>
        </w:rPr>
      </w:pPr>
      <w:r w:rsidRPr="00FB424C">
        <w:rPr>
          <w:rFonts w:asciiTheme="minorEastAsia" w:hAnsiTheme="minorEastAsia" w:hint="eastAsia"/>
          <w:bCs/>
          <w:sz w:val="24"/>
          <w:szCs w:val="24"/>
        </w:rPr>
        <w:t>过程：过程则强调事件或现象发生、发展的程序和动态特征。景观生态学常常涉及到的生态过程包括种群动态、种子或生物体的传播、猎物和捕食者的相互作用、群落演替、干扰扩散、养分循环等。</w:t>
      </w:r>
    </w:p>
    <w:p w:rsidR="00FB424C" w:rsidRPr="00FB424C" w:rsidRDefault="00FB424C" w:rsidP="00FB424C">
      <w:pPr>
        <w:pStyle w:val="a5"/>
        <w:ind w:leftChars="202" w:left="848" w:hangingChars="176" w:hanging="424"/>
        <w:rPr>
          <w:rFonts w:asciiTheme="minorEastAsia" w:hAnsiTheme="minorEastAsia"/>
          <w:b/>
          <w:sz w:val="24"/>
          <w:szCs w:val="24"/>
        </w:rPr>
      </w:pPr>
      <w:r>
        <w:rPr>
          <w:rFonts w:asciiTheme="minorEastAsia" w:hAnsiTheme="minorEastAsia" w:hint="eastAsia"/>
          <w:b/>
          <w:sz w:val="24"/>
          <w:szCs w:val="24"/>
        </w:rPr>
        <w:t>3、</w:t>
      </w:r>
      <w:r w:rsidRPr="00FB424C">
        <w:rPr>
          <w:rFonts w:asciiTheme="minorEastAsia" w:hAnsiTheme="minorEastAsia" w:hint="eastAsia"/>
          <w:b/>
          <w:sz w:val="24"/>
          <w:szCs w:val="24"/>
        </w:rPr>
        <w:t>空间异质性和斑块性</w:t>
      </w:r>
    </w:p>
    <w:p w:rsidR="00FB424C" w:rsidRPr="00FB424C" w:rsidRDefault="00FB424C" w:rsidP="00D6745B">
      <w:pPr>
        <w:pStyle w:val="a5"/>
        <w:numPr>
          <w:ilvl w:val="0"/>
          <w:numId w:val="82"/>
        </w:numPr>
        <w:ind w:firstLineChars="0" w:firstLine="147"/>
        <w:rPr>
          <w:rFonts w:asciiTheme="minorEastAsia" w:hAnsiTheme="minorEastAsia"/>
          <w:sz w:val="24"/>
          <w:szCs w:val="24"/>
        </w:rPr>
      </w:pPr>
      <w:r w:rsidRPr="00FB424C">
        <w:rPr>
          <w:rFonts w:asciiTheme="minorEastAsia" w:hAnsiTheme="minorEastAsia" w:hint="eastAsia"/>
          <w:bCs/>
          <w:sz w:val="24"/>
          <w:szCs w:val="24"/>
        </w:rPr>
        <w:t>空间异质性是指生态过程和格局在空间分布上的不均匀性及其复杂性。</w:t>
      </w:r>
    </w:p>
    <w:p w:rsidR="00FB424C" w:rsidRPr="00FB424C" w:rsidRDefault="00FB424C" w:rsidP="00D6745B">
      <w:pPr>
        <w:pStyle w:val="a5"/>
        <w:numPr>
          <w:ilvl w:val="0"/>
          <w:numId w:val="82"/>
        </w:numPr>
        <w:ind w:firstLineChars="0" w:firstLine="147"/>
        <w:rPr>
          <w:rFonts w:asciiTheme="minorEastAsia" w:hAnsiTheme="minorEastAsia"/>
          <w:sz w:val="24"/>
          <w:szCs w:val="24"/>
        </w:rPr>
      </w:pPr>
      <w:r w:rsidRPr="00FB424C">
        <w:rPr>
          <w:rFonts w:asciiTheme="minorEastAsia" w:hAnsiTheme="minorEastAsia" w:hint="eastAsia"/>
          <w:bCs/>
          <w:sz w:val="24"/>
          <w:szCs w:val="24"/>
        </w:rPr>
        <w:t>空间异质性一般可理解为空间斑块性和梯度的总和。</w:t>
      </w:r>
    </w:p>
    <w:p w:rsidR="00FB424C" w:rsidRPr="00FB424C" w:rsidRDefault="00FB424C" w:rsidP="00D6745B">
      <w:pPr>
        <w:pStyle w:val="a5"/>
        <w:numPr>
          <w:ilvl w:val="0"/>
          <w:numId w:val="82"/>
        </w:numPr>
        <w:ind w:firstLineChars="0" w:firstLine="147"/>
        <w:rPr>
          <w:rFonts w:asciiTheme="minorEastAsia" w:hAnsiTheme="minorEastAsia"/>
          <w:sz w:val="24"/>
          <w:szCs w:val="24"/>
        </w:rPr>
      </w:pPr>
      <w:r w:rsidRPr="00FB424C">
        <w:rPr>
          <w:rFonts w:asciiTheme="minorEastAsia" w:hAnsiTheme="minorEastAsia" w:hint="eastAsia"/>
          <w:bCs/>
          <w:sz w:val="24"/>
          <w:szCs w:val="24"/>
        </w:rPr>
        <w:t>空间异质性表现对尺度的依懒性。</w:t>
      </w:r>
    </w:p>
    <w:p w:rsidR="00FB424C" w:rsidRPr="00FB424C" w:rsidRDefault="00FB424C" w:rsidP="00D6745B">
      <w:pPr>
        <w:numPr>
          <w:ilvl w:val="0"/>
          <w:numId w:val="30"/>
        </w:numPr>
        <w:ind w:leftChars="202" w:left="848" w:hangingChars="176" w:hanging="424"/>
        <w:rPr>
          <w:rFonts w:asciiTheme="minorEastAsia" w:hAnsiTheme="minorEastAsia"/>
          <w:b/>
          <w:sz w:val="24"/>
          <w:szCs w:val="24"/>
        </w:rPr>
      </w:pPr>
      <w:r w:rsidRPr="00FB424C">
        <w:rPr>
          <w:rFonts w:asciiTheme="minorEastAsia" w:hAnsiTheme="minorEastAsia" w:hint="eastAsia"/>
          <w:b/>
          <w:sz w:val="24"/>
          <w:szCs w:val="24"/>
        </w:rPr>
        <w:t>尺度及其有关的概念</w:t>
      </w:r>
    </w:p>
    <w:p w:rsidR="00FB424C" w:rsidRPr="00FB424C" w:rsidRDefault="00FB424C" w:rsidP="00D6745B">
      <w:pPr>
        <w:pStyle w:val="a5"/>
        <w:numPr>
          <w:ilvl w:val="0"/>
          <w:numId w:val="83"/>
        </w:numPr>
        <w:ind w:firstLineChars="0" w:firstLine="151"/>
        <w:rPr>
          <w:rFonts w:asciiTheme="minorEastAsia" w:hAnsiTheme="minorEastAsia"/>
          <w:sz w:val="24"/>
          <w:szCs w:val="24"/>
        </w:rPr>
      </w:pPr>
      <w:r w:rsidRPr="00FB424C">
        <w:rPr>
          <w:rFonts w:asciiTheme="minorEastAsia" w:hAnsiTheme="minorEastAsia" w:hint="eastAsia"/>
          <w:bCs/>
          <w:sz w:val="24"/>
          <w:szCs w:val="24"/>
        </w:rPr>
        <w:t>尺度</w:t>
      </w:r>
      <w:r w:rsidRPr="00FB424C">
        <w:rPr>
          <w:rFonts w:asciiTheme="minorEastAsia" w:hAnsiTheme="minorEastAsia"/>
          <w:bCs/>
          <w:sz w:val="24"/>
          <w:szCs w:val="24"/>
        </w:rPr>
        <w:t>(scale)</w:t>
      </w:r>
      <w:r w:rsidRPr="00FB424C">
        <w:rPr>
          <w:rFonts w:asciiTheme="minorEastAsia" w:hAnsiTheme="minorEastAsia" w:hint="eastAsia"/>
          <w:bCs/>
          <w:sz w:val="24"/>
          <w:szCs w:val="24"/>
        </w:rPr>
        <w:t>：指对某一研究对象或现象在空间或时间上的量度，分别称为空间尺度和时间尺度。尺度往往以粒度和幅度来表达。</w:t>
      </w:r>
    </w:p>
    <w:p w:rsidR="00FB424C" w:rsidRPr="00FB424C" w:rsidRDefault="00FB424C" w:rsidP="00D6745B">
      <w:pPr>
        <w:pStyle w:val="a5"/>
        <w:numPr>
          <w:ilvl w:val="0"/>
          <w:numId w:val="84"/>
        </w:numPr>
        <w:ind w:firstLineChars="0" w:firstLine="151"/>
        <w:rPr>
          <w:rFonts w:asciiTheme="minorEastAsia" w:hAnsiTheme="minorEastAsia"/>
          <w:sz w:val="24"/>
          <w:szCs w:val="24"/>
        </w:rPr>
      </w:pPr>
      <w:r w:rsidRPr="00FB424C">
        <w:rPr>
          <w:rFonts w:asciiTheme="minorEastAsia" w:hAnsiTheme="minorEastAsia" w:hint="eastAsia"/>
          <w:bCs/>
          <w:sz w:val="24"/>
          <w:szCs w:val="24"/>
        </w:rPr>
        <w:t>空间粒度指景观中最小可辩识单元所代表的特征长度、面积或体积。时间粒度指某一现象或某一干扰事件发生的频率。</w:t>
      </w:r>
    </w:p>
    <w:p w:rsidR="00FB424C" w:rsidRPr="00FB424C" w:rsidRDefault="00FB424C" w:rsidP="00D6745B">
      <w:pPr>
        <w:pStyle w:val="a5"/>
        <w:numPr>
          <w:ilvl w:val="0"/>
          <w:numId w:val="84"/>
        </w:numPr>
        <w:ind w:firstLineChars="0" w:firstLine="151"/>
        <w:rPr>
          <w:rFonts w:asciiTheme="minorEastAsia" w:hAnsiTheme="minorEastAsia"/>
          <w:sz w:val="24"/>
          <w:szCs w:val="24"/>
        </w:rPr>
      </w:pPr>
      <w:r w:rsidRPr="00FB424C">
        <w:rPr>
          <w:rFonts w:asciiTheme="minorEastAsia" w:hAnsiTheme="minorEastAsia" w:hint="eastAsia"/>
          <w:bCs/>
          <w:sz w:val="24"/>
          <w:szCs w:val="24"/>
        </w:rPr>
        <w:t>幅度是指研究对象在空间或时间上的持续范围，研究区域的总面积决定该研究的空间幅度；研究项目持续时间决定其时间幅度。</w:t>
      </w:r>
    </w:p>
    <w:p w:rsidR="00FB424C" w:rsidRPr="00FB424C" w:rsidRDefault="00FB424C" w:rsidP="00D6745B">
      <w:pPr>
        <w:pStyle w:val="a5"/>
        <w:numPr>
          <w:ilvl w:val="0"/>
          <w:numId w:val="83"/>
        </w:numPr>
        <w:ind w:firstLineChars="0" w:firstLine="151"/>
        <w:rPr>
          <w:rFonts w:asciiTheme="minorEastAsia" w:hAnsiTheme="minorEastAsia"/>
          <w:sz w:val="24"/>
          <w:szCs w:val="24"/>
        </w:rPr>
      </w:pPr>
      <w:r w:rsidRPr="00FB424C">
        <w:rPr>
          <w:rFonts w:asciiTheme="minorEastAsia" w:hAnsiTheme="minorEastAsia" w:hint="eastAsia"/>
          <w:bCs/>
          <w:sz w:val="24"/>
          <w:szCs w:val="24"/>
        </w:rPr>
        <w:t>尺度和比例尺：大尺度</w:t>
      </w:r>
      <w:proofErr w:type="gramStart"/>
      <w:r w:rsidRPr="00FB424C">
        <w:rPr>
          <w:rFonts w:asciiTheme="minorEastAsia" w:hAnsiTheme="minorEastAsia" w:hint="eastAsia"/>
          <w:bCs/>
          <w:sz w:val="24"/>
          <w:szCs w:val="24"/>
        </w:rPr>
        <w:t>指较大</w:t>
      </w:r>
      <w:proofErr w:type="gramEnd"/>
      <w:r w:rsidRPr="00FB424C">
        <w:rPr>
          <w:rFonts w:asciiTheme="minorEastAsia" w:hAnsiTheme="minorEastAsia" w:hint="eastAsia"/>
          <w:bCs/>
          <w:sz w:val="24"/>
          <w:szCs w:val="24"/>
        </w:rPr>
        <w:t>空间范围内的景观特征，往往对应于小比</w:t>
      </w:r>
      <w:r w:rsidRPr="00FB424C">
        <w:rPr>
          <w:rFonts w:asciiTheme="minorEastAsia" w:hAnsiTheme="minorEastAsia" w:hint="eastAsia"/>
          <w:bCs/>
          <w:sz w:val="24"/>
          <w:szCs w:val="24"/>
        </w:rPr>
        <w:lastRenderedPageBreak/>
        <w:t>例尺、低</w:t>
      </w:r>
      <w:proofErr w:type="gramStart"/>
      <w:r w:rsidRPr="00FB424C">
        <w:rPr>
          <w:rFonts w:asciiTheme="minorEastAsia" w:hAnsiTheme="minorEastAsia" w:hint="eastAsia"/>
          <w:bCs/>
          <w:sz w:val="24"/>
          <w:szCs w:val="24"/>
        </w:rPr>
        <w:t>分辩率</w:t>
      </w:r>
      <w:proofErr w:type="gramEnd"/>
      <w:r w:rsidRPr="00FB424C">
        <w:rPr>
          <w:rFonts w:asciiTheme="minorEastAsia" w:hAnsiTheme="minorEastAsia" w:hint="eastAsia"/>
          <w:bCs/>
          <w:sz w:val="24"/>
          <w:szCs w:val="24"/>
        </w:rPr>
        <w:t>；小尺度指较小空间范围内的景观特征，往往对应于大比例尺、高</w:t>
      </w:r>
      <w:proofErr w:type="gramStart"/>
      <w:r w:rsidRPr="00FB424C">
        <w:rPr>
          <w:rFonts w:asciiTheme="minorEastAsia" w:hAnsiTheme="minorEastAsia" w:hint="eastAsia"/>
          <w:bCs/>
          <w:sz w:val="24"/>
          <w:szCs w:val="24"/>
        </w:rPr>
        <w:t>分辩率</w:t>
      </w:r>
      <w:proofErr w:type="gramEnd"/>
      <w:r w:rsidRPr="00FB424C">
        <w:rPr>
          <w:rFonts w:asciiTheme="minorEastAsia" w:hAnsiTheme="minorEastAsia" w:hint="eastAsia"/>
          <w:bCs/>
          <w:sz w:val="24"/>
          <w:szCs w:val="24"/>
        </w:rPr>
        <w:t>。</w:t>
      </w:r>
    </w:p>
    <w:p w:rsidR="00FB424C" w:rsidRPr="00FB424C" w:rsidRDefault="00FB424C" w:rsidP="00D6745B">
      <w:pPr>
        <w:pStyle w:val="a5"/>
        <w:numPr>
          <w:ilvl w:val="0"/>
          <w:numId w:val="80"/>
        </w:numPr>
        <w:ind w:firstLineChars="0"/>
        <w:rPr>
          <w:rFonts w:asciiTheme="minorEastAsia" w:hAnsiTheme="minorEastAsia"/>
          <w:b/>
          <w:sz w:val="24"/>
          <w:szCs w:val="24"/>
        </w:rPr>
      </w:pPr>
      <w:r w:rsidRPr="00FB424C">
        <w:rPr>
          <w:rFonts w:asciiTheme="minorEastAsia" w:hAnsiTheme="minorEastAsia" w:hint="eastAsia"/>
          <w:b/>
          <w:sz w:val="24"/>
          <w:szCs w:val="24"/>
        </w:rPr>
        <w:t>景观生态学的一些理论</w:t>
      </w:r>
    </w:p>
    <w:p w:rsidR="00FB424C" w:rsidRPr="00FB424C" w:rsidRDefault="00FB424C" w:rsidP="00FB424C">
      <w:pPr>
        <w:ind w:left="-4"/>
        <w:rPr>
          <w:rFonts w:asciiTheme="minorEastAsia" w:hAnsiTheme="minorEastAsia"/>
          <w:sz w:val="24"/>
          <w:szCs w:val="24"/>
        </w:rPr>
      </w:pPr>
      <w:r>
        <w:rPr>
          <w:rFonts w:asciiTheme="minorEastAsia" w:hAnsiTheme="minorEastAsia" w:hint="eastAsia"/>
          <w:sz w:val="24"/>
          <w:szCs w:val="24"/>
        </w:rPr>
        <w:t>1、</w:t>
      </w:r>
      <w:r w:rsidRPr="00FB424C">
        <w:rPr>
          <w:rFonts w:asciiTheme="minorEastAsia" w:hAnsiTheme="minorEastAsia" w:hint="eastAsia"/>
          <w:sz w:val="24"/>
          <w:szCs w:val="24"/>
        </w:rPr>
        <w:t>种－面积关系和岛屿生物地理学理论</w:t>
      </w:r>
    </w:p>
    <w:p w:rsidR="00FB424C" w:rsidRPr="00F45C99" w:rsidRDefault="00FB424C" w:rsidP="00D6745B">
      <w:pPr>
        <w:pStyle w:val="a5"/>
        <w:numPr>
          <w:ilvl w:val="0"/>
          <w:numId w:val="85"/>
        </w:numPr>
        <w:ind w:firstLineChars="0"/>
        <w:rPr>
          <w:rFonts w:asciiTheme="minorEastAsia" w:hAnsiTheme="minorEastAsia"/>
          <w:sz w:val="24"/>
          <w:szCs w:val="24"/>
        </w:rPr>
      </w:pPr>
      <w:r w:rsidRPr="00F45C99">
        <w:rPr>
          <w:rFonts w:asciiTheme="minorEastAsia" w:hAnsiTheme="minorEastAsia" w:hint="eastAsia"/>
          <w:bCs/>
          <w:sz w:val="24"/>
          <w:szCs w:val="24"/>
        </w:rPr>
        <w:t>景观中斑块面积的大小、形状以及数目对生物多样性和各种生态学过程都会有影响。</w:t>
      </w:r>
    </w:p>
    <w:p w:rsidR="00FB424C" w:rsidRPr="00F45C99" w:rsidRDefault="00FB424C" w:rsidP="00D6745B">
      <w:pPr>
        <w:pStyle w:val="a5"/>
        <w:numPr>
          <w:ilvl w:val="0"/>
          <w:numId w:val="85"/>
        </w:numPr>
        <w:ind w:firstLineChars="0"/>
        <w:rPr>
          <w:rFonts w:asciiTheme="minorEastAsia" w:hAnsiTheme="minorEastAsia"/>
          <w:sz w:val="24"/>
          <w:szCs w:val="24"/>
        </w:rPr>
      </w:pPr>
      <w:r w:rsidRPr="00F45C99">
        <w:rPr>
          <w:rFonts w:asciiTheme="minorEastAsia" w:hAnsiTheme="minorEastAsia" w:hint="eastAsia"/>
          <w:bCs/>
          <w:sz w:val="24"/>
          <w:szCs w:val="24"/>
        </w:rPr>
        <w:t>物种丰富度＝</w:t>
      </w:r>
      <w:r w:rsidRPr="00F45C99">
        <w:rPr>
          <w:rFonts w:asciiTheme="minorEastAsia" w:hAnsiTheme="minorEastAsia"/>
          <w:bCs/>
          <w:sz w:val="24"/>
          <w:szCs w:val="24"/>
        </w:rPr>
        <w:t>f</w:t>
      </w:r>
      <w:r w:rsidRPr="00F45C99">
        <w:rPr>
          <w:rFonts w:asciiTheme="minorEastAsia" w:hAnsiTheme="minorEastAsia" w:hint="eastAsia"/>
          <w:bCs/>
          <w:sz w:val="24"/>
          <w:szCs w:val="24"/>
        </w:rPr>
        <w:t>（生境多样性、干扰、斑块面积、演替阶段、基底特征、斑块隔离程度）</w:t>
      </w:r>
    </w:p>
    <w:p w:rsidR="00FB424C" w:rsidRPr="00F45C99" w:rsidRDefault="00FB424C" w:rsidP="00D6745B">
      <w:pPr>
        <w:pStyle w:val="a5"/>
        <w:numPr>
          <w:ilvl w:val="0"/>
          <w:numId w:val="85"/>
        </w:numPr>
        <w:ind w:firstLineChars="0"/>
        <w:rPr>
          <w:rFonts w:asciiTheme="minorEastAsia" w:hAnsiTheme="minorEastAsia"/>
          <w:sz w:val="24"/>
          <w:szCs w:val="24"/>
        </w:rPr>
      </w:pPr>
      <w:r w:rsidRPr="00F45C99">
        <w:rPr>
          <w:rFonts w:asciiTheme="minorEastAsia" w:hAnsiTheme="minorEastAsia" w:hint="eastAsia"/>
          <w:bCs/>
          <w:sz w:val="24"/>
          <w:szCs w:val="24"/>
        </w:rPr>
        <w:t>一般来说，斑块数量的增加常伴随着物种的增加。</w:t>
      </w:r>
    </w:p>
    <w:p w:rsidR="00FB424C" w:rsidRPr="00F45C99" w:rsidRDefault="00FB424C" w:rsidP="00D6745B">
      <w:pPr>
        <w:pStyle w:val="a5"/>
        <w:numPr>
          <w:ilvl w:val="0"/>
          <w:numId w:val="85"/>
        </w:numPr>
        <w:ind w:firstLineChars="0"/>
        <w:rPr>
          <w:rFonts w:asciiTheme="minorEastAsia" w:hAnsiTheme="minorEastAsia"/>
          <w:sz w:val="24"/>
          <w:szCs w:val="24"/>
        </w:rPr>
      </w:pPr>
      <w:r w:rsidRPr="00F45C99">
        <w:rPr>
          <w:rFonts w:asciiTheme="minorEastAsia" w:hAnsiTheme="minorEastAsia" w:hint="eastAsia"/>
          <w:bCs/>
          <w:sz w:val="24"/>
          <w:szCs w:val="24"/>
        </w:rPr>
        <w:t>岛屿生物地理学理论将生境斑块的面积和隔离程度与物种多样性联系在一起，对斑块动态理论及景观生态学发展起了重要的启发作用。岛屿生物地理学理论的一般数学表达式为：</w:t>
      </w:r>
      <w:proofErr w:type="spellStart"/>
      <w:r w:rsidRPr="00F45C99">
        <w:rPr>
          <w:rFonts w:asciiTheme="minorEastAsia" w:hAnsiTheme="minorEastAsia"/>
          <w:bCs/>
          <w:sz w:val="24"/>
          <w:szCs w:val="24"/>
        </w:rPr>
        <w:t>dS</w:t>
      </w:r>
      <w:proofErr w:type="spellEnd"/>
      <w:r w:rsidRPr="00F45C99">
        <w:rPr>
          <w:rFonts w:asciiTheme="minorEastAsia" w:hAnsiTheme="minorEastAsia"/>
          <w:bCs/>
          <w:sz w:val="24"/>
          <w:szCs w:val="24"/>
        </w:rPr>
        <w:t>/</w:t>
      </w:r>
      <w:proofErr w:type="spellStart"/>
      <w:r w:rsidRPr="00F45C99">
        <w:rPr>
          <w:rFonts w:asciiTheme="minorEastAsia" w:hAnsiTheme="minorEastAsia"/>
          <w:bCs/>
          <w:sz w:val="24"/>
          <w:szCs w:val="24"/>
        </w:rPr>
        <w:t>dt</w:t>
      </w:r>
      <w:proofErr w:type="spellEnd"/>
      <w:r w:rsidRPr="00F45C99">
        <w:rPr>
          <w:rFonts w:asciiTheme="minorEastAsia" w:hAnsiTheme="minorEastAsia"/>
          <w:bCs/>
          <w:sz w:val="24"/>
          <w:szCs w:val="24"/>
        </w:rPr>
        <w:t>=I</w:t>
      </w:r>
      <w:r w:rsidRPr="00F45C99">
        <w:rPr>
          <w:rFonts w:asciiTheme="minorEastAsia" w:hAnsiTheme="minorEastAsia" w:hint="eastAsia"/>
          <w:bCs/>
          <w:sz w:val="24"/>
          <w:szCs w:val="24"/>
        </w:rPr>
        <w:t>－</w:t>
      </w:r>
      <w:r w:rsidRPr="00F45C99">
        <w:rPr>
          <w:rFonts w:asciiTheme="minorEastAsia" w:hAnsiTheme="minorEastAsia"/>
          <w:bCs/>
          <w:sz w:val="24"/>
          <w:szCs w:val="24"/>
        </w:rPr>
        <w:t xml:space="preserve">E </w:t>
      </w:r>
    </w:p>
    <w:p w:rsidR="00FB424C" w:rsidRPr="00FB424C" w:rsidRDefault="00FB424C" w:rsidP="00F45C99">
      <w:pPr>
        <w:ind w:left="765"/>
        <w:rPr>
          <w:rFonts w:asciiTheme="minorEastAsia" w:hAnsiTheme="minorEastAsia"/>
          <w:sz w:val="24"/>
          <w:szCs w:val="24"/>
        </w:rPr>
      </w:pPr>
      <w:r w:rsidRPr="00FB424C">
        <w:rPr>
          <w:rFonts w:asciiTheme="minorEastAsia" w:hAnsiTheme="minorEastAsia"/>
          <w:bCs/>
          <w:sz w:val="24"/>
          <w:szCs w:val="24"/>
        </w:rPr>
        <w:t xml:space="preserve">    其中：S</w:t>
      </w:r>
      <w:r w:rsidRPr="00FB424C">
        <w:rPr>
          <w:rFonts w:asciiTheme="minorEastAsia" w:hAnsiTheme="minorEastAsia" w:hint="eastAsia"/>
          <w:bCs/>
          <w:sz w:val="24"/>
          <w:szCs w:val="24"/>
        </w:rPr>
        <w:t>＝物种数</w:t>
      </w:r>
    </w:p>
    <w:p w:rsidR="00FB424C" w:rsidRPr="00FB424C" w:rsidRDefault="00FB424C" w:rsidP="00F45C99">
      <w:pPr>
        <w:ind w:left="765"/>
        <w:rPr>
          <w:rFonts w:asciiTheme="minorEastAsia" w:hAnsiTheme="minorEastAsia"/>
          <w:sz w:val="24"/>
          <w:szCs w:val="24"/>
        </w:rPr>
      </w:pPr>
      <w:r w:rsidRPr="00FB424C">
        <w:rPr>
          <w:rFonts w:asciiTheme="minorEastAsia" w:hAnsiTheme="minorEastAsia"/>
          <w:bCs/>
          <w:sz w:val="24"/>
          <w:szCs w:val="24"/>
        </w:rPr>
        <w:t xml:space="preserve">          I</w:t>
      </w:r>
      <w:r w:rsidRPr="00FB424C">
        <w:rPr>
          <w:rFonts w:asciiTheme="minorEastAsia" w:hAnsiTheme="minorEastAsia" w:hint="eastAsia"/>
          <w:bCs/>
          <w:sz w:val="24"/>
          <w:szCs w:val="24"/>
        </w:rPr>
        <w:t>＝迁居速率（是种源与斑块间距离</w:t>
      </w:r>
      <w:r w:rsidRPr="00FB424C">
        <w:rPr>
          <w:rFonts w:asciiTheme="minorEastAsia" w:hAnsiTheme="minorEastAsia"/>
          <w:bCs/>
          <w:sz w:val="24"/>
          <w:szCs w:val="24"/>
        </w:rPr>
        <w:t>D</w:t>
      </w:r>
      <w:r w:rsidRPr="00FB424C">
        <w:rPr>
          <w:rFonts w:asciiTheme="minorEastAsia" w:hAnsiTheme="minorEastAsia" w:hint="eastAsia"/>
          <w:bCs/>
          <w:sz w:val="24"/>
          <w:szCs w:val="24"/>
        </w:rPr>
        <w:t>的函数）</w:t>
      </w:r>
    </w:p>
    <w:p w:rsidR="00FB424C" w:rsidRPr="00FB424C" w:rsidRDefault="00FB424C" w:rsidP="00F45C99">
      <w:pPr>
        <w:ind w:left="765"/>
        <w:rPr>
          <w:rFonts w:asciiTheme="minorEastAsia" w:hAnsiTheme="minorEastAsia"/>
          <w:sz w:val="24"/>
          <w:szCs w:val="24"/>
        </w:rPr>
      </w:pPr>
      <w:r w:rsidRPr="00FB424C">
        <w:rPr>
          <w:rFonts w:asciiTheme="minorEastAsia" w:hAnsiTheme="minorEastAsia"/>
          <w:bCs/>
          <w:sz w:val="24"/>
          <w:szCs w:val="24"/>
        </w:rPr>
        <w:t xml:space="preserve">          E</w:t>
      </w:r>
      <w:r w:rsidRPr="00FB424C">
        <w:rPr>
          <w:rFonts w:asciiTheme="minorEastAsia" w:hAnsiTheme="minorEastAsia" w:hint="eastAsia"/>
          <w:bCs/>
          <w:sz w:val="24"/>
          <w:szCs w:val="24"/>
        </w:rPr>
        <w:t>＝绝灭速率（是斑块面积</w:t>
      </w:r>
      <w:r w:rsidRPr="00FB424C">
        <w:rPr>
          <w:rFonts w:asciiTheme="minorEastAsia" w:hAnsiTheme="minorEastAsia"/>
          <w:bCs/>
          <w:sz w:val="24"/>
          <w:szCs w:val="24"/>
        </w:rPr>
        <w:t>A</w:t>
      </w:r>
      <w:r w:rsidRPr="00FB424C">
        <w:rPr>
          <w:rFonts w:asciiTheme="minorEastAsia" w:hAnsiTheme="minorEastAsia" w:hint="eastAsia"/>
          <w:bCs/>
          <w:sz w:val="24"/>
          <w:szCs w:val="24"/>
        </w:rPr>
        <w:t>的函数）</w:t>
      </w:r>
    </w:p>
    <w:p w:rsidR="00FB424C" w:rsidRPr="00F45C99" w:rsidRDefault="00FB424C" w:rsidP="00D6745B">
      <w:pPr>
        <w:pStyle w:val="a5"/>
        <w:numPr>
          <w:ilvl w:val="0"/>
          <w:numId w:val="86"/>
        </w:numPr>
        <w:ind w:firstLineChars="0"/>
        <w:rPr>
          <w:rFonts w:asciiTheme="minorEastAsia" w:hAnsiTheme="minorEastAsia"/>
          <w:sz w:val="24"/>
          <w:szCs w:val="24"/>
        </w:rPr>
      </w:pPr>
      <w:r w:rsidRPr="00F45C99">
        <w:rPr>
          <w:rFonts w:asciiTheme="minorEastAsia" w:hAnsiTheme="minorEastAsia" w:hint="eastAsia"/>
          <w:b/>
          <w:bCs/>
          <w:sz w:val="24"/>
          <w:szCs w:val="24"/>
        </w:rPr>
        <w:t>岛屿生物地理学的平衡模型</w:t>
      </w:r>
    </w:p>
    <w:p w:rsidR="00FB424C" w:rsidRPr="00FB424C" w:rsidRDefault="00FB424C" w:rsidP="00F45C99">
      <w:pPr>
        <w:rPr>
          <w:rFonts w:asciiTheme="minorEastAsia" w:hAnsiTheme="minorEastAsia"/>
          <w:sz w:val="24"/>
          <w:szCs w:val="24"/>
        </w:rPr>
      </w:pPr>
      <w:r w:rsidRPr="00FB424C">
        <w:rPr>
          <w:rFonts w:asciiTheme="minorEastAsia" w:hAnsiTheme="minorEastAsia"/>
          <w:sz w:val="24"/>
          <w:szCs w:val="24"/>
        </w:rPr>
        <w:drawing>
          <wp:inline distT="0" distB="0" distL="0" distR="0" wp14:anchorId="73D1118D" wp14:editId="369B4F2D">
            <wp:extent cx="4887007" cy="3658111"/>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35">
                      <a:extLst>
                        <a:ext uri="{28A0092B-C50C-407E-A947-70E740481C1C}">
                          <a14:useLocalDpi xmlns:a14="http://schemas.microsoft.com/office/drawing/2010/main" val="0"/>
                        </a:ext>
                      </a:extLst>
                    </a:blip>
                    <a:stretch>
                      <a:fillRect/>
                    </a:stretch>
                  </pic:blipFill>
                  <pic:spPr>
                    <a:xfrm>
                      <a:off x="0" y="0"/>
                      <a:ext cx="4887007" cy="3658111"/>
                    </a:xfrm>
                    <a:prstGeom prst="rect">
                      <a:avLst/>
                    </a:prstGeom>
                  </pic:spPr>
                </pic:pic>
              </a:graphicData>
            </a:graphic>
          </wp:inline>
        </w:drawing>
      </w:r>
    </w:p>
    <w:p w:rsidR="00FB424C" w:rsidRPr="00F45C99" w:rsidRDefault="00FB424C" w:rsidP="00D6745B">
      <w:pPr>
        <w:pStyle w:val="a5"/>
        <w:numPr>
          <w:ilvl w:val="1"/>
          <w:numId w:val="57"/>
        </w:numPr>
        <w:ind w:left="0" w:firstLineChars="0" w:firstLine="0"/>
        <w:rPr>
          <w:rFonts w:asciiTheme="minorEastAsia" w:hAnsiTheme="minorEastAsia"/>
          <w:b/>
          <w:sz w:val="24"/>
          <w:szCs w:val="24"/>
        </w:rPr>
      </w:pPr>
      <w:r w:rsidRPr="00F45C99">
        <w:rPr>
          <w:rFonts w:asciiTheme="minorEastAsia" w:hAnsiTheme="minorEastAsia" w:hint="eastAsia"/>
          <w:b/>
          <w:sz w:val="24"/>
          <w:szCs w:val="24"/>
        </w:rPr>
        <w:t>斑块－廊道－基底模式</w:t>
      </w:r>
    </w:p>
    <w:p w:rsidR="00FB424C" w:rsidRPr="00FB424C" w:rsidRDefault="00FB424C" w:rsidP="00D6745B">
      <w:pPr>
        <w:numPr>
          <w:ilvl w:val="0"/>
          <w:numId w:val="76"/>
        </w:numPr>
        <w:rPr>
          <w:rFonts w:asciiTheme="minorEastAsia" w:hAnsiTheme="minorEastAsia"/>
          <w:sz w:val="24"/>
          <w:szCs w:val="24"/>
        </w:rPr>
      </w:pPr>
      <w:r w:rsidRPr="00FB424C">
        <w:rPr>
          <w:rFonts w:asciiTheme="minorEastAsia" w:hAnsiTheme="minorEastAsia" w:hint="eastAsia"/>
          <w:bCs/>
          <w:sz w:val="24"/>
          <w:szCs w:val="24"/>
        </w:rPr>
        <w:t>美国生态家</w:t>
      </w:r>
      <w:proofErr w:type="spellStart"/>
      <w:r w:rsidRPr="00FB424C">
        <w:rPr>
          <w:rFonts w:asciiTheme="minorEastAsia" w:hAnsiTheme="minorEastAsia"/>
          <w:bCs/>
          <w:sz w:val="24"/>
          <w:szCs w:val="24"/>
        </w:rPr>
        <w:t>R.Forman</w:t>
      </w:r>
      <w:proofErr w:type="spellEnd"/>
      <w:r w:rsidRPr="00FB424C">
        <w:rPr>
          <w:rFonts w:asciiTheme="minorEastAsia" w:hAnsiTheme="minorEastAsia" w:hint="eastAsia"/>
          <w:bCs/>
          <w:sz w:val="24"/>
          <w:szCs w:val="24"/>
        </w:rPr>
        <w:t>和法国生态学家</w:t>
      </w:r>
      <w:proofErr w:type="spellStart"/>
      <w:r w:rsidRPr="00FB424C">
        <w:rPr>
          <w:rFonts w:asciiTheme="minorEastAsia" w:hAnsiTheme="minorEastAsia"/>
          <w:bCs/>
          <w:sz w:val="24"/>
          <w:szCs w:val="24"/>
        </w:rPr>
        <w:t>M.Godron</w:t>
      </w:r>
      <w:proofErr w:type="spellEnd"/>
      <w:r w:rsidRPr="00FB424C">
        <w:rPr>
          <w:rFonts w:asciiTheme="minorEastAsia" w:hAnsiTheme="minorEastAsia"/>
          <w:bCs/>
          <w:sz w:val="24"/>
          <w:szCs w:val="24"/>
        </w:rPr>
        <w:t xml:space="preserve"> (1986) </w:t>
      </w:r>
      <w:r w:rsidRPr="00FB424C">
        <w:rPr>
          <w:rFonts w:asciiTheme="minorEastAsia" w:hAnsiTheme="minorEastAsia" w:hint="eastAsia"/>
          <w:bCs/>
          <w:sz w:val="24"/>
          <w:szCs w:val="24"/>
        </w:rPr>
        <w:t>认为，组成景观的结构单元不外有三种：斑块、廊道和基底。斑块、廊道、基底的划分是相对，与观察的尺度相联系，实际划分是十分困难的。</w:t>
      </w:r>
    </w:p>
    <w:p w:rsidR="00FB424C" w:rsidRPr="00FB424C" w:rsidRDefault="00FB424C" w:rsidP="00D6745B">
      <w:pPr>
        <w:numPr>
          <w:ilvl w:val="0"/>
          <w:numId w:val="76"/>
        </w:numPr>
        <w:rPr>
          <w:rFonts w:asciiTheme="minorEastAsia" w:hAnsiTheme="minorEastAsia"/>
          <w:sz w:val="24"/>
          <w:szCs w:val="24"/>
        </w:rPr>
      </w:pPr>
      <w:r w:rsidRPr="00FB424C">
        <w:rPr>
          <w:rFonts w:asciiTheme="minorEastAsia" w:hAnsiTheme="minorEastAsia" w:hint="eastAsia"/>
          <w:bCs/>
          <w:sz w:val="24"/>
          <w:szCs w:val="24"/>
        </w:rPr>
        <w:t xml:space="preserve">近年来，斑块、廊道、基底为核心的一系列概念、理论和方法已逐渐形成了现代景观生态学的一个重要方面。 </w:t>
      </w:r>
      <w:proofErr w:type="spellStart"/>
      <w:r w:rsidRPr="00FB424C">
        <w:rPr>
          <w:rFonts w:asciiTheme="minorEastAsia" w:hAnsiTheme="minorEastAsia"/>
          <w:bCs/>
          <w:sz w:val="24"/>
          <w:szCs w:val="24"/>
        </w:rPr>
        <w:t>R.Forman</w:t>
      </w:r>
      <w:proofErr w:type="spellEnd"/>
      <w:r w:rsidRPr="00FB424C">
        <w:rPr>
          <w:rFonts w:asciiTheme="minorEastAsia" w:hAnsiTheme="minorEastAsia" w:hint="eastAsia"/>
          <w:bCs/>
          <w:sz w:val="24"/>
          <w:szCs w:val="24"/>
        </w:rPr>
        <w:t>（</w:t>
      </w:r>
      <w:r w:rsidRPr="00FB424C">
        <w:rPr>
          <w:rFonts w:asciiTheme="minorEastAsia" w:hAnsiTheme="minorEastAsia"/>
          <w:bCs/>
          <w:sz w:val="24"/>
          <w:szCs w:val="24"/>
        </w:rPr>
        <w:t>1995</w:t>
      </w:r>
      <w:r w:rsidRPr="00FB424C">
        <w:rPr>
          <w:rFonts w:asciiTheme="minorEastAsia" w:hAnsiTheme="minorEastAsia" w:hint="eastAsia"/>
          <w:bCs/>
          <w:sz w:val="24"/>
          <w:szCs w:val="24"/>
        </w:rPr>
        <w:t>）称之为斑块－廊道－基底模式。</w:t>
      </w:r>
    </w:p>
    <w:p w:rsidR="00FB424C" w:rsidRPr="00F45C99" w:rsidRDefault="00FB424C" w:rsidP="00D6745B">
      <w:pPr>
        <w:pStyle w:val="a5"/>
        <w:numPr>
          <w:ilvl w:val="1"/>
          <w:numId w:val="57"/>
        </w:numPr>
        <w:ind w:left="0" w:firstLineChars="0" w:firstLine="0"/>
        <w:rPr>
          <w:rFonts w:asciiTheme="minorEastAsia" w:hAnsiTheme="minorEastAsia"/>
          <w:b/>
          <w:sz w:val="24"/>
          <w:szCs w:val="24"/>
        </w:rPr>
      </w:pPr>
      <w:r w:rsidRPr="00F45C99">
        <w:rPr>
          <w:rFonts w:asciiTheme="minorEastAsia" w:hAnsiTheme="minorEastAsia" w:hint="eastAsia"/>
          <w:b/>
          <w:sz w:val="24"/>
          <w:szCs w:val="24"/>
        </w:rPr>
        <w:t>边缘效应理论</w:t>
      </w:r>
    </w:p>
    <w:p w:rsidR="00FB424C" w:rsidRPr="00FB424C" w:rsidRDefault="00FB424C" w:rsidP="00D6745B">
      <w:pPr>
        <w:numPr>
          <w:ilvl w:val="0"/>
          <w:numId w:val="77"/>
        </w:numPr>
        <w:rPr>
          <w:rFonts w:asciiTheme="minorEastAsia" w:hAnsiTheme="minorEastAsia"/>
          <w:sz w:val="24"/>
          <w:szCs w:val="24"/>
        </w:rPr>
      </w:pPr>
      <w:r w:rsidRPr="00FB424C">
        <w:rPr>
          <w:rFonts w:asciiTheme="minorEastAsia" w:hAnsiTheme="minorEastAsia" w:hint="eastAsia"/>
          <w:bCs/>
          <w:sz w:val="24"/>
          <w:szCs w:val="24"/>
        </w:rPr>
        <w:t>边缘效应：斑块边缘部分由于受外围影响而表现出与斑块中心部分不同的</w:t>
      </w:r>
      <w:r w:rsidRPr="00FB424C">
        <w:rPr>
          <w:rFonts w:asciiTheme="minorEastAsia" w:hAnsiTheme="minorEastAsia" w:hint="eastAsia"/>
          <w:bCs/>
          <w:sz w:val="24"/>
          <w:szCs w:val="24"/>
        </w:rPr>
        <w:lastRenderedPageBreak/>
        <w:t>生态学特征的现象。许多研究表明，斑块周界部分常常具有较高的物种丰富度和初级生产力。</w:t>
      </w:r>
    </w:p>
    <w:p w:rsidR="00FB424C" w:rsidRPr="00FB424C" w:rsidRDefault="00FB424C" w:rsidP="00D6745B">
      <w:pPr>
        <w:numPr>
          <w:ilvl w:val="0"/>
          <w:numId w:val="77"/>
        </w:numPr>
        <w:rPr>
          <w:rFonts w:asciiTheme="minorEastAsia" w:hAnsiTheme="minorEastAsia"/>
          <w:sz w:val="24"/>
          <w:szCs w:val="24"/>
        </w:rPr>
      </w:pPr>
      <w:r w:rsidRPr="00FB424C">
        <w:rPr>
          <w:rFonts w:asciiTheme="minorEastAsia" w:hAnsiTheme="minorEastAsia" w:hint="eastAsia"/>
          <w:bCs/>
          <w:sz w:val="24"/>
          <w:szCs w:val="24"/>
        </w:rPr>
        <w:t>有些物种需要较稳定的生物条件，往往集中分布在斑块的中心部分，称内部种；而另一些物种适应多变的环境条件，主要分布在斑块边缘部分，则称为边缘种。</w:t>
      </w:r>
    </w:p>
    <w:p w:rsidR="00FB424C" w:rsidRPr="00F45C99" w:rsidRDefault="00FB424C" w:rsidP="00D6745B">
      <w:pPr>
        <w:numPr>
          <w:ilvl w:val="0"/>
          <w:numId w:val="77"/>
        </w:numPr>
        <w:rPr>
          <w:rFonts w:asciiTheme="minorEastAsia" w:hAnsiTheme="minorEastAsia"/>
          <w:sz w:val="24"/>
          <w:szCs w:val="24"/>
        </w:rPr>
      </w:pPr>
      <w:r w:rsidRPr="00FB424C">
        <w:rPr>
          <w:rFonts w:asciiTheme="minorEastAsia" w:hAnsiTheme="minorEastAsia" w:hint="eastAsia"/>
          <w:bCs/>
          <w:sz w:val="24"/>
          <w:szCs w:val="24"/>
        </w:rPr>
        <w:t>斑块的形状多种多样，其特点可用周边长与斑块等面积的圆周长之比来描述：</w:t>
      </w:r>
      <w:r w:rsidRPr="00F45C99">
        <w:rPr>
          <w:rFonts w:asciiTheme="minorEastAsia" w:hAnsiTheme="minorEastAsia"/>
          <w:bCs/>
          <w:sz w:val="24"/>
          <w:szCs w:val="24"/>
        </w:rPr>
        <w:t>S</w:t>
      </w:r>
      <w:r w:rsidRPr="00F45C99">
        <w:rPr>
          <w:rFonts w:asciiTheme="minorEastAsia" w:hAnsiTheme="minorEastAsia" w:hint="eastAsia"/>
          <w:bCs/>
          <w:sz w:val="24"/>
          <w:szCs w:val="24"/>
        </w:rPr>
        <w:t>＝</w:t>
      </w:r>
      <w:r w:rsidRPr="00F45C99">
        <w:rPr>
          <w:rFonts w:asciiTheme="minorEastAsia" w:hAnsiTheme="minorEastAsia"/>
          <w:bCs/>
          <w:sz w:val="24"/>
          <w:szCs w:val="24"/>
        </w:rPr>
        <w:t>P</w:t>
      </w:r>
      <w:r w:rsidRPr="00F45C99">
        <w:rPr>
          <w:rFonts w:asciiTheme="minorEastAsia" w:hAnsiTheme="minorEastAsia" w:hint="eastAsia"/>
          <w:bCs/>
          <w:sz w:val="24"/>
          <w:szCs w:val="24"/>
        </w:rPr>
        <w:t>／</w:t>
      </w:r>
      <w:r w:rsidRPr="00F45C99">
        <w:rPr>
          <w:rFonts w:asciiTheme="minorEastAsia" w:hAnsiTheme="minorEastAsia"/>
          <w:bCs/>
          <w:sz w:val="24"/>
          <w:szCs w:val="24"/>
        </w:rPr>
        <w:t>2(</w:t>
      </w:r>
      <w:r w:rsidRPr="00FB424C">
        <w:rPr>
          <w:rFonts w:asciiTheme="minorEastAsia" w:hAnsiTheme="minorEastAsia" w:hint="eastAsia"/>
          <w:bCs/>
          <w:sz w:val="24"/>
          <w:szCs w:val="24"/>
        </w:rPr>
        <w:sym w:font="UniversalMath1 BT" w:char="F070"/>
      </w:r>
      <w:r w:rsidRPr="00F45C99">
        <w:rPr>
          <w:rFonts w:asciiTheme="minorEastAsia" w:hAnsiTheme="minorEastAsia"/>
          <w:bCs/>
          <w:sz w:val="24"/>
          <w:szCs w:val="24"/>
        </w:rPr>
        <w:t>A)</w:t>
      </w:r>
      <w:r w:rsidRPr="00F45C99">
        <w:rPr>
          <w:rFonts w:asciiTheme="minorEastAsia" w:hAnsiTheme="minorEastAsia"/>
          <w:bCs/>
          <w:sz w:val="24"/>
          <w:szCs w:val="24"/>
          <w:vertAlign w:val="superscript"/>
        </w:rPr>
        <w:t xml:space="preserve"> -1/2 , </w:t>
      </w:r>
    </w:p>
    <w:p w:rsidR="00FB424C" w:rsidRPr="00FB424C" w:rsidRDefault="00FB424C" w:rsidP="00F45C99">
      <w:pPr>
        <w:ind w:left="720"/>
        <w:rPr>
          <w:rFonts w:asciiTheme="minorEastAsia" w:hAnsiTheme="minorEastAsia"/>
          <w:sz w:val="24"/>
          <w:szCs w:val="24"/>
        </w:rPr>
      </w:pPr>
      <w:r w:rsidRPr="00FB424C">
        <w:rPr>
          <w:rFonts w:asciiTheme="minorEastAsia" w:hAnsiTheme="minorEastAsia"/>
          <w:bCs/>
          <w:sz w:val="24"/>
          <w:szCs w:val="24"/>
        </w:rPr>
        <w:t>其中：S</w:t>
      </w:r>
      <w:r w:rsidRPr="00FB424C">
        <w:rPr>
          <w:rFonts w:asciiTheme="minorEastAsia" w:hAnsiTheme="minorEastAsia" w:hint="eastAsia"/>
          <w:bCs/>
          <w:sz w:val="24"/>
          <w:szCs w:val="24"/>
        </w:rPr>
        <w:t>＝斑块形状</w:t>
      </w:r>
      <w:r w:rsidR="00F45C99">
        <w:rPr>
          <w:rFonts w:asciiTheme="minorEastAsia" w:hAnsiTheme="minorEastAsia" w:hint="eastAsia"/>
          <w:bCs/>
          <w:sz w:val="24"/>
          <w:szCs w:val="24"/>
        </w:rPr>
        <w:t>、</w:t>
      </w:r>
      <w:r w:rsidRPr="00FB424C">
        <w:rPr>
          <w:rFonts w:asciiTheme="minorEastAsia" w:hAnsiTheme="minorEastAsia"/>
          <w:bCs/>
          <w:sz w:val="24"/>
          <w:szCs w:val="24"/>
        </w:rPr>
        <w:t>P</w:t>
      </w:r>
      <w:r w:rsidRPr="00FB424C">
        <w:rPr>
          <w:rFonts w:asciiTheme="minorEastAsia" w:hAnsiTheme="minorEastAsia" w:hint="eastAsia"/>
          <w:bCs/>
          <w:sz w:val="24"/>
          <w:szCs w:val="24"/>
        </w:rPr>
        <w:t>＝斑块周边长</w:t>
      </w:r>
      <w:r w:rsidR="00F45C99">
        <w:rPr>
          <w:rFonts w:asciiTheme="minorEastAsia" w:hAnsiTheme="minorEastAsia" w:hint="eastAsia"/>
          <w:bCs/>
          <w:sz w:val="24"/>
          <w:szCs w:val="24"/>
        </w:rPr>
        <w:t>、</w:t>
      </w:r>
      <w:r w:rsidRPr="00FB424C">
        <w:rPr>
          <w:rFonts w:asciiTheme="minorEastAsia" w:hAnsiTheme="minorEastAsia"/>
          <w:bCs/>
          <w:sz w:val="24"/>
          <w:szCs w:val="24"/>
        </w:rPr>
        <w:t>A</w:t>
      </w:r>
      <w:r w:rsidRPr="00FB424C">
        <w:rPr>
          <w:rFonts w:asciiTheme="minorEastAsia" w:hAnsiTheme="minorEastAsia" w:hint="eastAsia"/>
          <w:bCs/>
          <w:sz w:val="24"/>
          <w:szCs w:val="24"/>
        </w:rPr>
        <w:t>＝斑块面积</w:t>
      </w:r>
    </w:p>
    <w:p w:rsidR="00FB424C" w:rsidRPr="00F45C99" w:rsidRDefault="00FB424C" w:rsidP="00D6745B">
      <w:pPr>
        <w:pStyle w:val="a5"/>
        <w:numPr>
          <w:ilvl w:val="1"/>
          <w:numId w:val="57"/>
        </w:numPr>
        <w:ind w:left="0" w:firstLineChars="0" w:firstLine="0"/>
        <w:rPr>
          <w:rFonts w:asciiTheme="minorEastAsia" w:hAnsiTheme="minorEastAsia"/>
          <w:b/>
          <w:sz w:val="24"/>
          <w:szCs w:val="24"/>
        </w:rPr>
      </w:pPr>
      <w:r w:rsidRPr="00F45C99">
        <w:rPr>
          <w:rFonts w:asciiTheme="minorEastAsia" w:hAnsiTheme="minorEastAsia"/>
          <w:b/>
          <w:sz w:val="24"/>
          <w:szCs w:val="24"/>
        </w:rPr>
        <w:t>Meta-</w:t>
      </w:r>
      <w:r w:rsidRPr="00F45C99">
        <w:rPr>
          <w:rFonts w:asciiTheme="minorEastAsia" w:hAnsiTheme="minorEastAsia" w:hint="eastAsia"/>
          <w:b/>
          <w:sz w:val="24"/>
          <w:szCs w:val="24"/>
        </w:rPr>
        <w:t>种群理论</w:t>
      </w:r>
    </w:p>
    <w:p w:rsidR="00FB424C" w:rsidRPr="00F45C99" w:rsidRDefault="00FB424C" w:rsidP="00D6745B">
      <w:pPr>
        <w:pStyle w:val="a5"/>
        <w:numPr>
          <w:ilvl w:val="0"/>
          <w:numId w:val="86"/>
        </w:numPr>
        <w:ind w:firstLineChars="0" w:firstLine="6"/>
        <w:rPr>
          <w:rFonts w:asciiTheme="minorEastAsia" w:hAnsiTheme="minorEastAsia"/>
          <w:sz w:val="24"/>
          <w:szCs w:val="24"/>
        </w:rPr>
      </w:pPr>
      <w:r w:rsidRPr="00F45C99">
        <w:rPr>
          <w:rFonts w:asciiTheme="minorEastAsia" w:hAnsiTheme="minorEastAsia"/>
          <w:bCs/>
          <w:sz w:val="24"/>
          <w:szCs w:val="24"/>
        </w:rPr>
        <w:t>Meta-</w:t>
      </w:r>
      <w:r w:rsidRPr="00F45C99">
        <w:rPr>
          <w:rFonts w:asciiTheme="minorEastAsia" w:hAnsiTheme="minorEastAsia" w:hint="eastAsia"/>
          <w:bCs/>
          <w:sz w:val="24"/>
          <w:szCs w:val="24"/>
        </w:rPr>
        <w:t>种群</w:t>
      </w:r>
      <w:r w:rsidRPr="00F45C99">
        <w:rPr>
          <w:rFonts w:asciiTheme="minorEastAsia" w:hAnsiTheme="minorEastAsia"/>
          <w:bCs/>
          <w:sz w:val="24"/>
          <w:szCs w:val="24"/>
        </w:rPr>
        <w:t>(</w:t>
      </w:r>
      <w:r w:rsidRPr="00F45C99">
        <w:rPr>
          <w:rFonts w:asciiTheme="minorEastAsia" w:hAnsiTheme="minorEastAsia" w:hint="eastAsia"/>
          <w:bCs/>
          <w:sz w:val="24"/>
          <w:szCs w:val="24"/>
        </w:rPr>
        <w:t>集合种群</w:t>
      </w:r>
      <w:r w:rsidRPr="00F45C99">
        <w:rPr>
          <w:rFonts w:asciiTheme="minorEastAsia" w:hAnsiTheme="minorEastAsia"/>
          <w:bCs/>
          <w:sz w:val="24"/>
          <w:szCs w:val="24"/>
        </w:rPr>
        <w:t>/</w:t>
      </w:r>
      <w:r w:rsidRPr="00F45C99">
        <w:rPr>
          <w:rFonts w:asciiTheme="minorEastAsia" w:hAnsiTheme="minorEastAsia" w:hint="eastAsia"/>
          <w:bCs/>
          <w:sz w:val="24"/>
          <w:szCs w:val="24"/>
        </w:rPr>
        <w:t>异质种群</w:t>
      </w:r>
      <w:r w:rsidRPr="00F45C99">
        <w:rPr>
          <w:rFonts w:asciiTheme="minorEastAsia" w:hAnsiTheme="minorEastAsia"/>
          <w:bCs/>
          <w:sz w:val="24"/>
          <w:szCs w:val="24"/>
        </w:rPr>
        <w:t>)</w:t>
      </w:r>
      <w:r w:rsidR="00F45C99">
        <w:rPr>
          <w:rFonts w:asciiTheme="minorEastAsia" w:hAnsiTheme="minorEastAsia" w:hint="eastAsia"/>
          <w:bCs/>
          <w:sz w:val="24"/>
          <w:szCs w:val="24"/>
        </w:rPr>
        <w:t>：</w:t>
      </w:r>
      <w:r w:rsidRPr="00F45C99">
        <w:rPr>
          <w:rFonts w:asciiTheme="minorEastAsia" w:hAnsiTheme="minorEastAsia" w:hint="eastAsia"/>
          <w:bCs/>
          <w:sz w:val="24"/>
          <w:szCs w:val="24"/>
        </w:rPr>
        <w:t>由经常局部绝灭，但又定居而再生的种群所组成的种群。换言之，它是由空间上相互隔离，但又有功能联系的二个或二个以上的亚种</w:t>
      </w:r>
      <w:proofErr w:type="gramStart"/>
      <w:r w:rsidRPr="00F45C99">
        <w:rPr>
          <w:rFonts w:asciiTheme="minorEastAsia" w:hAnsiTheme="minorEastAsia" w:hint="eastAsia"/>
          <w:bCs/>
          <w:sz w:val="24"/>
          <w:szCs w:val="24"/>
        </w:rPr>
        <w:t>种</w:t>
      </w:r>
      <w:proofErr w:type="gramEnd"/>
      <w:r w:rsidRPr="00F45C99">
        <w:rPr>
          <w:rFonts w:asciiTheme="minorEastAsia" w:hAnsiTheme="minorEastAsia" w:hint="eastAsia"/>
          <w:bCs/>
          <w:sz w:val="24"/>
          <w:szCs w:val="24"/>
        </w:rPr>
        <w:t>组成的种群斑块系统。</w:t>
      </w:r>
    </w:p>
    <w:p w:rsidR="00FB424C" w:rsidRPr="00F45C99" w:rsidRDefault="00FB424C" w:rsidP="00D6745B">
      <w:pPr>
        <w:pStyle w:val="a5"/>
        <w:numPr>
          <w:ilvl w:val="0"/>
          <w:numId w:val="86"/>
        </w:numPr>
        <w:ind w:firstLineChars="0" w:firstLine="6"/>
        <w:rPr>
          <w:rFonts w:asciiTheme="minorEastAsia" w:hAnsiTheme="minorEastAsia"/>
          <w:sz w:val="24"/>
          <w:szCs w:val="24"/>
        </w:rPr>
      </w:pPr>
      <w:r w:rsidRPr="00F45C99">
        <w:rPr>
          <w:rFonts w:asciiTheme="minorEastAsia" w:hAnsiTheme="minorEastAsia"/>
          <w:bCs/>
          <w:sz w:val="24"/>
          <w:szCs w:val="24"/>
        </w:rPr>
        <w:t>Meta-</w:t>
      </w:r>
      <w:r w:rsidRPr="00F45C99">
        <w:rPr>
          <w:rFonts w:asciiTheme="minorEastAsia" w:hAnsiTheme="minorEastAsia" w:hint="eastAsia"/>
          <w:bCs/>
          <w:sz w:val="24"/>
          <w:szCs w:val="24"/>
        </w:rPr>
        <w:t>种群理论的</w:t>
      </w:r>
      <w:r w:rsidRPr="00F45C99">
        <w:rPr>
          <w:rFonts w:asciiTheme="minorEastAsia" w:hAnsiTheme="minorEastAsia"/>
          <w:bCs/>
          <w:sz w:val="24"/>
          <w:szCs w:val="24"/>
        </w:rPr>
        <w:t>2</w:t>
      </w:r>
      <w:r w:rsidRPr="00F45C99">
        <w:rPr>
          <w:rFonts w:asciiTheme="minorEastAsia" w:hAnsiTheme="minorEastAsia" w:hint="eastAsia"/>
          <w:bCs/>
          <w:sz w:val="24"/>
          <w:szCs w:val="24"/>
        </w:rPr>
        <w:t>个基本要点：亚种群频繁地从生境斑块中消失（斑块水平的局部性灭绝）；亚种群之间存在生物个体的交流（斑块间和区域性定居过程），从而使</w:t>
      </w:r>
      <w:r w:rsidRPr="00F45C99">
        <w:rPr>
          <w:rFonts w:asciiTheme="minorEastAsia" w:hAnsiTheme="minorEastAsia"/>
          <w:bCs/>
          <w:sz w:val="24"/>
          <w:szCs w:val="24"/>
        </w:rPr>
        <w:t>Meta-</w:t>
      </w:r>
      <w:r w:rsidRPr="00F45C99">
        <w:rPr>
          <w:rFonts w:asciiTheme="minorEastAsia" w:hAnsiTheme="minorEastAsia" w:hint="eastAsia"/>
          <w:bCs/>
          <w:sz w:val="24"/>
          <w:szCs w:val="24"/>
        </w:rPr>
        <w:t>种群在景观水平上表现复合稳定性。</w:t>
      </w:r>
    </w:p>
    <w:p w:rsidR="00FB424C" w:rsidRPr="00F45C99" w:rsidRDefault="00FB424C" w:rsidP="00D6745B">
      <w:pPr>
        <w:pStyle w:val="a5"/>
        <w:numPr>
          <w:ilvl w:val="0"/>
          <w:numId w:val="86"/>
        </w:numPr>
        <w:ind w:firstLineChars="0" w:firstLine="6"/>
        <w:rPr>
          <w:rFonts w:asciiTheme="minorEastAsia" w:hAnsiTheme="minorEastAsia"/>
          <w:sz w:val="24"/>
          <w:szCs w:val="24"/>
        </w:rPr>
      </w:pPr>
      <w:r w:rsidRPr="00F45C99">
        <w:rPr>
          <w:rFonts w:asciiTheme="minorEastAsia" w:hAnsiTheme="minorEastAsia"/>
          <w:bCs/>
          <w:sz w:val="24"/>
          <w:szCs w:val="24"/>
        </w:rPr>
        <w:t>Meta-</w:t>
      </w:r>
      <w:r w:rsidRPr="00F45C99">
        <w:rPr>
          <w:rFonts w:asciiTheme="minorEastAsia" w:hAnsiTheme="minorEastAsia" w:hint="eastAsia"/>
          <w:bCs/>
          <w:sz w:val="24"/>
          <w:szCs w:val="24"/>
        </w:rPr>
        <w:t>种群动态模型（</w:t>
      </w:r>
      <w:proofErr w:type="spellStart"/>
      <w:r w:rsidRPr="00F45C99">
        <w:rPr>
          <w:rFonts w:asciiTheme="minorEastAsia" w:hAnsiTheme="minorEastAsia"/>
          <w:bCs/>
          <w:sz w:val="24"/>
          <w:szCs w:val="24"/>
        </w:rPr>
        <w:t>Levins</w:t>
      </w:r>
      <w:proofErr w:type="spellEnd"/>
      <w:r w:rsidRPr="00F45C99">
        <w:rPr>
          <w:rFonts w:asciiTheme="minorEastAsia" w:hAnsiTheme="minorEastAsia" w:hint="eastAsia"/>
          <w:bCs/>
          <w:sz w:val="24"/>
          <w:szCs w:val="24"/>
        </w:rPr>
        <w:t>模型）：</w:t>
      </w:r>
      <w:proofErr w:type="spellStart"/>
      <w:r w:rsidRPr="00F45C99">
        <w:rPr>
          <w:rFonts w:asciiTheme="minorEastAsia" w:hAnsiTheme="minorEastAsia"/>
          <w:bCs/>
          <w:sz w:val="24"/>
          <w:szCs w:val="24"/>
        </w:rPr>
        <w:t>dP</w:t>
      </w:r>
      <w:proofErr w:type="spellEnd"/>
      <w:r w:rsidRPr="00F45C99">
        <w:rPr>
          <w:rFonts w:asciiTheme="minorEastAsia" w:hAnsiTheme="minorEastAsia"/>
          <w:bCs/>
          <w:sz w:val="24"/>
          <w:szCs w:val="24"/>
        </w:rPr>
        <w:t>/</w:t>
      </w:r>
      <w:proofErr w:type="spellStart"/>
      <w:r w:rsidRPr="00F45C99">
        <w:rPr>
          <w:rFonts w:asciiTheme="minorEastAsia" w:hAnsiTheme="minorEastAsia"/>
          <w:bCs/>
          <w:sz w:val="24"/>
          <w:szCs w:val="24"/>
        </w:rPr>
        <w:t>dt</w:t>
      </w:r>
      <w:proofErr w:type="spellEnd"/>
      <w:r w:rsidRPr="00F45C99">
        <w:rPr>
          <w:rFonts w:asciiTheme="minorEastAsia" w:hAnsiTheme="minorEastAsia"/>
          <w:bCs/>
          <w:sz w:val="24"/>
          <w:szCs w:val="24"/>
        </w:rPr>
        <w:t>=</w:t>
      </w:r>
      <w:proofErr w:type="spellStart"/>
      <w:r w:rsidRPr="00F45C99">
        <w:rPr>
          <w:rFonts w:asciiTheme="minorEastAsia" w:hAnsiTheme="minorEastAsia"/>
          <w:bCs/>
          <w:sz w:val="24"/>
          <w:szCs w:val="24"/>
        </w:rPr>
        <w:t>cP</w:t>
      </w:r>
      <w:proofErr w:type="spellEnd"/>
      <w:r w:rsidRPr="00F45C99">
        <w:rPr>
          <w:rFonts w:asciiTheme="minorEastAsia" w:hAnsiTheme="minorEastAsia"/>
          <w:bCs/>
          <w:sz w:val="24"/>
          <w:szCs w:val="24"/>
        </w:rPr>
        <w:t>(1</w:t>
      </w:r>
      <w:r w:rsidRPr="00F45C99">
        <w:rPr>
          <w:rFonts w:asciiTheme="minorEastAsia" w:hAnsiTheme="minorEastAsia" w:hint="eastAsia"/>
          <w:bCs/>
          <w:sz w:val="24"/>
          <w:szCs w:val="24"/>
        </w:rPr>
        <w:t>－</w:t>
      </w:r>
      <w:r w:rsidRPr="00F45C99">
        <w:rPr>
          <w:rFonts w:asciiTheme="minorEastAsia" w:hAnsiTheme="minorEastAsia"/>
          <w:bCs/>
          <w:sz w:val="24"/>
          <w:szCs w:val="24"/>
        </w:rPr>
        <w:t>P)</w:t>
      </w:r>
      <w:r w:rsidRPr="00F45C99">
        <w:rPr>
          <w:rFonts w:asciiTheme="minorEastAsia" w:hAnsiTheme="minorEastAsia" w:hint="eastAsia"/>
          <w:bCs/>
          <w:sz w:val="24"/>
          <w:szCs w:val="24"/>
        </w:rPr>
        <w:t>－</w:t>
      </w:r>
      <w:proofErr w:type="spellStart"/>
      <w:r w:rsidRPr="00F45C99">
        <w:rPr>
          <w:rFonts w:asciiTheme="minorEastAsia" w:hAnsiTheme="minorEastAsia"/>
          <w:bCs/>
          <w:sz w:val="24"/>
          <w:szCs w:val="24"/>
        </w:rPr>
        <w:t>eP</w:t>
      </w:r>
      <w:proofErr w:type="spellEnd"/>
    </w:p>
    <w:p w:rsidR="00FB424C" w:rsidRPr="00FB424C" w:rsidRDefault="00FB424C" w:rsidP="00F45C99">
      <w:pPr>
        <w:ind w:left="420"/>
        <w:rPr>
          <w:rFonts w:asciiTheme="minorEastAsia" w:hAnsiTheme="minorEastAsia"/>
          <w:sz w:val="24"/>
          <w:szCs w:val="24"/>
        </w:rPr>
      </w:pPr>
      <w:r w:rsidRPr="00FB424C">
        <w:rPr>
          <w:rFonts w:asciiTheme="minorEastAsia" w:hAnsiTheme="minorEastAsia"/>
          <w:bCs/>
          <w:sz w:val="24"/>
          <w:szCs w:val="24"/>
        </w:rPr>
        <w:t xml:space="preserve">    </w:t>
      </w:r>
      <w:r w:rsidRPr="00FB424C">
        <w:rPr>
          <w:rFonts w:asciiTheme="minorEastAsia" w:hAnsiTheme="minorEastAsia" w:hint="eastAsia"/>
          <w:bCs/>
          <w:sz w:val="24"/>
          <w:szCs w:val="24"/>
        </w:rPr>
        <w:t>其中：</w:t>
      </w:r>
      <w:r w:rsidRPr="00FB424C">
        <w:rPr>
          <w:rFonts w:asciiTheme="minorEastAsia" w:hAnsiTheme="minorEastAsia"/>
          <w:bCs/>
          <w:sz w:val="24"/>
          <w:szCs w:val="24"/>
        </w:rPr>
        <w:t>P</w:t>
      </w:r>
      <w:r w:rsidRPr="00FB424C">
        <w:rPr>
          <w:rFonts w:asciiTheme="minorEastAsia" w:hAnsiTheme="minorEastAsia" w:hint="eastAsia"/>
          <w:bCs/>
          <w:sz w:val="24"/>
          <w:szCs w:val="24"/>
        </w:rPr>
        <w:t>＝ 斑块中有种群定居的比例；</w:t>
      </w:r>
    </w:p>
    <w:p w:rsidR="00FB424C" w:rsidRPr="00FB424C" w:rsidRDefault="00F45C99" w:rsidP="00F45C99">
      <w:pPr>
        <w:ind w:left="420"/>
        <w:rPr>
          <w:rFonts w:asciiTheme="minorEastAsia" w:hAnsiTheme="minorEastAsia"/>
          <w:sz w:val="24"/>
          <w:szCs w:val="24"/>
        </w:rPr>
      </w:pPr>
      <w:r>
        <w:rPr>
          <w:rFonts w:asciiTheme="minorEastAsia" w:hAnsiTheme="minorEastAsia"/>
          <w:bCs/>
          <w:sz w:val="24"/>
          <w:szCs w:val="24"/>
        </w:rPr>
        <w:t xml:space="preserve">          </w:t>
      </w:r>
      <w:r w:rsidR="00FB424C" w:rsidRPr="00FB424C">
        <w:rPr>
          <w:rFonts w:asciiTheme="minorEastAsia" w:hAnsiTheme="minorEastAsia"/>
          <w:bCs/>
          <w:sz w:val="24"/>
          <w:szCs w:val="24"/>
        </w:rPr>
        <w:t>c</w:t>
      </w:r>
      <w:r w:rsidR="00FB424C" w:rsidRPr="00FB424C">
        <w:rPr>
          <w:rFonts w:asciiTheme="minorEastAsia" w:hAnsiTheme="minorEastAsia" w:hint="eastAsia"/>
          <w:bCs/>
          <w:sz w:val="24"/>
          <w:szCs w:val="24"/>
        </w:rPr>
        <w:t>＝侵占速率；</w:t>
      </w:r>
    </w:p>
    <w:p w:rsidR="00FB424C" w:rsidRPr="00FB424C" w:rsidRDefault="00F45C99" w:rsidP="00F45C99">
      <w:pPr>
        <w:ind w:left="420"/>
        <w:rPr>
          <w:rFonts w:asciiTheme="minorEastAsia" w:hAnsiTheme="minorEastAsia"/>
          <w:sz w:val="24"/>
          <w:szCs w:val="24"/>
        </w:rPr>
      </w:pPr>
      <w:r>
        <w:rPr>
          <w:rFonts w:asciiTheme="minorEastAsia" w:hAnsiTheme="minorEastAsia"/>
          <w:bCs/>
          <w:sz w:val="24"/>
          <w:szCs w:val="24"/>
        </w:rPr>
        <w:t xml:space="preserve">          </w:t>
      </w:r>
      <w:r w:rsidR="00FB424C" w:rsidRPr="00FB424C">
        <w:rPr>
          <w:rFonts w:asciiTheme="minorEastAsia" w:hAnsiTheme="minorEastAsia"/>
          <w:bCs/>
          <w:sz w:val="24"/>
          <w:szCs w:val="24"/>
        </w:rPr>
        <w:t>e</w:t>
      </w:r>
      <w:r w:rsidR="00FB424C" w:rsidRPr="00FB424C">
        <w:rPr>
          <w:rFonts w:asciiTheme="minorEastAsia" w:hAnsiTheme="minorEastAsia" w:hint="eastAsia"/>
          <w:bCs/>
          <w:sz w:val="24"/>
          <w:szCs w:val="24"/>
        </w:rPr>
        <w:t>＝灭绝速率。</w:t>
      </w:r>
    </w:p>
    <w:p w:rsidR="00FB424C" w:rsidRPr="00F45C99" w:rsidRDefault="00FB424C" w:rsidP="00D6745B">
      <w:pPr>
        <w:pStyle w:val="a5"/>
        <w:numPr>
          <w:ilvl w:val="0"/>
          <w:numId w:val="86"/>
        </w:numPr>
        <w:ind w:firstLineChars="0" w:firstLine="6"/>
        <w:rPr>
          <w:rFonts w:asciiTheme="minorEastAsia" w:hAnsiTheme="minorEastAsia"/>
          <w:sz w:val="24"/>
          <w:szCs w:val="24"/>
        </w:rPr>
      </w:pPr>
      <w:r w:rsidRPr="00F45C99">
        <w:rPr>
          <w:rFonts w:asciiTheme="minorEastAsia" w:hAnsiTheme="minorEastAsia" w:hint="eastAsia"/>
          <w:bCs/>
          <w:sz w:val="24"/>
          <w:szCs w:val="24"/>
        </w:rPr>
        <w:t>集合种群理论的意义：生境片断化之后，形成隔离的生境斑块，种群个体在不同的斑块之间扩散，个体在亚种群之间的迁移影响持久和稳定。在保护生物学上具十分重要的意义。</w:t>
      </w:r>
    </w:p>
    <w:p w:rsidR="00FB424C" w:rsidRPr="00FB424C" w:rsidRDefault="00FB424C" w:rsidP="00F45C99">
      <w:pPr>
        <w:ind w:left="420"/>
        <w:rPr>
          <w:rFonts w:asciiTheme="minorEastAsia" w:hAnsiTheme="minorEastAsia"/>
          <w:b/>
          <w:sz w:val="24"/>
          <w:szCs w:val="24"/>
        </w:rPr>
      </w:pPr>
      <w:r w:rsidRPr="00FB424C">
        <w:rPr>
          <w:rFonts w:asciiTheme="minorEastAsia" w:hAnsiTheme="minorEastAsia" w:hint="eastAsia"/>
          <w:b/>
          <w:sz w:val="24"/>
          <w:szCs w:val="24"/>
        </w:rPr>
        <w:t>三、景观生态学的研究对象</w:t>
      </w:r>
    </w:p>
    <w:p w:rsidR="00FB424C" w:rsidRPr="00F45C99" w:rsidRDefault="00FB424C" w:rsidP="00D6745B">
      <w:pPr>
        <w:pStyle w:val="a5"/>
        <w:numPr>
          <w:ilvl w:val="0"/>
          <w:numId w:val="86"/>
        </w:numPr>
        <w:ind w:firstLineChars="0" w:firstLine="6"/>
        <w:rPr>
          <w:rFonts w:asciiTheme="minorEastAsia" w:hAnsiTheme="minorEastAsia"/>
          <w:sz w:val="24"/>
          <w:szCs w:val="24"/>
        </w:rPr>
      </w:pPr>
      <w:r w:rsidRPr="00F45C99">
        <w:rPr>
          <w:rFonts w:asciiTheme="minorEastAsia" w:hAnsiTheme="minorEastAsia" w:hint="eastAsia"/>
          <w:bCs/>
          <w:sz w:val="24"/>
          <w:szCs w:val="24"/>
        </w:rPr>
        <w:t>景观结构</w:t>
      </w:r>
      <w:r w:rsidR="00F45C99">
        <w:rPr>
          <w:rFonts w:asciiTheme="minorEastAsia" w:hAnsiTheme="minorEastAsia" w:hint="eastAsia"/>
          <w:bCs/>
          <w:sz w:val="24"/>
          <w:szCs w:val="24"/>
        </w:rPr>
        <w:t>：</w:t>
      </w:r>
      <w:r w:rsidRPr="00F45C99">
        <w:rPr>
          <w:rFonts w:asciiTheme="minorEastAsia" w:hAnsiTheme="minorEastAsia" w:hint="eastAsia"/>
          <w:bCs/>
          <w:sz w:val="24"/>
          <w:szCs w:val="24"/>
        </w:rPr>
        <w:t>景观组成元素</w:t>
      </w:r>
      <w:r w:rsidRPr="00F45C99">
        <w:rPr>
          <w:rFonts w:asciiTheme="minorEastAsia" w:hAnsiTheme="minorEastAsia"/>
          <w:bCs/>
          <w:sz w:val="24"/>
          <w:szCs w:val="24"/>
        </w:rPr>
        <w:t>/</w:t>
      </w:r>
      <w:r w:rsidRPr="00F45C99">
        <w:rPr>
          <w:rFonts w:asciiTheme="minorEastAsia" w:hAnsiTheme="minorEastAsia" w:hint="eastAsia"/>
          <w:bCs/>
          <w:sz w:val="24"/>
          <w:szCs w:val="24"/>
        </w:rPr>
        <w:t xml:space="preserve">单元的类型、多样性及其空间结构。 </w:t>
      </w:r>
    </w:p>
    <w:p w:rsidR="00FB424C" w:rsidRPr="00F45C99" w:rsidRDefault="00FB424C" w:rsidP="00D6745B">
      <w:pPr>
        <w:pStyle w:val="a5"/>
        <w:numPr>
          <w:ilvl w:val="0"/>
          <w:numId w:val="86"/>
        </w:numPr>
        <w:ind w:firstLineChars="0" w:firstLine="6"/>
        <w:rPr>
          <w:rFonts w:asciiTheme="minorEastAsia" w:hAnsiTheme="minorEastAsia"/>
          <w:sz w:val="24"/>
          <w:szCs w:val="24"/>
        </w:rPr>
      </w:pPr>
      <w:r w:rsidRPr="00F45C99">
        <w:rPr>
          <w:rFonts w:asciiTheme="minorEastAsia" w:hAnsiTheme="minorEastAsia" w:hint="eastAsia"/>
          <w:bCs/>
          <w:sz w:val="24"/>
          <w:szCs w:val="24"/>
        </w:rPr>
        <w:t>景观功能：景观结构与生态过程的相互作用和景观元素之间的相互作用。</w:t>
      </w:r>
    </w:p>
    <w:p w:rsidR="00FB424C" w:rsidRPr="00F45C99" w:rsidRDefault="00FB424C" w:rsidP="00D6745B">
      <w:pPr>
        <w:pStyle w:val="a5"/>
        <w:numPr>
          <w:ilvl w:val="0"/>
          <w:numId w:val="86"/>
        </w:numPr>
        <w:ind w:firstLineChars="0" w:firstLine="6"/>
        <w:rPr>
          <w:rFonts w:asciiTheme="minorEastAsia" w:hAnsiTheme="minorEastAsia"/>
          <w:sz w:val="24"/>
          <w:szCs w:val="24"/>
        </w:rPr>
      </w:pPr>
      <w:r w:rsidRPr="00F45C99">
        <w:rPr>
          <w:rFonts w:asciiTheme="minorEastAsia" w:hAnsiTheme="minorEastAsia" w:hint="eastAsia"/>
          <w:bCs/>
          <w:sz w:val="24"/>
          <w:szCs w:val="24"/>
        </w:rPr>
        <w:t>景观动态：景观结构与功能方面随时间的变化。</w:t>
      </w:r>
    </w:p>
    <w:p w:rsidR="00FB424C" w:rsidRPr="00F45C99" w:rsidRDefault="00FB424C" w:rsidP="00F45C99">
      <w:pPr>
        <w:pStyle w:val="2"/>
        <w:rPr>
          <w:sz w:val="36"/>
        </w:rPr>
      </w:pPr>
      <w:r w:rsidRPr="00F45C99">
        <w:rPr>
          <w:rFonts w:hint="eastAsia"/>
          <w:sz w:val="36"/>
        </w:rPr>
        <w:t>第二节全球生态学</w:t>
      </w:r>
    </w:p>
    <w:p w:rsidR="00FB424C" w:rsidRPr="00FB424C" w:rsidRDefault="00FB424C" w:rsidP="00F45C99">
      <w:pPr>
        <w:ind w:left="420"/>
        <w:rPr>
          <w:rFonts w:asciiTheme="minorEastAsia" w:hAnsiTheme="minorEastAsia"/>
          <w:b/>
          <w:sz w:val="24"/>
          <w:szCs w:val="24"/>
        </w:rPr>
      </w:pPr>
      <w:r w:rsidRPr="00FB424C">
        <w:rPr>
          <w:rFonts w:asciiTheme="minorEastAsia" w:hAnsiTheme="minorEastAsia" w:hint="eastAsia"/>
          <w:b/>
          <w:sz w:val="24"/>
          <w:szCs w:val="24"/>
        </w:rPr>
        <w:t>一、全球生态学与全球变化</w:t>
      </w:r>
    </w:p>
    <w:p w:rsidR="00FB424C" w:rsidRPr="00F45C99" w:rsidRDefault="00FB424C" w:rsidP="00D6745B">
      <w:pPr>
        <w:pStyle w:val="a5"/>
        <w:numPr>
          <w:ilvl w:val="0"/>
          <w:numId w:val="87"/>
        </w:numPr>
        <w:ind w:firstLineChars="0"/>
        <w:rPr>
          <w:rFonts w:asciiTheme="minorEastAsia" w:hAnsiTheme="minorEastAsia"/>
          <w:sz w:val="24"/>
          <w:szCs w:val="24"/>
        </w:rPr>
      </w:pPr>
      <w:r w:rsidRPr="00F45C99">
        <w:rPr>
          <w:rFonts w:asciiTheme="minorEastAsia" w:hAnsiTheme="minorEastAsia" w:hint="eastAsia"/>
          <w:bCs/>
          <w:sz w:val="24"/>
          <w:szCs w:val="24"/>
        </w:rPr>
        <w:t>全球生态学</w:t>
      </w:r>
      <w:r w:rsidR="00F45C99">
        <w:rPr>
          <w:rFonts w:asciiTheme="minorEastAsia" w:hAnsiTheme="minorEastAsia" w:hint="eastAsia"/>
          <w:bCs/>
          <w:sz w:val="24"/>
          <w:szCs w:val="24"/>
        </w:rPr>
        <w:t>：</w:t>
      </w:r>
      <w:r w:rsidRPr="00F45C99">
        <w:rPr>
          <w:rFonts w:asciiTheme="minorEastAsia" w:hAnsiTheme="minorEastAsia" w:hint="eastAsia"/>
          <w:bCs/>
          <w:sz w:val="24"/>
          <w:szCs w:val="24"/>
        </w:rPr>
        <w:t>是研究全球尺度上的过程和现象，包括大尺度的气候系统、人类活动引起的全球变化。</w:t>
      </w:r>
    </w:p>
    <w:p w:rsidR="00FB424C" w:rsidRPr="00F45C99" w:rsidRDefault="00FB424C" w:rsidP="00D6745B">
      <w:pPr>
        <w:pStyle w:val="a5"/>
        <w:numPr>
          <w:ilvl w:val="0"/>
          <w:numId w:val="87"/>
        </w:numPr>
        <w:ind w:firstLineChars="0"/>
        <w:rPr>
          <w:rFonts w:asciiTheme="minorEastAsia" w:hAnsiTheme="minorEastAsia"/>
          <w:sz w:val="24"/>
          <w:szCs w:val="24"/>
        </w:rPr>
      </w:pPr>
      <w:r w:rsidRPr="00F45C99">
        <w:rPr>
          <w:rFonts w:asciiTheme="minorEastAsia" w:hAnsiTheme="minorEastAsia" w:hint="eastAsia"/>
          <w:bCs/>
          <w:sz w:val="24"/>
          <w:szCs w:val="24"/>
        </w:rPr>
        <w:t>全球变化</w:t>
      </w:r>
      <w:r w:rsidR="00F45C99">
        <w:rPr>
          <w:rFonts w:asciiTheme="minorEastAsia" w:hAnsiTheme="minorEastAsia" w:hint="eastAsia"/>
          <w:bCs/>
          <w:sz w:val="24"/>
          <w:szCs w:val="24"/>
        </w:rPr>
        <w:t>：</w:t>
      </w:r>
      <w:r w:rsidRPr="00F45C99">
        <w:rPr>
          <w:rFonts w:asciiTheme="minorEastAsia" w:hAnsiTheme="minorEastAsia" w:hint="eastAsia"/>
          <w:bCs/>
          <w:sz w:val="24"/>
          <w:szCs w:val="24"/>
        </w:rPr>
        <w:t>由于人类活动直接或间接造成的，出现在全球范围内，异乎寻常的人类环境变化就是全球环境变化，简称全球变化。</w:t>
      </w:r>
    </w:p>
    <w:p w:rsidR="00FB424C" w:rsidRPr="00FB424C" w:rsidRDefault="00FB424C" w:rsidP="00F45C99">
      <w:pPr>
        <w:ind w:left="420"/>
        <w:rPr>
          <w:rFonts w:asciiTheme="minorEastAsia" w:hAnsiTheme="minorEastAsia"/>
          <w:b/>
          <w:sz w:val="24"/>
          <w:szCs w:val="24"/>
        </w:rPr>
      </w:pPr>
      <w:r w:rsidRPr="00FB424C">
        <w:rPr>
          <w:rFonts w:asciiTheme="minorEastAsia" w:hAnsiTheme="minorEastAsia" w:hint="eastAsia"/>
          <w:b/>
          <w:sz w:val="24"/>
          <w:szCs w:val="24"/>
        </w:rPr>
        <w:t>二、人类最关注的全球变化</w:t>
      </w:r>
    </w:p>
    <w:p w:rsidR="00FB424C" w:rsidRPr="00F45C99" w:rsidRDefault="00FB424C" w:rsidP="00D6745B">
      <w:pPr>
        <w:pStyle w:val="a5"/>
        <w:numPr>
          <w:ilvl w:val="0"/>
          <w:numId w:val="88"/>
        </w:numPr>
        <w:ind w:firstLineChars="0"/>
        <w:rPr>
          <w:rFonts w:asciiTheme="minorEastAsia" w:hAnsiTheme="minorEastAsia"/>
          <w:sz w:val="24"/>
          <w:szCs w:val="24"/>
        </w:rPr>
      </w:pPr>
      <w:r w:rsidRPr="00F45C99">
        <w:rPr>
          <w:rFonts w:asciiTheme="minorEastAsia" w:hAnsiTheme="minorEastAsia" w:hint="eastAsia"/>
          <w:bCs/>
          <w:sz w:val="24"/>
          <w:szCs w:val="24"/>
        </w:rPr>
        <w:t>大尺度大气</w:t>
      </w:r>
      <w:r w:rsidRPr="00F45C99">
        <w:rPr>
          <w:rFonts w:asciiTheme="minorEastAsia" w:hAnsiTheme="minorEastAsia"/>
          <w:bCs/>
          <w:sz w:val="24"/>
          <w:szCs w:val="24"/>
        </w:rPr>
        <w:t>——</w:t>
      </w:r>
      <w:r w:rsidRPr="00F45C99">
        <w:rPr>
          <w:rFonts w:asciiTheme="minorEastAsia" w:hAnsiTheme="minorEastAsia" w:hint="eastAsia"/>
          <w:bCs/>
          <w:sz w:val="24"/>
          <w:szCs w:val="24"/>
        </w:rPr>
        <w:t>海洋系统对于生态系统的全球影响（厄尔尼诺</w:t>
      </w:r>
      <w:r w:rsidRPr="00F45C99">
        <w:rPr>
          <w:rFonts w:asciiTheme="minorEastAsia" w:hAnsiTheme="minorEastAsia"/>
          <w:bCs/>
          <w:sz w:val="24"/>
          <w:szCs w:val="24"/>
        </w:rPr>
        <w:t>——</w:t>
      </w:r>
      <w:r w:rsidRPr="00F45C99">
        <w:rPr>
          <w:rFonts w:asciiTheme="minorEastAsia" w:hAnsiTheme="minorEastAsia" w:hint="eastAsia"/>
          <w:bCs/>
          <w:sz w:val="24"/>
          <w:szCs w:val="24"/>
        </w:rPr>
        <w:t>南方涛动）；</w:t>
      </w:r>
    </w:p>
    <w:p w:rsidR="00FB424C" w:rsidRPr="00F45C99" w:rsidRDefault="00FB424C" w:rsidP="00D6745B">
      <w:pPr>
        <w:pStyle w:val="a5"/>
        <w:numPr>
          <w:ilvl w:val="0"/>
          <w:numId w:val="88"/>
        </w:numPr>
        <w:ind w:firstLineChars="0"/>
        <w:rPr>
          <w:rFonts w:asciiTheme="minorEastAsia" w:hAnsiTheme="minorEastAsia"/>
          <w:sz w:val="24"/>
          <w:szCs w:val="24"/>
        </w:rPr>
      </w:pPr>
      <w:r w:rsidRPr="00F45C99">
        <w:rPr>
          <w:rFonts w:asciiTheme="minorEastAsia" w:hAnsiTheme="minorEastAsia" w:hint="eastAsia"/>
          <w:bCs/>
          <w:sz w:val="24"/>
          <w:szCs w:val="24"/>
        </w:rPr>
        <w:t>人类活动与氮循环</w:t>
      </w:r>
    </w:p>
    <w:p w:rsidR="00FB424C" w:rsidRPr="00F45C99" w:rsidRDefault="00FB424C" w:rsidP="00D6745B">
      <w:pPr>
        <w:pStyle w:val="a5"/>
        <w:numPr>
          <w:ilvl w:val="0"/>
          <w:numId w:val="88"/>
        </w:numPr>
        <w:ind w:firstLineChars="0"/>
        <w:rPr>
          <w:rFonts w:asciiTheme="minorEastAsia" w:hAnsiTheme="minorEastAsia"/>
          <w:sz w:val="24"/>
          <w:szCs w:val="24"/>
        </w:rPr>
      </w:pPr>
      <w:r w:rsidRPr="00F45C99">
        <w:rPr>
          <w:rFonts w:asciiTheme="minorEastAsia" w:hAnsiTheme="minorEastAsia" w:hint="eastAsia"/>
          <w:bCs/>
          <w:sz w:val="24"/>
          <w:szCs w:val="24"/>
        </w:rPr>
        <w:t>全球土地利用格局与生物多样性；</w:t>
      </w:r>
    </w:p>
    <w:p w:rsidR="00FB424C" w:rsidRPr="00F45C99" w:rsidRDefault="00FB424C" w:rsidP="00D6745B">
      <w:pPr>
        <w:pStyle w:val="a5"/>
        <w:numPr>
          <w:ilvl w:val="0"/>
          <w:numId w:val="88"/>
        </w:numPr>
        <w:ind w:firstLineChars="0"/>
        <w:rPr>
          <w:rFonts w:asciiTheme="minorEastAsia" w:hAnsiTheme="minorEastAsia"/>
          <w:sz w:val="24"/>
          <w:szCs w:val="24"/>
        </w:rPr>
      </w:pPr>
      <w:r w:rsidRPr="00F45C99">
        <w:rPr>
          <w:rFonts w:asciiTheme="minorEastAsia" w:hAnsiTheme="minorEastAsia" w:hint="eastAsia"/>
          <w:bCs/>
          <w:sz w:val="24"/>
          <w:szCs w:val="24"/>
        </w:rPr>
        <w:t>温室气体浓度与全球气候变暖；</w:t>
      </w:r>
    </w:p>
    <w:p w:rsidR="00FB424C" w:rsidRPr="00FB424C" w:rsidRDefault="00FB424C" w:rsidP="00F45C99">
      <w:pPr>
        <w:ind w:left="420"/>
        <w:rPr>
          <w:rFonts w:asciiTheme="minorEastAsia" w:hAnsiTheme="minorEastAsia"/>
          <w:sz w:val="24"/>
          <w:szCs w:val="24"/>
        </w:rPr>
      </w:pPr>
      <w:r w:rsidRPr="00FB424C">
        <w:rPr>
          <w:rFonts w:asciiTheme="minorEastAsia" w:hAnsiTheme="minorEastAsia"/>
          <w:sz w:val="24"/>
          <w:szCs w:val="24"/>
        </w:rPr>
        <w:lastRenderedPageBreak/>
        <w:drawing>
          <wp:inline distT="0" distB="0" distL="0" distR="0" wp14:anchorId="556DD269" wp14:editId="712DEA52">
            <wp:extent cx="4848902" cy="3648584"/>
            <wp:effectExtent l="0" t="0" r="889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36">
                      <a:extLst>
                        <a:ext uri="{28A0092B-C50C-407E-A947-70E740481C1C}">
                          <a14:useLocalDpi xmlns:a14="http://schemas.microsoft.com/office/drawing/2010/main" val="0"/>
                        </a:ext>
                      </a:extLst>
                    </a:blip>
                    <a:stretch>
                      <a:fillRect/>
                    </a:stretch>
                  </pic:blipFill>
                  <pic:spPr>
                    <a:xfrm>
                      <a:off x="0" y="0"/>
                      <a:ext cx="4848902" cy="3648584"/>
                    </a:xfrm>
                    <a:prstGeom prst="rect">
                      <a:avLst/>
                    </a:prstGeom>
                  </pic:spPr>
                </pic:pic>
              </a:graphicData>
            </a:graphic>
          </wp:inline>
        </w:drawing>
      </w:r>
    </w:p>
    <w:p w:rsidR="00FB424C" w:rsidRPr="00FB424C" w:rsidRDefault="00FB424C" w:rsidP="00F45C99">
      <w:pPr>
        <w:ind w:left="420"/>
        <w:rPr>
          <w:rFonts w:asciiTheme="minorEastAsia" w:hAnsiTheme="minorEastAsia"/>
          <w:sz w:val="24"/>
          <w:szCs w:val="24"/>
        </w:rPr>
      </w:pPr>
      <w:r w:rsidRPr="00FB424C">
        <w:rPr>
          <w:rFonts w:asciiTheme="minorEastAsia" w:hAnsiTheme="minorEastAsia" w:hint="eastAsia"/>
          <w:sz w:val="24"/>
          <w:szCs w:val="24"/>
        </w:rPr>
        <w:t>人类活动和全球氮循环</w:t>
      </w:r>
    </w:p>
    <w:p w:rsidR="00FB424C" w:rsidRPr="00FB424C" w:rsidRDefault="00FB424C" w:rsidP="00F45C99">
      <w:pPr>
        <w:ind w:left="420"/>
        <w:rPr>
          <w:rFonts w:asciiTheme="minorEastAsia" w:hAnsiTheme="minorEastAsia"/>
          <w:sz w:val="24"/>
          <w:szCs w:val="24"/>
        </w:rPr>
      </w:pPr>
      <w:r w:rsidRPr="00FB424C">
        <w:rPr>
          <w:rFonts w:asciiTheme="minorEastAsia" w:hAnsiTheme="minorEastAsia"/>
          <w:bCs/>
          <w:sz w:val="24"/>
          <w:szCs w:val="24"/>
        </w:rPr>
        <w:t>1909</w:t>
      </w:r>
      <w:r w:rsidRPr="00FB424C">
        <w:rPr>
          <w:rFonts w:asciiTheme="minorEastAsia" w:hAnsiTheme="minorEastAsia" w:hint="eastAsia"/>
          <w:bCs/>
          <w:sz w:val="24"/>
          <w:szCs w:val="24"/>
        </w:rPr>
        <w:t>年，</w:t>
      </w:r>
      <w:r w:rsidRPr="00FB424C">
        <w:rPr>
          <w:rFonts w:asciiTheme="minorEastAsia" w:hAnsiTheme="minorEastAsia"/>
          <w:bCs/>
          <w:sz w:val="24"/>
          <w:szCs w:val="24"/>
        </w:rPr>
        <w:t>Haber</w:t>
      </w:r>
      <w:r w:rsidRPr="00FB424C">
        <w:rPr>
          <w:rFonts w:asciiTheme="minorEastAsia" w:hAnsiTheme="minorEastAsia" w:hint="eastAsia"/>
          <w:bCs/>
          <w:sz w:val="24"/>
          <w:szCs w:val="24"/>
        </w:rPr>
        <w:t>用氮和</w:t>
      </w:r>
      <w:proofErr w:type="gramStart"/>
      <w:r w:rsidRPr="00FB424C">
        <w:rPr>
          <w:rFonts w:asciiTheme="minorEastAsia" w:hAnsiTheme="minorEastAsia" w:hint="eastAsia"/>
          <w:bCs/>
          <w:sz w:val="24"/>
          <w:szCs w:val="24"/>
        </w:rPr>
        <w:t>氢合成</w:t>
      </w:r>
      <w:proofErr w:type="gramEnd"/>
      <w:r w:rsidRPr="00FB424C">
        <w:rPr>
          <w:rFonts w:asciiTheme="minorEastAsia" w:hAnsiTheme="minorEastAsia" w:hint="eastAsia"/>
          <w:bCs/>
          <w:sz w:val="24"/>
          <w:szCs w:val="24"/>
        </w:rPr>
        <w:t>了氨，开创了人工固氮的时代。到上世纪</w:t>
      </w:r>
      <w:r w:rsidRPr="00FB424C">
        <w:rPr>
          <w:rFonts w:asciiTheme="minorEastAsia" w:hAnsiTheme="minorEastAsia"/>
          <w:bCs/>
          <w:sz w:val="24"/>
          <w:szCs w:val="24"/>
        </w:rPr>
        <w:t>80</w:t>
      </w:r>
      <w:r w:rsidRPr="00FB424C">
        <w:rPr>
          <w:rFonts w:asciiTheme="minorEastAsia" w:hAnsiTheme="minorEastAsia" w:hint="eastAsia"/>
          <w:bCs/>
          <w:sz w:val="24"/>
          <w:szCs w:val="24"/>
        </w:rPr>
        <w:t>年代后期，世界范围内的氮肥使用量增加到近</w:t>
      </w:r>
      <w:r w:rsidRPr="00FB424C">
        <w:rPr>
          <w:rFonts w:asciiTheme="minorEastAsia" w:hAnsiTheme="minorEastAsia"/>
          <w:bCs/>
          <w:sz w:val="24"/>
          <w:szCs w:val="24"/>
        </w:rPr>
        <w:t>80</w:t>
      </w:r>
      <w:proofErr w:type="gramStart"/>
      <w:r w:rsidRPr="00FB424C">
        <w:rPr>
          <w:rFonts w:asciiTheme="minorEastAsia" w:hAnsiTheme="minorEastAsia" w:hint="eastAsia"/>
          <w:bCs/>
          <w:sz w:val="24"/>
          <w:szCs w:val="24"/>
        </w:rPr>
        <w:t>百万</w:t>
      </w:r>
      <w:proofErr w:type="gramEnd"/>
      <w:r w:rsidRPr="00FB424C">
        <w:rPr>
          <w:rFonts w:asciiTheme="minorEastAsia" w:hAnsiTheme="minorEastAsia" w:hint="eastAsia"/>
          <w:bCs/>
          <w:sz w:val="24"/>
          <w:szCs w:val="24"/>
        </w:rPr>
        <w:t>吨</w:t>
      </w:r>
      <w:r w:rsidRPr="00FB424C">
        <w:rPr>
          <w:rFonts w:asciiTheme="minorEastAsia" w:hAnsiTheme="minorEastAsia"/>
          <w:bCs/>
          <w:sz w:val="24"/>
          <w:szCs w:val="24"/>
        </w:rPr>
        <w:t>(Mt)</w:t>
      </w:r>
      <w:r w:rsidRPr="00FB424C">
        <w:rPr>
          <w:rFonts w:asciiTheme="minorEastAsia" w:hAnsiTheme="minorEastAsia" w:hint="eastAsia"/>
          <w:bCs/>
          <w:sz w:val="24"/>
          <w:szCs w:val="24"/>
        </w:rPr>
        <w:t>，</w:t>
      </w:r>
      <w:r w:rsidRPr="00FB424C">
        <w:rPr>
          <w:rFonts w:asciiTheme="minorEastAsia" w:hAnsiTheme="minorEastAsia"/>
          <w:bCs/>
          <w:sz w:val="24"/>
          <w:szCs w:val="24"/>
        </w:rPr>
        <w:t>90</w:t>
      </w:r>
      <w:r w:rsidRPr="00FB424C">
        <w:rPr>
          <w:rFonts w:asciiTheme="minorEastAsia" w:hAnsiTheme="minorEastAsia" w:hint="eastAsia"/>
          <w:bCs/>
          <w:sz w:val="24"/>
          <w:szCs w:val="24"/>
        </w:rPr>
        <w:t>年代中期达到了</w:t>
      </w:r>
      <w:r w:rsidRPr="00FB424C">
        <w:rPr>
          <w:rFonts w:asciiTheme="minorEastAsia" w:hAnsiTheme="minorEastAsia"/>
          <w:bCs/>
          <w:sz w:val="24"/>
          <w:szCs w:val="24"/>
        </w:rPr>
        <w:t xml:space="preserve">170Mt </w:t>
      </w:r>
      <w:r w:rsidRPr="00FB424C">
        <w:rPr>
          <w:rFonts w:asciiTheme="minorEastAsia" w:hAnsiTheme="minorEastAsia" w:hint="eastAsia"/>
          <w:bCs/>
          <w:sz w:val="24"/>
          <w:szCs w:val="24"/>
        </w:rPr>
        <w:t>，超过了天然固氮的总量。</w:t>
      </w:r>
    </w:p>
    <w:p w:rsidR="00FB424C" w:rsidRPr="00FB424C" w:rsidRDefault="00FB424C" w:rsidP="00F45C99">
      <w:pPr>
        <w:ind w:left="420"/>
        <w:rPr>
          <w:rFonts w:asciiTheme="minorEastAsia" w:hAnsiTheme="minorEastAsia"/>
          <w:sz w:val="24"/>
          <w:szCs w:val="24"/>
        </w:rPr>
      </w:pPr>
      <w:r w:rsidRPr="00FB424C">
        <w:rPr>
          <w:rFonts w:asciiTheme="minorEastAsia" w:hAnsiTheme="minorEastAsia" w:hint="eastAsia"/>
          <w:bCs/>
          <w:sz w:val="24"/>
          <w:szCs w:val="24"/>
        </w:rPr>
        <w:t>人工固氮对全球氮循环的影响：</w:t>
      </w:r>
    </w:p>
    <w:p w:rsidR="00FB424C" w:rsidRPr="00FB424C" w:rsidRDefault="00FB424C" w:rsidP="00F45C99">
      <w:pPr>
        <w:ind w:left="420"/>
        <w:rPr>
          <w:rFonts w:asciiTheme="minorEastAsia" w:hAnsiTheme="minorEastAsia"/>
          <w:sz w:val="24"/>
          <w:szCs w:val="24"/>
        </w:rPr>
      </w:pPr>
      <w:r w:rsidRPr="00FB424C">
        <w:rPr>
          <w:rFonts w:asciiTheme="minorEastAsia" w:hAnsiTheme="minorEastAsia" w:hint="eastAsia"/>
          <w:bCs/>
          <w:sz w:val="24"/>
          <w:szCs w:val="24"/>
        </w:rPr>
        <w:t>引起水体富营养化；</w:t>
      </w:r>
    </w:p>
    <w:p w:rsidR="00FB424C" w:rsidRPr="00FB424C" w:rsidRDefault="00FB424C" w:rsidP="00F45C99">
      <w:pPr>
        <w:ind w:left="420"/>
        <w:rPr>
          <w:rFonts w:asciiTheme="minorEastAsia" w:hAnsiTheme="minorEastAsia"/>
          <w:sz w:val="24"/>
          <w:szCs w:val="24"/>
        </w:rPr>
      </w:pPr>
      <w:r w:rsidRPr="00FB424C">
        <w:rPr>
          <w:rFonts w:asciiTheme="minorEastAsia" w:hAnsiTheme="minorEastAsia" w:hint="eastAsia"/>
          <w:bCs/>
          <w:sz w:val="24"/>
          <w:szCs w:val="24"/>
        </w:rPr>
        <w:t>污染环境，危害人的健康。</w:t>
      </w:r>
    </w:p>
    <w:p w:rsidR="00FB424C" w:rsidRPr="00FB424C" w:rsidRDefault="00FB424C" w:rsidP="00F45C99">
      <w:pPr>
        <w:ind w:left="420"/>
        <w:rPr>
          <w:rFonts w:asciiTheme="minorEastAsia" w:hAnsiTheme="minorEastAsia"/>
          <w:sz w:val="24"/>
          <w:szCs w:val="24"/>
        </w:rPr>
      </w:pPr>
      <w:r w:rsidRPr="00FB424C">
        <w:rPr>
          <w:rFonts w:asciiTheme="minorEastAsia" w:hAnsiTheme="minorEastAsia"/>
          <w:sz w:val="24"/>
          <w:szCs w:val="24"/>
        </w:rPr>
        <w:drawing>
          <wp:inline distT="0" distB="0" distL="0" distR="0" wp14:anchorId="1B458878" wp14:editId="55912202">
            <wp:extent cx="4801270" cy="175284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PNG"/>
                    <pic:cNvPicPr/>
                  </pic:nvPicPr>
                  <pic:blipFill>
                    <a:blip r:embed="rId37">
                      <a:extLst>
                        <a:ext uri="{28A0092B-C50C-407E-A947-70E740481C1C}">
                          <a14:useLocalDpi xmlns:a14="http://schemas.microsoft.com/office/drawing/2010/main" val="0"/>
                        </a:ext>
                      </a:extLst>
                    </a:blip>
                    <a:stretch>
                      <a:fillRect/>
                    </a:stretch>
                  </pic:blipFill>
                  <pic:spPr>
                    <a:xfrm>
                      <a:off x="0" y="0"/>
                      <a:ext cx="4801270" cy="1752845"/>
                    </a:xfrm>
                    <a:prstGeom prst="rect">
                      <a:avLst/>
                    </a:prstGeom>
                  </pic:spPr>
                </pic:pic>
              </a:graphicData>
            </a:graphic>
          </wp:inline>
        </w:drawing>
      </w:r>
    </w:p>
    <w:p w:rsidR="00FB424C" w:rsidRPr="00FB424C" w:rsidRDefault="00FB424C" w:rsidP="00F45C99">
      <w:pPr>
        <w:ind w:left="720"/>
        <w:rPr>
          <w:rFonts w:asciiTheme="minorEastAsia" w:hAnsiTheme="minorEastAsia"/>
          <w:sz w:val="24"/>
          <w:szCs w:val="24"/>
        </w:rPr>
      </w:pPr>
      <w:r w:rsidRPr="00FB424C">
        <w:rPr>
          <w:rFonts w:asciiTheme="minorEastAsia" w:hAnsiTheme="minorEastAsia" w:hint="eastAsia"/>
          <w:sz w:val="24"/>
          <w:szCs w:val="24"/>
        </w:rPr>
        <w:t>全球土地利用格局与生物多样性</w:t>
      </w:r>
    </w:p>
    <w:p w:rsidR="00FB424C" w:rsidRPr="00FB424C" w:rsidRDefault="00FB424C" w:rsidP="00D6745B">
      <w:pPr>
        <w:numPr>
          <w:ilvl w:val="0"/>
          <w:numId w:val="78"/>
        </w:numPr>
        <w:rPr>
          <w:rFonts w:asciiTheme="minorEastAsia" w:hAnsiTheme="minorEastAsia"/>
          <w:sz w:val="24"/>
          <w:szCs w:val="24"/>
        </w:rPr>
      </w:pPr>
      <w:r w:rsidRPr="00FB424C">
        <w:rPr>
          <w:rFonts w:asciiTheme="minorEastAsia" w:hAnsiTheme="minorEastAsia" w:hint="eastAsia"/>
          <w:bCs/>
          <w:sz w:val="24"/>
          <w:szCs w:val="24"/>
        </w:rPr>
        <w:t>人类活动主要是农业和城市化使地球上</w:t>
      </w:r>
      <w:r w:rsidRPr="00FB424C">
        <w:rPr>
          <w:rFonts w:asciiTheme="minorEastAsia" w:hAnsiTheme="minorEastAsia"/>
          <w:bCs/>
          <w:sz w:val="24"/>
          <w:szCs w:val="24"/>
        </w:rPr>
        <w:t>1</w:t>
      </w:r>
      <w:r w:rsidRPr="00FB424C">
        <w:rPr>
          <w:rFonts w:asciiTheme="minorEastAsia" w:hAnsiTheme="minorEastAsia" w:hint="eastAsia"/>
          <w:bCs/>
          <w:sz w:val="24"/>
          <w:szCs w:val="24"/>
        </w:rPr>
        <w:t>／</w:t>
      </w:r>
      <w:r w:rsidRPr="00FB424C">
        <w:rPr>
          <w:rFonts w:asciiTheme="minorEastAsia" w:hAnsiTheme="minorEastAsia"/>
          <w:bCs/>
          <w:sz w:val="24"/>
          <w:szCs w:val="24"/>
        </w:rPr>
        <w:t>3</w:t>
      </w:r>
      <w:r w:rsidRPr="00FB424C">
        <w:rPr>
          <w:rFonts w:asciiTheme="minorEastAsia" w:hAnsiTheme="minorEastAsia" w:hint="eastAsia"/>
          <w:bCs/>
          <w:sz w:val="24"/>
          <w:szCs w:val="24"/>
        </w:rPr>
        <w:t>～</w:t>
      </w:r>
      <w:r w:rsidRPr="00FB424C">
        <w:rPr>
          <w:rFonts w:asciiTheme="minorEastAsia" w:hAnsiTheme="minorEastAsia"/>
          <w:bCs/>
          <w:sz w:val="24"/>
          <w:szCs w:val="24"/>
        </w:rPr>
        <w:t>1</w:t>
      </w:r>
      <w:r w:rsidRPr="00FB424C">
        <w:rPr>
          <w:rFonts w:asciiTheme="minorEastAsia" w:hAnsiTheme="minorEastAsia" w:hint="eastAsia"/>
          <w:bCs/>
          <w:sz w:val="24"/>
          <w:szCs w:val="24"/>
        </w:rPr>
        <w:t>／</w:t>
      </w:r>
      <w:r w:rsidRPr="00FB424C">
        <w:rPr>
          <w:rFonts w:asciiTheme="minorEastAsia" w:hAnsiTheme="minorEastAsia"/>
          <w:bCs/>
          <w:sz w:val="24"/>
          <w:szCs w:val="24"/>
        </w:rPr>
        <w:t xml:space="preserve">2 </w:t>
      </w:r>
      <w:r w:rsidRPr="00FB424C">
        <w:rPr>
          <w:rFonts w:asciiTheme="minorEastAsia" w:hAnsiTheme="minorEastAsia" w:hint="eastAsia"/>
          <w:bCs/>
          <w:sz w:val="24"/>
          <w:szCs w:val="24"/>
        </w:rPr>
        <w:t>的无冰土地发生了变化。</w:t>
      </w:r>
    </w:p>
    <w:p w:rsidR="00FB424C" w:rsidRPr="00FB424C" w:rsidRDefault="00FB424C" w:rsidP="00D6745B">
      <w:pPr>
        <w:numPr>
          <w:ilvl w:val="0"/>
          <w:numId w:val="89"/>
        </w:numPr>
        <w:ind w:hanging="11"/>
        <w:rPr>
          <w:rFonts w:asciiTheme="minorEastAsia" w:hAnsiTheme="minorEastAsia"/>
          <w:sz w:val="24"/>
          <w:szCs w:val="24"/>
        </w:rPr>
      </w:pPr>
      <w:r w:rsidRPr="00FB424C">
        <w:rPr>
          <w:rFonts w:asciiTheme="minorEastAsia" w:hAnsiTheme="minorEastAsia" w:hint="eastAsia"/>
          <w:bCs/>
          <w:sz w:val="24"/>
          <w:szCs w:val="24"/>
        </w:rPr>
        <w:t>湿地破坏</w:t>
      </w:r>
    </w:p>
    <w:p w:rsidR="00FB424C" w:rsidRPr="00FB424C" w:rsidRDefault="00FB424C" w:rsidP="00D6745B">
      <w:pPr>
        <w:numPr>
          <w:ilvl w:val="0"/>
          <w:numId w:val="89"/>
        </w:numPr>
        <w:ind w:hanging="11"/>
        <w:rPr>
          <w:rFonts w:asciiTheme="minorEastAsia" w:hAnsiTheme="minorEastAsia"/>
          <w:sz w:val="24"/>
          <w:szCs w:val="24"/>
        </w:rPr>
      </w:pPr>
      <w:r w:rsidRPr="00FB424C">
        <w:rPr>
          <w:rFonts w:asciiTheme="minorEastAsia" w:hAnsiTheme="minorEastAsia" w:hint="eastAsia"/>
          <w:bCs/>
          <w:sz w:val="24"/>
          <w:szCs w:val="24"/>
        </w:rPr>
        <w:t>森林砍伐</w:t>
      </w:r>
    </w:p>
    <w:p w:rsidR="00FB424C" w:rsidRPr="00FB424C" w:rsidRDefault="00FB424C" w:rsidP="00D6745B">
      <w:pPr>
        <w:numPr>
          <w:ilvl w:val="0"/>
          <w:numId w:val="89"/>
        </w:numPr>
        <w:ind w:hanging="11"/>
        <w:rPr>
          <w:rFonts w:asciiTheme="minorEastAsia" w:hAnsiTheme="minorEastAsia"/>
          <w:sz w:val="24"/>
          <w:szCs w:val="24"/>
        </w:rPr>
      </w:pPr>
      <w:r w:rsidRPr="00FB424C">
        <w:rPr>
          <w:rFonts w:asciiTheme="minorEastAsia" w:hAnsiTheme="minorEastAsia" w:hint="eastAsia"/>
          <w:bCs/>
          <w:sz w:val="24"/>
          <w:szCs w:val="24"/>
        </w:rPr>
        <w:t>河流改道</w:t>
      </w:r>
    </w:p>
    <w:p w:rsidR="00FB424C" w:rsidRPr="00FB424C" w:rsidRDefault="00FB424C" w:rsidP="00D6745B">
      <w:pPr>
        <w:numPr>
          <w:ilvl w:val="0"/>
          <w:numId w:val="79"/>
        </w:numPr>
        <w:rPr>
          <w:rFonts w:asciiTheme="minorEastAsia" w:hAnsiTheme="minorEastAsia"/>
          <w:sz w:val="24"/>
          <w:szCs w:val="24"/>
        </w:rPr>
      </w:pPr>
      <w:r w:rsidRPr="00FB424C">
        <w:rPr>
          <w:rFonts w:asciiTheme="minorEastAsia" w:hAnsiTheme="minorEastAsia" w:hint="eastAsia"/>
          <w:bCs/>
          <w:sz w:val="24"/>
          <w:szCs w:val="24"/>
        </w:rPr>
        <w:t>全球土地利用格局的改变对生物多样性构成严重的威胁</w:t>
      </w:r>
    </w:p>
    <w:p w:rsidR="00F45C99" w:rsidRDefault="00F45C99" w:rsidP="00F45C99">
      <w:pPr>
        <w:ind w:left="720"/>
        <w:rPr>
          <w:rFonts w:asciiTheme="minorEastAsia" w:hAnsiTheme="minorEastAsia" w:hint="eastAsia"/>
          <w:b/>
          <w:sz w:val="24"/>
          <w:szCs w:val="24"/>
        </w:rPr>
      </w:pPr>
    </w:p>
    <w:p w:rsidR="00F45C99" w:rsidRDefault="00F45C99" w:rsidP="00F45C99">
      <w:pPr>
        <w:ind w:left="720"/>
        <w:rPr>
          <w:rFonts w:asciiTheme="minorEastAsia" w:hAnsiTheme="minorEastAsia" w:hint="eastAsia"/>
          <w:b/>
          <w:sz w:val="24"/>
          <w:szCs w:val="24"/>
        </w:rPr>
      </w:pPr>
    </w:p>
    <w:p w:rsidR="00FB424C" w:rsidRPr="00FB424C" w:rsidRDefault="00FB424C" w:rsidP="00F45C99">
      <w:pPr>
        <w:ind w:left="720"/>
        <w:rPr>
          <w:rFonts w:asciiTheme="minorEastAsia" w:hAnsiTheme="minorEastAsia"/>
          <w:b/>
          <w:sz w:val="24"/>
          <w:szCs w:val="24"/>
        </w:rPr>
      </w:pPr>
      <w:r w:rsidRPr="00FB424C">
        <w:rPr>
          <w:rFonts w:asciiTheme="minorEastAsia" w:hAnsiTheme="minorEastAsia" w:hint="eastAsia"/>
          <w:b/>
          <w:sz w:val="24"/>
          <w:szCs w:val="24"/>
        </w:rPr>
        <w:lastRenderedPageBreak/>
        <w:t>温室气体浓度与全球气候变暖</w:t>
      </w:r>
    </w:p>
    <w:p w:rsidR="00FB424C" w:rsidRPr="00FB424C" w:rsidRDefault="00FB424C" w:rsidP="00F45C99">
      <w:pPr>
        <w:ind w:left="720"/>
        <w:rPr>
          <w:rFonts w:asciiTheme="minorEastAsia" w:hAnsiTheme="minorEastAsia"/>
          <w:sz w:val="24"/>
          <w:szCs w:val="24"/>
        </w:rPr>
      </w:pPr>
      <w:r w:rsidRPr="00FB424C">
        <w:rPr>
          <w:rFonts w:asciiTheme="minorEastAsia" w:hAnsiTheme="minorEastAsia"/>
          <w:sz w:val="24"/>
          <w:szCs w:val="24"/>
        </w:rPr>
        <w:drawing>
          <wp:inline distT="0" distB="0" distL="0" distR="0" wp14:anchorId="5DB2D2EE" wp14:editId="3052E335">
            <wp:extent cx="4334480" cy="2295845"/>
            <wp:effectExtent l="0" t="0" r="952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3.PNG"/>
                    <pic:cNvPicPr/>
                  </pic:nvPicPr>
                  <pic:blipFill>
                    <a:blip r:embed="rId38">
                      <a:extLst>
                        <a:ext uri="{28A0092B-C50C-407E-A947-70E740481C1C}">
                          <a14:useLocalDpi xmlns:a14="http://schemas.microsoft.com/office/drawing/2010/main" val="0"/>
                        </a:ext>
                      </a:extLst>
                    </a:blip>
                    <a:stretch>
                      <a:fillRect/>
                    </a:stretch>
                  </pic:blipFill>
                  <pic:spPr>
                    <a:xfrm>
                      <a:off x="0" y="0"/>
                      <a:ext cx="4334480" cy="2295845"/>
                    </a:xfrm>
                    <a:prstGeom prst="rect">
                      <a:avLst/>
                    </a:prstGeom>
                  </pic:spPr>
                </pic:pic>
              </a:graphicData>
            </a:graphic>
          </wp:inline>
        </w:drawing>
      </w:r>
    </w:p>
    <w:p w:rsidR="00FB424C" w:rsidRPr="00FB424C" w:rsidRDefault="00FB424C" w:rsidP="00F45C99">
      <w:pPr>
        <w:rPr>
          <w:rFonts w:asciiTheme="minorEastAsia" w:hAnsiTheme="minorEastAsia"/>
          <w:sz w:val="24"/>
          <w:szCs w:val="24"/>
        </w:rPr>
      </w:pPr>
      <w:r w:rsidRPr="00FB424C">
        <w:rPr>
          <w:rFonts w:asciiTheme="minorEastAsia" w:hAnsiTheme="minorEastAsia" w:hint="eastAsia"/>
          <w:bCs/>
          <w:sz w:val="24"/>
          <w:szCs w:val="24"/>
        </w:rPr>
        <w:t>大气层的温室气体</w:t>
      </w:r>
      <w:r w:rsidRPr="00FB424C">
        <w:rPr>
          <w:rFonts w:asciiTheme="minorEastAsia" w:hAnsiTheme="minorEastAsia"/>
          <w:bCs/>
          <w:sz w:val="24"/>
          <w:szCs w:val="24"/>
        </w:rPr>
        <w:t>(NO</w:t>
      </w:r>
      <w:r w:rsidRPr="00FB424C">
        <w:rPr>
          <w:rFonts w:asciiTheme="minorEastAsia" w:hAnsiTheme="minorEastAsia"/>
          <w:bCs/>
          <w:sz w:val="24"/>
          <w:szCs w:val="24"/>
          <w:vertAlign w:val="subscript"/>
        </w:rPr>
        <w:t>x</w:t>
      </w:r>
      <w:r w:rsidRPr="00FB424C">
        <w:rPr>
          <w:rFonts w:asciiTheme="minorEastAsia" w:hAnsiTheme="minorEastAsia" w:hint="eastAsia"/>
          <w:bCs/>
          <w:sz w:val="24"/>
          <w:szCs w:val="24"/>
        </w:rPr>
        <w:t>、</w:t>
      </w:r>
      <w:r w:rsidRPr="00FB424C">
        <w:rPr>
          <w:rFonts w:asciiTheme="minorEastAsia" w:hAnsiTheme="minorEastAsia"/>
          <w:bCs/>
          <w:sz w:val="24"/>
          <w:szCs w:val="24"/>
        </w:rPr>
        <w:t>CO</w:t>
      </w:r>
      <w:r w:rsidRPr="00FB424C">
        <w:rPr>
          <w:rFonts w:asciiTheme="minorEastAsia" w:hAnsiTheme="minorEastAsia"/>
          <w:bCs/>
          <w:sz w:val="24"/>
          <w:szCs w:val="24"/>
          <w:vertAlign w:val="subscript"/>
        </w:rPr>
        <w:t>2</w:t>
      </w:r>
      <w:r w:rsidRPr="00FB424C">
        <w:rPr>
          <w:rFonts w:asciiTheme="minorEastAsia" w:hAnsiTheme="minorEastAsia"/>
          <w:bCs/>
          <w:sz w:val="24"/>
          <w:szCs w:val="24"/>
        </w:rPr>
        <w:t xml:space="preserve"> 、 CH</w:t>
      </w:r>
      <w:r w:rsidRPr="00FB424C">
        <w:rPr>
          <w:rFonts w:asciiTheme="minorEastAsia" w:hAnsiTheme="minorEastAsia"/>
          <w:bCs/>
          <w:sz w:val="24"/>
          <w:szCs w:val="24"/>
          <w:vertAlign w:val="subscript"/>
        </w:rPr>
        <w:t>4</w:t>
      </w:r>
      <w:r w:rsidRPr="00FB424C">
        <w:rPr>
          <w:rFonts w:asciiTheme="minorEastAsia" w:hAnsiTheme="minorEastAsia" w:hint="eastAsia"/>
          <w:bCs/>
          <w:sz w:val="24"/>
          <w:szCs w:val="24"/>
        </w:rPr>
        <w:t>等</w:t>
      </w:r>
      <w:r w:rsidRPr="00FB424C">
        <w:rPr>
          <w:rFonts w:asciiTheme="minorEastAsia" w:hAnsiTheme="minorEastAsia"/>
          <w:bCs/>
          <w:sz w:val="24"/>
          <w:szCs w:val="24"/>
        </w:rPr>
        <w:t>)</w:t>
      </w:r>
      <w:r w:rsidRPr="00FB424C">
        <w:rPr>
          <w:rFonts w:asciiTheme="minorEastAsia" w:hAnsiTheme="minorEastAsia" w:hint="eastAsia"/>
          <w:bCs/>
          <w:sz w:val="24"/>
          <w:szCs w:val="24"/>
        </w:rPr>
        <w:t>如同温室的玻璃，将较多的辐射能截留在地球表层而致升温，这种现象称温室效应。</w:t>
      </w:r>
    </w:p>
    <w:p w:rsidR="00FB424C" w:rsidRPr="002601D5" w:rsidRDefault="00FB424C" w:rsidP="00D6745B">
      <w:pPr>
        <w:pStyle w:val="a5"/>
        <w:numPr>
          <w:ilvl w:val="1"/>
          <w:numId w:val="87"/>
        </w:numPr>
        <w:ind w:left="0" w:firstLineChars="0" w:firstLine="0"/>
        <w:rPr>
          <w:rFonts w:asciiTheme="minorEastAsia" w:hAnsiTheme="minorEastAsia"/>
          <w:b/>
          <w:sz w:val="24"/>
          <w:szCs w:val="24"/>
        </w:rPr>
      </w:pPr>
      <w:r w:rsidRPr="002601D5">
        <w:rPr>
          <w:rFonts w:asciiTheme="minorEastAsia" w:hAnsiTheme="minorEastAsia"/>
          <w:b/>
          <w:sz w:val="24"/>
          <w:szCs w:val="24"/>
        </w:rPr>
        <w:t>“3S”</w:t>
      </w:r>
      <w:r w:rsidRPr="002601D5">
        <w:rPr>
          <w:rFonts w:asciiTheme="minorEastAsia" w:hAnsiTheme="minorEastAsia" w:hint="eastAsia"/>
          <w:b/>
          <w:sz w:val="24"/>
          <w:szCs w:val="24"/>
        </w:rPr>
        <w:t>技术在大尺度生态学研究中的应用</w:t>
      </w:r>
    </w:p>
    <w:p w:rsidR="00FB424C" w:rsidRPr="00FB424C" w:rsidRDefault="00FB424C" w:rsidP="00D6745B">
      <w:pPr>
        <w:numPr>
          <w:ilvl w:val="0"/>
          <w:numId w:val="79"/>
        </w:numPr>
        <w:rPr>
          <w:rFonts w:asciiTheme="minorEastAsia" w:hAnsiTheme="minorEastAsia"/>
          <w:sz w:val="24"/>
          <w:szCs w:val="24"/>
        </w:rPr>
      </w:pPr>
      <w:r w:rsidRPr="00FB424C">
        <w:rPr>
          <w:rFonts w:asciiTheme="minorEastAsia" w:hAnsiTheme="minorEastAsia" w:hint="eastAsia"/>
          <w:bCs/>
          <w:sz w:val="24"/>
          <w:szCs w:val="24"/>
        </w:rPr>
        <w:t>全球定位系统</w:t>
      </w:r>
      <w:r w:rsidRPr="00FB424C">
        <w:rPr>
          <w:rFonts w:asciiTheme="minorEastAsia" w:hAnsiTheme="minorEastAsia"/>
          <w:bCs/>
          <w:sz w:val="24"/>
          <w:szCs w:val="24"/>
        </w:rPr>
        <w:t xml:space="preserve">(global positioning </w:t>
      </w:r>
      <w:proofErr w:type="spellStart"/>
      <w:r w:rsidRPr="00FB424C">
        <w:rPr>
          <w:rFonts w:asciiTheme="minorEastAsia" w:hAnsiTheme="minorEastAsia"/>
          <w:bCs/>
          <w:sz w:val="24"/>
          <w:szCs w:val="24"/>
        </w:rPr>
        <w:t>system,GPS</w:t>
      </w:r>
      <w:proofErr w:type="spellEnd"/>
      <w:r w:rsidRPr="00FB424C">
        <w:rPr>
          <w:rFonts w:asciiTheme="minorEastAsia" w:hAnsiTheme="minorEastAsia"/>
          <w:bCs/>
          <w:sz w:val="24"/>
          <w:szCs w:val="24"/>
        </w:rPr>
        <w:t>)</w:t>
      </w:r>
    </w:p>
    <w:p w:rsidR="00FB424C" w:rsidRPr="00FB424C" w:rsidRDefault="00FB424C" w:rsidP="00D6745B">
      <w:pPr>
        <w:numPr>
          <w:ilvl w:val="0"/>
          <w:numId w:val="79"/>
        </w:numPr>
        <w:rPr>
          <w:rFonts w:asciiTheme="minorEastAsia" w:hAnsiTheme="minorEastAsia"/>
          <w:sz w:val="24"/>
          <w:szCs w:val="24"/>
        </w:rPr>
      </w:pPr>
      <w:r w:rsidRPr="00FB424C">
        <w:rPr>
          <w:rFonts w:asciiTheme="minorEastAsia" w:hAnsiTheme="minorEastAsia" w:hint="eastAsia"/>
          <w:bCs/>
          <w:sz w:val="24"/>
          <w:szCs w:val="24"/>
        </w:rPr>
        <w:t>遥感</w:t>
      </w:r>
      <w:r w:rsidRPr="00FB424C">
        <w:rPr>
          <w:rFonts w:asciiTheme="minorEastAsia" w:hAnsiTheme="minorEastAsia"/>
          <w:bCs/>
          <w:sz w:val="24"/>
          <w:szCs w:val="24"/>
        </w:rPr>
        <w:t xml:space="preserve">(remote </w:t>
      </w:r>
      <w:proofErr w:type="spellStart"/>
      <w:r w:rsidRPr="00FB424C">
        <w:rPr>
          <w:rFonts w:asciiTheme="minorEastAsia" w:hAnsiTheme="minorEastAsia"/>
          <w:bCs/>
          <w:sz w:val="24"/>
          <w:szCs w:val="24"/>
        </w:rPr>
        <w:t>sensing,RS</w:t>
      </w:r>
      <w:proofErr w:type="spellEnd"/>
      <w:r w:rsidRPr="00FB424C">
        <w:rPr>
          <w:rFonts w:asciiTheme="minorEastAsia" w:hAnsiTheme="minorEastAsia"/>
          <w:bCs/>
          <w:sz w:val="24"/>
          <w:szCs w:val="24"/>
        </w:rPr>
        <w:t>)</w:t>
      </w:r>
    </w:p>
    <w:p w:rsidR="00FB424C" w:rsidRPr="002601D5" w:rsidRDefault="00FB424C" w:rsidP="00D6745B">
      <w:pPr>
        <w:numPr>
          <w:ilvl w:val="0"/>
          <w:numId w:val="79"/>
        </w:numPr>
        <w:rPr>
          <w:rFonts w:asciiTheme="minorEastAsia" w:hAnsiTheme="minorEastAsia"/>
          <w:sz w:val="24"/>
          <w:szCs w:val="24"/>
        </w:rPr>
      </w:pPr>
      <w:r w:rsidRPr="00FB424C">
        <w:rPr>
          <w:rFonts w:asciiTheme="minorEastAsia" w:hAnsiTheme="minorEastAsia" w:hint="eastAsia"/>
          <w:bCs/>
          <w:sz w:val="24"/>
          <w:szCs w:val="24"/>
        </w:rPr>
        <w:t>地理信息系统</w:t>
      </w:r>
      <w:r w:rsidRPr="00FB424C">
        <w:rPr>
          <w:rFonts w:asciiTheme="minorEastAsia" w:hAnsiTheme="minorEastAsia"/>
          <w:bCs/>
          <w:sz w:val="24"/>
          <w:szCs w:val="24"/>
        </w:rPr>
        <w:t xml:space="preserve">(geographic information </w:t>
      </w:r>
      <w:proofErr w:type="spellStart"/>
      <w:r w:rsidRPr="00FB424C">
        <w:rPr>
          <w:rFonts w:asciiTheme="minorEastAsia" w:hAnsiTheme="minorEastAsia"/>
          <w:bCs/>
          <w:sz w:val="24"/>
          <w:szCs w:val="24"/>
        </w:rPr>
        <w:t>system,GIS</w:t>
      </w:r>
      <w:proofErr w:type="spellEnd"/>
      <w:r w:rsidRPr="00FB424C">
        <w:rPr>
          <w:rFonts w:asciiTheme="minorEastAsia" w:hAnsiTheme="minorEastAsia"/>
          <w:bCs/>
          <w:sz w:val="24"/>
          <w:szCs w:val="24"/>
        </w:rPr>
        <w:t>)</w:t>
      </w:r>
    </w:p>
    <w:p w:rsidR="00FB424C" w:rsidRPr="00FB424C" w:rsidRDefault="00FB424C" w:rsidP="002601D5">
      <w:pPr>
        <w:rPr>
          <w:rFonts w:asciiTheme="minorEastAsia" w:hAnsiTheme="minorEastAsia"/>
          <w:sz w:val="24"/>
          <w:szCs w:val="24"/>
        </w:rPr>
      </w:pPr>
      <w:r w:rsidRPr="00FB424C">
        <w:rPr>
          <w:rFonts w:asciiTheme="minorEastAsia" w:hAnsiTheme="minorEastAsia" w:hint="eastAsia"/>
          <w:b/>
          <w:bCs/>
          <w:sz w:val="24"/>
          <w:szCs w:val="24"/>
        </w:rPr>
        <w:t>思考题</w:t>
      </w:r>
      <w:r w:rsidRPr="00FB424C">
        <w:rPr>
          <w:rFonts w:asciiTheme="minorEastAsia" w:hAnsiTheme="minorEastAsia"/>
          <w:b/>
          <w:bCs/>
          <w:sz w:val="24"/>
          <w:szCs w:val="24"/>
        </w:rPr>
        <w:t>-</w:t>
      </w:r>
      <w:r w:rsidRPr="00FB424C">
        <w:rPr>
          <w:rFonts w:asciiTheme="minorEastAsia" w:hAnsiTheme="minorEastAsia" w:hint="eastAsia"/>
          <w:b/>
          <w:bCs/>
          <w:sz w:val="24"/>
          <w:szCs w:val="24"/>
        </w:rPr>
        <w:t>名词解释</w:t>
      </w:r>
    </w:p>
    <w:p w:rsidR="00FB424C" w:rsidRPr="00FB424C" w:rsidRDefault="00FB424C" w:rsidP="00D6745B">
      <w:pPr>
        <w:numPr>
          <w:ilvl w:val="0"/>
          <w:numId w:val="79"/>
        </w:numPr>
        <w:rPr>
          <w:rFonts w:asciiTheme="minorEastAsia" w:hAnsiTheme="minorEastAsia"/>
          <w:sz w:val="24"/>
          <w:szCs w:val="24"/>
        </w:rPr>
      </w:pPr>
      <w:r w:rsidRPr="00FB424C">
        <w:rPr>
          <w:rFonts w:asciiTheme="minorEastAsia" w:hAnsiTheme="minorEastAsia" w:hint="eastAsia"/>
          <w:sz w:val="24"/>
          <w:szCs w:val="24"/>
        </w:rPr>
        <w:t>1.景观</w:t>
      </w:r>
    </w:p>
    <w:p w:rsidR="00DA3DA1" w:rsidRPr="002601D5" w:rsidRDefault="00FB424C" w:rsidP="00D6745B">
      <w:pPr>
        <w:numPr>
          <w:ilvl w:val="0"/>
          <w:numId w:val="79"/>
        </w:numPr>
        <w:rPr>
          <w:rFonts w:asciiTheme="minorEastAsia" w:hAnsiTheme="minorEastAsia"/>
          <w:sz w:val="24"/>
          <w:szCs w:val="24"/>
        </w:rPr>
      </w:pPr>
      <w:r w:rsidRPr="00FB424C">
        <w:rPr>
          <w:rFonts w:asciiTheme="minorEastAsia" w:hAnsiTheme="minorEastAsia" w:hint="eastAsia"/>
          <w:sz w:val="24"/>
          <w:szCs w:val="24"/>
        </w:rPr>
        <w:t>2.景观生态学</w:t>
      </w:r>
      <w:bookmarkStart w:id="1" w:name="_GoBack"/>
      <w:bookmarkEnd w:id="1"/>
    </w:p>
    <w:sectPr w:rsidR="00DA3DA1" w:rsidRPr="002601D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6745B" w:rsidRDefault="00D6745B" w:rsidP="003454CF">
      <w:r>
        <w:separator/>
      </w:r>
    </w:p>
  </w:endnote>
  <w:endnote w:type="continuationSeparator" w:id="0">
    <w:p w:rsidR="00D6745B" w:rsidRDefault="00D6745B" w:rsidP="003454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icrosoft YaHei UI">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UniversalMath1 B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6745B" w:rsidRDefault="00D6745B" w:rsidP="003454CF">
      <w:r>
        <w:separator/>
      </w:r>
    </w:p>
  </w:footnote>
  <w:footnote w:type="continuationSeparator" w:id="0">
    <w:p w:rsidR="00D6745B" w:rsidRDefault="00D6745B" w:rsidP="003454C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8539C"/>
    <w:multiLevelType w:val="hybridMultilevel"/>
    <w:tmpl w:val="9BCC5702"/>
    <w:lvl w:ilvl="0" w:tplc="F3C2EA4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1401475"/>
    <w:multiLevelType w:val="hybridMultilevel"/>
    <w:tmpl w:val="FDE82FD0"/>
    <w:lvl w:ilvl="0" w:tplc="FFA61AA8">
      <w:start w:val="1"/>
      <w:numFmt w:val="decimal"/>
      <w:lvlText w:val="[%1]"/>
      <w:lvlJc w:val="left"/>
      <w:pPr>
        <w:ind w:left="780" w:hanging="42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nsid w:val="027D25D0"/>
    <w:multiLevelType w:val="hybridMultilevel"/>
    <w:tmpl w:val="93CEC89E"/>
    <w:lvl w:ilvl="0" w:tplc="DEDAFF9A">
      <w:start w:val="1"/>
      <w:numFmt w:val="decimal"/>
      <w:lvlText w:val="[%1]"/>
      <w:lvlJc w:val="left"/>
      <w:pPr>
        <w:ind w:left="-4" w:hanging="420"/>
      </w:pPr>
    </w:lvl>
    <w:lvl w:ilvl="1" w:tplc="04090019">
      <w:start w:val="1"/>
      <w:numFmt w:val="lowerLetter"/>
      <w:lvlText w:val="%2)"/>
      <w:lvlJc w:val="left"/>
      <w:pPr>
        <w:ind w:left="416" w:hanging="420"/>
      </w:pPr>
    </w:lvl>
    <w:lvl w:ilvl="2" w:tplc="0409001B">
      <w:start w:val="1"/>
      <w:numFmt w:val="lowerRoman"/>
      <w:lvlText w:val="%3."/>
      <w:lvlJc w:val="right"/>
      <w:pPr>
        <w:ind w:left="836" w:hanging="420"/>
      </w:pPr>
    </w:lvl>
    <w:lvl w:ilvl="3" w:tplc="0409000F">
      <w:start w:val="1"/>
      <w:numFmt w:val="decimal"/>
      <w:lvlText w:val="%4."/>
      <w:lvlJc w:val="left"/>
      <w:pPr>
        <w:ind w:left="1256" w:hanging="420"/>
      </w:pPr>
    </w:lvl>
    <w:lvl w:ilvl="4" w:tplc="04090019">
      <w:start w:val="1"/>
      <w:numFmt w:val="lowerLetter"/>
      <w:lvlText w:val="%5)"/>
      <w:lvlJc w:val="left"/>
      <w:pPr>
        <w:ind w:left="1676" w:hanging="420"/>
      </w:pPr>
    </w:lvl>
    <w:lvl w:ilvl="5" w:tplc="0409001B">
      <w:start w:val="1"/>
      <w:numFmt w:val="lowerRoman"/>
      <w:lvlText w:val="%6."/>
      <w:lvlJc w:val="right"/>
      <w:pPr>
        <w:ind w:left="2096" w:hanging="420"/>
      </w:pPr>
    </w:lvl>
    <w:lvl w:ilvl="6" w:tplc="0409000F">
      <w:start w:val="1"/>
      <w:numFmt w:val="decimal"/>
      <w:lvlText w:val="%7."/>
      <w:lvlJc w:val="left"/>
      <w:pPr>
        <w:ind w:left="2516" w:hanging="420"/>
      </w:pPr>
    </w:lvl>
    <w:lvl w:ilvl="7" w:tplc="04090019">
      <w:start w:val="1"/>
      <w:numFmt w:val="lowerLetter"/>
      <w:lvlText w:val="%8)"/>
      <w:lvlJc w:val="left"/>
      <w:pPr>
        <w:ind w:left="2936" w:hanging="420"/>
      </w:pPr>
    </w:lvl>
    <w:lvl w:ilvl="8" w:tplc="0409001B">
      <w:start w:val="1"/>
      <w:numFmt w:val="lowerRoman"/>
      <w:lvlText w:val="%9."/>
      <w:lvlJc w:val="right"/>
      <w:pPr>
        <w:ind w:left="3356" w:hanging="420"/>
      </w:pPr>
    </w:lvl>
  </w:abstractNum>
  <w:abstractNum w:abstractNumId="3">
    <w:nsid w:val="052B7C99"/>
    <w:multiLevelType w:val="hybridMultilevel"/>
    <w:tmpl w:val="9960A1E2"/>
    <w:lvl w:ilvl="0" w:tplc="F3C2EA40">
      <w:start w:val="1"/>
      <w:numFmt w:val="bullet"/>
      <w:lvlText w:val=""/>
      <w:lvlJc w:val="left"/>
      <w:pPr>
        <w:tabs>
          <w:tab w:val="num" w:pos="360"/>
        </w:tabs>
        <w:ind w:left="360" w:hanging="360"/>
      </w:pPr>
      <w:rPr>
        <w:rFonts w:ascii="Wingdings" w:hAnsi="Wingdings" w:hint="default"/>
      </w:rPr>
    </w:lvl>
    <w:lvl w:ilvl="1" w:tplc="8EBA0286">
      <w:start w:val="1"/>
      <w:numFmt w:val="bullet"/>
      <w:lvlText w:val=""/>
      <w:lvlJc w:val="left"/>
      <w:pPr>
        <w:tabs>
          <w:tab w:val="num" w:pos="1080"/>
        </w:tabs>
        <w:ind w:left="1080" w:hanging="360"/>
      </w:pPr>
      <w:rPr>
        <w:rFonts w:ascii="Wingdings 2" w:hAnsi="Wingdings 2" w:hint="default"/>
      </w:rPr>
    </w:lvl>
    <w:lvl w:ilvl="2" w:tplc="2696BED6">
      <w:start w:val="1"/>
      <w:numFmt w:val="bullet"/>
      <w:lvlText w:val=""/>
      <w:lvlJc w:val="left"/>
      <w:pPr>
        <w:tabs>
          <w:tab w:val="num" w:pos="1800"/>
        </w:tabs>
        <w:ind w:left="1800" w:hanging="360"/>
      </w:pPr>
      <w:rPr>
        <w:rFonts w:ascii="Wingdings 2" w:hAnsi="Wingdings 2" w:hint="default"/>
      </w:rPr>
    </w:lvl>
    <w:lvl w:ilvl="3" w:tplc="8A22C24E">
      <w:start w:val="1"/>
      <w:numFmt w:val="bullet"/>
      <w:lvlText w:val=""/>
      <w:lvlJc w:val="left"/>
      <w:pPr>
        <w:tabs>
          <w:tab w:val="num" w:pos="2520"/>
        </w:tabs>
        <w:ind w:left="2520" w:hanging="360"/>
      </w:pPr>
      <w:rPr>
        <w:rFonts w:ascii="Wingdings 2" w:hAnsi="Wingdings 2" w:hint="default"/>
      </w:rPr>
    </w:lvl>
    <w:lvl w:ilvl="4" w:tplc="C6564FA8">
      <w:start w:val="1"/>
      <w:numFmt w:val="bullet"/>
      <w:lvlText w:val=""/>
      <w:lvlJc w:val="left"/>
      <w:pPr>
        <w:tabs>
          <w:tab w:val="num" w:pos="3240"/>
        </w:tabs>
        <w:ind w:left="3240" w:hanging="360"/>
      </w:pPr>
      <w:rPr>
        <w:rFonts w:ascii="Wingdings 2" w:hAnsi="Wingdings 2" w:hint="default"/>
      </w:rPr>
    </w:lvl>
    <w:lvl w:ilvl="5" w:tplc="55BEDC64">
      <w:start w:val="1"/>
      <w:numFmt w:val="bullet"/>
      <w:lvlText w:val=""/>
      <w:lvlJc w:val="left"/>
      <w:pPr>
        <w:tabs>
          <w:tab w:val="num" w:pos="3960"/>
        </w:tabs>
        <w:ind w:left="3960" w:hanging="360"/>
      </w:pPr>
      <w:rPr>
        <w:rFonts w:ascii="Wingdings 2" w:hAnsi="Wingdings 2" w:hint="default"/>
      </w:rPr>
    </w:lvl>
    <w:lvl w:ilvl="6" w:tplc="98A8ED5E">
      <w:start w:val="1"/>
      <w:numFmt w:val="bullet"/>
      <w:lvlText w:val=""/>
      <w:lvlJc w:val="left"/>
      <w:pPr>
        <w:tabs>
          <w:tab w:val="num" w:pos="4680"/>
        </w:tabs>
        <w:ind w:left="4680" w:hanging="360"/>
      </w:pPr>
      <w:rPr>
        <w:rFonts w:ascii="Wingdings 2" w:hAnsi="Wingdings 2" w:hint="default"/>
      </w:rPr>
    </w:lvl>
    <w:lvl w:ilvl="7" w:tplc="B7105F76">
      <w:start w:val="1"/>
      <w:numFmt w:val="bullet"/>
      <w:lvlText w:val=""/>
      <w:lvlJc w:val="left"/>
      <w:pPr>
        <w:tabs>
          <w:tab w:val="num" w:pos="5400"/>
        </w:tabs>
        <w:ind w:left="5400" w:hanging="360"/>
      </w:pPr>
      <w:rPr>
        <w:rFonts w:ascii="Wingdings 2" w:hAnsi="Wingdings 2" w:hint="default"/>
      </w:rPr>
    </w:lvl>
    <w:lvl w:ilvl="8" w:tplc="B35EA5A6">
      <w:start w:val="1"/>
      <w:numFmt w:val="bullet"/>
      <w:lvlText w:val=""/>
      <w:lvlJc w:val="left"/>
      <w:pPr>
        <w:tabs>
          <w:tab w:val="num" w:pos="6120"/>
        </w:tabs>
        <w:ind w:left="6120" w:hanging="360"/>
      </w:pPr>
      <w:rPr>
        <w:rFonts w:ascii="Wingdings 2" w:hAnsi="Wingdings 2" w:hint="default"/>
      </w:rPr>
    </w:lvl>
  </w:abstractNum>
  <w:abstractNum w:abstractNumId="4">
    <w:nsid w:val="0638445D"/>
    <w:multiLevelType w:val="hybridMultilevel"/>
    <w:tmpl w:val="F0B2A646"/>
    <w:lvl w:ilvl="0" w:tplc="F3C2EA40">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5">
    <w:nsid w:val="06632896"/>
    <w:multiLevelType w:val="hybridMultilevel"/>
    <w:tmpl w:val="9F3C2A68"/>
    <w:lvl w:ilvl="0" w:tplc="F3C2EA40">
      <w:start w:val="1"/>
      <w:numFmt w:val="bullet"/>
      <w:lvlText w:val=""/>
      <w:lvlJc w:val="left"/>
      <w:pPr>
        <w:tabs>
          <w:tab w:val="num" w:pos="720"/>
        </w:tabs>
        <w:ind w:left="720" w:hanging="360"/>
      </w:pPr>
      <w:rPr>
        <w:rFonts w:ascii="Wingdings" w:hAnsi="Wingdings" w:hint="default"/>
      </w:rPr>
    </w:lvl>
    <w:lvl w:ilvl="1" w:tplc="5F0260D8">
      <w:start w:val="1"/>
      <w:numFmt w:val="bullet"/>
      <w:lvlText w:val=""/>
      <w:lvlJc w:val="left"/>
      <w:pPr>
        <w:tabs>
          <w:tab w:val="num" w:pos="1440"/>
        </w:tabs>
        <w:ind w:left="1440" w:hanging="360"/>
      </w:pPr>
      <w:rPr>
        <w:rFonts w:ascii="Wingdings 2" w:hAnsi="Wingdings 2" w:hint="default"/>
      </w:rPr>
    </w:lvl>
    <w:lvl w:ilvl="2" w:tplc="A3F0B6E4">
      <w:start w:val="1"/>
      <w:numFmt w:val="bullet"/>
      <w:lvlText w:val=""/>
      <w:lvlJc w:val="left"/>
      <w:pPr>
        <w:tabs>
          <w:tab w:val="num" w:pos="2160"/>
        </w:tabs>
        <w:ind w:left="2160" w:hanging="360"/>
      </w:pPr>
      <w:rPr>
        <w:rFonts w:ascii="Wingdings 2" w:hAnsi="Wingdings 2" w:hint="default"/>
      </w:rPr>
    </w:lvl>
    <w:lvl w:ilvl="3" w:tplc="F574EF64">
      <w:start w:val="1"/>
      <w:numFmt w:val="bullet"/>
      <w:lvlText w:val=""/>
      <w:lvlJc w:val="left"/>
      <w:pPr>
        <w:tabs>
          <w:tab w:val="num" w:pos="2880"/>
        </w:tabs>
        <w:ind w:left="2880" w:hanging="360"/>
      </w:pPr>
      <w:rPr>
        <w:rFonts w:ascii="Wingdings 2" w:hAnsi="Wingdings 2" w:hint="default"/>
      </w:rPr>
    </w:lvl>
    <w:lvl w:ilvl="4" w:tplc="9358063A">
      <w:start w:val="1"/>
      <w:numFmt w:val="bullet"/>
      <w:lvlText w:val=""/>
      <w:lvlJc w:val="left"/>
      <w:pPr>
        <w:tabs>
          <w:tab w:val="num" w:pos="3600"/>
        </w:tabs>
        <w:ind w:left="3600" w:hanging="360"/>
      </w:pPr>
      <w:rPr>
        <w:rFonts w:ascii="Wingdings 2" w:hAnsi="Wingdings 2" w:hint="default"/>
      </w:rPr>
    </w:lvl>
    <w:lvl w:ilvl="5" w:tplc="44EC7A3A">
      <w:start w:val="1"/>
      <w:numFmt w:val="bullet"/>
      <w:lvlText w:val=""/>
      <w:lvlJc w:val="left"/>
      <w:pPr>
        <w:tabs>
          <w:tab w:val="num" w:pos="4320"/>
        </w:tabs>
        <w:ind w:left="4320" w:hanging="360"/>
      </w:pPr>
      <w:rPr>
        <w:rFonts w:ascii="Wingdings 2" w:hAnsi="Wingdings 2" w:hint="default"/>
      </w:rPr>
    </w:lvl>
    <w:lvl w:ilvl="6" w:tplc="9E801796">
      <w:start w:val="1"/>
      <w:numFmt w:val="bullet"/>
      <w:lvlText w:val=""/>
      <w:lvlJc w:val="left"/>
      <w:pPr>
        <w:tabs>
          <w:tab w:val="num" w:pos="5040"/>
        </w:tabs>
        <w:ind w:left="5040" w:hanging="360"/>
      </w:pPr>
      <w:rPr>
        <w:rFonts w:ascii="Wingdings 2" w:hAnsi="Wingdings 2" w:hint="default"/>
      </w:rPr>
    </w:lvl>
    <w:lvl w:ilvl="7" w:tplc="1C9CE13E">
      <w:start w:val="1"/>
      <w:numFmt w:val="bullet"/>
      <w:lvlText w:val=""/>
      <w:lvlJc w:val="left"/>
      <w:pPr>
        <w:tabs>
          <w:tab w:val="num" w:pos="5760"/>
        </w:tabs>
        <w:ind w:left="5760" w:hanging="360"/>
      </w:pPr>
      <w:rPr>
        <w:rFonts w:ascii="Wingdings 2" w:hAnsi="Wingdings 2" w:hint="default"/>
      </w:rPr>
    </w:lvl>
    <w:lvl w:ilvl="8" w:tplc="873CAE26">
      <w:start w:val="1"/>
      <w:numFmt w:val="bullet"/>
      <w:lvlText w:val=""/>
      <w:lvlJc w:val="left"/>
      <w:pPr>
        <w:tabs>
          <w:tab w:val="num" w:pos="6480"/>
        </w:tabs>
        <w:ind w:left="6480" w:hanging="360"/>
      </w:pPr>
      <w:rPr>
        <w:rFonts w:ascii="Wingdings 2" w:hAnsi="Wingdings 2" w:hint="default"/>
      </w:rPr>
    </w:lvl>
  </w:abstractNum>
  <w:abstractNum w:abstractNumId="6">
    <w:nsid w:val="076F659A"/>
    <w:multiLevelType w:val="hybridMultilevel"/>
    <w:tmpl w:val="0B14798C"/>
    <w:lvl w:ilvl="0" w:tplc="4D8429A6">
      <w:start w:val="1"/>
      <w:numFmt w:val="bullet"/>
      <w:lvlText w:val=""/>
      <w:lvlJc w:val="left"/>
      <w:pPr>
        <w:tabs>
          <w:tab w:val="num" w:pos="720"/>
        </w:tabs>
        <w:ind w:left="720" w:hanging="360"/>
      </w:pPr>
      <w:rPr>
        <w:rFonts w:ascii="Wingdings" w:hAnsi="Wingdings" w:hint="default"/>
      </w:rPr>
    </w:lvl>
    <w:lvl w:ilvl="1" w:tplc="22904F7A" w:tentative="1">
      <w:start w:val="1"/>
      <w:numFmt w:val="bullet"/>
      <w:lvlText w:val=""/>
      <w:lvlJc w:val="left"/>
      <w:pPr>
        <w:tabs>
          <w:tab w:val="num" w:pos="1440"/>
        </w:tabs>
        <w:ind w:left="1440" w:hanging="360"/>
      </w:pPr>
      <w:rPr>
        <w:rFonts w:ascii="Wingdings" w:hAnsi="Wingdings" w:hint="default"/>
      </w:rPr>
    </w:lvl>
    <w:lvl w:ilvl="2" w:tplc="545E3156" w:tentative="1">
      <w:start w:val="1"/>
      <w:numFmt w:val="bullet"/>
      <w:lvlText w:val=""/>
      <w:lvlJc w:val="left"/>
      <w:pPr>
        <w:tabs>
          <w:tab w:val="num" w:pos="2160"/>
        </w:tabs>
        <w:ind w:left="2160" w:hanging="360"/>
      </w:pPr>
      <w:rPr>
        <w:rFonts w:ascii="Wingdings" w:hAnsi="Wingdings" w:hint="default"/>
      </w:rPr>
    </w:lvl>
    <w:lvl w:ilvl="3" w:tplc="FD7E4F60" w:tentative="1">
      <w:start w:val="1"/>
      <w:numFmt w:val="bullet"/>
      <w:lvlText w:val=""/>
      <w:lvlJc w:val="left"/>
      <w:pPr>
        <w:tabs>
          <w:tab w:val="num" w:pos="2880"/>
        </w:tabs>
        <w:ind w:left="2880" w:hanging="360"/>
      </w:pPr>
      <w:rPr>
        <w:rFonts w:ascii="Wingdings" w:hAnsi="Wingdings" w:hint="default"/>
      </w:rPr>
    </w:lvl>
    <w:lvl w:ilvl="4" w:tplc="836C5798" w:tentative="1">
      <w:start w:val="1"/>
      <w:numFmt w:val="bullet"/>
      <w:lvlText w:val=""/>
      <w:lvlJc w:val="left"/>
      <w:pPr>
        <w:tabs>
          <w:tab w:val="num" w:pos="3600"/>
        </w:tabs>
        <w:ind w:left="3600" w:hanging="360"/>
      </w:pPr>
      <w:rPr>
        <w:rFonts w:ascii="Wingdings" w:hAnsi="Wingdings" w:hint="default"/>
      </w:rPr>
    </w:lvl>
    <w:lvl w:ilvl="5" w:tplc="DEFCEFF4" w:tentative="1">
      <w:start w:val="1"/>
      <w:numFmt w:val="bullet"/>
      <w:lvlText w:val=""/>
      <w:lvlJc w:val="left"/>
      <w:pPr>
        <w:tabs>
          <w:tab w:val="num" w:pos="4320"/>
        </w:tabs>
        <w:ind w:left="4320" w:hanging="360"/>
      </w:pPr>
      <w:rPr>
        <w:rFonts w:ascii="Wingdings" w:hAnsi="Wingdings" w:hint="default"/>
      </w:rPr>
    </w:lvl>
    <w:lvl w:ilvl="6" w:tplc="1A86D67A" w:tentative="1">
      <w:start w:val="1"/>
      <w:numFmt w:val="bullet"/>
      <w:lvlText w:val=""/>
      <w:lvlJc w:val="left"/>
      <w:pPr>
        <w:tabs>
          <w:tab w:val="num" w:pos="5040"/>
        </w:tabs>
        <w:ind w:left="5040" w:hanging="360"/>
      </w:pPr>
      <w:rPr>
        <w:rFonts w:ascii="Wingdings" w:hAnsi="Wingdings" w:hint="default"/>
      </w:rPr>
    </w:lvl>
    <w:lvl w:ilvl="7" w:tplc="87787FE6" w:tentative="1">
      <w:start w:val="1"/>
      <w:numFmt w:val="bullet"/>
      <w:lvlText w:val=""/>
      <w:lvlJc w:val="left"/>
      <w:pPr>
        <w:tabs>
          <w:tab w:val="num" w:pos="5760"/>
        </w:tabs>
        <w:ind w:left="5760" w:hanging="360"/>
      </w:pPr>
      <w:rPr>
        <w:rFonts w:ascii="Wingdings" w:hAnsi="Wingdings" w:hint="default"/>
      </w:rPr>
    </w:lvl>
    <w:lvl w:ilvl="8" w:tplc="FC00187C" w:tentative="1">
      <w:start w:val="1"/>
      <w:numFmt w:val="bullet"/>
      <w:lvlText w:val=""/>
      <w:lvlJc w:val="left"/>
      <w:pPr>
        <w:tabs>
          <w:tab w:val="num" w:pos="6480"/>
        </w:tabs>
        <w:ind w:left="6480" w:hanging="360"/>
      </w:pPr>
      <w:rPr>
        <w:rFonts w:ascii="Wingdings" w:hAnsi="Wingdings" w:hint="default"/>
      </w:rPr>
    </w:lvl>
  </w:abstractNum>
  <w:abstractNum w:abstractNumId="7">
    <w:nsid w:val="07DA6098"/>
    <w:multiLevelType w:val="hybridMultilevel"/>
    <w:tmpl w:val="D8DAC51E"/>
    <w:lvl w:ilvl="0" w:tplc="F3C2EA40">
      <w:start w:val="1"/>
      <w:numFmt w:val="bullet"/>
      <w:lvlText w:val=""/>
      <w:lvlJc w:val="left"/>
      <w:pPr>
        <w:tabs>
          <w:tab w:val="num" w:pos="360"/>
        </w:tabs>
        <w:ind w:left="360" w:hanging="360"/>
      </w:pPr>
      <w:rPr>
        <w:rFonts w:ascii="Wingdings" w:hAnsi="Wingdings" w:hint="default"/>
      </w:rPr>
    </w:lvl>
    <w:lvl w:ilvl="1" w:tplc="4C5A7216">
      <w:start w:val="1"/>
      <w:numFmt w:val="bullet"/>
      <w:lvlText w:val=""/>
      <w:lvlJc w:val="left"/>
      <w:pPr>
        <w:tabs>
          <w:tab w:val="num" w:pos="1080"/>
        </w:tabs>
        <w:ind w:left="1080" w:hanging="360"/>
      </w:pPr>
      <w:rPr>
        <w:rFonts w:ascii="Wingdings 2" w:hAnsi="Wingdings 2" w:hint="default"/>
      </w:rPr>
    </w:lvl>
    <w:lvl w:ilvl="2" w:tplc="2AF2D904">
      <w:start w:val="1"/>
      <w:numFmt w:val="bullet"/>
      <w:lvlText w:val=""/>
      <w:lvlJc w:val="left"/>
      <w:pPr>
        <w:tabs>
          <w:tab w:val="num" w:pos="1800"/>
        </w:tabs>
        <w:ind w:left="1800" w:hanging="360"/>
      </w:pPr>
      <w:rPr>
        <w:rFonts w:ascii="Wingdings 2" w:hAnsi="Wingdings 2" w:hint="default"/>
      </w:rPr>
    </w:lvl>
    <w:lvl w:ilvl="3" w:tplc="1408D054">
      <w:start w:val="1"/>
      <w:numFmt w:val="bullet"/>
      <w:lvlText w:val=""/>
      <w:lvlJc w:val="left"/>
      <w:pPr>
        <w:tabs>
          <w:tab w:val="num" w:pos="2520"/>
        </w:tabs>
        <w:ind w:left="2520" w:hanging="360"/>
      </w:pPr>
      <w:rPr>
        <w:rFonts w:ascii="Wingdings 2" w:hAnsi="Wingdings 2" w:hint="default"/>
      </w:rPr>
    </w:lvl>
    <w:lvl w:ilvl="4" w:tplc="CD163CEA">
      <w:start w:val="1"/>
      <w:numFmt w:val="bullet"/>
      <w:lvlText w:val=""/>
      <w:lvlJc w:val="left"/>
      <w:pPr>
        <w:tabs>
          <w:tab w:val="num" w:pos="3240"/>
        </w:tabs>
        <w:ind w:left="3240" w:hanging="360"/>
      </w:pPr>
      <w:rPr>
        <w:rFonts w:ascii="Wingdings 2" w:hAnsi="Wingdings 2" w:hint="default"/>
      </w:rPr>
    </w:lvl>
    <w:lvl w:ilvl="5" w:tplc="2C5291C4">
      <w:start w:val="1"/>
      <w:numFmt w:val="bullet"/>
      <w:lvlText w:val=""/>
      <w:lvlJc w:val="left"/>
      <w:pPr>
        <w:tabs>
          <w:tab w:val="num" w:pos="3960"/>
        </w:tabs>
        <w:ind w:left="3960" w:hanging="360"/>
      </w:pPr>
      <w:rPr>
        <w:rFonts w:ascii="Wingdings 2" w:hAnsi="Wingdings 2" w:hint="default"/>
      </w:rPr>
    </w:lvl>
    <w:lvl w:ilvl="6" w:tplc="78AE35E8">
      <w:start w:val="1"/>
      <w:numFmt w:val="bullet"/>
      <w:lvlText w:val=""/>
      <w:lvlJc w:val="left"/>
      <w:pPr>
        <w:tabs>
          <w:tab w:val="num" w:pos="4680"/>
        </w:tabs>
        <w:ind w:left="4680" w:hanging="360"/>
      </w:pPr>
      <w:rPr>
        <w:rFonts w:ascii="Wingdings 2" w:hAnsi="Wingdings 2" w:hint="default"/>
      </w:rPr>
    </w:lvl>
    <w:lvl w:ilvl="7" w:tplc="80FE23F0">
      <w:start w:val="1"/>
      <w:numFmt w:val="bullet"/>
      <w:lvlText w:val=""/>
      <w:lvlJc w:val="left"/>
      <w:pPr>
        <w:tabs>
          <w:tab w:val="num" w:pos="5400"/>
        </w:tabs>
        <w:ind w:left="5400" w:hanging="360"/>
      </w:pPr>
      <w:rPr>
        <w:rFonts w:ascii="Wingdings 2" w:hAnsi="Wingdings 2" w:hint="default"/>
      </w:rPr>
    </w:lvl>
    <w:lvl w:ilvl="8" w:tplc="1EF634C6">
      <w:start w:val="1"/>
      <w:numFmt w:val="bullet"/>
      <w:lvlText w:val=""/>
      <w:lvlJc w:val="left"/>
      <w:pPr>
        <w:tabs>
          <w:tab w:val="num" w:pos="6120"/>
        </w:tabs>
        <w:ind w:left="6120" w:hanging="360"/>
      </w:pPr>
      <w:rPr>
        <w:rFonts w:ascii="Wingdings 2" w:hAnsi="Wingdings 2" w:hint="default"/>
      </w:rPr>
    </w:lvl>
  </w:abstractNum>
  <w:abstractNum w:abstractNumId="8">
    <w:nsid w:val="07F15976"/>
    <w:multiLevelType w:val="hybridMultilevel"/>
    <w:tmpl w:val="9B743AA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9">
    <w:nsid w:val="087B789E"/>
    <w:multiLevelType w:val="hybridMultilevel"/>
    <w:tmpl w:val="1D80368E"/>
    <w:lvl w:ilvl="0" w:tplc="DEDAFF9A">
      <w:start w:val="1"/>
      <w:numFmt w:val="decimal"/>
      <w:lvlText w:val="[%1]"/>
      <w:lvlJc w:val="left"/>
      <w:pPr>
        <w:ind w:left="416" w:hanging="420"/>
      </w:pPr>
    </w:lvl>
    <w:lvl w:ilvl="1" w:tplc="04090019">
      <w:start w:val="1"/>
      <w:numFmt w:val="lowerLetter"/>
      <w:lvlText w:val="%2)"/>
      <w:lvlJc w:val="left"/>
      <w:pPr>
        <w:ind w:left="836" w:hanging="420"/>
      </w:pPr>
    </w:lvl>
    <w:lvl w:ilvl="2" w:tplc="0409001B">
      <w:start w:val="1"/>
      <w:numFmt w:val="lowerRoman"/>
      <w:lvlText w:val="%3."/>
      <w:lvlJc w:val="right"/>
      <w:pPr>
        <w:ind w:left="1256" w:hanging="420"/>
      </w:pPr>
    </w:lvl>
    <w:lvl w:ilvl="3" w:tplc="0409000F">
      <w:start w:val="1"/>
      <w:numFmt w:val="decimal"/>
      <w:lvlText w:val="%4."/>
      <w:lvlJc w:val="left"/>
      <w:pPr>
        <w:ind w:left="1676" w:hanging="420"/>
      </w:pPr>
    </w:lvl>
    <w:lvl w:ilvl="4" w:tplc="04090019">
      <w:start w:val="1"/>
      <w:numFmt w:val="lowerLetter"/>
      <w:lvlText w:val="%5)"/>
      <w:lvlJc w:val="left"/>
      <w:pPr>
        <w:ind w:left="2096" w:hanging="420"/>
      </w:pPr>
    </w:lvl>
    <w:lvl w:ilvl="5" w:tplc="0409001B">
      <w:start w:val="1"/>
      <w:numFmt w:val="lowerRoman"/>
      <w:lvlText w:val="%6."/>
      <w:lvlJc w:val="right"/>
      <w:pPr>
        <w:ind w:left="2516" w:hanging="420"/>
      </w:pPr>
    </w:lvl>
    <w:lvl w:ilvl="6" w:tplc="0409000F">
      <w:start w:val="1"/>
      <w:numFmt w:val="decimal"/>
      <w:lvlText w:val="%7."/>
      <w:lvlJc w:val="left"/>
      <w:pPr>
        <w:ind w:left="2936" w:hanging="420"/>
      </w:pPr>
    </w:lvl>
    <w:lvl w:ilvl="7" w:tplc="04090019">
      <w:start w:val="1"/>
      <w:numFmt w:val="lowerLetter"/>
      <w:lvlText w:val="%8)"/>
      <w:lvlJc w:val="left"/>
      <w:pPr>
        <w:ind w:left="3356" w:hanging="420"/>
      </w:pPr>
    </w:lvl>
    <w:lvl w:ilvl="8" w:tplc="0409001B">
      <w:start w:val="1"/>
      <w:numFmt w:val="lowerRoman"/>
      <w:lvlText w:val="%9."/>
      <w:lvlJc w:val="right"/>
      <w:pPr>
        <w:ind w:left="3776" w:hanging="420"/>
      </w:pPr>
    </w:lvl>
  </w:abstractNum>
  <w:abstractNum w:abstractNumId="10">
    <w:nsid w:val="0AE51976"/>
    <w:multiLevelType w:val="hybridMultilevel"/>
    <w:tmpl w:val="1C6E04E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nsid w:val="0B0276BB"/>
    <w:multiLevelType w:val="hybridMultilevel"/>
    <w:tmpl w:val="6C50ABD2"/>
    <w:lvl w:ilvl="0" w:tplc="F3C2EA40">
      <w:start w:val="1"/>
      <w:numFmt w:val="bullet"/>
      <w:lvlText w:val=""/>
      <w:lvlJc w:val="left"/>
      <w:pPr>
        <w:tabs>
          <w:tab w:val="num" w:pos="360"/>
        </w:tabs>
        <w:ind w:left="360" w:hanging="360"/>
      </w:pPr>
      <w:rPr>
        <w:rFonts w:ascii="Wingdings" w:hAnsi="Wingdings" w:hint="default"/>
      </w:rPr>
    </w:lvl>
    <w:lvl w:ilvl="1" w:tplc="22A8FCE8">
      <w:start w:val="1"/>
      <w:numFmt w:val="bullet"/>
      <w:lvlText w:val=""/>
      <w:lvlJc w:val="left"/>
      <w:pPr>
        <w:tabs>
          <w:tab w:val="num" w:pos="1080"/>
        </w:tabs>
        <w:ind w:left="1080" w:hanging="360"/>
      </w:pPr>
      <w:rPr>
        <w:rFonts w:ascii="Wingdings 2" w:hAnsi="Wingdings 2" w:hint="default"/>
      </w:rPr>
    </w:lvl>
    <w:lvl w:ilvl="2" w:tplc="E780AFC0">
      <w:start w:val="1"/>
      <w:numFmt w:val="bullet"/>
      <w:lvlText w:val=""/>
      <w:lvlJc w:val="left"/>
      <w:pPr>
        <w:tabs>
          <w:tab w:val="num" w:pos="1800"/>
        </w:tabs>
        <w:ind w:left="1800" w:hanging="360"/>
      </w:pPr>
      <w:rPr>
        <w:rFonts w:ascii="Wingdings 2" w:hAnsi="Wingdings 2" w:hint="default"/>
      </w:rPr>
    </w:lvl>
    <w:lvl w:ilvl="3" w:tplc="D03E628A">
      <w:start w:val="1"/>
      <w:numFmt w:val="bullet"/>
      <w:lvlText w:val=""/>
      <w:lvlJc w:val="left"/>
      <w:pPr>
        <w:tabs>
          <w:tab w:val="num" w:pos="2520"/>
        </w:tabs>
        <w:ind w:left="2520" w:hanging="360"/>
      </w:pPr>
      <w:rPr>
        <w:rFonts w:ascii="Wingdings 2" w:hAnsi="Wingdings 2" w:hint="default"/>
      </w:rPr>
    </w:lvl>
    <w:lvl w:ilvl="4" w:tplc="9FF02398">
      <w:start w:val="1"/>
      <w:numFmt w:val="bullet"/>
      <w:lvlText w:val=""/>
      <w:lvlJc w:val="left"/>
      <w:pPr>
        <w:tabs>
          <w:tab w:val="num" w:pos="3240"/>
        </w:tabs>
        <w:ind w:left="3240" w:hanging="360"/>
      </w:pPr>
      <w:rPr>
        <w:rFonts w:ascii="Wingdings 2" w:hAnsi="Wingdings 2" w:hint="default"/>
      </w:rPr>
    </w:lvl>
    <w:lvl w:ilvl="5" w:tplc="DBD07600">
      <w:start w:val="1"/>
      <w:numFmt w:val="bullet"/>
      <w:lvlText w:val=""/>
      <w:lvlJc w:val="left"/>
      <w:pPr>
        <w:tabs>
          <w:tab w:val="num" w:pos="3960"/>
        </w:tabs>
        <w:ind w:left="3960" w:hanging="360"/>
      </w:pPr>
      <w:rPr>
        <w:rFonts w:ascii="Wingdings 2" w:hAnsi="Wingdings 2" w:hint="default"/>
      </w:rPr>
    </w:lvl>
    <w:lvl w:ilvl="6" w:tplc="83E0A464">
      <w:start w:val="1"/>
      <w:numFmt w:val="bullet"/>
      <w:lvlText w:val=""/>
      <w:lvlJc w:val="left"/>
      <w:pPr>
        <w:tabs>
          <w:tab w:val="num" w:pos="4680"/>
        </w:tabs>
        <w:ind w:left="4680" w:hanging="360"/>
      </w:pPr>
      <w:rPr>
        <w:rFonts w:ascii="Wingdings 2" w:hAnsi="Wingdings 2" w:hint="default"/>
      </w:rPr>
    </w:lvl>
    <w:lvl w:ilvl="7" w:tplc="FE0CBFB8">
      <w:start w:val="1"/>
      <w:numFmt w:val="bullet"/>
      <w:lvlText w:val=""/>
      <w:lvlJc w:val="left"/>
      <w:pPr>
        <w:tabs>
          <w:tab w:val="num" w:pos="5400"/>
        </w:tabs>
        <w:ind w:left="5400" w:hanging="360"/>
      </w:pPr>
      <w:rPr>
        <w:rFonts w:ascii="Wingdings 2" w:hAnsi="Wingdings 2" w:hint="default"/>
      </w:rPr>
    </w:lvl>
    <w:lvl w:ilvl="8" w:tplc="6ACED0E0">
      <w:start w:val="1"/>
      <w:numFmt w:val="bullet"/>
      <w:lvlText w:val=""/>
      <w:lvlJc w:val="left"/>
      <w:pPr>
        <w:tabs>
          <w:tab w:val="num" w:pos="6120"/>
        </w:tabs>
        <w:ind w:left="6120" w:hanging="360"/>
      </w:pPr>
      <w:rPr>
        <w:rFonts w:ascii="Wingdings 2" w:hAnsi="Wingdings 2" w:hint="default"/>
      </w:rPr>
    </w:lvl>
  </w:abstractNum>
  <w:abstractNum w:abstractNumId="12">
    <w:nsid w:val="0BA600E4"/>
    <w:multiLevelType w:val="hybridMultilevel"/>
    <w:tmpl w:val="E494A728"/>
    <w:lvl w:ilvl="0" w:tplc="04090001">
      <w:start w:val="1"/>
      <w:numFmt w:val="bullet"/>
      <w:lvlText w:val=""/>
      <w:lvlJc w:val="left"/>
      <w:pPr>
        <w:ind w:left="416" w:hanging="420"/>
      </w:pPr>
      <w:rPr>
        <w:rFonts w:ascii="Wingdings" w:hAnsi="Wingdings" w:hint="default"/>
      </w:rPr>
    </w:lvl>
    <w:lvl w:ilvl="1" w:tplc="04090003" w:tentative="1">
      <w:start w:val="1"/>
      <w:numFmt w:val="bullet"/>
      <w:lvlText w:val=""/>
      <w:lvlJc w:val="left"/>
      <w:pPr>
        <w:ind w:left="836" w:hanging="420"/>
      </w:pPr>
      <w:rPr>
        <w:rFonts w:ascii="Wingdings" w:hAnsi="Wingdings" w:hint="default"/>
      </w:rPr>
    </w:lvl>
    <w:lvl w:ilvl="2" w:tplc="04090005" w:tentative="1">
      <w:start w:val="1"/>
      <w:numFmt w:val="bullet"/>
      <w:lvlText w:val=""/>
      <w:lvlJc w:val="left"/>
      <w:pPr>
        <w:ind w:left="1256" w:hanging="420"/>
      </w:pPr>
      <w:rPr>
        <w:rFonts w:ascii="Wingdings" w:hAnsi="Wingdings" w:hint="default"/>
      </w:rPr>
    </w:lvl>
    <w:lvl w:ilvl="3" w:tplc="04090001" w:tentative="1">
      <w:start w:val="1"/>
      <w:numFmt w:val="bullet"/>
      <w:lvlText w:val=""/>
      <w:lvlJc w:val="left"/>
      <w:pPr>
        <w:ind w:left="1676" w:hanging="420"/>
      </w:pPr>
      <w:rPr>
        <w:rFonts w:ascii="Wingdings" w:hAnsi="Wingdings" w:hint="default"/>
      </w:rPr>
    </w:lvl>
    <w:lvl w:ilvl="4" w:tplc="04090003" w:tentative="1">
      <w:start w:val="1"/>
      <w:numFmt w:val="bullet"/>
      <w:lvlText w:val=""/>
      <w:lvlJc w:val="left"/>
      <w:pPr>
        <w:ind w:left="2096" w:hanging="420"/>
      </w:pPr>
      <w:rPr>
        <w:rFonts w:ascii="Wingdings" w:hAnsi="Wingdings" w:hint="default"/>
      </w:rPr>
    </w:lvl>
    <w:lvl w:ilvl="5" w:tplc="04090005" w:tentative="1">
      <w:start w:val="1"/>
      <w:numFmt w:val="bullet"/>
      <w:lvlText w:val=""/>
      <w:lvlJc w:val="left"/>
      <w:pPr>
        <w:ind w:left="2516" w:hanging="420"/>
      </w:pPr>
      <w:rPr>
        <w:rFonts w:ascii="Wingdings" w:hAnsi="Wingdings" w:hint="default"/>
      </w:rPr>
    </w:lvl>
    <w:lvl w:ilvl="6" w:tplc="04090001" w:tentative="1">
      <w:start w:val="1"/>
      <w:numFmt w:val="bullet"/>
      <w:lvlText w:val=""/>
      <w:lvlJc w:val="left"/>
      <w:pPr>
        <w:ind w:left="2936" w:hanging="420"/>
      </w:pPr>
      <w:rPr>
        <w:rFonts w:ascii="Wingdings" w:hAnsi="Wingdings" w:hint="default"/>
      </w:rPr>
    </w:lvl>
    <w:lvl w:ilvl="7" w:tplc="04090003" w:tentative="1">
      <w:start w:val="1"/>
      <w:numFmt w:val="bullet"/>
      <w:lvlText w:val=""/>
      <w:lvlJc w:val="left"/>
      <w:pPr>
        <w:ind w:left="3356" w:hanging="420"/>
      </w:pPr>
      <w:rPr>
        <w:rFonts w:ascii="Wingdings" w:hAnsi="Wingdings" w:hint="default"/>
      </w:rPr>
    </w:lvl>
    <w:lvl w:ilvl="8" w:tplc="04090005" w:tentative="1">
      <w:start w:val="1"/>
      <w:numFmt w:val="bullet"/>
      <w:lvlText w:val=""/>
      <w:lvlJc w:val="left"/>
      <w:pPr>
        <w:ind w:left="3776" w:hanging="420"/>
      </w:pPr>
      <w:rPr>
        <w:rFonts w:ascii="Wingdings" w:hAnsi="Wingdings" w:hint="default"/>
      </w:rPr>
    </w:lvl>
  </w:abstractNum>
  <w:abstractNum w:abstractNumId="13">
    <w:nsid w:val="0D0F17AE"/>
    <w:multiLevelType w:val="hybridMultilevel"/>
    <w:tmpl w:val="49906D30"/>
    <w:lvl w:ilvl="0" w:tplc="F3C2EA40">
      <w:start w:val="1"/>
      <w:numFmt w:val="bullet"/>
      <w:lvlText w:val=""/>
      <w:lvlJc w:val="left"/>
      <w:pPr>
        <w:ind w:left="416" w:hanging="420"/>
      </w:pPr>
      <w:rPr>
        <w:rFonts w:ascii="Wingdings" w:hAnsi="Wingdings" w:hint="default"/>
      </w:rPr>
    </w:lvl>
    <w:lvl w:ilvl="1" w:tplc="04090003" w:tentative="1">
      <w:start w:val="1"/>
      <w:numFmt w:val="bullet"/>
      <w:lvlText w:val=""/>
      <w:lvlJc w:val="left"/>
      <w:pPr>
        <w:ind w:left="836" w:hanging="420"/>
      </w:pPr>
      <w:rPr>
        <w:rFonts w:ascii="Wingdings" w:hAnsi="Wingdings" w:hint="default"/>
      </w:rPr>
    </w:lvl>
    <w:lvl w:ilvl="2" w:tplc="04090005" w:tentative="1">
      <w:start w:val="1"/>
      <w:numFmt w:val="bullet"/>
      <w:lvlText w:val=""/>
      <w:lvlJc w:val="left"/>
      <w:pPr>
        <w:ind w:left="1256" w:hanging="420"/>
      </w:pPr>
      <w:rPr>
        <w:rFonts w:ascii="Wingdings" w:hAnsi="Wingdings" w:hint="default"/>
      </w:rPr>
    </w:lvl>
    <w:lvl w:ilvl="3" w:tplc="04090001" w:tentative="1">
      <w:start w:val="1"/>
      <w:numFmt w:val="bullet"/>
      <w:lvlText w:val=""/>
      <w:lvlJc w:val="left"/>
      <w:pPr>
        <w:ind w:left="1676" w:hanging="420"/>
      </w:pPr>
      <w:rPr>
        <w:rFonts w:ascii="Wingdings" w:hAnsi="Wingdings" w:hint="default"/>
      </w:rPr>
    </w:lvl>
    <w:lvl w:ilvl="4" w:tplc="04090003" w:tentative="1">
      <w:start w:val="1"/>
      <w:numFmt w:val="bullet"/>
      <w:lvlText w:val=""/>
      <w:lvlJc w:val="left"/>
      <w:pPr>
        <w:ind w:left="2096" w:hanging="420"/>
      </w:pPr>
      <w:rPr>
        <w:rFonts w:ascii="Wingdings" w:hAnsi="Wingdings" w:hint="default"/>
      </w:rPr>
    </w:lvl>
    <w:lvl w:ilvl="5" w:tplc="04090005" w:tentative="1">
      <w:start w:val="1"/>
      <w:numFmt w:val="bullet"/>
      <w:lvlText w:val=""/>
      <w:lvlJc w:val="left"/>
      <w:pPr>
        <w:ind w:left="2516" w:hanging="420"/>
      </w:pPr>
      <w:rPr>
        <w:rFonts w:ascii="Wingdings" w:hAnsi="Wingdings" w:hint="default"/>
      </w:rPr>
    </w:lvl>
    <w:lvl w:ilvl="6" w:tplc="04090001" w:tentative="1">
      <w:start w:val="1"/>
      <w:numFmt w:val="bullet"/>
      <w:lvlText w:val=""/>
      <w:lvlJc w:val="left"/>
      <w:pPr>
        <w:ind w:left="2936" w:hanging="420"/>
      </w:pPr>
      <w:rPr>
        <w:rFonts w:ascii="Wingdings" w:hAnsi="Wingdings" w:hint="default"/>
      </w:rPr>
    </w:lvl>
    <w:lvl w:ilvl="7" w:tplc="04090003" w:tentative="1">
      <w:start w:val="1"/>
      <w:numFmt w:val="bullet"/>
      <w:lvlText w:val=""/>
      <w:lvlJc w:val="left"/>
      <w:pPr>
        <w:ind w:left="3356" w:hanging="420"/>
      </w:pPr>
      <w:rPr>
        <w:rFonts w:ascii="Wingdings" w:hAnsi="Wingdings" w:hint="default"/>
      </w:rPr>
    </w:lvl>
    <w:lvl w:ilvl="8" w:tplc="04090005" w:tentative="1">
      <w:start w:val="1"/>
      <w:numFmt w:val="bullet"/>
      <w:lvlText w:val=""/>
      <w:lvlJc w:val="left"/>
      <w:pPr>
        <w:ind w:left="3776" w:hanging="420"/>
      </w:pPr>
      <w:rPr>
        <w:rFonts w:ascii="Wingdings" w:hAnsi="Wingdings" w:hint="default"/>
      </w:rPr>
    </w:lvl>
  </w:abstractNum>
  <w:abstractNum w:abstractNumId="14">
    <w:nsid w:val="0D2739C5"/>
    <w:multiLevelType w:val="hybridMultilevel"/>
    <w:tmpl w:val="3356FA5C"/>
    <w:lvl w:ilvl="0" w:tplc="458A5206">
      <w:start w:val="1"/>
      <w:numFmt w:val="lowerLetter"/>
      <w:lvlText w:val="[%1]"/>
      <w:lvlJc w:val="left"/>
      <w:pPr>
        <w:ind w:left="420" w:hanging="420"/>
      </w:pPr>
      <w:rPr>
        <w:rFonts w:hint="eastAsia"/>
      </w:rPr>
    </w:lvl>
    <w:lvl w:ilvl="1" w:tplc="654C70BA">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0E25642E"/>
    <w:multiLevelType w:val="hybridMultilevel"/>
    <w:tmpl w:val="E76EF82E"/>
    <w:lvl w:ilvl="0" w:tplc="F3C2EA40">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0EF03D8C"/>
    <w:multiLevelType w:val="hybridMultilevel"/>
    <w:tmpl w:val="4ED0173E"/>
    <w:lvl w:ilvl="0" w:tplc="C2B88C7E">
      <w:start w:val="1"/>
      <w:numFmt w:val="none"/>
      <w:lvlText w:val="一、"/>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15562977"/>
    <w:multiLevelType w:val="hybridMultilevel"/>
    <w:tmpl w:val="E4DC5C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157B31F4"/>
    <w:multiLevelType w:val="hybridMultilevel"/>
    <w:tmpl w:val="1F9AA4BA"/>
    <w:lvl w:ilvl="0" w:tplc="DEDAFF9A">
      <w:start w:val="1"/>
      <w:numFmt w:val="decimal"/>
      <w:lvlText w:val="[%1]"/>
      <w:lvlJc w:val="left"/>
      <w:pPr>
        <w:ind w:left="-4" w:hanging="420"/>
      </w:pPr>
    </w:lvl>
    <w:lvl w:ilvl="1" w:tplc="04090019">
      <w:start w:val="1"/>
      <w:numFmt w:val="lowerLetter"/>
      <w:lvlText w:val="%2)"/>
      <w:lvlJc w:val="left"/>
      <w:pPr>
        <w:ind w:left="416" w:hanging="420"/>
      </w:pPr>
    </w:lvl>
    <w:lvl w:ilvl="2" w:tplc="0409001B">
      <w:start w:val="1"/>
      <w:numFmt w:val="lowerRoman"/>
      <w:lvlText w:val="%3."/>
      <w:lvlJc w:val="right"/>
      <w:pPr>
        <w:ind w:left="836" w:hanging="420"/>
      </w:pPr>
    </w:lvl>
    <w:lvl w:ilvl="3" w:tplc="0409000F">
      <w:start w:val="1"/>
      <w:numFmt w:val="decimal"/>
      <w:lvlText w:val="%4."/>
      <w:lvlJc w:val="left"/>
      <w:pPr>
        <w:ind w:left="1256" w:hanging="420"/>
      </w:pPr>
    </w:lvl>
    <w:lvl w:ilvl="4" w:tplc="04090019">
      <w:start w:val="1"/>
      <w:numFmt w:val="lowerLetter"/>
      <w:lvlText w:val="%5)"/>
      <w:lvlJc w:val="left"/>
      <w:pPr>
        <w:ind w:left="1676" w:hanging="420"/>
      </w:pPr>
    </w:lvl>
    <w:lvl w:ilvl="5" w:tplc="0409001B">
      <w:start w:val="1"/>
      <w:numFmt w:val="lowerRoman"/>
      <w:lvlText w:val="%6."/>
      <w:lvlJc w:val="right"/>
      <w:pPr>
        <w:ind w:left="2096" w:hanging="420"/>
      </w:pPr>
    </w:lvl>
    <w:lvl w:ilvl="6" w:tplc="0409000F">
      <w:start w:val="1"/>
      <w:numFmt w:val="decimal"/>
      <w:lvlText w:val="%7."/>
      <w:lvlJc w:val="left"/>
      <w:pPr>
        <w:ind w:left="2516" w:hanging="420"/>
      </w:pPr>
    </w:lvl>
    <w:lvl w:ilvl="7" w:tplc="04090019">
      <w:start w:val="1"/>
      <w:numFmt w:val="lowerLetter"/>
      <w:lvlText w:val="%8)"/>
      <w:lvlJc w:val="left"/>
      <w:pPr>
        <w:ind w:left="2936" w:hanging="420"/>
      </w:pPr>
    </w:lvl>
    <w:lvl w:ilvl="8" w:tplc="0409001B">
      <w:start w:val="1"/>
      <w:numFmt w:val="lowerRoman"/>
      <w:lvlText w:val="%9."/>
      <w:lvlJc w:val="right"/>
      <w:pPr>
        <w:ind w:left="3356" w:hanging="420"/>
      </w:pPr>
    </w:lvl>
  </w:abstractNum>
  <w:abstractNum w:abstractNumId="19">
    <w:nsid w:val="18DC5A63"/>
    <w:multiLevelType w:val="hybridMultilevel"/>
    <w:tmpl w:val="B6FEE46C"/>
    <w:lvl w:ilvl="0" w:tplc="8B1E740C">
      <w:start w:val="1"/>
      <w:numFmt w:val="upperLetter"/>
      <w:lvlText w:val="%1."/>
      <w:lvlJc w:val="left"/>
      <w:pPr>
        <w:tabs>
          <w:tab w:val="num" w:pos="720"/>
        </w:tabs>
        <w:ind w:left="720" w:hanging="360"/>
      </w:pPr>
    </w:lvl>
    <w:lvl w:ilvl="1" w:tplc="5C6CF308" w:tentative="1">
      <w:start w:val="1"/>
      <w:numFmt w:val="upperLetter"/>
      <w:lvlText w:val="%2."/>
      <w:lvlJc w:val="left"/>
      <w:pPr>
        <w:tabs>
          <w:tab w:val="num" w:pos="1440"/>
        </w:tabs>
        <w:ind w:left="1440" w:hanging="360"/>
      </w:pPr>
    </w:lvl>
    <w:lvl w:ilvl="2" w:tplc="3892AE46" w:tentative="1">
      <w:start w:val="1"/>
      <w:numFmt w:val="upperLetter"/>
      <w:lvlText w:val="%3."/>
      <w:lvlJc w:val="left"/>
      <w:pPr>
        <w:tabs>
          <w:tab w:val="num" w:pos="2160"/>
        </w:tabs>
        <w:ind w:left="2160" w:hanging="360"/>
      </w:pPr>
    </w:lvl>
    <w:lvl w:ilvl="3" w:tplc="30127F9A" w:tentative="1">
      <w:start w:val="1"/>
      <w:numFmt w:val="upperLetter"/>
      <w:lvlText w:val="%4."/>
      <w:lvlJc w:val="left"/>
      <w:pPr>
        <w:tabs>
          <w:tab w:val="num" w:pos="2880"/>
        </w:tabs>
        <w:ind w:left="2880" w:hanging="360"/>
      </w:pPr>
    </w:lvl>
    <w:lvl w:ilvl="4" w:tplc="9B0CA132" w:tentative="1">
      <w:start w:val="1"/>
      <w:numFmt w:val="upperLetter"/>
      <w:lvlText w:val="%5."/>
      <w:lvlJc w:val="left"/>
      <w:pPr>
        <w:tabs>
          <w:tab w:val="num" w:pos="3600"/>
        </w:tabs>
        <w:ind w:left="3600" w:hanging="360"/>
      </w:pPr>
    </w:lvl>
    <w:lvl w:ilvl="5" w:tplc="6D64F1F0" w:tentative="1">
      <w:start w:val="1"/>
      <w:numFmt w:val="upperLetter"/>
      <w:lvlText w:val="%6."/>
      <w:lvlJc w:val="left"/>
      <w:pPr>
        <w:tabs>
          <w:tab w:val="num" w:pos="4320"/>
        </w:tabs>
        <w:ind w:left="4320" w:hanging="360"/>
      </w:pPr>
    </w:lvl>
    <w:lvl w:ilvl="6" w:tplc="491AC48A" w:tentative="1">
      <w:start w:val="1"/>
      <w:numFmt w:val="upperLetter"/>
      <w:lvlText w:val="%7."/>
      <w:lvlJc w:val="left"/>
      <w:pPr>
        <w:tabs>
          <w:tab w:val="num" w:pos="5040"/>
        </w:tabs>
        <w:ind w:left="5040" w:hanging="360"/>
      </w:pPr>
    </w:lvl>
    <w:lvl w:ilvl="7" w:tplc="9D3C99C2" w:tentative="1">
      <w:start w:val="1"/>
      <w:numFmt w:val="upperLetter"/>
      <w:lvlText w:val="%8."/>
      <w:lvlJc w:val="left"/>
      <w:pPr>
        <w:tabs>
          <w:tab w:val="num" w:pos="5760"/>
        </w:tabs>
        <w:ind w:left="5760" w:hanging="360"/>
      </w:pPr>
    </w:lvl>
    <w:lvl w:ilvl="8" w:tplc="2E7CB022" w:tentative="1">
      <w:start w:val="1"/>
      <w:numFmt w:val="upperLetter"/>
      <w:lvlText w:val="%9."/>
      <w:lvlJc w:val="left"/>
      <w:pPr>
        <w:tabs>
          <w:tab w:val="num" w:pos="6480"/>
        </w:tabs>
        <w:ind w:left="6480" w:hanging="360"/>
      </w:pPr>
    </w:lvl>
  </w:abstractNum>
  <w:abstractNum w:abstractNumId="20">
    <w:nsid w:val="1ABD038D"/>
    <w:multiLevelType w:val="hybridMultilevel"/>
    <w:tmpl w:val="B34862E0"/>
    <w:lvl w:ilvl="0" w:tplc="F3C2EA40">
      <w:start w:val="1"/>
      <w:numFmt w:val="bullet"/>
      <w:lvlText w:val=""/>
      <w:lvlJc w:val="left"/>
      <w:pPr>
        <w:tabs>
          <w:tab w:val="num" w:pos="720"/>
        </w:tabs>
        <w:ind w:left="720" w:hanging="360"/>
      </w:pPr>
      <w:rPr>
        <w:rFonts w:ascii="Wingdings" w:hAnsi="Wingdings" w:hint="default"/>
      </w:rPr>
    </w:lvl>
    <w:lvl w:ilvl="1" w:tplc="7764DBEE">
      <w:start w:val="1"/>
      <w:numFmt w:val="bullet"/>
      <w:lvlText w:val=""/>
      <w:lvlJc w:val="left"/>
      <w:pPr>
        <w:tabs>
          <w:tab w:val="num" w:pos="1440"/>
        </w:tabs>
        <w:ind w:left="1440" w:hanging="360"/>
      </w:pPr>
      <w:rPr>
        <w:rFonts w:ascii="Wingdings" w:hAnsi="Wingdings" w:hint="default"/>
      </w:rPr>
    </w:lvl>
    <w:lvl w:ilvl="2" w:tplc="BA526E34">
      <w:start w:val="1"/>
      <w:numFmt w:val="bullet"/>
      <w:lvlText w:val=""/>
      <w:lvlJc w:val="left"/>
      <w:pPr>
        <w:tabs>
          <w:tab w:val="num" w:pos="2160"/>
        </w:tabs>
        <w:ind w:left="2160" w:hanging="360"/>
      </w:pPr>
      <w:rPr>
        <w:rFonts w:ascii="Wingdings" w:hAnsi="Wingdings" w:hint="default"/>
      </w:rPr>
    </w:lvl>
    <w:lvl w:ilvl="3" w:tplc="3920CB02">
      <w:start w:val="1"/>
      <w:numFmt w:val="bullet"/>
      <w:lvlText w:val=""/>
      <w:lvlJc w:val="left"/>
      <w:pPr>
        <w:tabs>
          <w:tab w:val="num" w:pos="2880"/>
        </w:tabs>
        <w:ind w:left="2880" w:hanging="360"/>
      </w:pPr>
      <w:rPr>
        <w:rFonts w:ascii="Wingdings" w:hAnsi="Wingdings" w:hint="default"/>
      </w:rPr>
    </w:lvl>
    <w:lvl w:ilvl="4" w:tplc="C6A2C65A">
      <w:start w:val="1"/>
      <w:numFmt w:val="bullet"/>
      <w:lvlText w:val=""/>
      <w:lvlJc w:val="left"/>
      <w:pPr>
        <w:tabs>
          <w:tab w:val="num" w:pos="3600"/>
        </w:tabs>
        <w:ind w:left="3600" w:hanging="360"/>
      </w:pPr>
      <w:rPr>
        <w:rFonts w:ascii="Wingdings" w:hAnsi="Wingdings" w:hint="default"/>
      </w:rPr>
    </w:lvl>
    <w:lvl w:ilvl="5" w:tplc="FFB8BD20">
      <w:start w:val="1"/>
      <w:numFmt w:val="bullet"/>
      <w:lvlText w:val=""/>
      <w:lvlJc w:val="left"/>
      <w:pPr>
        <w:tabs>
          <w:tab w:val="num" w:pos="4320"/>
        </w:tabs>
        <w:ind w:left="4320" w:hanging="360"/>
      </w:pPr>
      <w:rPr>
        <w:rFonts w:ascii="Wingdings" w:hAnsi="Wingdings" w:hint="default"/>
      </w:rPr>
    </w:lvl>
    <w:lvl w:ilvl="6" w:tplc="230E468C">
      <w:start w:val="1"/>
      <w:numFmt w:val="bullet"/>
      <w:lvlText w:val=""/>
      <w:lvlJc w:val="left"/>
      <w:pPr>
        <w:tabs>
          <w:tab w:val="num" w:pos="5040"/>
        </w:tabs>
        <w:ind w:left="5040" w:hanging="360"/>
      </w:pPr>
      <w:rPr>
        <w:rFonts w:ascii="Wingdings" w:hAnsi="Wingdings" w:hint="default"/>
      </w:rPr>
    </w:lvl>
    <w:lvl w:ilvl="7" w:tplc="CFAEFA4E">
      <w:start w:val="1"/>
      <w:numFmt w:val="bullet"/>
      <w:lvlText w:val=""/>
      <w:lvlJc w:val="left"/>
      <w:pPr>
        <w:tabs>
          <w:tab w:val="num" w:pos="5760"/>
        </w:tabs>
        <w:ind w:left="5760" w:hanging="360"/>
      </w:pPr>
      <w:rPr>
        <w:rFonts w:ascii="Wingdings" w:hAnsi="Wingdings" w:hint="default"/>
      </w:rPr>
    </w:lvl>
    <w:lvl w:ilvl="8" w:tplc="295876E8">
      <w:start w:val="1"/>
      <w:numFmt w:val="bullet"/>
      <w:lvlText w:val=""/>
      <w:lvlJc w:val="left"/>
      <w:pPr>
        <w:tabs>
          <w:tab w:val="num" w:pos="6480"/>
        </w:tabs>
        <w:ind w:left="6480" w:hanging="360"/>
      </w:pPr>
      <w:rPr>
        <w:rFonts w:ascii="Wingdings" w:hAnsi="Wingdings" w:hint="default"/>
      </w:rPr>
    </w:lvl>
  </w:abstractNum>
  <w:abstractNum w:abstractNumId="21">
    <w:nsid w:val="1B48618F"/>
    <w:multiLevelType w:val="hybridMultilevel"/>
    <w:tmpl w:val="DE2CED92"/>
    <w:lvl w:ilvl="0" w:tplc="F3C2EA4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1BF53B68"/>
    <w:multiLevelType w:val="hybridMultilevel"/>
    <w:tmpl w:val="7BDC124A"/>
    <w:lvl w:ilvl="0" w:tplc="F3C2EA4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1C273DA4"/>
    <w:multiLevelType w:val="hybridMultilevel"/>
    <w:tmpl w:val="EF3A49CE"/>
    <w:lvl w:ilvl="0" w:tplc="FFA61AA8">
      <w:start w:val="1"/>
      <w:numFmt w:val="decimal"/>
      <w:lvlText w:val="[%1]"/>
      <w:lvlJc w:val="left"/>
      <w:pPr>
        <w:ind w:left="780" w:hanging="42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4">
    <w:nsid w:val="1FBE7791"/>
    <w:multiLevelType w:val="hybridMultilevel"/>
    <w:tmpl w:val="8F60B704"/>
    <w:lvl w:ilvl="0" w:tplc="04090001">
      <w:start w:val="1"/>
      <w:numFmt w:val="bullet"/>
      <w:lvlText w:val=""/>
      <w:lvlJc w:val="left"/>
      <w:pPr>
        <w:ind w:left="780" w:hanging="420"/>
      </w:pPr>
      <w:rPr>
        <w:rFonts w:ascii="Wingdings" w:hAnsi="Wingdings" w:hint="default"/>
      </w:rPr>
    </w:lvl>
    <w:lvl w:ilvl="1" w:tplc="04090003">
      <w:start w:val="1"/>
      <w:numFmt w:val="bullet"/>
      <w:lvlText w:val=""/>
      <w:lvlJc w:val="left"/>
      <w:pPr>
        <w:ind w:left="1200" w:hanging="420"/>
      </w:pPr>
      <w:rPr>
        <w:rFonts w:ascii="Wingdings" w:hAnsi="Wingdings" w:hint="default"/>
      </w:rPr>
    </w:lvl>
    <w:lvl w:ilvl="2" w:tplc="04090005">
      <w:start w:val="1"/>
      <w:numFmt w:val="bullet"/>
      <w:lvlText w:val=""/>
      <w:lvlJc w:val="left"/>
      <w:pPr>
        <w:ind w:left="1620" w:hanging="420"/>
      </w:pPr>
      <w:rPr>
        <w:rFonts w:ascii="Wingdings" w:hAnsi="Wingdings" w:hint="default"/>
      </w:rPr>
    </w:lvl>
    <w:lvl w:ilvl="3" w:tplc="04090001">
      <w:start w:val="1"/>
      <w:numFmt w:val="bullet"/>
      <w:lvlText w:val=""/>
      <w:lvlJc w:val="left"/>
      <w:pPr>
        <w:ind w:left="2040" w:hanging="420"/>
      </w:pPr>
      <w:rPr>
        <w:rFonts w:ascii="Wingdings" w:hAnsi="Wingdings" w:hint="default"/>
      </w:rPr>
    </w:lvl>
    <w:lvl w:ilvl="4" w:tplc="04090003">
      <w:start w:val="1"/>
      <w:numFmt w:val="bullet"/>
      <w:lvlText w:val=""/>
      <w:lvlJc w:val="left"/>
      <w:pPr>
        <w:ind w:left="2460" w:hanging="420"/>
      </w:pPr>
      <w:rPr>
        <w:rFonts w:ascii="Wingdings" w:hAnsi="Wingdings" w:hint="default"/>
      </w:rPr>
    </w:lvl>
    <w:lvl w:ilvl="5" w:tplc="04090005">
      <w:start w:val="1"/>
      <w:numFmt w:val="bullet"/>
      <w:lvlText w:val=""/>
      <w:lvlJc w:val="left"/>
      <w:pPr>
        <w:ind w:left="2880" w:hanging="420"/>
      </w:pPr>
      <w:rPr>
        <w:rFonts w:ascii="Wingdings" w:hAnsi="Wingdings" w:hint="default"/>
      </w:rPr>
    </w:lvl>
    <w:lvl w:ilvl="6" w:tplc="04090001">
      <w:start w:val="1"/>
      <w:numFmt w:val="bullet"/>
      <w:lvlText w:val=""/>
      <w:lvlJc w:val="left"/>
      <w:pPr>
        <w:ind w:left="3300" w:hanging="420"/>
      </w:pPr>
      <w:rPr>
        <w:rFonts w:ascii="Wingdings" w:hAnsi="Wingdings" w:hint="default"/>
      </w:rPr>
    </w:lvl>
    <w:lvl w:ilvl="7" w:tplc="04090003">
      <w:start w:val="1"/>
      <w:numFmt w:val="bullet"/>
      <w:lvlText w:val=""/>
      <w:lvlJc w:val="left"/>
      <w:pPr>
        <w:ind w:left="3720" w:hanging="420"/>
      </w:pPr>
      <w:rPr>
        <w:rFonts w:ascii="Wingdings" w:hAnsi="Wingdings" w:hint="default"/>
      </w:rPr>
    </w:lvl>
    <w:lvl w:ilvl="8" w:tplc="04090005">
      <w:start w:val="1"/>
      <w:numFmt w:val="bullet"/>
      <w:lvlText w:val=""/>
      <w:lvlJc w:val="left"/>
      <w:pPr>
        <w:ind w:left="4140" w:hanging="420"/>
      </w:pPr>
      <w:rPr>
        <w:rFonts w:ascii="Wingdings" w:hAnsi="Wingdings" w:hint="default"/>
      </w:rPr>
    </w:lvl>
  </w:abstractNum>
  <w:abstractNum w:abstractNumId="25">
    <w:nsid w:val="23081C78"/>
    <w:multiLevelType w:val="hybridMultilevel"/>
    <w:tmpl w:val="DC8CA3E8"/>
    <w:lvl w:ilvl="0" w:tplc="792603C0">
      <w:start w:val="1"/>
      <w:numFmt w:val="decimalEnclosedCircle"/>
      <w:lvlText w:val="%1"/>
      <w:lvlJc w:val="left"/>
      <w:pPr>
        <w:tabs>
          <w:tab w:val="num" w:pos="720"/>
        </w:tabs>
        <w:ind w:left="720" w:hanging="360"/>
      </w:pPr>
    </w:lvl>
    <w:lvl w:ilvl="1" w:tplc="38E87770" w:tentative="1">
      <w:start w:val="1"/>
      <w:numFmt w:val="decimalEnclosedCircle"/>
      <w:lvlText w:val="%2"/>
      <w:lvlJc w:val="left"/>
      <w:pPr>
        <w:tabs>
          <w:tab w:val="num" w:pos="1440"/>
        </w:tabs>
        <w:ind w:left="1440" w:hanging="360"/>
      </w:pPr>
    </w:lvl>
    <w:lvl w:ilvl="2" w:tplc="83222172" w:tentative="1">
      <w:start w:val="1"/>
      <w:numFmt w:val="decimalEnclosedCircle"/>
      <w:lvlText w:val="%3"/>
      <w:lvlJc w:val="left"/>
      <w:pPr>
        <w:tabs>
          <w:tab w:val="num" w:pos="2160"/>
        </w:tabs>
        <w:ind w:left="2160" w:hanging="360"/>
      </w:pPr>
    </w:lvl>
    <w:lvl w:ilvl="3" w:tplc="6E6EE8A4" w:tentative="1">
      <w:start w:val="1"/>
      <w:numFmt w:val="decimalEnclosedCircle"/>
      <w:lvlText w:val="%4"/>
      <w:lvlJc w:val="left"/>
      <w:pPr>
        <w:tabs>
          <w:tab w:val="num" w:pos="2880"/>
        </w:tabs>
        <w:ind w:left="2880" w:hanging="360"/>
      </w:pPr>
    </w:lvl>
    <w:lvl w:ilvl="4" w:tplc="870AF240" w:tentative="1">
      <w:start w:val="1"/>
      <w:numFmt w:val="decimalEnclosedCircle"/>
      <w:lvlText w:val="%5"/>
      <w:lvlJc w:val="left"/>
      <w:pPr>
        <w:tabs>
          <w:tab w:val="num" w:pos="3600"/>
        </w:tabs>
        <w:ind w:left="3600" w:hanging="360"/>
      </w:pPr>
    </w:lvl>
    <w:lvl w:ilvl="5" w:tplc="01F2DCE0" w:tentative="1">
      <w:start w:val="1"/>
      <w:numFmt w:val="decimalEnclosedCircle"/>
      <w:lvlText w:val="%6"/>
      <w:lvlJc w:val="left"/>
      <w:pPr>
        <w:tabs>
          <w:tab w:val="num" w:pos="4320"/>
        </w:tabs>
        <w:ind w:left="4320" w:hanging="360"/>
      </w:pPr>
    </w:lvl>
    <w:lvl w:ilvl="6" w:tplc="3DC61E9E" w:tentative="1">
      <w:start w:val="1"/>
      <w:numFmt w:val="decimalEnclosedCircle"/>
      <w:lvlText w:val="%7"/>
      <w:lvlJc w:val="left"/>
      <w:pPr>
        <w:tabs>
          <w:tab w:val="num" w:pos="5040"/>
        </w:tabs>
        <w:ind w:left="5040" w:hanging="360"/>
      </w:pPr>
    </w:lvl>
    <w:lvl w:ilvl="7" w:tplc="F1A27490" w:tentative="1">
      <w:start w:val="1"/>
      <w:numFmt w:val="decimalEnclosedCircle"/>
      <w:lvlText w:val="%8"/>
      <w:lvlJc w:val="left"/>
      <w:pPr>
        <w:tabs>
          <w:tab w:val="num" w:pos="5760"/>
        </w:tabs>
        <w:ind w:left="5760" w:hanging="360"/>
      </w:pPr>
    </w:lvl>
    <w:lvl w:ilvl="8" w:tplc="46C21226" w:tentative="1">
      <w:start w:val="1"/>
      <w:numFmt w:val="decimalEnclosedCircle"/>
      <w:lvlText w:val="%9"/>
      <w:lvlJc w:val="left"/>
      <w:pPr>
        <w:tabs>
          <w:tab w:val="num" w:pos="6480"/>
        </w:tabs>
        <w:ind w:left="6480" w:hanging="360"/>
      </w:pPr>
    </w:lvl>
  </w:abstractNum>
  <w:abstractNum w:abstractNumId="26">
    <w:nsid w:val="241F7370"/>
    <w:multiLevelType w:val="hybridMultilevel"/>
    <w:tmpl w:val="BEC6229A"/>
    <w:lvl w:ilvl="0" w:tplc="0CF427CA">
      <w:start w:val="1"/>
      <w:numFmt w:val="decimal"/>
      <w:lvlText w:val="%1、"/>
      <w:lvlJc w:val="left"/>
      <w:pPr>
        <w:ind w:left="-4" w:hanging="420"/>
      </w:pPr>
      <w:rPr>
        <w:rFonts w:cs="Times New Roman"/>
      </w:rPr>
    </w:lvl>
    <w:lvl w:ilvl="1" w:tplc="04090019">
      <w:start w:val="1"/>
      <w:numFmt w:val="lowerLetter"/>
      <w:lvlText w:val="%2)"/>
      <w:lvlJc w:val="left"/>
      <w:pPr>
        <w:ind w:left="416" w:hanging="420"/>
      </w:pPr>
      <w:rPr>
        <w:rFonts w:cs="Times New Roman"/>
      </w:rPr>
    </w:lvl>
    <w:lvl w:ilvl="2" w:tplc="0409001B">
      <w:start w:val="1"/>
      <w:numFmt w:val="lowerRoman"/>
      <w:lvlText w:val="%3."/>
      <w:lvlJc w:val="right"/>
      <w:pPr>
        <w:ind w:left="836" w:hanging="420"/>
      </w:pPr>
      <w:rPr>
        <w:rFonts w:cs="Times New Roman"/>
      </w:rPr>
    </w:lvl>
    <w:lvl w:ilvl="3" w:tplc="0409000F">
      <w:start w:val="1"/>
      <w:numFmt w:val="decimal"/>
      <w:lvlText w:val="%4."/>
      <w:lvlJc w:val="left"/>
      <w:pPr>
        <w:ind w:left="1256" w:hanging="420"/>
      </w:pPr>
      <w:rPr>
        <w:rFonts w:cs="Times New Roman"/>
      </w:rPr>
    </w:lvl>
    <w:lvl w:ilvl="4" w:tplc="04090019">
      <w:start w:val="1"/>
      <w:numFmt w:val="lowerLetter"/>
      <w:lvlText w:val="%5)"/>
      <w:lvlJc w:val="left"/>
      <w:pPr>
        <w:ind w:left="1676" w:hanging="420"/>
      </w:pPr>
      <w:rPr>
        <w:rFonts w:cs="Times New Roman"/>
      </w:rPr>
    </w:lvl>
    <w:lvl w:ilvl="5" w:tplc="0409001B">
      <w:start w:val="1"/>
      <w:numFmt w:val="lowerRoman"/>
      <w:lvlText w:val="%6."/>
      <w:lvlJc w:val="right"/>
      <w:pPr>
        <w:ind w:left="2096" w:hanging="420"/>
      </w:pPr>
      <w:rPr>
        <w:rFonts w:cs="Times New Roman"/>
      </w:rPr>
    </w:lvl>
    <w:lvl w:ilvl="6" w:tplc="0409000F">
      <w:start w:val="1"/>
      <w:numFmt w:val="decimal"/>
      <w:lvlText w:val="%7."/>
      <w:lvlJc w:val="left"/>
      <w:pPr>
        <w:ind w:left="2516" w:hanging="420"/>
      </w:pPr>
      <w:rPr>
        <w:rFonts w:cs="Times New Roman"/>
      </w:rPr>
    </w:lvl>
    <w:lvl w:ilvl="7" w:tplc="04090019">
      <w:start w:val="1"/>
      <w:numFmt w:val="lowerLetter"/>
      <w:lvlText w:val="%8)"/>
      <w:lvlJc w:val="left"/>
      <w:pPr>
        <w:ind w:left="2936" w:hanging="420"/>
      </w:pPr>
      <w:rPr>
        <w:rFonts w:cs="Times New Roman"/>
      </w:rPr>
    </w:lvl>
    <w:lvl w:ilvl="8" w:tplc="0409001B">
      <w:start w:val="1"/>
      <w:numFmt w:val="lowerRoman"/>
      <w:lvlText w:val="%9."/>
      <w:lvlJc w:val="right"/>
      <w:pPr>
        <w:ind w:left="3356" w:hanging="420"/>
      </w:pPr>
      <w:rPr>
        <w:rFonts w:cs="Times New Roman"/>
      </w:rPr>
    </w:lvl>
  </w:abstractNum>
  <w:abstractNum w:abstractNumId="27">
    <w:nsid w:val="270771BF"/>
    <w:multiLevelType w:val="hybridMultilevel"/>
    <w:tmpl w:val="FC4C793A"/>
    <w:lvl w:ilvl="0" w:tplc="F3C2EA4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27907E5A"/>
    <w:multiLevelType w:val="hybridMultilevel"/>
    <w:tmpl w:val="33D4BF56"/>
    <w:lvl w:ilvl="0" w:tplc="F3C2EA4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2965410F"/>
    <w:multiLevelType w:val="hybridMultilevel"/>
    <w:tmpl w:val="9A7C1F4E"/>
    <w:lvl w:ilvl="0" w:tplc="0409000D">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2AC74A6A"/>
    <w:multiLevelType w:val="hybridMultilevel"/>
    <w:tmpl w:val="6D7E1346"/>
    <w:lvl w:ilvl="0" w:tplc="04090001">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1">
    <w:nsid w:val="2B1749C3"/>
    <w:multiLevelType w:val="hybridMultilevel"/>
    <w:tmpl w:val="148C8154"/>
    <w:lvl w:ilvl="0" w:tplc="F3C2EA40">
      <w:start w:val="1"/>
      <w:numFmt w:val="bullet"/>
      <w:lvlText w:val=""/>
      <w:lvlJc w:val="left"/>
      <w:pPr>
        <w:ind w:left="480" w:hanging="48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2B1A4C46"/>
    <w:multiLevelType w:val="hybridMultilevel"/>
    <w:tmpl w:val="D87EF144"/>
    <w:lvl w:ilvl="0" w:tplc="226E3E46">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2ED01AE2"/>
    <w:multiLevelType w:val="hybridMultilevel"/>
    <w:tmpl w:val="86223F84"/>
    <w:lvl w:ilvl="0" w:tplc="F3C2EA40">
      <w:start w:val="1"/>
      <w:numFmt w:val="bullet"/>
      <w:lvlText w:val=""/>
      <w:lvlJc w:val="left"/>
      <w:pPr>
        <w:ind w:left="1620" w:hanging="420"/>
      </w:pPr>
      <w:rPr>
        <w:rFonts w:ascii="Wingdings" w:hAnsi="Wingdings" w:hint="default"/>
      </w:rPr>
    </w:lvl>
    <w:lvl w:ilvl="1" w:tplc="04090003" w:tentative="1">
      <w:start w:val="1"/>
      <w:numFmt w:val="bullet"/>
      <w:lvlText w:val=""/>
      <w:lvlJc w:val="left"/>
      <w:pPr>
        <w:ind w:left="2040" w:hanging="420"/>
      </w:pPr>
      <w:rPr>
        <w:rFonts w:ascii="Wingdings" w:hAnsi="Wingdings" w:hint="default"/>
      </w:rPr>
    </w:lvl>
    <w:lvl w:ilvl="2" w:tplc="04090005" w:tentative="1">
      <w:start w:val="1"/>
      <w:numFmt w:val="bullet"/>
      <w:lvlText w:val=""/>
      <w:lvlJc w:val="left"/>
      <w:pPr>
        <w:ind w:left="2460" w:hanging="420"/>
      </w:pPr>
      <w:rPr>
        <w:rFonts w:ascii="Wingdings" w:hAnsi="Wingdings" w:hint="default"/>
      </w:rPr>
    </w:lvl>
    <w:lvl w:ilvl="3" w:tplc="04090001" w:tentative="1">
      <w:start w:val="1"/>
      <w:numFmt w:val="bullet"/>
      <w:lvlText w:val=""/>
      <w:lvlJc w:val="left"/>
      <w:pPr>
        <w:ind w:left="2880" w:hanging="420"/>
      </w:pPr>
      <w:rPr>
        <w:rFonts w:ascii="Wingdings" w:hAnsi="Wingdings" w:hint="default"/>
      </w:rPr>
    </w:lvl>
    <w:lvl w:ilvl="4" w:tplc="04090003" w:tentative="1">
      <w:start w:val="1"/>
      <w:numFmt w:val="bullet"/>
      <w:lvlText w:val=""/>
      <w:lvlJc w:val="left"/>
      <w:pPr>
        <w:ind w:left="3300" w:hanging="420"/>
      </w:pPr>
      <w:rPr>
        <w:rFonts w:ascii="Wingdings" w:hAnsi="Wingdings" w:hint="default"/>
      </w:rPr>
    </w:lvl>
    <w:lvl w:ilvl="5" w:tplc="04090005" w:tentative="1">
      <w:start w:val="1"/>
      <w:numFmt w:val="bullet"/>
      <w:lvlText w:val=""/>
      <w:lvlJc w:val="left"/>
      <w:pPr>
        <w:ind w:left="3720" w:hanging="420"/>
      </w:pPr>
      <w:rPr>
        <w:rFonts w:ascii="Wingdings" w:hAnsi="Wingdings" w:hint="default"/>
      </w:rPr>
    </w:lvl>
    <w:lvl w:ilvl="6" w:tplc="04090001" w:tentative="1">
      <w:start w:val="1"/>
      <w:numFmt w:val="bullet"/>
      <w:lvlText w:val=""/>
      <w:lvlJc w:val="left"/>
      <w:pPr>
        <w:ind w:left="4140" w:hanging="420"/>
      </w:pPr>
      <w:rPr>
        <w:rFonts w:ascii="Wingdings" w:hAnsi="Wingdings" w:hint="default"/>
      </w:rPr>
    </w:lvl>
    <w:lvl w:ilvl="7" w:tplc="04090003" w:tentative="1">
      <w:start w:val="1"/>
      <w:numFmt w:val="bullet"/>
      <w:lvlText w:val=""/>
      <w:lvlJc w:val="left"/>
      <w:pPr>
        <w:ind w:left="4560" w:hanging="420"/>
      </w:pPr>
      <w:rPr>
        <w:rFonts w:ascii="Wingdings" w:hAnsi="Wingdings" w:hint="default"/>
      </w:rPr>
    </w:lvl>
    <w:lvl w:ilvl="8" w:tplc="04090005" w:tentative="1">
      <w:start w:val="1"/>
      <w:numFmt w:val="bullet"/>
      <w:lvlText w:val=""/>
      <w:lvlJc w:val="left"/>
      <w:pPr>
        <w:ind w:left="4980" w:hanging="420"/>
      </w:pPr>
      <w:rPr>
        <w:rFonts w:ascii="Wingdings" w:hAnsi="Wingdings" w:hint="default"/>
      </w:rPr>
    </w:lvl>
  </w:abstractNum>
  <w:abstractNum w:abstractNumId="34">
    <w:nsid w:val="30560679"/>
    <w:multiLevelType w:val="hybridMultilevel"/>
    <w:tmpl w:val="A47A7C0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308054D7"/>
    <w:multiLevelType w:val="hybridMultilevel"/>
    <w:tmpl w:val="357AEABE"/>
    <w:lvl w:ilvl="0" w:tplc="FFA61AA8">
      <w:start w:val="1"/>
      <w:numFmt w:val="decimal"/>
      <w:lvlText w:val="[%1]"/>
      <w:lvlJc w:val="left"/>
      <w:pPr>
        <w:ind w:left="660" w:hanging="420"/>
      </w:pPr>
      <w:rPr>
        <w:rFonts w:hint="eastAsia"/>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36">
    <w:nsid w:val="321516C2"/>
    <w:multiLevelType w:val="hybridMultilevel"/>
    <w:tmpl w:val="837008DE"/>
    <w:lvl w:ilvl="0" w:tplc="B754C1AE">
      <w:start w:val="1"/>
      <w:numFmt w:val="decimalEnclosedCircle"/>
      <w:lvlText w:val="%1"/>
      <w:lvlJc w:val="left"/>
      <w:pPr>
        <w:ind w:left="1068" w:hanging="360"/>
      </w:pPr>
      <w:rPr>
        <w:rFonts w:hint="default"/>
      </w:rPr>
    </w:lvl>
    <w:lvl w:ilvl="1" w:tplc="6E74E96A">
      <w:start w:val="3"/>
      <w:numFmt w:val="decimalEnclosedCircle"/>
      <w:lvlText w:val="%2"/>
      <w:lvlJc w:val="left"/>
      <w:pPr>
        <w:ind w:left="1488" w:hanging="360"/>
      </w:pPr>
      <w:rPr>
        <w:rFonts w:hint="default"/>
      </w:rPr>
    </w:lvl>
    <w:lvl w:ilvl="2" w:tplc="0409001B" w:tentative="1">
      <w:start w:val="1"/>
      <w:numFmt w:val="lowerRoman"/>
      <w:lvlText w:val="%3."/>
      <w:lvlJc w:val="right"/>
      <w:pPr>
        <w:ind w:left="1968" w:hanging="420"/>
      </w:pPr>
    </w:lvl>
    <w:lvl w:ilvl="3" w:tplc="0409000F" w:tentative="1">
      <w:start w:val="1"/>
      <w:numFmt w:val="decimal"/>
      <w:lvlText w:val="%4."/>
      <w:lvlJc w:val="left"/>
      <w:pPr>
        <w:ind w:left="2388" w:hanging="420"/>
      </w:pPr>
    </w:lvl>
    <w:lvl w:ilvl="4" w:tplc="04090019" w:tentative="1">
      <w:start w:val="1"/>
      <w:numFmt w:val="lowerLetter"/>
      <w:lvlText w:val="%5)"/>
      <w:lvlJc w:val="left"/>
      <w:pPr>
        <w:ind w:left="2808" w:hanging="420"/>
      </w:pPr>
    </w:lvl>
    <w:lvl w:ilvl="5" w:tplc="0409001B" w:tentative="1">
      <w:start w:val="1"/>
      <w:numFmt w:val="lowerRoman"/>
      <w:lvlText w:val="%6."/>
      <w:lvlJc w:val="right"/>
      <w:pPr>
        <w:ind w:left="3228" w:hanging="420"/>
      </w:pPr>
    </w:lvl>
    <w:lvl w:ilvl="6" w:tplc="0409000F" w:tentative="1">
      <w:start w:val="1"/>
      <w:numFmt w:val="decimal"/>
      <w:lvlText w:val="%7."/>
      <w:lvlJc w:val="left"/>
      <w:pPr>
        <w:ind w:left="3648" w:hanging="420"/>
      </w:pPr>
    </w:lvl>
    <w:lvl w:ilvl="7" w:tplc="04090019" w:tentative="1">
      <w:start w:val="1"/>
      <w:numFmt w:val="lowerLetter"/>
      <w:lvlText w:val="%8)"/>
      <w:lvlJc w:val="left"/>
      <w:pPr>
        <w:ind w:left="4068" w:hanging="420"/>
      </w:pPr>
    </w:lvl>
    <w:lvl w:ilvl="8" w:tplc="0409001B" w:tentative="1">
      <w:start w:val="1"/>
      <w:numFmt w:val="lowerRoman"/>
      <w:lvlText w:val="%9."/>
      <w:lvlJc w:val="right"/>
      <w:pPr>
        <w:ind w:left="4488" w:hanging="420"/>
      </w:pPr>
    </w:lvl>
  </w:abstractNum>
  <w:abstractNum w:abstractNumId="37">
    <w:nsid w:val="334C2A5F"/>
    <w:multiLevelType w:val="hybridMultilevel"/>
    <w:tmpl w:val="51BE4D9C"/>
    <w:lvl w:ilvl="0" w:tplc="F3C2EA40">
      <w:start w:val="1"/>
      <w:numFmt w:val="bullet"/>
      <w:lvlText w:val=""/>
      <w:lvlJc w:val="left"/>
      <w:pPr>
        <w:ind w:left="1256" w:hanging="420"/>
      </w:pPr>
      <w:rPr>
        <w:rFonts w:ascii="Wingdings" w:hAnsi="Wingdings" w:hint="default"/>
      </w:rPr>
    </w:lvl>
    <w:lvl w:ilvl="1" w:tplc="04090003">
      <w:start w:val="1"/>
      <w:numFmt w:val="bullet"/>
      <w:lvlText w:val=""/>
      <w:lvlJc w:val="left"/>
      <w:pPr>
        <w:ind w:left="1676" w:hanging="420"/>
      </w:pPr>
      <w:rPr>
        <w:rFonts w:ascii="Wingdings" w:hAnsi="Wingdings" w:hint="default"/>
      </w:rPr>
    </w:lvl>
    <w:lvl w:ilvl="2" w:tplc="04090005">
      <w:start w:val="1"/>
      <w:numFmt w:val="bullet"/>
      <w:lvlText w:val=""/>
      <w:lvlJc w:val="left"/>
      <w:pPr>
        <w:ind w:left="2096" w:hanging="420"/>
      </w:pPr>
      <w:rPr>
        <w:rFonts w:ascii="Wingdings" w:hAnsi="Wingdings" w:hint="default"/>
      </w:rPr>
    </w:lvl>
    <w:lvl w:ilvl="3" w:tplc="04090001">
      <w:start w:val="1"/>
      <w:numFmt w:val="bullet"/>
      <w:lvlText w:val=""/>
      <w:lvlJc w:val="left"/>
      <w:pPr>
        <w:ind w:left="2516" w:hanging="420"/>
      </w:pPr>
      <w:rPr>
        <w:rFonts w:ascii="Wingdings" w:hAnsi="Wingdings" w:hint="default"/>
      </w:rPr>
    </w:lvl>
    <w:lvl w:ilvl="4" w:tplc="04090003">
      <w:start w:val="1"/>
      <w:numFmt w:val="bullet"/>
      <w:lvlText w:val=""/>
      <w:lvlJc w:val="left"/>
      <w:pPr>
        <w:ind w:left="2936" w:hanging="420"/>
      </w:pPr>
      <w:rPr>
        <w:rFonts w:ascii="Wingdings" w:hAnsi="Wingdings" w:hint="default"/>
      </w:rPr>
    </w:lvl>
    <w:lvl w:ilvl="5" w:tplc="04090005">
      <w:start w:val="1"/>
      <w:numFmt w:val="bullet"/>
      <w:lvlText w:val=""/>
      <w:lvlJc w:val="left"/>
      <w:pPr>
        <w:ind w:left="3356" w:hanging="420"/>
      </w:pPr>
      <w:rPr>
        <w:rFonts w:ascii="Wingdings" w:hAnsi="Wingdings" w:hint="default"/>
      </w:rPr>
    </w:lvl>
    <w:lvl w:ilvl="6" w:tplc="04090001">
      <w:start w:val="1"/>
      <w:numFmt w:val="bullet"/>
      <w:lvlText w:val=""/>
      <w:lvlJc w:val="left"/>
      <w:pPr>
        <w:ind w:left="3776" w:hanging="420"/>
      </w:pPr>
      <w:rPr>
        <w:rFonts w:ascii="Wingdings" w:hAnsi="Wingdings" w:hint="default"/>
      </w:rPr>
    </w:lvl>
    <w:lvl w:ilvl="7" w:tplc="04090003">
      <w:start w:val="1"/>
      <w:numFmt w:val="bullet"/>
      <w:lvlText w:val=""/>
      <w:lvlJc w:val="left"/>
      <w:pPr>
        <w:ind w:left="4196" w:hanging="420"/>
      </w:pPr>
      <w:rPr>
        <w:rFonts w:ascii="Wingdings" w:hAnsi="Wingdings" w:hint="default"/>
      </w:rPr>
    </w:lvl>
    <w:lvl w:ilvl="8" w:tplc="04090005">
      <w:start w:val="1"/>
      <w:numFmt w:val="bullet"/>
      <w:lvlText w:val=""/>
      <w:lvlJc w:val="left"/>
      <w:pPr>
        <w:ind w:left="4616" w:hanging="420"/>
      </w:pPr>
      <w:rPr>
        <w:rFonts w:ascii="Wingdings" w:hAnsi="Wingdings" w:hint="default"/>
      </w:rPr>
    </w:lvl>
  </w:abstractNum>
  <w:abstractNum w:abstractNumId="38">
    <w:nsid w:val="36BE68C9"/>
    <w:multiLevelType w:val="hybridMultilevel"/>
    <w:tmpl w:val="4D1475D6"/>
    <w:lvl w:ilvl="0" w:tplc="F3C2EA4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nsid w:val="37E0542D"/>
    <w:multiLevelType w:val="hybridMultilevel"/>
    <w:tmpl w:val="2A12460E"/>
    <w:lvl w:ilvl="0" w:tplc="F3C2EA40">
      <w:start w:val="1"/>
      <w:numFmt w:val="bullet"/>
      <w:lvlText w:val=""/>
      <w:lvlJc w:val="left"/>
      <w:pPr>
        <w:ind w:left="1256" w:hanging="420"/>
      </w:pPr>
      <w:rPr>
        <w:rFonts w:ascii="Wingdings" w:hAnsi="Wingdings" w:hint="default"/>
      </w:rPr>
    </w:lvl>
    <w:lvl w:ilvl="1" w:tplc="04090003">
      <w:start w:val="1"/>
      <w:numFmt w:val="bullet"/>
      <w:lvlText w:val=""/>
      <w:lvlJc w:val="left"/>
      <w:pPr>
        <w:ind w:left="1676" w:hanging="420"/>
      </w:pPr>
      <w:rPr>
        <w:rFonts w:ascii="Wingdings" w:hAnsi="Wingdings" w:hint="default"/>
      </w:rPr>
    </w:lvl>
    <w:lvl w:ilvl="2" w:tplc="04090005">
      <w:start w:val="1"/>
      <w:numFmt w:val="bullet"/>
      <w:lvlText w:val=""/>
      <w:lvlJc w:val="left"/>
      <w:pPr>
        <w:ind w:left="2096" w:hanging="420"/>
      </w:pPr>
      <w:rPr>
        <w:rFonts w:ascii="Wingdings" w:hAnsi="Wingdings" w:hint="default"/>
      </w:rPr>
    </w:lvl>
    <w:lvl w:ilvl="3" w:tplc="04090001">
      <w:start w:val="1"/>
      <w:numFmt w:val="bullet"/>
      <w:lvlText w:val=""/>
      <w:lvlJc w:val="left"/>
      <w:pPr>
        <w:ind w:left="2516" w:hanging="420"/>
      </w:pPr>
      <w:rPr>
        <w:rFonts w:ascii="Wingdings" w:hAnsi="Wingdings" w:hint="default"/>
      </w:rPr>
    </w:lvl>
    <w:lvl w:ilvl="4" w:tplc="04090003">
      <w:start w:val="1"/>
      <w:numFmt w:val="bullet"/>
      <w:lvlText w:val=""/>
      <w:lvlJc w:val="left"/>
      <w:pPr>
        <w:ind w:left="2936" w:hanging="420"/>
      </w:pPr>
      <w:rPr>
        <w:rFonts w:ascii="Wingdings" w:hAnsi="Wingdings" w:hint="default"/>
      </w:rPr>
    </w:lvl>
    <w:lvl w:ilvl="5" w:tplc="04090005">
      <w:start w:val="1"/>
      <w:numFmt w:val="bullet"/>
      <w:lvlText w:val=""/>
      <w:lvlJc w:val="left"/>
      <w:pPr>
        <w:ind w:left="3356" w:hanging="420"/>
      </w:pPr>
      <w:rPr>
        <w:rFonts w:ascii="Wingdings" w:hAnsi="Wingdings" w:hint="default"/>
      </w:rPr>
    </w:lvl>
    <w:lvl w:ilvl="6" w:tplc="04090001">
      <w:start w:val="1"/>
      <w:numFmt w:val="bullet"/>
      <w:lvlText w:val=""/>
      <w:lvlJc w:val="left"/>
      <w:pPr>
        <w:ind w:left="3776" w:hanging="420"/>
      </w:pPr>
      <w:rPr>
        <w:rFonts w:ascii="Wingdings" w:hAnsi="Wingdings" w:hint="default"/>
      </w:rPr>
    </w:lvl>
    <w:lvl w:ilvl="7" w:tplc="04090003">
      <w:start w:val="1"/>
      <w:numFmt w:val="bullet"/>
      <w:lvlText w:val=""/>
      <w:lvlJc w:val="left"/>
      <w:pPr>
        <w:ind w:left="4196" w:hanging="420"/>
      </w:pPr>
      <w:rPr>
        <w:rFonts w:ascii="Wingdings" w:hAnsi="Wingdings" w:hint="default"/>
      </w:rPr>
    </w:lvl>
    <w:lvl w:ilvl="8" w:tplc="04090005">
      <w:start w:val="1"/>
      <w:numFmt w:val="bullet"/>
      <w:lvlText w:val=""/>
      <w:lvlJc w:val="left"/>
      <w:pPr>
        <w:ind w:left="4616" w:hanging="420"/>
      </w:pPr>
      <w:rPr>
        <w:rFonts w:ascii="Wingdings" w:hAnsi="Wingdings" w:hint="default"/>
      </w:rPr>
    </w:lvl>
  </w:abstractNum>
  <w:abstractNum w:abstractNumId="40">
    <w:nsid w:val="39732C2C"/>
    <w:multiLevelType w:val="hybridMultilevel"/>
    <w:tmpl w:val="A8C628A4"/>
    <w:lvl w:ilvl="0" w:tplc="770EB21E">
      <w:start w:val="1"/>
      <w:numFmt w:val="bullet"/>
      <w:lvlText w:val=""/>
      <w:lvlJc w:val="left"/>
      <w:pPr>
        <w:tabs>
          <w:tab w:val="num" w:pos="720"/>
        </w:tabs>
        <w:ind w:left="720" w:hanging="360"/>
      </w:pPr>
      <w:rPr>
        <w:rFonts w:ascii="Wingdings" w:hAnsi="Wingdings" w:hint="default"/>
      </w:rPr>
    </w:lvl>
    <w:lvl w:ilvl="1" w:tplc="D62258D8" w:tentative="1">
      <w:start w:val="1"/>
      <w:numFmt w:val="bullet"/>
      <w:lvlText w:val=""/>
      <w:lvlJc w:val="left"/>
      <w:pPr>
        <w:tabs>
          <w:tab w:val="num" w:pos="1440"/>
        </w:tabs>
        <w:ind w:left="1440" w:hanging="360"/>
      </w:pPr>
      <w:rPr>
        <w:rFonts w:ascii="Wingdings" w:hAnsi="Wingdings" w:hint="default"/>
      </w:rPr>
    </w:lvl>
    <w:lvl w:ilvl="2" w:tplc="D4D0DEE8" w:tentative="1">
      <w:start w:val="1"/>
      <w:numFmt w:val="bullet"/>
      <w:lvlText w:val=""/>
      <w:lvlJc w:val="left"/>
      <w:pPr>
        <w:tabs>
          <w:tab w:val="num" w:pos="2160"/>
        </w:tabs>
        <w:ind w:left="2160" w:hanging="360"/>
      </w:pPr>
      <w:rPr>
        <w:rFonts w:ascii="Wingdings" w:hAnsi="Wingdings" w:hint="default"/>
      </w:rPr>
    </w:lvl>
    <w:lvl w:ilvl="3" w:tplc="F5485628" w:tentative="1">
      <w:start w:val="1"/>
      <w:numFmt w:val="bullet"/>
      <w:lvlText w:val=""/>
      <w:lvlJc w:val="left"/>
      <w:pPr>
        <w:tabs>
          <w:tab w:val="num" w:pos="2880"/>
        </w:tabs>
        <w:ind w:left="2880" w:hanging="360"/>
      </w:pPr>
      <w:rPr>
        <w:rFonts w:ascii="Wingdings" w:hAnsi="Wingdings" w:hint="default"/>
      </w:rPr>
    </w:lvl>
    <w:lvl w:ilvl="4" w:tplc="9DC29E70" w:tentative="1">
      <w:start w:val="1"/>
      <w:numFmt w:val="bullet"/>
      <w:lvlText w:val=""/>
      <w:lvlJc w:val="left"/>
      <w:pPr>
        <w:tabs>
          <w:tab w:val="num" w:pos="3600"/>
        </w:tabs>
        <w:ind w:left="3600" w:hanging="360"/>
      </w:pPr>
      <w:rPr>
        <w:rFonts w:ascii="Wingdings" w:hAnsi="Wingdings" w:hint="default"/>
      </w:rPr>
    </w:lvl>
    <w:lvl w:ilvl="5" w:tplc="95DC9EF6" w:tentative="1">
      <w:start w:val="1"/>
      <w:numFmt w:val="bullet"/>
      <w:lvlText w:val=""/>
      <w:lvlJc w:val="left"/>
      <w:pPr>
        <w:tabs>
          <w:tab w:val="num" w:pos="4320"/>
        </w:tabs>
        <w:ind w:left="4320" w:hanging="360"/>
      </w:pPr>
      <w:rPr>
        <w:rFonts w:ascii="Wingdings" w:hAnsi="Wingdings" w:hint="default"/>
      </w:rPr>
    </w:lvl>
    <w:lvl w:ilvl="6" w:tplc="B9C09CD6" w:tentative="1">
      <w:start w:val="1"/>
      <w:numFmt w:val="bullet"/>
      <w:lvlText w:val=""/>
      <w:lvlJc w:val="left"/>
      <w:pPr>
        <w:tabs>
          <w:tab w:val="num" w:pos="5040"/>
        </w:tabs>
        <w:ind w:left="5040" w:hanging="360"/>
      </w:pPr>
      <w:rPr>
        <w:rFonts w:ascii="Wingdings" w:hAnsi="Wingdings" w:hint="default"/>
      </w:rPr>
    </w:lvl>
    <w:lvl w:ilvl="7" w:tplc="62A2536E" w:tentative="1">
      <w:start w:val="1"/>
      <w:numFmt w:val="bullet"/>
      <w:lvlText w:val=""/>
      <w:lvlJc w:val="left"/>
      <w:pPr>
        <w:tabs>
          <w:tab w:val="num" w:pos="5760"/>
        </w:tabs>
        <w:ind w:left="5760" w:hanging="360"/>
      </w:pPr>
      <w:rPr>
        <w:rFonts w:ascii="Wingdings" w:hAnsi="Wingdings" w:hint="default"/>
      </w:rPr>
    </w:lvl>
    <w:lvl w:ilvl="8" w:tplc="F8BA81BC" w:tentative="1">
      <w:start w:val="1"/>
      <w:numFmt w:val="bullet"/>
      <w:lvlText w:val=""/>
      <w:lvlJc w:val="left"/>
      <w:pPr>
        <w:tabs>
          <w:tab w:val="num" w:pos="6480"/>
        </w:tabs>
        <w:ind w:left="6480" w:hanging="360"/>
      </w:pPr>
      <w:rPr>
        <w:rFonts w:ascii="Wingdings" w:hAnsi="Wingdings" w:hint="default"/>
      </w:rPr>
    </w:lvl>
  </w:abstractNum>
  <w:abstractNum w:abstractNumId="41">
    <w:nsid w:val="3BE63785"/>
    <w:multiLevelType w:val="hybridMultilevel"/>
    <w:tmpl w:val="5712DCE0"/>
    <w:lvl w:ilvl="0" w:tplc="DEDAFF9A">
      <w:start w:val="1"/>
      <w:numFmt w:val="decimal"/>
      <w:lvlText w:val="[%1]"/>
      <w:lvlJc w:val="left"/>
      <w:pPr>
        <w:ind w:left="-4" w:hanging="420"/>
      </w:pPr>
    </w:lvl>
    <w:lvl w:ilvl="1" w:tplc="04090019">
      <w:start w:val="1"/>
      <w:numFmt w:val="lowerLetter"/>
      <w:lvlText w:val="%2)"/>
      <w:lvlJc w:val="left"/>
      <w:pPr>
        <w:ind w:left="416" w:hanging="420"/>
      </w:pPr>
    </w:lvl>
    <w:lvl w:ilvl="2" w:tplc="0409001B">
      <w:start w:val="1"/>
      <w:numFmt w:val="lowerRoman"/>
      <w:lvlText w:val="%3."/>
      <w:lvlJc w:val="right"/>
      <w:pPr>
        <w:ind w:left="836" w:hanging="420"/>
      </w:pPr>
    </w:lvl>
    <w:lvl w:ilvl="3" w:tplc="0409000F">
      <w:start w:val="1"/>
      <w:numFmt w:val="decimal"/>
      <w:lvlText w:val="%4."/>
      <w:lvlJc w:val="left"/>
      <w:pPr>
        <w:ind w:left="1256" w:hanging="420"/>
      </w:pPr>
    </w:lvl>
    <w:lvl w:ilvl="4" w:tplc="04090019">
      <w:start w:val="1"/>
      <w:numFmt w:val="lowerLetter"/>
      <w:lvlText w:val="%5)"/>
      <w:lvlJc w:val="left"/>
      <w:pPr>
        <w:ind w:left="1676" w:hanging="420"/>
      </w:pPr>
    </w:lvl>
    <w:lvl w:ilvl="5" w:tplc="0409001B">
      <w:start w:val="1"/>
      <w:numFmt w:val="lowerRoman"/>
      <w:lvlText w:val="%6."/>
      <w:lvlJc w:val="right"/>
      <w:pPr>
        <w:ind w:left="2096" w:hanging="420"/>
      </w:pPr>
    </w:lvl>
    <w:lvl w:ilvl="6" w:tplc="0409000F">
      <w:start w:val="1"/>
      <w:numFmt w:val="decimal"/>
      <w:lvlText w:val="%7."/>
      <w:lvlJc w:val="left"/>
      <w:pPr>
        <w:ind w:left="2516" w:hanging="420"/>
      </w:pPr>
    </w:lvl>
    <w:lvl w:ilvl="7" w:tplc="04090019">
      <w:start w:val="1"/>
      <w:numFmt w:val="lowerLetter"/>
      <w:lvlText w:val="%8)"/>
      <w:lvlJc w:val="left"/>
      <w:pPr>
        <w:ind w:left="2936" w:hanging="420"/>
      </w:pPr>
    </w:lvl>
    <w:lvl w:ilvl="8" w:tplc="0409001B">
      <w:start w:val="1"/>
      <w:numFmt w:val="lowerRoman"/>
      <w:lvlText w:val="%9."/>
      <w:lvlJc w:val="right"/>
      <w:pPr>
        <w:ind w:left="3356" w:hanging="420"/>
      </w:pPr>
    </w:lvl>
  </w:abstractNum>
  <w:abstractNum w:abstractNumId="42">
    <w:nsid w:val="3E9C1AEA"/>
    <w:multiLevelType w:val="hybridMultilevel"/>
    <w:tmpl w:val="5188692E"/>
    <w:lvl w:ilvl="0" w:tplc="DEDAFF9A">
      <w:start w:val="1"/>
      <w:numFmt w:val="decimal"/>
      <w:lvlText w:val="[%1]"/>
      <w:lvlJc w:val="left"/>
      <w:pPr>
        <w:ind w:left="-4" w:hanging="420"/>
      </w:pPr>
    </w:lvl>
    <w:lvl w:ilvl="1" w:tplc="04090019">
      <w:start w:val="1"/>
      <w:numFmt w:val="lowerLetter"/>
      <w:lvlText w:val="%2)"/>
      <w:lvlJc w:val="left"/>
      <w:pPr>
        <w:ind w:left="416" w:hanging="420"/>
      </w:pPr>
    </w:lvl>
    <w:lvl w:ilvl="2" w:tplc="0409001B">
      <w:start w:val="1"/>
      <w:numFmt w:val="lowerRoman"/>
      <w:lvlText w:val="%3."/>
      <w:lvlJc w:val="right"/>
      <w:pPr>
        <w:ind w:left="836" w:hanging="420"/>
      </w:pPr>
    </w:lvl>
    <w:lvl w:ilvl="3" w:tplc="0409000F">
      <w:start w:val="1"/>
      <w:numFmt w:val="decimal"/>
      <w:lvlText w:val="%4."/>
      <w:lvlJc w:val="left"/>
      <w:pPr>
        <w:ind w:left="1256" w:hanging="420"/>
      </w:pPr>
    </w:lvl>
    <w:lvl w:ilvl="4" w:tplc="04090019">
      <w:start w:val="1"/>
      <w:numFmt w:val="lowerLetter"/>
      <w:lvlText w:val="%5)"/>
      <w:lvlJc w:val="left"/>
      <w:pPr>
        <w:ind w:left="1676" w:hanging="420"/>
      </w:pPr>
    </w:lvl>
    <w:lvl w:ilvl="5" w:tplc="0409001B">
      <w:start w:val="1"/>
      <w:numFmt w:val="lowerRoman"/>
      <w:lvlText w:val="%6."/>
      <w:lvlJc w:val="right"/>
      <w:pPr>
        <w:ind w:left="2096" w:hanging="420"/>
      </w:pPr>
    </w:lvl>
    <w:lvl w:ilvl="6" w:tplc="0409000F">
      <w:start w:val="1"/>
      <w:numFmt w:val="decimal"/>
      <w:lvlText w:val="%7."/>
      <w:lvlJc w:val="left"/>
      <w:pPr>
        <w:ind w:left="2516" w:hanging="420"/>
      </w:pPr>
    </w:lvl>
    <w:lvl w:ilvl="7" w:tplc="04090019">
      <w:start w:val="1"/>
      <w:numFmt w:val="lowerLetter"/>
      <w:lvlText w:val="%8)"/>
      <w:lvlJc w:val="left"/>
      <w:pPr>
        <w:ind w:left="2936" w:hanging="420"/>
      </w:pPr>
    </w:lvl>
    <w:lvl w:ilvl="8" w:tplc="0409001B">
      <w:start w:val="1"/>
      <w:numFmt w:val="lowerRoman"/>
      <w:lvlText w:val="%9."/>
      <w:lvlJc w:val="right"/>
      <w:pPr>
        <w:ind w:left="3356" w:hanging="420"/>
      </w:pPr>
    </w:lvl>
  </w:abstractNum>
  <w:abstractNum w:abstractNumId="43">
    <w:nsid w:val="40012319"/>
    <w:multiLevelType w:val="hybridMultilevel"/>
    <w:tmpl w:val="C0AE6D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nsid w:val="40970FD2"/>
    <w:multiLevelType w:val="hybridMultilevel"/>
    <w:tmpl w:val="64FC8B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nsid w:val="42963E12"/>
    <w:multiLevelType w:val="hybridMultilevel"/>
    <w:tmpl w:val="A704E0CC"/>
    <w:lvl w:ilvl="0" w:tplc="04090001">
      <w:start w:val="1"/>
      <w:numFmt w:val="bullet"/>
      <w:lvlText w:val=""/>
      <w:lvlJc w:val="left"/>
      <w:pPr>
        <w:ind w:left="780" w:hanging="420"/>
      </w:pPr>
      <w:rPr>
        <w:rFonts w:ascii="Wingdings" w:hAnsi="Wingdings" w:hint="default"/>
      </w:rPr>
    </w:lvl>
    <w:lvl w:ilvl="1" w:tplc="04090003">
      <w:start w:val="1"/>
      <w:numFmt w:val="bullet"/>
      <w:lvlText w:val=""/>
      <w:lvlJc w:val="left"/>
      <w:pPr>
        <w:ind w:left="1200" w:hanging="420"/>
      </w:pPr>
      <w:rPr>
        <w:rFonts w:ascii="Wingdings" w:hAnsi="Wingdings" w:hint="default"/>
      </w:rPr>
    </w:lvl>
    <w:lvl w:ilvl="2" w:tplc="04090005">
      <w:start w:val="1"/>
      <w:numFmt w:val="bullet"/>
      <w:lvlText w:val=""/>
      <w:lvlJc w:val="left"/>
      <w:pPr>
        <w:ind w:left="1620" w:hanging="420"/>
      </w:pPr>
      <w:rPr>
        <w:rFonts w:ascii="Wingdings" w:hAnsi="Wingdings" w:hint="default"/>
      </w:rPr>
    </w:lvl>
    <w:lvl w:ilvl="3" w:tplc="04090001">
      <w:start w:val="1"/>
      <w:numFmt w:val="bullet"/>
      <w:lvlText w:val=""/>
      <w:lvlJc w:val="left"/>
      <w:pPr>
        <w:ind w:left="2040" w:hanging="420"/>
      </w:pPr>
      <w:rPr>
        <w:rFonts w:ascii="Wingdings" w:hAnsi="Wingdings" w:hint="default"/>
      </w:rPr>
    </w:lvl>
    <w:lvl w:ilvl="4" w:tplc="04090003">
      <w:start w:val="1"/>
      <w:numFmt w:val="bullet"/>
      <w:lvlText w:val=""/>
      <w:lvlJc w:val="left"/>
      <w:pPr>
        <w:ind w:left="2460" w:hanging="420"/>
      </w:pPr>
      <w:rPr>
        <w:rFonts w:ascii="Wingdings" w:hAnsi="Wingdings" w:hint="default"/>
      </w:rPr>
    </w:lvl>
    <w:lvl w:ilvl="5" w:tplc="04090005">
      <w:start w:val="1"/>
      <w:numFmt w:val="bullet"/>
      <w:lvlText w:val=""/>
      <w:lvlJc w:val="left"/>
      <w:pPr>
        <w:ind w:left="2880" w:hanging="420"/>
      </w:pPr>
      <w:rPr>
        <w:rFonts w:ascii="Wingdings" w:hAnsi="Wingdings" w:hint="default"/>
      </w:rPr>
    </w:lvl>
    <w:lvl w:ilvl="6" w:tplc="04090001">
      <w:start w:val="1"/>
      <w:numFmt w:val="bullet"/>
      <w:lvlText w:val=""/>
      <w:lvlJc w:val="left"/>
      <w:pPr>
        <w:ind w:left="3300" w:hanging="420"/>
      </w:pPr>
      <w:rPr>
        <w:rFonts w:ascii="Wingdings" w:hAnsi="Wingdings" w:hint="default"/>
      </w:rPr>
    </w:lvl>
    <w:lvl w:ilvl="7" w:tplc="04090003">
      <w:start w:val="1"/>
      <w:numFmt w:val="bullet"/>
      <w:lvlText w:val=""/>
      <w:lvlJc w:val="left"/>
      <w:pPr>
        <w:ind w:left="3720" w:hanging="420"/>
      </w:pPr>
      <w:rPr>
        <w:rFonts w:ascii="Wingdings" w:hAnsi="Wingdings" w:hint="default"/>
      </w:rPr>
    </w:lvl>
    <w:lvl w:ilvl="8" w:tplc="04090005">
      <w:start w:val="1"/>
      <w:numFmt w:val="bullet"/>
      <w:lvlText w:val=""/>
      <w:lvlJc w:val="left"/>
      <w:pPr>
        <w:ind w:left="4140" w:hanging="420"/>
      </w:pPr>
      <w:rPr>
        <w:rFonts w:ascii="Wingdings" w:hAnsi="Wingdings" w:hint="default"/>
      </w:rPr>
    </w:lvl>
  </w:abstractNum>
  <w:abstractNum w:abstractNumId="46">
    <w:nsid w:val="4489053E"/>
    <w:multiLevelType w:val="hybridMultilevel"/>
    <w:tmpl w:val="CF325940"/>
    <w:lvl w:ilvl="0" w:tplc="F3C2EA40">
      <w:start w:val="1"/>
      <w:numFmt w:val="bullet"/>
      <w:lvlText w:val=""/>
      <w:lvlJc w:val="left"/>
      <w:pPr>
        <w:ind w:left="1256" w:hanging="420"/>
      </w:pPr>
      <w:rPr>
        <w:rFonts w:ascii="Wingdings" w:hAnsi="Wingdings" w:hint="default"/>
      </w:rPr>
    </w:lvl>
    <w:lvl w:ilvl="1" w:tplc="04090003">
      <w:start w:val="1"/>
      <w:numFmt w:val="bullet"/>
      <w:lvlText w:val=""/>
      <w:lvlJc w:val="left"/>
      <w:pPr>
        <w:ind w:left="1676" w:hanging="420"/>
      </w:pPr>
      <w:rPr>
        <w:rFonts w:ascii="Wingdings" w:hAnsi="Wingdings" w:hint="default"/>
      </w:rPr>
    </w:lvl>
    <w:lvl w:ilvl="2" w:tplc="04090005">
      <w:start w:val="1"/>
      <w:numFmt w:val="bullet"/>
      <w:lvlText w:val=""/>
      <w:lvlJc w:val="left"/>
      <w:pPr>
        <w:ind w:left="2096" w:hanging="420"/>
      </w:pPr>
      <w:rPr>
        <w:rFonts w:ascii="Wingdings" w:hAnsi="Wingdings" w:hint="default"/>
      </w:rPr>
    </w:lvl>
    <w:lvl w:ilvl="3" w:tplc="04090001">
      <w:start w:val="1"/>
      <w:numFmt w:val="bullet"/>
      <w:lvlText w:val=""/>
      <w:lvlJc w:val="left"/>
      <w:pPr>
        <w:ind w:left="2516" w:hanging="420"/>
      </w:pPr>
      <w:rPr>
        <w:rFonts w:ascii="Wingdings" w:hAnsi="Wingdings" w:hint="default"/>
      </w:rPr>
    </w:lvl>
    <w:lvl w:ilvl="4" w:tplc="04090003">
      <w:start w:val="1"/>
      <w:numFmt w:val="bullet"/>
      <w:lvlText w:val=""/>
      <w:lvlJc w:val="left"/>
      <w:pPr>
        <w:ind w:left="2936" w:hanging="420"/>
      </w:pPr>
      <w:rPr>
        <w:rFonts w:ascii="Wingdings" w:hAnsi="Wingdings" w:hint="default"/>
      </w:rPr>
    </w:lvl>
    <w:lvl w:ilvl="5" w:tplc="04090005">
      <w:start w:val="1"/>
      <w:numFmt w:val="bullet"/>
      <w:lvlText w:val=""/>
      <w:lvlJc w:val="left"/>
      <w:pPr>
        <w:ind w:left="3356" w:hanging="420"/>
      </w:pPr>
      <w:rPr>
        <w:rFonts w:ascii="Wingdings" w:hAnsi="Wingdings" w:hint="default"/>
      </w:rPr>
    </w:lvl>
    <w:lvl w:ilvl="6" w:tplc="04090001">
      <w:start w:val="1"/>
      <w:numFmt w:val="bullet"/>
      <w:lvlText w:val=""/>
      <w:lvlJc w:val="left"/>
      <w:pPr>
        <w:ind w:left="3776" w:hanging="420"/>
      </w:pPr>
      <w:rPr>
        <w:rFonts w:ascii="Wingdings" w:hAnsi="Wingdings" w:hint="default"/>
      </w:rPr>
    </w:lvl>
    <w:lvl w:ilvl="7" w:tplc="04090003">
      <w:start w:val="1"/>
      <w:numFmt w:val="bullet"/>
      <w:lvlText w:val=""/>
      <w:lvlJc w:val="left"/>
      <w:pPr>
        <w:ind w:left="4196" w:hanging="420"/>
      </w:pPr>
      <w:rPr>
        <w:rFonts w:ascii="Wingdings" w:hAnsi="Wingdings" w:hint="default"/>
      </w:rPr>
    </w:lvl>
    <w:lvl w:ilvl="8" w:tplc="04090005">
      <w:start w:val="1"/>
      <w:numFmt w:val="bullet"/>
      <w:lvlText w:val=""/>
      <w:lvlJc w:val="left"/>
      <w:pPr>
        <w:ind w:left="4616" w:hanging="420"/>
      </w:pPr>
      <w:rPr>
        <w:rFonts w:ascii="Wingdings" w:hAnsi="Wingdings" w:hint="default"/>
      </w:rPr>
    </w:lvl>
  </w:abstractNum>
  <w:abstractNum w:abstractNumId="47">
    <w:nsid w:val="458418DB"/>
    <w:multiLevelType w:val="hybridMultilevel"/>
    <w:tmpl w:val="746CADDC"/>
    <w:lvl w:ilvl="0" w:tplc="F3C2EA40">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48">
    <w:nsid w:val="459F2C9E"/>
    <w:multiLevelType w:val="hybridMultilevel"/>
    <w:tmpl w:val="A7669E06"/>
    <w:lvl w:ilvl="0" w:tplc="F3C2EA40">
      <w:start w:val="1"/>
      <w:numFmt w:val="bullet"/>
      <w:lvlText w:val=""/>
      <w:lvlJc w:val="left"/>
      <w:pPr>
        <w:tabs>
          <w:tab w:val="num" w:pos="720"/>
        </w:tabs>
        <w:ind w:left="720" w:hanging="360"/>
      </w:pPr>
      <w:rPr>
        <w:rFonts w:ascii="Wingdings" w:hAnsi="Wingdings" w:hint="default"/>
      </w:rPr>
    </w:lvl>
    <w:lvl w:ilvl="1" w:tplc="7E866A0C" w:tentative="1">
      <w:start w:val="1"/>
      <w:numFmt w:val="bullet"/>
      <w:lvlText w:val=""/>
      <w:lvlJc w:val="left"/>
      <w:pPr>
        <w:tabs>
          <w:tab w:val="num" w:pos="1440"/>
        </w:tabs>
        <w:ind w:left="1440" w:hanging="360"/>
      </w:pPr>
      <w:rPr>
        <w:rFonts w:ascii="Wingdings" w:hAnsi="Wingdings" w:hint="default"/>
      </w:rPr>
    </w:lvl>
    <w:lvl w:ilvl="2" w:tplc="D2F6D07E" w:tentative="1">
      <w:start w:val="1"/>
      <w:numFmt w:val="bullet"/>
      <w:lvlText w:val=""/>
      <w:lvlJc w:val="left"/>
      <w:pPr>
        <w:tabs>
          <w:tab w:val="num" w:pos="2160"/>
        </w:tabs>
        <w:ind w:left="2160" w:hanging="360"/>
      </w:pPr>
      <w:rPr>
        <w:rFonts w:ascii="Wingdings" w:hAnsi="Wingdings" w:hint="default"/>
      </w:rPr>
    </w:lvl>
    <w:lvl w:ilvl="3" w:tplc="05CEFCA0" w:tentative="1">
      <w:start w:val="1"/>
      <w:numFmt w:val="bullet"/>
      <w:lvlText w:val=""/>
      <w:lvlJc w:val="left"/>
      <w:pPr>
        <w:tabs>
          <w:tab w:val="num" w:pos="2880"/>
        </w:tabs>
        <w:ind w:left="2880" w:hanging="360"/>
      </w:pPr>
      <w:rPr>
        <w:rFonts w:ascii="Wingdings" w:hAnsi="Wingdings" w:hint="default"/>
      </w:rPr>
    </w:lvl>
    <w:lvl w:ilvl="4" w:tplc="191CABEA" w:tentative="1">
      <w:start w:val="1"/>
      <w:numFmt w:val="bullet"/>
      <w:lvlText w:val=""/>
      <w:lvlJc w:val="left"/>
      <w:pPr>
        <w:tabs>
          <w:tab w:val="num" w:pos="3600"/>
        </w:tabs>
        <w:ind w:left="3600" w:hanging="360"/>
      </w:pPr>
      <w:rPr>
        <w:rFonts w:ascii="Wingdings" w:hAnsi="Wingdings" w:hint="default"/>
      </w:rPr>
    </w:lvl>
    <w:lvl w:ilvl="5" w:tplc="A31CDC88" w:tentative="1">
      <w:start w:val="1"/>
      <w:numFmt w:val="bullet"/>
      <w:lvlText w:val=""/>
      <w:lvlJc w:val="left"/>
      <w:pPr>
        <w:tabs>
          <w:tab w:val="num" w:pos="4320"/>
        </w:tabs>
        <w:ind w:left="4320" w:hanging="360"/>
      </w:pPr>
      <w:rPr>
        <w:rFonts w:ascii="Wingdings" w:hAnsi="Wingdings" w:hint="default"/>
      </w:rPr>
    </w:lvl>
    <w:lvl w:ilvl="6" w:tplc="D3286516" w:tentative="1">
      <w:start w:val="1"/>
      <w:numFmt w:val="bullet"/>
      <w:lvlText w:val=""/>
      <w:lvlJc w:val="left"/>
      <w:pPr>
        <w:tabs>
          <w:tab w:val="num" w:pos="5040"/>
        </w:tabs>
        <w:ind w:left="5040" w:hanging="360"/>
      </w:pPr>
      <w:rPr>
        <w:rFonts w:ascii="Wingdings" w:hAnsi="Wingdings" w:hint="default"/>
      </w:rPr>
    </w:lvl>
    <w:lvl w:ilvl="7" w:tplc="8948FFBC" w:tentative="1">
      <w:start w:val="1"/>
      <w:numFmt w:val="bullet"/>
      <w:lvlText w:val=""/>
      <w:lvlJc w:val="left"/>
      <w:pPr>
        <w:tabs>
          <w:tab w:val="num" w:pos="5760"/>
        </w:tabs>
        <w:ind w:left="5760" w:hanging="360"/>
      </w:pPr>
      <w:rPr>
        <w:rFonts w:ascii="Wingdings" w:hAnsi="Wingdings" w:hint="default"/>
      </w:rPr>
    </w:lvl>
    <w:lvl w:ilvl="8" w:tplc="9E360820" w:tentative="1">
      <w:start w:val="1"/>
      <w:numFmt w:val="bullet"/>
      <w:lvlText w:val=""/>
      <w:lvlJc w:val="left"/>
      <w:pPr>
        <w:tabs>
          <w:tab w:val="num" w:pos="6480"/>
        </w:tabs>
        <w:ind w:left="6480" w:hanging="360"/>
      </w:pPr>
      <w:rPr>
        <w:rFonts w:ascii="Wingdings" w:hAnsi="Wingdings" w:hint="default"/>
      </w:rPr>
    </w:lvl>
  </w:abstractNum>
  <w:abstractNum w:abstractNumId="49">
    <w:nsid w:val="4730317A"/>
    <w:multiLevelType w:val="hybridMultilevel"/>
    <w:tmpl w:val="B174334A"/>
    <w:lvl w:ilvl="0" w:tplc="F3C2EA4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nsid w:val="4AC65CB0"/>
    <w:multiLevelType w:val="hybridMultilevel"/>
    <w:tmpl w:val="3956FA46"/>
    <w:lvl w:ilvl="0" w:tplc="F3C2EA4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
    <w:nsid w:val="4AD50555"/>
    <w:multiLevelType w:val="hybridMultilevel"/>
    <w:tmpl w:val="68C6F384"/>
    <w:lvl w:ilvl="0" w:tplc="CA92D128">
      <w:start w:val="1"/>
      <w:numFmt w:val="bullet"/>
      <w:lvlText w:val=""/>
      <w:lvlJc w:val="left"/>
      <w:pPr>
        <w:tabs>
          <w:tab w:val="num" w:pos="720"/>
        </w:tabs>
        <w:ind w:left="720" w:hanging="360"/>
      </w:pPr>
      <w:rPr>
        <w:rFonts w:ascii="Wingdings" w:hAnsi="Wingdings" w:hint="default"/>
      </w:rPr>
    </w:lvl>
    <w:lvl w:ilvl="1" w:tplc="815C47A0" w:tentative="1">
      <w:start w:val="1"/>
      <w:numFmt w:val="bullet"/>
      <w:lvlText w:val=""/>
      <w:lvlJc w:val="left"/>
      <w:pPr>
        <w:tabs>
          <w:tab w:val="num" w:pos="1440"/>
        </w:tabs>
        <w:ind w:left="1440" w:hanging="360"/>
      </w:pPr>
      <w:rPr>
        <w:rFonts w:ascii="Wingdings" w:hAnsi="Wingdings" w:hint="default"/>
      </w:rPr>
    </w:lvl>
    <w:lvl w:ilvl="2" w:tplc="57E42A9C" w:tentative="1">
      <w:start w:val="1"/>
      <w:numFmt w:val="bullet"/>
      <w:lvlText w:val=""/>
      <w:lvlJc w:val="left"/>
      <w:pPr>
        <w:tabs>
          <w:tab w:val="num" w:pos="2160"/>
        </w:tabs>
        <w:ind w:left="2160" w:hanging="360"/>
      </w:pPr>
      <w:rPr>
        <w:rFonts w:ascii="Wingdings" w:hAnsi="Wingdings" w:hint="default"/>
      </w:rPr>
    </w:lvl>
    <w:lvl w:ilvl="3" w:tplc="1E60B698" w:tentative="1">
      <w:start w:val="1"/>
      <w:numFmt w:val="bullet"/>
      <w:lvlText w:val=""/>
      <w:lvlJc w:val="left"/>
      <w:pPr>
        <w:tabs>
          <w:tab w:val="num" w:pos="2880"/>
        </w:tabs>
        <w:ind w:left="2880" w:hanging="360"/>
      </w:pPr>
      <w:rPr>
        <w:rFonts w:ascii="Wingdings" w:hAnsi="Wingdings" w:hint="default"/>
      </w:rPr>
    </w:lvl>
    <w:lvl w:ilvl="4" w:tplc="95A2D78A" w:tentative="1">
      <w:start w:val="1"/>
      <w:numFmt w:val="bullet"/>
      <w:lvlText w:val=""/>
      <w:lvlJc w:val="left"/>
      <w:pPr>
        <w:tabs>
          <w:tab w:val="num" w:pos="3600"/>
        </w:tabs>
        <w:ind w:left="3600" w:hanging="360"/>
      </w:pPr>
      <w:rPr>
        <w:rFonts w:ascii="Wingdings" w:hAnsi="Wingdings" w:hint="default"/>
      </w:rPr>
    </w:lvl>
    <w:lvl w:ilvl="5" w:tplc="4CB2A9A2" w:tentative="1">
      <w:start w:val="1"/>
      <w:numFmt w:val="bullet"/>
      <w:lvlText w:val=""/>
      <w:lvlJc w:val="left"/>
      <w:pPr>
        <w:tabs>
          <w:tab w:val="num" w:pos="4320"/>
        </w:tabs>
        <w:ind w:left="4320" w:hanging="360"/>
      </w:pPr>
      <w:rPr>
        <w:rFonts w:ascii="Wingdings" w:hAnsi="Wingdings" w:hint="default"/>
      </w:rPr>
    </w:lvl>
    <w:lvl w:ilvl="6" w:tplc="30F6D3F4" w:tentative="1">
      <w:start w:val="1"/>
      <w:numFmt w:val="bullet"/>
      <w:lvlText w:val=""/>
      <w:lvlJc w:val="left"/>
      <w:pPr>
        <w:tabs>
          <w:tab w:val="num" w:pos="5040"/>
        </w:tabs>
        <w:ind w:left="5040" w:hanging="360"/>
      </w:pPr>
      <w:rPr>
        <w:rFonts w:ascii="Wingdings" w:hAnsi="Wingdings" w:hint="default"/>
      </w:rPr>
    </w:lvl>
    <w:lvl w:ilvl="7" w:tplc="C8C6CC1A" w:tentative="1">
      <w:start w:val="1"/>
      <w:numFmt w:val="bullet"/>
      <w:lvlText w:val=""/>
      <w:lvlJc w:val="left"/>
      <w:pPr>
        <w:tabs>
          <w:tab w:val="num" w:pos="5760"/>
        </w:tabs>
        <w:ind w:left="5760" w:hanging="360"/>
      </w:pPr>
      <w:rPr>
        <w:rFonts w:ascii="Wingdings" w:hAnsi="Wingdings" w:hint="default"/>
      </w:rPr>
    </w:lvl>
    <w:lvl w:ilvl="8" w:tplc="80BC537A" w:tentative="1">
      <w:start w:val="1"/>
      <w:numFmt w:val="bullet"/>
      <w:lvlText w:val=""/>
      <w:lvlJc w:val="left"/>
      <w:pPr>
        <w:tabs>
          <w:tab w:val="num" w:pos="6480"/>
        </w:tabs>
        <w:ind w:left="6480" w:hanging="360"/>
      </w:pPr>
      <w:rPr>
        <w:rFonts w:ascii="Wingdings" w:hAnsi="Wingdings" w:hint="default"/>
      </w:rPr>
    </w:lvl>
  </w:abstractNum>
  <w:abstractNum w:abstractNumId="52">
    <w:nsid w:val="4C7B4719"/>
    <w:multiLevelType w:val="hybridMultilevel"/>
    <w:tmpl w:val="842E5F88"/>
    <w:lvl w:ilvl="0" w:tplc="DEDAFF9A">
      <w:start w:val="1"/>
      <w:numFmt w:val="decimal"/>
      <w:lvlText w:val="[%1]"/>
      <w:lvlJc w:val="left"/>
      <w:pPr>
        <w:ind w:left="-4" w:hanging="420"/>
      </w:pPr>
    </w:lvl>
    <w:lvl w:ilvl="1" w:tplc="6A22FD8E">
      <w:start w:val="1"/>
      <w:numFmt w:val="decimalEnclosedCircle"/>
      <w:lvlText w:val="%2"/>
      <w:lvlJc w:val="left"/>
      <w:pPr>
        <w:ind w:left="356" w:hanging="360"/>
      </w:pPr>
    </w:lvl>
    <w:lvl w:ilvl="2" w:tplc="0409001B">
      <w:start w:val="1"/>
      <w:numFmt w:val="lowerRoman"/>
      <w:lvlText w:val="%3."/>
      <w:lvlJc w:val="right"/>
      <w:pPr>
        <w:ind w:left="836" w:hanging="420"/>
      </w:pPr>
    </w:lvl>
    <w:lvl w:ilvl="3" w:tplc="0409000F">
      <w:start w:val="1"/>
      <w:numFmt w:val="decimal"/>
      <w:lvlText w:val="%4."/>
      <w:lvlJc w:val="left"/>
      <w:pPr>
        <w:ind w:left="1256" w:hanging="420"/>
      </w:pPr>
    </w:lvl>
    <w:lvl w:ilvl="4" w:tplc="04090019">
      <w:start w:val="1"/>
      <w:numFmt w:val="lowerLetter"/>
      <w:lvlText w:val="%5)"/>
      <w:lvlJc w:val="left"/>
      <w:pPr>
        <w:ind w:left="1676" w:hanging="420"/>
      </w:pPr>
    </w:lvl>
    <w:lvl w:ilvl="5" w:tplc="0409001B">
      <w:start w:val="1"/>
      <w:numFmt w:val="lowerRoman"/>
      <w:lvlText w:val="%6."/>
      <w:lvlJc w:val="right"/>
      <w:pPr>
        <w:ind w:left="2096" w:hanging="420"/>
      </w:pPr>
    </w:lvl>
    <w:lvl w:ilvl="6" w:tplc="0409000F">
      <w:start w:val="1"/>
      <w:numFmt w:val="decimal"/>
      <w:lvlText w:val="%7."/>
      <w:lvlJc w:val="left"/>
      <w:pPr>
        <w:ind w:left="2516" w:hanging="420"/>
      </w:pPr>
    </w:lvl>
    <w:lvl w:ilvl="7" w:tplc="04090019">
      <w:start w:val="1"/>
      <w:numFmt w:val="lowerLetter"/>
      <w:lvlText w:val="%8)"/>
      <w:lvlJc w:val="left"/>
      <w:pPr>
        <w:ind w:left="2936" w:hanging="420"/>
      </w:pPr>
    </w:lvl>
    <w:lvl w:ilvl="8" w:tplc="0409001B">
      <w:start w:val="1"/>
      <w:numFmt w:val="lowerRoman"/>
      <w:lvlText w:val="%9."/>
      <w:lvlJc w:val="right"/>
      <w:pPr>
        <w:ind w:left="3356" w:hanging="420"/>
      </w:pPr>
    </w:lvl>
  </w:abstractNum>
  <w:abstractNum w:abstractNumId="53">
    <w:nsid w:val="4CB9169B"/>
    <w:multiLevelType w:val="hybridMultilevel"/>
    <w:tmpl w:val="E7E2463C"/>
    <w:lvl w:ilvl="0" w:tplc="F3C2EA40">
      <w:start w:val="1"/>
      <w:numFmt w:val="bullet"/>
      <w:lvlText w:val=""/>
      <w:lvlJc w:val="left"/>
      <w:pPr>
        <w:ind w:left="559" w:hanging="420"/>
      </w:pPr>
      <w:rPr>
        <w:rFonts w:ascii="Wingdings" w:hAnsi="Wingdings" w:hint="default"/>
      </w:rPr>
    </w:lvl>
    <w:lvl w:ilvl="1" w:tplc="04090003" w:tentative="1">
      <w:start w:val="1"/>
      <w:numFmt w:val="bullet"/>
      <w:lvlText w:val=""/>
      <w:lvlJc w:val="left"/>
      <w:pPr>
        <w:ind w:left="979" w:hanging="420"/>
      </w:pPr>
      <w:rPr>
        <w:rFonts w:ascii="Wingdings" w:hAnsi="Wingdings" w:hint="default"/>
      </w:rPr>
    </w:lvl>
    <w:lvl w:ilvl="2" w:tplc="04090005" w:tentative="1">
      <w:start w:val="1"/>
      <w:numFmt w:val="bullet"/>
      <w:lvlText w:val=""/>
      <w:lvlJc w:val="left"/>
      <w:pPr>
        <w:ind w:left="1399" w:hanging="420"/>
      </w:pPr>
      <w:rPr>
        <w:rFonts w:ascii="Wingdings" w:hAnsi="Wingdings" w:hint="default"/>
      </w:rPr>
    </w:lvl>
    <w:lvl w:ilvl="3" w:tplc="04090001" w:tentative="1">
      <w:start w:val="1"/>
      <w:numFmt w:val="bullet"/>
      <w:lvlText w:val=""/>
      <w:lvlJc w:val="left"/>
      <w:pPr>
        <w:ind w:left="1819" w:hanging="420"/>
      </w:pPr>
      <w:rPr>
        <w:rFonts w:ascii="Wingdings" w:hAnsi="Wingdings" w:hint="default"/>
      </w:rPr>
    </w:lvl>
    <w:lvl w:ilvl="4" w:tplc="04090003" w:tentative="1">
      <w:start w:val="1"/>
      <w:numFmt w:val="bullet"/>
      <w:lvlText w:val=""/>
      <w:lvlJc w:val="left"/>
      <w:pPr>
        <w:ind w:left="2239" w:hanging="420"/>
      </w:pPr>
      <w:rPr>
        <w:rFonts w:ascii="Wingdings" w:hAnsi="Wingdings" w:hint="default"/>
      </w:rPr>
    </w:lvl>
    <w:lvl w:ilvl="5" w:tplc="04090005" w:tentative="1">
      <w:start w:val="1"/>
      <w:numFmt w:val="bullet"/>
      <w:lvlText w:val=""/>
      <w:lvlJc w:val="left"/>
      <w:pPr>
        <w:ind w:left="2659" w:hanging="420"/>
      </w:pPr>
      <w:rPr>
        <w:rFonts w:ascii="Wingdings" w:hAnsi="Wingdings" w:hint="default"/>
      </w:rPr>
    </w:lvl>
    <w:lvl w:ilvl="6" w:tplc="04090001" w:tentative="1">
      <w:start w:val="1"/>
      <w:numFmt w:val="bullet"/>
      <w:lvlText w:val=""/>
      <w:lvlJc w:val="left"/>
      <w:pPr>
        <w:ind w:left="3079" w:hanging="420"/>
      </w:pPr>
      <w:rPr>
        <w:rFonts w:ascii="Wingdings" w:hAnsi="Wingdings" w:hint="default"/>
      </w:rPr>
    </w:lvl>
    <w:lvl w:ilvl="7" w:tplc="04090003" w:tentative="1">
      <w:start w:val="1"/>
      <w:numFmt w:val="bullet"/>
      <w:lvlText w:val=""/>
      <w:lvlJc w:val="left"/>
      <w:pPr>
        <w:ind w:left="3499" w:hanging="420"/>
      </w:pPr>
      <w:rPr>
        <w:rFonts w:ascii="Wingdings" w:hAnsi="Wingdings" w:hint="default"/>
      </w:rPr>
    </w:lvl>
    <w:lvl w:ilvl="8" w:tplc="04090005" w:tentative="1">
      <w:start w:val="1"/>
      <w:numFmt w:val="bullet"/>
      <w:lvlText w:val=""/>
      <w:lvlJc w:val="left"/>
      <w:pPr>
        <w:ind w:left="3919" w:hanging="420"/>
      </w:pPr>
      <w:rPr>
        <w:rFonts w:ascii="Wingdings" w:hAnsi="Wingdings" w:hint="default"/>
      </w:rPr>
    </w:lvl>
  </w:abstractNum>
  <w:abstractNum w:abstractNumId="54">
    <w:nsid w:val="4D504720"/>
    <w:multiLevelType w:val="hybridMultilevel"/>
    <w:tmpl w:val="A7C26F38"/>
    <w:lvl w:ilvl="0" w:tplc="F3C2EA4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nsid w:val="4D8120EE"/>
    <w:multiLevelType w:val="hybridMultilevel"/>
    <w:tmpl w:val="07A6B2C2"/>
    <w:lvl w:ilvl="0" w:tplc="F3C2EA40">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56">
    <w:nsid w:val="4DCA16F7"/>
    <w:multiLevelType w:val="hybridMultilevel"/>
    <w:tmpl w:val="D172C0F6"/>
    <w:lvl w:ilvl="0" w:tplc="F3C2EA40">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7">
    <w:nsid w:val="4F4B3F1B"/>
    <w:multiLevelType w:val="hybridMultilevel"/>
    <w:tmpl w:val="3CA87752"/>
    <w:lvl w:ilvl="0" w:tplc="F3C2EA40">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58">
    <w:nsid w:val="51155D46"/>
    <w:multiLevelType w:val="hybridMultilevel"/>
    <w:tmpl w:val="134A3FCA"/>
    <w:lvl w:ilvl="0" w:tplc="91609B70">
      <w:start w:val="1"/>
      <w:numFmt w:val="bullet"/>
      <w:lvlText w:val="•"/>
      <w:lvlJc w:val="left"/>
      <w:pPr>
        <w:tabs>
          <w:tab w:val="num" w:pos="720"/>
        </w:tabs>
        <w:ind w:left="720" w:hanging="360"/>
      </w:pPr>
      <w:rPr>
        <w:rFonts w:ascii="宋体" w:hAnsi="宋体" w:hint="default"/>
      </w:rPr>
    </w:lvl>
    <w:lvl w:ilvl="1" w:tplc="B20AB1CE" w:tentative="1">
      <w:start w:val="1"/>
      <w:numFmt w:val="bullet"/>
      <w:lvlText w:val="•"/>
      <w:lvlJc w:val="left"/>
      <w:pPr>
        <w:tabs>
          <w:tab w:val="num" w:pos="1440"/>
        </w:tabs>
        <w:ind w:left="1440" w:hanging="360"/>
      </w:pPr>
      <w:rPr>
        <w:rFonts w:ascii="宋体" w:hAnsi="宋体" w:hint="default"/>
      </w:rPr>
    </w:lvl>
    <w:lvl w:ilvl="2" w:tplc="C542F1DC" w:tentative="1">
      <w:start w:val="1"/>
      <w:numFmt w:val="bullet"/>
      <w:lvlText w:val="•"/>
      <w:lvlJc w:val="left"/>
      <w:pPr>
        <w:tabs>
          <w:tab w:val="num" w:pos="2160"/>
        </w:tabs>
        <w:ind w:left="2160" w:hanging="360"/>
      </w:pPr>
      <w:rPr>
        <w:rFonts w:ascii="宋体" w:hAnsi="宋体" w:hint="default"/>
      </w:rPr>
    </w:lvl>
    <w:lvl w:ilvl="3" w:tplc="3CD417B0" w:tentative="1">
      <w:start w:val="1"/>
      <w:numFmt w:val="bullet"/>
      <w:lvlText w:val="•"/>
      <w:lvlJc w:val="left"/>
      <w:pPr>
        <w:tabs>
          <w:tab w:val="num" w:pos="2880"/>
        </w:tabs>
        <w:ind w:left="2880" w:hanging="360"/>
      </w:pPr>
      <w:rPr>
        <w:rFonts w:ascii="宋体" w:hAnsi="宋体" w:hint="default"/>
      </w:rPr>
    </w:lvl>
    <w:lvl w:ilvl="4" w:tplc="0ED8BDF2" w:tentative="1">
      <w:start w:val="1"/>
      <w:numFmt w:val="bullet"/>
      <w:lvlText w:val="•"/>
      <w:lvlJc w:val="left"/>
      <w:pPr>
        <w:tabs>
          <w:tab w:val="num" w:pos="3600"/>
        </w:tabs>
        <w:ind w:left="3600" w:hanging="360"/>
      </w:pPr>
      <w:rPr>
        <w:rFonts w:ascii="宋体" w:hAnsi="宋体" w:hint="default"/>
      </w:rPr>
    </w:lvl>
    <w:lvl w:ilvl="5" w:tplc="A00A4F18" w:tentative="1">
      <w:start w:val="1"/>
      <w:numFmt w:val="bullet"/>
      <w:lvlText w:val="•"/>
      <w:lvlJc w:val="left"/>
      <w:pPr>
        <w:tabs>
          <w:tab w:val="num" w:pos="4320"/>
        </w:tabs>
        <w:ind w:left="4320" w:hanging="360"/>
      </w:pPr>
      <w:rPr>
        <w:rFonts w:ascii="宋体" w:hAnsi="宋体" w:hint="default"/>
      </w:rPr>
    </w:lvl>
    <w:lvl w:ilvl="6" w:tplc="B40CA954" w:tentative="1">
      <w:start w:val="1"/>
      <w:numFmt w:val="bullet"/>
      <w:lvlText w:val="•"/>
      <w:lvlJc w:val="left"/>
      <w:pPr>
        <w:tabs>
          <w:tab w:val="num" w:pos="5040"/>
        </w:tabs>
        <w:ind w:left="5040" w:hanging="360"/>
      </w:pPr>
      <w:rPr>
        <w:rFonts w:ascii="宋体" w:hAnsi="宋体" w:hint="default"/>
      </w:rPr>
    </w:lvl>
    <w:lvl w:ilvl="7" w:tplc="96166480" w:tentative="1">
      <w:start w:val="1"/>
      <w:numFmt w:val="bullet"/>
      <w:lvlText w:val="•"/>
      <w:lvlJc w:val="left"/>
      <w:pPr>
        <w:tabs>
          <w:tab w:val="num" w:pos="5760"/>
        </w:tabs>
        <w:ind w:left="5760" w:hanging="360"/>
      </w:pPr>
      <w:rPr>
        <w:rFonts w:ascii="宋体" w:hAnsi="宋体" w:hint="default"/>
      </w:rPr>
    </w:lvl>
    <w:lvl w:ilvl="8" w:tplc="D98AFCBE" w:tentative="1">
      <w:start w:val="1"/>
      <w:numFmt w:val="bullet"/>
      <w:lvlText w:val="•"/>
      <w:lvlJc w:val="left"/>
      <w:pPr>
        <w:tabs>
          <w:tab w:val="num" w:pos="6480"/>
        </w:tabs>
        <w:ind w:left="6480" w:hanging="360"/>
      </w:pPr>
      <w:rPr>
        <w:rFonts w:ascii="宋体" w:hAnsi="宋体" w:hint="default"/>
      </w:rPr>
    </w:lvl>
  </w:abstractNum>
  <w:abstractNum w:abstractNumId="59">
    <w:nsid w:val="54F21739"/>
    <w:multiLevelType w:val="hybridMultilevel"/>
    <w:tmpl w:val="48741898"/>
    <w:lvl w:ilvl="0" w:tplc="F3C2EA40">
      <w:start w:val="1"/>
      <w:numFmt w:val="bullet"/>
      <w:lvlText w:val=""/>
      <w:lvlJc w:val="left"/>
      <w:pPr>
        <w:ind w:left="1279" w:hanging="420"/>
      </w:pPr>
      <w:rPr>
        <w:rFonts w:ascii="Wingdings" w:hAnsi="Wingdings" w:hint="default"/>
      </w:rPr>
    </w:lvl>
    <w:lvl w:ilvl="1" w:tplc="04090003" w:tentative="1">
      <w:start w:val="1"/>
      <w:numFmt w:val="bullet"/>
      <w:lvlText w:val=""/>
      <w:lvlJc w:val="left"/>
      <w:pPr>
        <w:ind w:left="1699" w:hanging="420"/>
      </w:pPr>
      <w:rPr>
        <w:rFonts w:ascii="Wingdings" w:hAnsi="Wingdings" w:hint="default"/>
      </w:rPr>
    </w:lvl>
    <w:lvl w:ilvl="2" w:tplc="04090005" w:tentative="1">
      <w:start w:val="1"/>
      <w:numFmt w:val="bullet"/>
      <w:lvlText w:val=""/>
      <w:lvlJc w:val="left"/>
      <w:pPr>
        <w:ind w:left="2119" w:hanging="420"/>
      </w:pPr>
      <w:rPr>
        <w:rFonts w:ascii="Wingdings" w:hAnsi="Wingdings" w:hint="default"/>
      </w:rPr>
    </w:lvl>
    <w:lvl w:ilvl="3" w:tplc="04090001" w:tentative="1">
      <w:start w:val="1"/>
      <w:numFmt w:val="bullet"/>
      <w:lvlText w:val=""/>
      <w:lvlJc w:val="left"/>
      <w:pPr>
        <w:ind w:left="2539" w:hanging="420"/>
      </w:pPr>
      <w:rPr>
        <w:rFonts w:ascii="Wingdings" w:hAnsi="Wingdings" w:hint="default"/>
      </w:rPr>
    </w:lvl>
    <w:lvl w:ilvl="4" w:tplc="04090003" w:tentative="1">
      <w:start w:val="1"/>
      <w:numFmt w:val="bullet"/>
      <w:lvlText w:val=""/>
      <w:lvlJc w:val="left"/>
      <w:pPr>
        <w:ind w:left="2959" w:hanging="420"/>
      </w:pPr>
      <w:rPr>
        <w:rFonts w:ascii="Wingdings" w:hAnsi="Wingdings" w:hint="default"/>
      </w:rPr>
    </w:lvl>
    <w:lvl w:ilvl="5" w:tplc="04090005" w:tentative="1">
      <w:start w:val="1"/>
      <w:numFmt w:val="bullet"/>
      <w:lvlText w:val=""/>
      <w:lvlJc w:val="left"/>
      <w:pPr>
        <w:ind w:left="3379" w:hanging="420"/>
      </w:pPr>
      <w:rPr>
        <w:rFonts w:ascii="Wingdings" w:hAnsi="Wingdings" w:hint="default"/>
      </w:rPr>
    </w:lvl>
    <w:lvl w:ilvl="6" w:tplc="04090001" w:tentative="1">
      <w:start w:val="1"/>
      <w:numFmt w:val="bullet"/>
      <w:lvlText w:val=""/>
      <w:lvlJc w:val="left"/>
      <w:pPr>
        <w:ind w:left="3799" w:hanging="420"/>
      </w:pPr>
      <w:rPr>
        <w:rFonts w:ascii="Wingdings" w:hAnsi="Wingdings" w:hint="default"/>
      </w:rPr>
    </w:lvl>
    <w:lvl w:ilvl="7" w:tplc="04090003" w:tentative="1">
      <w:start w:val="1"/>
      <w:numFmt w:val="bullet"/>
      <w:lvlText w:val=""/>
      <w:lvlJc w:val="left"/>
      <w:pPr>
        <w:ind w:left="4219" w:hanging="420"/>
      </w:pPr>
      <w:rPr>
        <w:rFonts w:ascii="Wingdings" w:hAnsi="Wingdings" w:hint="default"/>
      </w:rPr>
    </w:lvl>
    <w:lvl w:ilvl="8" w:tplc="04090005" w:tentative="1">
      <w:start w:val="1"/>
      <w:numFmt w:val="bullet"/>
      <w:lvlText w:val=""/>
      <w:lvlJc w:val="left"/>
      <w:pPr>
        <w:ind w:left="4639" w:hanging="420"/>
      </w:pPr>
      <w:rPr>
        <w:rFonts w:ascii="Wingdings" w:hAnsi="Wingdings" w:hint="default"/>
      </w:rPr>
    </w:lvl>
  </w:abstractNum>
  <w:abstractNum w:abstractNumId="60">
    <w:nsid w:val="58697CB7"/>
    <w:multiLevelType w:val="hybridMultilevel"/>
    <w:tmpl w:val="97A06F8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61">
    <w:nsid w:val="5D717FF9"/>
    <w:multiLevelType w:val="hybridMultilevel"/>
    <w:tmpl w:val="ACCA3A42"/>
    <w:lvl w:ilvl="0" w:tplc="F3C2EA4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nsid w:val="5FC54F9B"/>
    <w:multiLevelType w:val="hybridMultilevel"/>
    <w:tmpl w:val="7974DF98"/>
    <w:lvl w:ilvl="0" w:tplc="F3C2EA40">
      <w:start w:val="1"/>
      <w:numFmt w:val="bullet"/>
      <w:lvlText w:val=""/>
      <w:lvlJc w:val="left"/>
      <w:pPr>
        <w:ind w:left="356" w:hanging="420"/>
      </w:pPr>
      <w:rPr>
        <w:rFonts w:ascii="Wingdings" w:hAnsi="Wingdings" w:hint="default"/>
      </w:rPr>
    </w:lvl>
    <w:lvl w:ilvl="1" w:tplc="04090019">
      <w:start w:val="1"/>
      <w:numFmt w:val="lowerLetter"/>
      <w:lvlText w:val="%2)"/>
      <w:lvlJc w:val="left"/>
      <w:pPr>
        <w:ind w:left="776" w:hanging="420"/>
      </w:pPr>
    </w:lvl>
    <w:lvl w:ilvl="2" w:tplc="0409001B">
      <w:start w:val="1"/>
      <w:numFmt w:val="lowerRoman"/>
      <w:lvlText w:val="%3."/>
      <w:lvlJc w:val="right"/>
      <w:pPr>
        <w:ind w:left="1196" w:hanging="420"/>
      </w:pPr>
    </w:lvl>
    <w:lvl w:ilvl="3" w:tplc="0409000F">
      <w:start w:val="1"/>
      <w:numFmt w:val="decimal"/>
      <w:lvlText w:val="%4."/>
      <w:lvlJc w:val="left"/>
      <w:pPr>
        <w:ind w:left="1616" w:hanging="420"/>
      </w:pPr>
    </w:lvl>
    <w:lvl w:ilvl="4" w:tplc="04090019">
      <w:start w:val="1"/>
      <w:numFmt w:val="lowerLetter"/>
      <w:lvlText w:val="%5)"/>
      <w:lvlJc w:val="left"/>
      <w:pPr>
        <w:ind w:left="2036" w:hanging="420"/>
      </w:pPr>
    </w:lvl>
    <w:lvl w:ilvl="5" w:tplc="0409001B">
      <w:start w:val="1"/>
      <w:numFmt w:val="lowerRoman"/>
      <w:lvlText w:val="%6."/>
      <w:lvlJc w:val="right"/>
      <w:pPr>
        <w:ind w:left="2456" w:hanging="420"/>
      </w:pPr>
    </w:lvl>
    <w:lvl w:ilvl="6" w:tplc="0409000F">
      <w:start w:val="1"/>
      <w:numFmt w:val="decimal"/>
      <w:lvlText w:val="%7."/>
      <w:lvlJc w:val="left"/>
      <w:pPr>
        <w:ind w:left="2876" w:hanging="420"/>
      </w:pPr>
    </w:lvl>
    <w:lvl w:ilvl="7" w:tplc="04090019">
      <w:start w:val="1"/>
      <w:numFmt w:val="lowerLetter"/>
      <w:lvlText w:val="%8)"/>
      <w:lvlJc w:val="left"/>
      <w:pPr>
        <w:ind w:left="3296" w:hanging="420"/>
      </w:pPr>
    </w:lvl>
    <w:lvl w:ilvl="8" w:tplc="0409001B">
      <w:start w:val="1"/>
      <w:numFmt w:val="lowerRoman"/>
      <w:lvlText w:val="%9."/>
      <w:lvlJc w:val="right"/>
      <w:pPr>
        <w:ind w:left="3716" w:hanging="420"/>
      </w:pPr>
    </w:lvl>
  </w:abstractNum>
  <w:abstractNum w:abstractNumId="63">
    <w:nsid w:val="600614A1"/>
    <w:multiLevelType w:val="hybridMultilevel"/>
    <w:tmpl w:val="31EC8A64"/>
    <w:lvl w:ilvl="0" w:tplc="F3C2EA4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4">
    <w:nsid w:val="60AC75B8"/>
    <w:multiLevelType w:val="hybridMultilevel"/>
    <w:tmpl w:val="ED28C5C8"/>
    <w:lvl w:ilvl="0" w:tplc="226E3E46">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nsid w:val="65385C54"/>
    <w:multiLevelType w:val="hybridMultilevel"/>
    <w:tmpl w:val="B8285224"/>
    <w:lvl w:ilvl="0" w:tplc="8768134C">
      <w:start w:val="1"/>
      <w:numFmt w:val="bullet"/>
      <w:lvlText w:val=""/>
      <w:lvlJc w:val="left"/>
      <w:pPr>
        <w:tabs>
          <w:tab w:val="num" w:pos="720"/>
        </w:tabs>
        <w:ind w:left="720" w:hanging="360"/>
      </w:pPr>
      <w:rPr>
        <w:rFonts w:ascii="Wingdings" w:hAnsi="Wingdings" w:hint="default"/>
      </w:rPr>
    </w:lvl>
    <w:lvl w:ilvl="1" w:tplc="C728BB92" w:tentative="1">
      <w:start w:val="1"/>
      <w:numFmt w:val="bullet"/>
      <w:lvlText w:val=""/>
      <w:lvlJc w:val="left"/>
      <w:pPr>
        <w:tabs>
          <w:tab w:val="num" w:pos="1440"/>
        </w:tabs>
        <w:ind w:left="1440" w:hanging="360"/>
      </w:pPr>
      <w:rPr>
        <w:rFonts w:ascii="Wingdings" w:hAnsi="Wingdings" w:hint="default"/>
      </w:rPr>
    </w:lvl>
    <w:lvl w:ilvl="2" w:tplc="50263070" w:tentative="1">
      <w:start w:val="1"/>
      <w:numFmt w:val="bullet"/>
      <w:lvlText w:val=""/>
      <w:lvlJc w:val="left"/>
      <w:pPr>
        <w:tabs>
          <w:tab w:val="num" w:pos="2160"/>
        </w:tabs>
        <w:ind w:left="2160" w:hanging="360"/>
      </w:pPr>
      <w:rPr>
        <w:rFonts w:ascii="Wingdings" w:hAnsi="Wingdings" w:hint="default"/>
      </w:rPr>
    </w:lvl>
    <w:lvl w:ilvl="3" w:tplc="A75C16EE" w:tentative="1">
      <w:start w:val="1"/>
      <w:numFmt w:val="bullet"/>
      <w:lvlText w:val=""/>
      <w:lvlJc w:val="left"/>
      <w:pPr>
        <w:tabs>
          <w:tab w:val="num" w:pos="2880"/>
        </w:tabs>
        <w:ind w:left="2880" w:hanging="360"/>
      </w:pPr>
      <w:rPr>
        <w:rFonts w:ascii="Wingdings" w:hAnsi="Wingdings" w:hint="default"/>
      </w:rPr>
    </w:lvl>
    <w:lvl w:ilvl="4" w:tplc="177E9CC4" w:tentative="1">
      <w:start w:val="1"/>
      <w:numFmt w:val="bullet"/>
      <w:lvlText w:val=""/>
      <w:lvlJc w:val="left"/>
      <w:pPr>
        <w:tabs>
          <w:tab w:val="num" w:pos="3600"/>
        </w:tabs>
        <w:ind w:left="3600" w:hanging="360"/>
      </w:pPr>
      <w:rPr>
        <w:rFonts w:ascii="Wingdings" w:hAnsi="Wingdings" w:hint="default"/>
      </w:rPr>
    </w:lvl>
    <w:lvl w:ilvl="5" w:tplc="BB7AB680" w:tentative="1">
      <w:start w:val="1"/>
      <w:numFmt w:val="bullet"/>
      <w:lvlText w:val=""/>
      <w:lvlJc w:val="left"/>
      <w:pPr>
        <w:tabs>
          <w:tab w:val="num" w:pos="4320"/>
        </w:tabs>
        <w:ind w:left="4320" w:hanging="360"/>
      </w:pPr>
      <w:rPr>
        <w:rFonts w:ascii="Wingdings" w:hAnsi="Wingdings" w:hint="default"/>
      </w:rPr>
    </w:lvl>
    <w:lvl w:ilvl="6" w:tplc="C4207360" w:tentative="1">
      <w:start w:val="1"/>
      <w:numFmt w:val="bullet"/>
      <w:lvlText w:val=""/>
      <w:lvlJc w:val="left"/>
      <w:pPr>
        <w:tabs>
          <w:tab w:val="num" w:pos="5040"/>
        </w:tabs>
        <w:ind w:left="5040" w:hanging="360"/>
      </w:pPr>
      <w:rPr>
        <w:rFonts w:ascii="Wingdings" w:hAnsi="Wingdings" w:hint="default"/>
      </w:rPr>
    </w:lvl>
    <w:lvl w:ilvl="7" w:tplc="B0C638EC" w:tentative="1">
      <w:start w:val="1"/>
      <w:numFmt w:val="bullet"/>
      <w:lvlText w:val=""/>
      <w:lvlJc w:val="left"/>
      <w:pPr>
        <w:tabs>
          <w:tab w:val="num" w:pos="5760"/>
        </w:tabs>
        <w:ind w:left="5760" w:hanging="360"/>
      </w:pPr>
      <w:rPr>
        <w:rFonts w:ascii="Wingdings" w:hAnsi="Wingdings" w:hint="default"/>
      </w:rPr>
    </w:lvl>
    <w:lvl w:ilvl="8" w:tplc="166450D2" w:tentative="1">
      <w:start w:val="1"/>
      <w:numFmt w:val="bullet"/>
      <w:lvlText w:val=""/>
      <w:lvlJc w:val="left"/>
      <w:pPr>
        <w:tabs>
          <w:tab w:val="num" w:pos="6480"/>
        </w:tabs>
        <w:ind w:left="6480" w:hanging="360"/>
      </w:pPr>
      <w:rPr>
        <w:rFonts w:ascii="Wingdings" w:hAnsi="Wingdings" w:hint="default"/>
      </w:rPr>
    </w:lvl>
  </w:abstractNum>
  <w:abstractNum w:abstractNumId="66">
    <w:nsid w:val="67D2221A"/>
    <w:multiLevelType w:val="hybridMultilevel"/>
    <w:tmpl w:val="E94C911A"/>
    <w:lvl w:ilvl="0" w:tplc="DEDAFF9A">
      <w:start w:val="1"/>
      <w:numFmt w:val="decimal"/>
      <w:lvlText w:val="[%1]"/>
      <w:lvlJc w:val="left"/>
      <w:pPr>
        <w:ind w:left="416" w:hanging="420"/>
      </w:pPr>
    </w:lvl>
    <w:lvl w:ilvl="1" w:tplc="04090019">
      <w:start w:val="1"/>
      <w:numFmt w:val="lowerLetter"/>
      <w:lvlText w:val="%2)"/>
      <w:lvlJc w:val="left"/>
      <w:pPr>
        <w:ind w:left="836" w:hanging="420"/>
      </w:pPr>
    </w:lvl>
    <w:lvl w:ilvl="2" w:tplc="0409001B">
      <w:start w:val="1"/>
      <w:numFmt w:val="lowerRoman"/>
      <w:lvlText w:val="%3."/>
      <w:lvlJc w:val="right"/>
      <w:pPr>
        <w:ind w:left="1256" w:hanging="420"/>
      </w:pPr>
    </w:lvl>
    <w:lvl w:ilvl="3" w:tplc="0409000F">
      <w:start w:val="1"/>
      <w:numFmt w:val="decimal"/>
      <w:lvlText w:val="%4."/>
      <w:lvlJc w:val="left"/>
      <w:pPr>
        <w:ind w:left="1676" w:hanging="420"/>
      </w:pPr>
    </w:lvl>
    <w:lvl w:ilvl="4" w:tplc="04090019">
      <w:start w:val="1"/>
      <w:numFmt w:val="lowerLetter"/>
      <w:lvlText w:val="%5)"/>
      <w:lvlJc w:val="left"/>
      <w:pPr>
        <w:ind w:left="2096" w:hanging="420"/>
      </w:pPr>
    </w:lvl>
    <w:lvl w:ilvl="5" w:tplc="0409001B">
      <w:start w:val="1"/>
      <w:numFmt w:val="lowerRoman"/>
      <w:lvlText w:val="%6."/>
      <w:lvlJc w:val="right"/>
      <w:pPr>
        <w:ind w:left="2516" w:hanging="420"/>
      </w:pPr>
    </w:lvl>
    <w:lvl w:ilvl="6" w:tplc="0409000F">
      <w:start w:val="1"/>
      <w:numFmt w:val="decimal"/>
      <w:lvlText w:val="%7."/>
      <w:lvlJc w:val="left"/>
      <w:pPr>
        <w:ind w:left="2936" w:hanging="420"/>
      </w:pPr>
    </w:lvl>
    <w:lvl w:ilvl="7" w:tplc="04090019">
      <w:start w:val="1"/>
      <w:numFmt w:val="lowerLetter"/>
      <w:lvlText w:val="%8)"/>
      <w:lvlJc w:val="left"/>
      <w:pPr>
        <w:ind w:left="3356" w:hanging="420"/>
      </w:pPr>
    </w:lvl>
    <w:lvl w:ilvl="8" w:tplc="0409001B">
      <w:start w:val="1"/>
      <w:numFmt w:val="lowerRoman"/>
      <w:lvlText w:val="%9."/>
      <w:lvlJc w:val="right"/>
      <w:pPr>
        <w:ind w:left="3776" w:hanging="420"/>
      </w:pPr>
    </w:lvl>
  </w:abstractNum>
  <w:abstractNum w:abstractNumId="67">
    <w:nsid w:val="68012B2B"/>
    <w:multiLevelType w:val="hybridMultilevel"/>
    <w:tmpl w:val="9FD8D176"/>
    <w:lvl w:ilvl="0" w:tplc="F3C2EA4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8">
    <w:nsid w:val="68D0406C"/>
    <w:multiLevelType w:val="hybridMultilevel"/>
    <w:tmpl w:val="5A666128"/>
    <w:lvl w:ilvl="0" w:tplc="DEDAFF9A">
      <w:start w:val="1"/>
      <w:numFmt w:val="decimal"/>
      <w:lvlText w:val="[%1]"/>
      <w:lvlJc w:val="left"/>
      <w:pPr>
        <w:tabs>
          <w:tab w:val="num" w:pos="360"/>
        </w:tabs>
        <w:ind w:left="360" w:hanging="360"/>
      </w:pPr>
    </w:lvl>
    <w:lvl w:ilvl="1" w:tplc="293EA0DE">
      <w:start w:val="1"/>
      <w:numFmt w:val="bullet"/>
      <w:lvlText w:val=""/>
      <w:lvlJc w:val="left"/>
      <w:pPr>
        <w:tabs>
          <w:tab w:val="num" w:pos="1080"/>
        </w:tabs>
        <w:ind w:left="1080" w:hanging="360"/>
      </w:pPr>
      <w:rPr>
        <w:rFonts w:ascii="Wingdings 2" w:hAnsi="Wingdings 2" w:hint="default"/>
      </w:rPr>
    </w:lvl>
    <w:lvl w:ilvl="2" w:tplc="020844EA">
      <w:start w:val="1"/>
      <w:numFmt w:val="bullet"/>
      <w:lvlText w:val=""/>
      <w:lvlJc w:val="left"/>
      <w:pPr>
        <w:tabs>
          <w:tab w:val="num" w:pos="1800"/>
        </w:tabs>
        <w:ind w:left="1800" w:hanging="360"/>
      </w:pPr>
      <w:rPr>
        <w:rFonts w:ascii="Wingdings 2" w:hAnsi="Wingdings 2" w:hint="default"/>
      </w:rPr>
    </w:lvl>
    <w:lvl w:ilvl="3" w:tplc="30325BCE">
      <w:start w:val="1"/>
      <w:numFmt w:val="bullet"/>
      <w:lvlText w:val=""/>
      <w:lvlJc w:val="left"/>
      <w:pPr>
        <w:tabs>
          <w:tab w:val="num" w:pos="2520"/>
        </w:tabs>
        <w:ind w:left="2520" w:hanging="360"/>
      </w:pPr>
      <w:rPr>
        <w:rFonts w:ascii="Wingdings 2" w:hAnsi="Wingdings 2" w:hint="default"/>
      </w:rPr>
    </w:lvl>
    <w:lvl w:ilvl="4" w:tplc="4BD81116">
      <w:start w:val="1"/>
      <w:numFmt w:val="bullet"/>
      <w:lvlText w:val=""/>
      <w:lvlJc w:val="left"/>
      <w:pPr>
        <w:tabs>
          <w:tab w:val="num" w:pos="3240"/>
        </w:tabs>
        <w:ind w:left="3240" w:hanging="360"/>
      </w:pPr>
      <w:rPr>
        <w:rFonts w:ascii="Wingdings 2" w:hAnsi="Wingdings 2" w:hint="default"/>
      </w:rPr>
    </w:lvl>
    <w:lvl w:ilvl="5" w:tplc="F4B42000">
      <w:start w:val="1"/>
      <w:numFmt w:val="bullet"/>
      <w:lvlText w:val=""/>
      <w:lvlJc w:val="left"/>
      <w:pPr>
        <w:tabs>
          <w:tab w:val="num" w:pos="3960"/>
        </w:tabs>
        <w:ind w:left="3960" w:hanging="360"/>
      </w:pPr>
      <w:rPr>
        <w:rFonts w:ascii="Wingdings 2" w:hAnsi="Wingdings 2" w:hint="default"/>
      </w:rPr>
    </w:lvl>
    <w:lvl w:ilvl="6" w:tplc="030E9586">
      <w:start w:val="1"/>
      <w:numFmt w:val="bullet"/>
      <w:lvlText w:val=""/>
      <w:lvlJc w:val="left"/>
      <w:pPr>
        <w:tabs>
          <w:tab w:val="num" w:pos="4680"/>
        </w:tabs>
        <w:ind w:left="4680" w:hanging="360"/>
      </w:pPr>
      <w:rPr>
        <w:rFonts w:ascii="Wingdings 2" w:hAnsi="Wingdings 2" w:hint="default"/>
      </w:rPr>
    </w:lvl>
    <w:lvl w:ilvl="7" w:tplc="C59A4756">
      <w:start w:val="1"/>
      <w:numFmt w:val="bullet"/>
      <w:lvlText w:val=""/>
      <w:lvlJc w:val="left"/>
      <w:pPr>
        <w:tabs>
          <w:tab w:val="num" w:pos="5400"/>
        </w:tabs>
        <w:ind w:left="5400" w:hanging="360"/>
      </w:pPr>
      <w:rPr>
        <w:rFonts w:ascii="Wingdings 2" w:hAnsi="Wingdings 2" w:hint="default"/>
      </w:rPr>
    </w:lvl>
    <w:lvl w:ilvl="8" w:tplc="40AA2A8A">
      <w:start w:val="1"/>
      <w:numFmt w:val="bullet"/>
      <w:lvlText w:val=""/>
      <w:lvlJc w:val="left"/>
      <w:pPr>
        <w:tabs>
          <w:tab w:val="num" w:pos="6120"/>
        </w:tabs>
        <w:ind w:left="6120" w:hanging="360"/>
      </w:pPr>
      <w:rPr>
        <w:rFonts w:ascii="Wingdings 2" w:hAnsi="Wingdings 2" w:hint="default"/>
      </w:rPr>
    </w:lvl>
  </w:abstractNum>
  <w:abstractNum w:abstractNumId="69">
    <w:nsid w:val="693C62F3"/>
    <w:multiLevelType w:val="hybridMultilevel"/>
    <w:tmpl w:val="A972F056"/>
    <w:lvl w:ilvl="0" w:tplc="D3342CC6">
      <w:start w:val="1"/>
      <w:numFmt w:val="bullet"/>
      <w:lvlText w:val=""/>
      <w:lvlJc w:val="left"/>
      <w:pPr>
        <w:tabs>
          <w:tab w:val="num" w:pos="720"/>
        </w:tabs>
        <w:ind w:left="720" w:hanging="360"/>
      </w:pPr>
      <w:rPr>
        <w:rFonts w:ascii="Wingdings" w:hAnsi="Wingdings" w:hint="default"/>
      </w:rPr>
    </w:lvl>
    <w:lvl w:ilvl="1" w:tplc="14B602AE" w:tentative="1">
      <w:start w:val="1"/>
      <w:numFmt w:val="bullet"/>
      <w:lvlText w:val=""/>
      <w:lvlJc w:val="left"/>
      <w:pPr>
        <w:tabs>
          <w:tab w:val="num" w:pos="1440"/>
        </w:tabs>
        <w:ind w:left="1440" w:hanging="360"/>
      </w:pPr>
      <w:rPr>
        <w:rFonts w:ascii="Wingdings" w:hAnsi="Wingdings" w:hint="default"/>
      </w:rPr>
    </w:lvl>
    <w:lvl w:ilvl="2" w:tplc="5024FEFA" w:tentative="1">
      <w:start w:val="1"/>
      <w:numFmt w:val="bullet"/>
      <w:lvlText w:val=""/>
      <w:lvlJc w:val="left"/>
      <w:pPr>
        <w:tabs>
          <w:tab w:val="num" w:pos="2160"/>
        </w:tabs>
        <w:ind w:left="2160" w:hanging="360"/>
      </w:pPr>
      <w:rPr>
        <w:rFonts w:ascii="Wingdings" w:hAnsi="Wingdings" w:hint="default"/>
      </w:rPr>
    </w:lvl>
    <w:lvl w:ilvl="3" w:tplc="4C48CBF4" w:tentative="1">
      <w:start w:val="1"/>
      <w:numFmt w:val="bullet"/>
      <w:lvlText w:val=""/>
      <w:lvlJc w:val="left"/>
      <w:pPr>
        <w:tabs>
          <w:tab w:val="num" w:pos="2880"/>
        </w:tabs>
        <w:ind w:left="2880" w:hanging="360"/>
      </w:pPr>
      <w:rPr>
        <w:rFonts w:ascii="Wingdings" w:hAnsi="Wingdings" w:hint="default"/>
      </w:rPr>
    </w:lvl>
    <w:lvl w:ilvl="4" w:tplc="FC1E8D98" w:tentative="1">
      <w:start w:val="1"/>
      <w:numFmt w:val="bullet"/>
      <w:lvlText w:val=""/>
      <w:lvlJc w:val="left"/>
      <w:pPr>
        <w:tabs>
          <w:tab w:val="num" w:pos="3600"/>
        </w:tabs>
        <w:ind w:left="3600" w:hanging="360"/>
      </w:pPr>
      <w:rPr>
        <w:rFonts w:ascii="Wingdings" w:hAnsi="Wingdings" w:hint="default"/>
      </w:rPr>
    </w:lvl>
    <w:lvl w:ilvl="5" w:tplc="A8240E2A" w:tentative="1">
      <w:start w:val="1"/>
      <w:numFmt w:val="bullet"/>
      <w:lvlText w:val=""/>
      <w:lvlJc w:val="left"/>
      <w:pPr>
        <w:tabs>
          <w:tab w:val="num" w:pos="4320"/>
        </w:tabs>
        <w:ind w:left="4320" w:hanging="360"/>
      </w:pPr>
      <w:rPr>
        <w:rFonts w:ascii="Wingdings" w:hAnsi="Wingdings" w:hint="default"/>
      </w:rPr>
    </w:lvl>
    <w:lvl w:ilvl="6" w:tplc="CB8C78D0" w:tentative="1">
      <w:start w:val="1"/>
      <w:numFmt w:val="bullet"/>
      <w:lvlText w:val=""/>
      <w:lvlJc w:val="left"/>
      <w:pPr>
        <w:tabs>
          <w:tab w:val="num" w:pos="5040"/>
        </w:tabs>
        <w:ind w:left="5040" w:hanging="360"/>
      </w:pPr>
      <w:rPr>
        <w:rFonts w:ascii="Wingdings" w:hAnsi="Wingdings" w:hint="default"/>
      </w:rPr>
    </w:lvl>
    <w:lvl w:ilvl="7" w:tplc="50C65354" w:tentative="1">
      <w:start w:val="1"/>
      <w:numFmt w:val="bullet"/>
      <w:lvlText w:val=""/>
      <w:lvlJc w:val="left"/>
      <w:pPr>
        <w:tabs>
          <w:tab w:val="num" w:pos="5760"/>
        </w:tabs>
        <w:ind w:left="5760" w:hanging="360"/>
      </w:pPr>
      <w:rPr>
        <w:rFonts w:ascii="Wingdings" w:hAnsi="Wingdings" w:hint="default"/>
      </w:rPr>
    </w:lvl>
    <w:lvl w:ilvl="8" w:tplc="1FD473A2" w:tentative="1">
      <w:start w:val="1"/>
      <w:numFmt w:val="bullet"/>
      <w:lvlText w:val=""/>
      <w:lvlJc w:val="left"/>
      <w:pPr>
        <w:tabs>
          <w:tab w:val="num" w:pos="6480"/>
        </w:tabs>
        <w:ind w:left="6480" w:hanging="360"/>
      </w:pPr>
      <w:rPr>
        <w:rFonts w:ascii="Wingdings" w:hAnsi="Wingdings" w:hint="default"/>
      </w:rPr>
    </w:lvl>
  </w:abstractNum>
  <w:abstractNum w:abstractNumId="70">
    <w:nsid w:val="6D617F30"/>
    <w:multiLevelType w:val="hybridMultilevel"/>
    <w:tmpl w:val="148EF7CE"/>
    <w:lvl w:ilvl="0" w:tplc="0409000D">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1">
    <w:nsid w:val="6DBE5175"/>
    <w:multiLevelType w:val="hybridMultilevel"/>
    <w:tmpl w:val="705026F4"/>
    <w:lvl w:ilvl="0" w:tplc="A32A1DE6">
      <w:start w:val="1"/>
      <w:numFmt w:val="japaneseCounting"/>
      <w:lvlText w:val="（%1）"/>
      <w:lvlJc w:val="left"/>
      <w:pPr>
        <w:ind w:left="765" w:hanging="765"/>
      </w:pPr>
      <w:rPr>
        <w:rFonts w:hint="default"/>
      </w:rPr>
    </w:lvl>
    <w:lvl w:ilvl="1" w:tplc="AF667A56">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nsid w:val="6E3A7B3A"/>
    <w:multiLevelType w:val="hybridMultilevel"/>
    <w:tmpl w:val="6B3E91EA"/>
    <w:lvl w:ilvl="0" w:tplc="65560A50">
      <w:start w:val="1"/>
      <w:numFmt w:val="bullet"/>
      <w:lvlText w:val=""/>
      <w:lvlJc w:val="left"/>
      <w:pPr>
        <w:tabs>
          <w:tab w:val="num" w:pos="720"/>
        </w:tabs>
        <w:ind w:left="720" w:hanging="360"/>
      </w:pPr>
      <w:rPr>
        <w:rFonts w:ascii="Wingdings 2" w:hAnsi="Wingdings 2" w:hint="default"/>
      </w:rPr>
    </w:lvl>
    <w:lvl w:ilvl="1" w:tplc="1DF21830">
      <w:start w:val="1"/>
      <w:numFmt w:val="bullet"/>
      <w:lvlText w:val=""/>
      <w:lvlJc w:val="left"/>
      <w:pPr>
        <w:tabs>
          <w:tab w:val="num" w:pos="1440"/>
        </w:tabs>
        <w:ind w:left="1440" w:hanging="360"/>
      </w:pPr>
      <w:rPr>
        <w:rFonts w:ascii="Wingdings 2" w:hAnsi="Wingdings 2" w:hint="default"/>
      </w:rPr>
    </w:lvl>
    <w:lvl w:ilvl="2" w:tplc="2A38FD10">
      <w:start w:val="1"/>
      <w:numFmt w:val="bullet"/>
      <w:lvlText w:val=""/>
      <w:lvlJc w:val="left"/>
      <w:pPr>
        <w:tabs>
          <w:tab w:val="num" w:pos="2160"/>
        </w:tabs>
        <w:ind w:left="2160" w:hanging="360"/>
      </w:pPr>
      <w:rPr>
        <w:rFonts w:ascii="Wingdings 2" w:hAnsi="Wingdings 2" w:hint="default"/>
      </w:rPr>
    </w:lvl>
    <w:lvl w:ilvl="3" w:tplc="FD3C7342">
      <w:start w:val="1"/>
      <w:numFmt w:val="bullet"/>
      <w:lvlText w:val=""/>
      <w:lvlJc w:val="left"/>
      <w:pPr>
        <w:tabs>
          <w:tab w:val="num" w:pos="2880"/>
        </w:tabs>
        <w:ind w:left="2880" w:hanging="360"/>
      </w:pPr>
      <w:rPr>
        <w:rFonts w:ascii="Wingdings 2" w:hAnsi="Wingdings 2" w:hint="default"/>
      </w:rPr>
    </w:lvl>
    <w:lvl w:ilvl="4" w:tplc="06C4F254">
      <w:start w:val="1"/>
      <w:numFmt w:val="bullet"/>
      <w:lvlText w:val=""/>
      <w:lvlJc w:val="left"/>
      <w:pPr>
        <w:tabs>
          <w:tab w:val="num" w:pos="3600"/>
        </w:tabs>
        <w:ind w:left="3600" w:hanging="360"/>
      </w:pPr>
      <w:rPr>
        <w:rFonts w:ascii="Wingdings 2" w:hAnsi="Wingdings 2" w:hint="default"/>
      </w:rPr>
    </w:lvl>
    <w:lvl w:ilvl="5" w:tplc="44D050FC">
      <w:start w:val="1"/>
      <w:numFmt w:val="bullet"/>
      <w:lvlText w:val=""/>
      <w:lvlJc w:val="left"/>
      <w:pPr>
        <w:tabs>
          <w:tab w:val="num" w:pos="4320"/>
        </w:tabs>
        <w:ind w:left="4320" w:hanging="360"/>
      </w:pPr>
      <w:rPr>
        <w:rFonts w:ascii="Wingdings 2" w:hAnsi="Wingdings 2" w:hint="default"/>
      </w:rPr>
    </w:lvl>
    <w:lvl w:ilvl="6" w:tplc="3E6C2084">
      <w:start w:val="1"/>
      <w:numFmt w:val="bullet"/>
      <w:lvlText w:val=""/>
      <w:lvlJc w:val="left"/>
      <w:pPr>
        <w:tabs>
          <w:tab w:val="num" w:pos="5040"/>
        </w:tabs>
        <w:ind w:left="5040" w:hanging="360"/>
      </w:pPr>
      <w:rPr>
        <w:rFonts w:ascii="Wingdings 2" w:hAnsi="Wingdings 2" w:hint="default"/>
      </w:rPr>
    </w:lvl>
    <w:lvl w:ilvl="7" w:tplc="D33ADFFC">
      <w:start w:val="1"/>
      <w:numFmt w:val="bullet"/>
      <w:lvlText w:val=""/>
      <w:lvlJc w:val="left"/>
      <w:pPr>
        <w:tabs>
          <w:tab w:val="num" w:pos="5760"/>
        </w:tabs>
        <w:ind w:left="5760" w:hanging="360"/>
      </w:pPr>
      <w:rPr>
        <w:rFonts w:ascii="Wingdings 2" w:hAnsi="Wingdings 2" w:hint="default"/>
      </w:rPr>
    </w:lvl>
    <w:lvl w:ilvl="8" w:tplc="84AE97D0">
      <w:start w:val="1"/>
      <w:numFmt w:val="bullet"/>
      <w:lvlText w:val=""/>
      <w:lvlJc w:val="left"/>
      <w:pPr>
        <w:tabs>
          <w:tab w:val="num" w:pos="6480"/>
        </w:tabs>
        <w:ind w:left="6480" w:hanging="360"/>
      </w:pPr>
      <w:rPr>
        <w:rFonts w:ascii="Wingdings 2" w:hAnsi="Wingdings 2" w:hint="default"/>
      </w:rPr>
    </w:lvl>
  </w:abstractNum>
  <w:abstractNum w:abstractNumId="73">
    <w:nsid w:val="6F3D4669"/>
    <w:multiLevelType w:val="hybridMultilevel"/>
    <w:tmpl w:val="6DCA4CA8"/>
    <w:lvl w:ilvl="0" w:tplc="2D58FE88">
      <w:start w:val="1"/>
      <w:numFmt w:val="decimal"/>
      <w:lvlText w:val="%1."/>
      <w:lvlJc w:val="left"/>
      <w:pPr>
        <w:ind w:left="-64" w:hanging="360"/>
      </w:pPr>
    </w:lvl>
    <w:lvl w:ilvl="1" w:tplc="04090019">
      <w:start w:val="1"/>
      <w:numFmt w:val="lowerLetter"/>
      <w:lvlText w:val="%2)"/>
      <w:lvlJc w:val="left"/>
      <w:pPr>
        <w:ind w:left="416" w:hanging="420"/>
      </w:pPr>
    </w:lvl>
    <w:lvl w:ilvl="2" w:tplc="0409001B">
      <w:start w:val="1"/>
      <w:numFmt w:val="lowerRoman"/>
      <w:lvlText w:val="%3."/>
      <w:lvlJc w:val="right"/>
      <w:pPr>
        <w:ind w:left="836" w:hanging="420"/>
      </w:pPr>
    </w:lvl>
    <w:lvl w:ilvl="3" w:tplc="0409000F">
      <w:start w:val="1"/>
      <w:numFmt w:val="decimal"/>
      <w:lvlText w:val="%4."/>
      <w:lvlJc w:val="left"/>
      <w:pPr>
        <w:ind w:left="1256" w:hanging="420"/>
      </w:pPr>
    </w:lvl>
    <w:lvl w:ilvl="4" w:tplc="04090019">
      <w:start w:val="1"/>
      <w:numFmt w:val="lowerLetter"/>
      <w:lvlText w:val="%5)"/>
      <w:lvlJc w:val="left"/>
      <w:pPr>
        <w:ind w:left="1676" w:hanging="420"/>
      </w:pPr>
    </w:lvl>
    <w:lvl w:ilvl="5" w:tplc="0409001B">
      <w:start w:val="1"/>
      <w:numFmt w:val="lowerRoman"/>
      <w:lvlText w:val="%6."/>
      <w:lvlJc w:val="right"/>
      <w:pPr>
        <w:ind w:left="2096" w:hanging="420"/>
      </w:pPr>
    </w:lvl>
    <w:lvl w:ilvl="6" w:tplc="0409000F">
      <w:start w:val="1"/>
      <w:numFmt w:val="decimal"/>
      <w:lvlText w:val="%7."/>
      <w:lvlJc w:val="left"/>
      <w:pPr>
        <w:ind w:left="2516" w:hanging="420"/>
      </w:pPr>
    </w:lvl>
    <w:lvl w:ilvl="7" w:tplc="04090019">
      <w:start w:val="1"/>
      <w:numFmt w:val="lowerLetter"/>
      <w:lvlText w:val="%8)"/>
      <w:lvlJc w:val="left"/>
      <w:pPr>
        <w:ind w:left="2936" w:hanging="420"/>
      </w:pPr>
    </w:lvl>
    <w:lvl w:ilvl="8" w:tplc="0409001B">
      <w:start w:val="1"/>
      <w:numFmt w:val="lowerRoman"/>
      <w:lvlText w:val="%9."/>
      <w:lvlJc w:val="right"/>
      <w:pPr>
        <w:ind w:left="3356" w:hanging="420"/>
      </w:pPr>
    </w:lvl>
  </w:abstractNum>
  <w:abstractNum w:abstractNumId="74">
    <w:nsid w:val="724A44D4"/>
    <w:multiLevelType w:val="hybridMultilevel"/>
    <w:tmpl w:val="96A01284"/>
    <w:lvl w:ilvl="0" w:tplc="F3C2EA4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5">
    <w:nsid w:val="73832851"/>
    <w:multiLevelType w:val="hybridMultilevel"/>
    <w:tmpl w:val="AE240AF0"/>
    <w:lvl w:ilvl="0" w:tplc="FFA61AA8">
      <w:start w:val="1"/>
      <w:numFmt w:val="decimal"/>
      <w:lvlText w:val="[%1]"/>
      <w:lvlJc w:val="left"/>
      <w:pPr>
        <w:ind w:left="420" w:hanging="420"/>
      </w:pPr>
      <w:rPr>
        <w:rFonts w:hint="eastAsia"/>
      </w:rPr>
    </w:lvl>
    <w:lvl w:ilvl="1" w:tplc="05CCAAB8">
      <w:start w:val="2"/>
      <w:numFmt w:val="decimal"/>
      <w:lvlText w:val="%2、"/>
      <w:lvlJc w:val="left"/>
      <w:pPr>
        <w:ind w:left="1140" w:hanging="720"/>
      </w:pPr>
      <w:rPr>
        <w:rFonts w:hint="default"/>
        <w:b w:val="0"/>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6">
    <w:nsid w:val="73EC707D"/>
    <w:multiLevelType w:val="hybridMultilevel"/>
    <w:tmpl w:val="C242DFCE"/>
    <w:lvl w:ilvl="0" w:tplc="226E3E46">
      <w:start w:val="1"/>
      <w:numFmt w:val="decimal"/>
      <w:lvlText w:val="%1、"/>
      <w:lvlJc w:val="left"/>
      <w:pPr>
        <w:ind w:left="840" w:hanging="420"/>
      </w:pPr>
      <w:rPr>
        <w:rFonts w:hint="eastAsia"/>
      </w:rPr>
    </w:lvl>
    <w:lvl w:ilvl="1" w:tplc="87CC34F0">
      <w:start w:val="3"/>
      <w:numFmt w:val="japaneseCounting"/>
      <w:lvlText w:val="%2、"/>
      <w:lvlJc w:val="left"/>
      <w:pPr>
        <w:ind w:left="1560" w:hanging="72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7">
    <w:nsid w:val="74EC4FB7"/>
    <w:multiLevelType w:val="hybridMultilevel"/>
    <w:tmpl w:val="B14A0204"/>
    <w:lvl w:ilvl="0" w:tplc="F3C2EA4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8">
    <w:nsid w:val="7533655C"/>
    <w:multiLevelType w:val="hybridMultilevel"/>
    <w:tmpl w:val="A4445D84"/>
    <w:lvl w:ilvl="0" w:tplc="F3C2EA40">
      <w:start w:val="1"/>
      <w:numFmt w:val="bullet"/>
      <w:lvlText w:val=""/>
      <w:lvlJc w:val="left"/>
      <w:pPr>
        <w:tabs>
          <w:tab w:val="num" w:pos="720"/>
        </w:tabs>
        <w:ind w:left="720" w:hanging="360"/>
      </w:pPr>
      <w:rPr>
        <w:rFonts w:ascii="Wingdings" w:hAnsi="Wingdings" w:hint="default"/>
      </w:rPr>
    </w:lvl>
    <w:lvl w:ilvl="1" w:tplc="6DF4BE00">
      <w:start w:val="1"/>
      <w:numFmt w:val="bullet"/>
      <w:lvlText w:val=""/>
      <w:lvlJc w:val="left"/>
      <w:pPr>
        <w:tabs>
          <w:tab w:val="num" w:pos="1440"/>
        </w:tabs>
        <w:ind w:left="1440" w:hanging="360"/>
      </w:pPr>
      <w:rPr>
        <w:rFonts w:ascii="Wingdings" w:hAnsi="Wingdings" w:hint="default"/>
      </w:rPr>
    </w:lvl>
    <w:lvl w:ilvl="2" w:tplc="8F949830">
      <w:start w:val="1"/>
      <w:numFmt w:val="bullet"/>
      <w:lvlText w:val=""/>
      <w:lvlJc w:val="left"/>
      <w:pPr>
        <w:tabs>
          <w:tab w:val="num" w:pos="2160"/>
        </w:tabs>
        <w:ind w:left="2160" w:hanging="360"/>
      </w:pPr>
      <w:rPr>
        <w:rFonts w:ascii="Wingdings" w:hAnsi="Wingdings" w:hint="default"/>
      </w:rPr>
    </w:lvl>
    <w:lvl w:ilvl="3" w:tplc="D9B8FE62">
      <w:start w:val="1"/>
      <w:numFmt w:val="bullet"/>
      <w:lvlText w:val=""/>
      <w:lvlJc w:val="left"/>
      <w:pPr>
        <w:tabs>
          <w:tab w:val="num" w:pos="2880"/>
        </w:tabs>
        <w:ind w:left="2880" w:hanging="360"/>
      </w:pPr>
      <w:rPr>
        <w:rFonts w:ascii="Wingdings" w:hAnsi="Wingdings" w:hint="default"/>
      </w:rPr>
    </w:lvl>
    <w:lvl w:ilvl="4" w:tplc="A502BC8E">
      <w:start w:val="1"/>
      <w:numFmt w:val="bullet"/>
      <w:lvlText w:val=""/>
      <w:lvlJc w:val="left"/>
      <w:pPr>
        <w:tabs>
          <w:tab w:val="num" w:pos="3600"/>
        </w:tabs>
        <w:ind w:left="3600" w:hanging="360"/>
      </w:pPr>
      <w:rPr>
        <w:rFonts w:ascii="Wingdings" w:hAnsi="Wingdings" w:hint="default"/>
      </w:rPr>
    </w:lvl>
    <w:lvl w:ilvl="5" w:tplc="4BEE7736">
      <w:start w:val="1"/>
      <w:numFmt w:val="bullet"/>
      <w:lvlText w:val=""/>
      <w:lvlJc w:val="left"/>
      <w:pPr>
        <w:tabs>
          <w:tab w:val="num" w:pos="4320"/>
        </w:tabs>
        <w:ind w:left="4320" w:hanging="360"/>
      </w:pPr>
      <w:rPr>
        <w:rFonts w:ascii="Wingdings" w:hAnsi="Wingdings" w:hint="default"/>
      </w:rPr>
    </w:lvl>
    <w:lvl w:ilvl="6" w:tplc="D174FB02">
      <w:start w:val="1"/>
      <w:numFmt w:val="bullet"/>
      <w:lvlText w:val=""/>
      <w:lvlJc w:val="left"/>
      <w:pPr>
        <w:tabs>
          <w:tab w:val="num" w:pos="5040"/>
        </w:tabs>
        <w:ind w:left="5040" w:hanging="360"/>
      </w:pPr>
      <w:rPr>
        <w:rFonts w:ascii="Wingdings" w:hAnsi="Wingdings" w:hint="default"/>
      </w:rPr>
    </w:lvl>
    <w:lvl w:ilvl="7" w:tplc="041611A2">
      <w:start w:val="1"/>
      <w:numFmt w:val="bullet"/>
      <w:lvlText w:val=""/>
      <w:lvlJc w:val="left"/>
      <w:pPr>
        <w:tabs>
          <w:tab w:val="num" w:pos="5760"/>
        </w:tabs>
        <w:ind w:left="5760" w:hanging="360"/>
      </w:pPr>
      <w:rPr>
        <w:rFonts w:ascii="Wingdings" w:hAnsi="Wingdings" w:hint="default"/>
      </w:rPr>
    </w:lvl>
    <w:lvl w:ilvl="8" w:tplc="EC3408DE">
      <w:start w:val="1"/>
      <w:numFmt w:val="bullet"/>
      <w:lvlText w:val=""/>
      <w:lvlJc w:val="left"/>
      <w:pPr>
        <w:tabs>
          <w:tab w:val="num" w:pos="6480"/>
        </w:tabs>
        <w:ind w:left="6480" w:hanging="360"/>
      </w:pPr>
      <w:rPr>
        <w:rFonts w:ascii="Wingdings" w:hAnsi="Wingdings" w:hint="default"/>
      </w:rPr>
    </w:lvl>
  </w:abstractNum>
  <w:abstractNum w:abstractNumId="79">
    <w:nsid w:val="76A7381D"/>
    <w:multiLevelType w:val="hybridMultilevel"/>
    <w:tmpl w:val="FD9E51E6"/>
    <w:lvl w:ilvl="0" w:tplc="F3C2EA4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0">
    <w:nsid w:val="76BC5852"/>
    <w:multiLevelType w:val="hybridMultilevel"/>
    <w:tmpl w:val="F202D318"/>
    <w:lvl w:ilvl="0" w:tplc="F3C2EA40">
      <w:start w:val="1"/>
      <w:numFmt w:val="bullet"/>
      <w:lvlText w:val=""/>
      <w:lvlJc w:val="left"/>
      <w:pPr>
        <w:ind w:left="559" w:hanging="420"/>
      </w:pPr>
      <w:rPr>
        <w:rFonts w:ascii="Wingdings" w:hAnsi="Wingdings" w:hint="default"/>
      </w:rPr>
    </w:lvl>
    <w:lvl w:ilvl="1" w:tplc="04090003" w:tentative="1">
      <w:start w:val="1"/>
      <w:numFmt w:val="bullet"/>
      <w:lvlText w:val=""/>
      <w:lvlJc w:val="left"/>
      <w:pPr>
        <w:ind w:left="979" w:hanging="420"/>
      </w:pPr>
      <w:rPr>
        <w:rFonts w:ascii="Wingdings" w:hAnsi="Wingdings" w:hint="default"/>
      </w:rPr>
    </w:lvl>
    <w:lvl w:ilvl="2" w:tplc="04090005" w:tentative="1">
      <w:start w:val="1"/>
      <w:numFmt w:val="bullet"/>
      <w:lvlText w:val=""/>
      <w:lvlJc w:val="left"/>
      <w:pPr>
        <w:ind w:left="1399" w:hanging="420"/>
      </w:pPr>
      <w:rPr>
        <w:rFonts w:ascii="Wingdings" w:hAnsi="Wingdings" w:hint="default"/>
      </w:rPr>
    </w:lvl>
    <w:lvl w:ilvl="3" w:tplc="04090001" w:tentative="1">
      <w:start w:val="1"/>
      <w:numFmt w:val="bullet"/>
      <w:lvlText w:val=""/>
      <w:lvlJc w:val="left"/>
      <w:pPr>
        <w:ind w:left="1819" w:hanging="420"/>
      </w:pPr>
      <w:rPr>
        <w:rFonts w:ascii="Wingdings" w:hAnsi="Wingdings" w:hint="default"/>
      </w:rPr>
    </w:lvl>
    <w:lvl w:ilvl="4" w:tplc="04090003" w:tentative="1">
      <w:start w:val="1"/>
      <w:numFmt w:val="bullet"/>
      <w:lvlText w:val=""/>
      <w:lvlJc w:val="left"/>
      <w:pPr>
        <w:ind w:left="2239" w:hanging="420"/>
      </w:pPr>
      <w:rPr>
        <w:rFonts w:ascii="Wingdings" w:hAnsi="Wingdings" w:hint="default"/>
      </w:rPr>
    </w:lvl>
    <w:lvl w:ilvl="5" w:tplc="04090005" w:tentative="1">
      <w:start w:val="1"/>
      <w:numFmt w:val="bullet"/>
      <w:lvlText w:val=""/>
      <w:lvlJc w:val="left"/>
      <w:pPr>
        <w:ind w:left="2659" w:hanging="420"/>
      </w:pPr>
      <w:rPr>
        <w:rFonts w:ascii="Wingdings" w:hAnsi="Wingdings" w:hint="default"/>
      </w:rPr>
    </w:lvl>
    <w:lvl w:ilvl="6" w:tplc="04090001" w:tentative="1">
      <w:start w:val="1"/>
      <w:numFmt w:val="bullet"/>
      <w:lvlText w:val=""/>
      <w:lvlJc w:val="left"/>
      <w:pPr>
        <w:ind w:left="3079" w:hanging="420"/>
      </w:pPr>
      <w:rPr>
        <w:rFonts w:ascii="Wingdings" w:hAnsi="Wingdings" w:hint="default"/>
      </w:rPr>
    </w:lvl>
    <w:lvl w:ilvl="7" w:tplc="04090003" w:tentative="1">
      <w:start w:val="1"/>
      <w:numFmt w:val="bullet"/>
      <w:lvlText w:val=""/>
      <w:lvlJc w:val="left"/>
      <w:pPr>
        <w:ind w:left="3499" w:hanging="420"/>
      </w:pPr>
      <w:rPr>
        <w:rFonts w:ascii="Wingdings" w:hAnsi="Wingdings" w:hint="default"/>
      </w:rPr>
    </w:lvl>
    <w:lvl w:ilvl="8" w:tplc="04090005" w:tentative="1">
      <w:start w:val="1"/>
      <w:numFmt w:val="bullet"/>
      <w:lvlText w:val=""/>
      <w:lvlJc w:val="left"/>
      <w:pPr>
        <w:ind w:left="3919" w:hanging="420"/>
      </w:pPr>
      <w:rPr>
        <w:rFonts w:ascii="Wingdings" w:hAnsi="Wingdings" w:hint="default"/>
      </w:rPr>
    </w:lvl>
  </w:abstractNum>
  <w:abstractNum w:abstractNumId="81">
    <w:nsid w:val="775C67A7"/>
    <w:multiLevelType w:val="hybridMultilevel"/>
    <w:tmpl w:val="A426F7E0"/>
    <w:lvl w:ilvl="0" w:tplc="DEDAFF9A">
      <w:start w:val="1"/>
      <w:numFmt w:val="decimal"/>
      <w:lvlText w:val="[%1]"/>
      <w:lvlJc w:val="left"/>
      <w:pPr>
        <w:ind w:left="420" w:hanging="420"/>
      </w:pPr>
    </w:lvl>
    <w:lvl w:ilvl="1" w:tplc="E0EE985A">
      <w:start w:val="2"/>
      <w:numFmt w:val="decimal"/>
      <w:lvlText w:val="%2、"/>
      <w:lvlJc w:val="left"/>
      <w:pPr>
        <w:ind w:left="780" w:hanging="36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82">
    <w:nsid w:val="77DF04B7"/>
    <w:multiLevelType w:val="hybridMultilevel"/>
    <w:tmpl w:val="2E76EFA8"/>
    <w:lvl w:ilvl="0" w:tplc="F3C2EA4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3">
    <w:nsid w:val="78E52E8D"/>
    <w:multiLevelType w:val="hybridMultilevel"/>
    <w:tmpl w:val="34063592"/>
    <w:lvl w:ilvl="0" w:tplc="DEDAFF9A">
      <w:start w:val="1"/>
      <w:numFmt w:val="decimal"/>
      <w:lvlText w:val="[%1]"/>
      <w:lvlJc w:val="left"/>
      <w:pPr>
        <w:ind w:left="-4" w:hanging="420"/>
      </w:pPr>
    </w:lvl>
    <w:lvl w:ilvl="1" w:tplc="04090019">
      <w:start w:val="1"/>
      <w:numFmt w:val="lowerLetter"/>
      <w:lvlText w:val="%2)"/>
      <w:lvlJc w:val="left"/>
      <w:pPr>
        <w:ind w:left="416" w:hanging="420"/>
      </w:pPr>
    </w:lvl>
    <w:lvl w:ilvl="2" w:tplc="0409001B">
      <w:start w:val="1"/>
      <w:numFmt w:val="lowerRoman"/>
      <w:lvlText w:val="%3."/>
      <w:lvlJc w:val="right"/>
      <w:pPr>
        <w:ind w:left="836" w:hanging="420"/>
      </w:pPr>
    </w:lvl>
    <w:lvl w:ilvl="3" w:tplc="0409000F">
      <w:start w:val="1"/>
      <w:numFmt w:val="decimal"/>
      <w:lvlText w:val="%4."/>
      <w:lvlJc w:val="left"/>
      <w:pPr>
        <w:ind w:left="1256" w:hanging="420"/>
      </w:pPr>
    </w:lvl>
    <w:lvl w:ilvl="4" w:tplc="04090019">
      <w:start w:val="1"/>
      <w:numFmt w:val="lowerLetter"/>
      <w:lvlText w:val="%5)"/>
      <w:lvlJc w:val="left"/>
      <w:pPr>
        <w:ind w:left="1676" w:hanging="420"/>
      </w:pPr>
    </w:lvl>
    <w:lvl w:ilvl="5" w:tplc="0409001B">
      <w:start w:val="1"/>
      <w:numFmt w:val="lowerRoman"/>
      <w:lvlText w:val="%6."/>
      <w:lvlJc w:val="right"/>
      <w:pPr>
        <w:ind w:left="2096" w:hanging="420"/>
      </w:pPr>
    </w:lvl>
    <w:lvl w:ilvl="6" w:tplc="0409000F">
      <w:start w:val="1"/>
      <w:numFmt w:val="decimal"/>
      <w:lvlText w:val="%7."/>
      <w:lvlJc w:val="left"/>
      <w:pPr>
        <w:ind w:left="2516" w:hanging="420"/>
      </w:pPr>
    </w:lvl>
    <w:lvl w:ilvl="7" w:tplc="04090019">
      <w:start w:val="1"/>
      <w:numFmt w:val="lowerLetter"/>
      <w:lvlText w:val="%8)"/>
      <w:lvlJc w:val="left"/>
      <w:pPr>
        <w:ind w:left="2936" w:hanging="420"/>
      </w:pPr>
    </w:lvl>
    <w:lvl w:ilvl="8" w:tplc="0409001B">
      <w:start w:val="1"/>
      <w:numFmt w:val="lowerRoman"/>
      <w:lvlText w:val="%9."/>
      <w:lvlJc w:val="right"/>
      <w:pPr>
        <w:ind w:left="3356" w:hanging="420"/>
      </w:pPr>
    </w:lvl>
  </w:abstractNum>
  <w:abstractNum w:abstractNumId="84">
    <w:nsid w:val="7A48714F"/>
    <w:multiLevelType w:val="hybridMultilevel"/>
    <w:tmpl w:val="6DB08FAE"/>
    <w:lvl w:ilvl="0" w:tplc="81144C32">
      <w:start w:val="1"/>
      <w:numFmt w:val="bullet"/>
      <w:lvlText w:val=""/>
      <w:lvlJc w:val="left"/>
      <w:pPr>
        <w:tabs>
          <w:tab w:val="num" w:pos="720"/>
        </w:tabs>
        <w:ind w:left="720" w:hanging="360"/>
      </w:pPr>
      <w:rPr>
        <w:rFonts w:ascii="Wingdings" w:hAnsi="Wingdings" w:hint="default"/>
      </w:rPr>
    </w:lvl>
    <w:lvl w:ilvl="1" w:tplc="9B268C22" w:tentative="1">
      <w:start w:val="1"/>
      <w:numFmt w:val="bullet"/>
      <w:lvlText w:val=""/>
      <w:lvlJc w:val="left"/>
      <w:pPr>
        <w:tabs>
          <w:tab w:val="num" w:pos="1440"/>
        </w:tabs>
        <w:ind w:left="1440" w:hanging="360"/>
      </w:pPr>
      <w:rPr>
        <w:rFonts w:ascii="Wingdings" w:hAnsi="Wingdings" w:hint="default"/>
      </w:rPr>
    </w:lvl>
    <w:lvl w:ilvl="2" w:tplc="5CBC35DE" w:tentative="1">
      <w:start w:val="1"/>
      <w:numFmt w:val="bullet"/>
      <w:lvlText w:val=""/>
      <w:lvlJc w:val="left"/>
      <w:pPr>
        <w:tabs>
          <w:tab w:val="num" w:pos="2160"/>
        </w:tabs>
        <w:ind w:left="2160" w:hanging="360"/>
      </w:pPr>
      <w:rPr>
        <w:rFonts w:ascii="Wingdings" w:hAnsi="Wingdings" w:hint="default"/>
      </w:rPr>
    </w:lvl>
    <w:lvl w:ilvl="3" w:tplc="144E7A20" w:tentative="1">
      <w:start w:val="1"/>
      <w:numFmt w:val="bullet"/>
      <w:lvlText w:val=""/>
      <w:lvlJc w:val="left"/>
      <w:pPr>
        <w:tabs>
          <w:tab w:val="num" w:pos="2880"/>
        </w:tabs>
        <w:ind w:left="2880" w:hanging="360"/>
      </w:pPr>
      <w:rPr>
        <w:rFonts w:ascii="Wingdings" w:hAnsi="Wingdings" w:hint="default"/>
      </w:rPr>
    </w:lvl>
    <w:lvl w:ilvl="4" w:tplc="90326BDA" w:tentative="1">
      <w:start w:val="1"/>
      <w:numFmt w:val="bullet"/>
      <w:lvlText w:val=""/>
      <w:lvlJc w:val="left"/>
      <w:pPr>
        <w:tabs>
          <w:tab w:val="num" w:pos="3600"/>
        </w:tabs>
        <w:ind w:left="3600" w:hanging="360"/>
      </w:pPr>
      <w:rPr>
        <w:rFonts w:ascii="Wingdings" w:hAnsi="Wingdings" w:hint="default"/>
      </w:rPr>
    </w:lvl>
    <w:lvl w:ilvl="5" w:tplc="0978C304" w:tentative="1">
      <w:start w:val="1"/>
      <w:numFmt w:val="bullet"/>
      <w:lvlText w:val=""/>
      <w:lvlJc w:val="left"/>
      <w:pPr>
        <w:tabs>
          <w:tab w:val="num" w:pos="4320"/>
        </w:tabs>
        <w:ind w:left="4320" w:hanging="360"/>
      </w:pPr>
      <w:rPr>
        <w:rFonts w:ascii="Wingdings" w:hAnsi="Wingdings" w:hint="default"/>
      </w:rPr>
    </w:lvl>
    <w:lvl w:ilvl="6" w:tplc="E7AA196E" w:tentative="1">
      <w:start w:val="1"/>
      <w:numFmt w:val="bullet"/>
      <w:lvlText w:val=""/>
      <w:lvlJc w:val="left"/>
      <w:pPr>
        <w:tabs>
          <w:tab w:val="num" w:pos="5040"/>
        </w:tabs>
        <w:ind w:left="5040" w:hanging="360"/>
      </w:pPr>
      <w:rPr>
        <w:rFonts w:ascii="Wingdings" w:hAnsi="Wingdings" w:hint="default"/>
      </w:rPr>
    </w:lvl>
    <w:lvl w:ilvl="7" w:tplc="FC6C42DA" w:tentative="1">
      <w:start w:val="1"/>
      <w:numFmt w:val="bullet"/>
      <w:lvlText w:val=""/>
      <w:lvlJc w:val="left"/>
      <w:pPr>
        <w:tabs>
          <w:tab w:val="num" w:pos="5760"/>
        </w:tabs>
        <w:ind w:left="5760" w:hanging="360"/>
      </w:pPr>
      <w:rPr>
        <w:rFonts w:ascii="Wingdings" w:hAnsi="Wingdings" w:hint="default"/>
      </w:rPr>
    </w:lvl>
    <w:lvl w:ilvl="8" w:tplc="39BC6A1E" w:tentative="1">
      <w:start w:val="1"/>
      <w:numFmt w:val="bullet"/>
      <w:lvlText w:val=""/>
      <w:lvlJc w:val="left"/>
      <w:pPr>
        <w:tabs>
          <w:tab w:val="num" w:pos="6480"/>
        </w:tabs>
        <w:ind w:left="6480" w:hanging="360"/>
      </w:pPr>
      <w:rPr>
        <w:rFonts w:ascii="Wingdings" w:hAnsi="Wingdings" w:hint="default"/>
      </w:rPr>
    </w:lvl>
  </w:abstractNum>
  <w:abstractNum w:abstractNumId="85">
    <w:nsid w:val="7E375F43"/>
    <w:multiLevelType w:val="hybridMultilevel"/>
    <w:tmpl w:val="821878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6">
    <w:nsid w:val="7E4025DD"/>
    <w:multiLevelType w:val="hybridMultilevel"/>
    <w:tmpl w:val="D90C2F02"/>
    <w:lvl w:ilvl="0" w:tplc="226E3E46">
      <w:start w:val="1"/>
      <w:numFmt w:val="decimal"/>
      <w:lvlText w:val="%1、"/>
      <w:lvlJc w:val="left"/>
      <w:pPr>
        <w:ind w:left="661" w:hanging="420"/>
      </w:pPr>
      <w:rPr>
        <w:rFonts w:hint="eastAsia"/>
      </w:rPr>
    </w:lvl>
    <w:lvl w:ilvl="1" w:tplc="04090019" w:tentative="1">
      <w:start w:val="1"/>
      <w:numFmt w:val="lowerLetter"/>
      <w:lvlText w:val="%2)"/>
      <w:lvlJc w:val="left"/>
      <w:pPr>
        <w:ind w:left="1081" w:hanging="420"/>
      </w:pPr>
    </w:lvl>
    <w:lvl w:ilvl="2" w:tplc="0409001B" w:tentative="1">
      <w:start w:val="1"/>
      <w:numFmt w:val="lowerRoman"/>
      <w:lvlText w:val="%3."/>
      <w:lvlJc w:val="right"/>
      <w:pPr>
        <w:ind w:left="1501" w:hanging="420"/>
      </w:pPr>
    </w:lvl>
    <w:lvl w:ilvl="3" w:tplc="0409000F" w:tentative="1">
      <w:start w:val="1"/>
      <w:numFmt w:val="decimal"/>
      <w:lvlText w:val="%4."/>
      <w:lvlJc w:val="left"/>
      <w:pPr>
        <w:ind w:left="1921" w:hanging="420"/>
      </w:pPr>
    </w:lvl>
    <w:lvl w:ilvl="4" w:tplc="04090019" w:tentative="1">
      <w:start w:val="1"/>
      <w:numFmt w:val="lowerLetter"/>
      <w:lvlText w:val="%5)"/>
      <w:lvlJc w:val="left"/>
      <w:pPr>
        <w:ind w:left="2341" w:hanging="420"/>
      </w:pPr>
    </w:lvl>
    <w:lvl w:ilvl="5" w:tplc="0409001B" w:tentative="1">
      <w:start w:val="1"/>
      <w:numFmt w:val="lowerRoman"/>
      <w:lvlText w:val="%6."/>
      <w:lvlJc w:val="right"/>
      <w:pPr>
        <w:ind w:left="2761" w:hanging="420"/>
      </w:pPr>
    </w:lvl>
    <w:lvl w:ilvl="6" w:tplc="0409000F" w:tentative="1">
      <w:start w:val="1"/>
      <w:numFmt w:val="decimal"/>
      <w:lvlText w:val="%7."/>
      <w:lvlJc w:val="left"/>
      <w:pPr>
        <w:ind w:left="3181" w:hanging="420"/>
      </w:pPr>
    </w:lvl>
    <w:lvl w:ilvl="7" w:tplc="04090019" w:tentative="1">
      <w:start w:val="1"/>
      <w:numFmt w:val="lowerLetter"/>
      <w:lvlText w:val="%8)"/>
      <w:lvlJc w:val="left"/>
      <w:pPr>
        <w:ind w:left="3601" w:hanging="420"/>
      </w:pPr>
    </w:lvl>
    <w:lvl w:ilvl="8" w:tplc="0409001B" w:tentative="1">
      <w:start w:val="1"/>
      <w:numFmt w:val="lowerRoman"/>
      <w:lvlText w:val="%9."/>
      <w:lvlJc w:val="right"/>
      <w:pPr>
        <w:ind w:left="4021" w:hanging="420"/>
      </w:pPr>
    </w:lvl>
  </w:abstractNum>
  <w:abstractNum w:abstractNumId="87">
    <w:nsid w:val="7E721D19"/>
    <w:multiLevelType w:val="hybridMultilevel"/>
    <w:tmpl w:val="7742A29A"/>
    <w:lvl w:ilvl="0" w:tplc="F3C2EA4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8">
    <w:nsid w:val="7FCB760C"/>
    <w:multiLevelType w:val="hybridMultilevel"/>
    <w:tmpl w:val="12244322"/>
    <w:lvl w:ilvl="0" w:tplc="DEDAFF9A">
      <w:start w:val="1"/>
      <w:numFmt w:val="decimal"/>
      <w:lvlText w:val="[%1]"/>
      <w:lvlJc w:val="left"/>
      <w:pPr>
        <w:ind w:left="-4" w:hanging="420"/>
      </w:pPr>
    </w:lvl>
    <w:lvl w:ilvl="1" w:tplc="04090019">
      <w:start w:val="1"/>
      <w:numFmt w:val="lowerLetter"/>
      <w:lvlText w:val="%2)"/>
      <w:lvlJc w:val="left"/>
      <w:pPr>
        <w:ind w:left="416" w:hanging="420"/>
      </w:pPr>
    </w:lvl>
    <w:lvl w:ilvl="2" w:tplc="0409001B">
      <w:start w:val="1"/>
      <w:numFmt w:val="lowerRoman"/>
      <w:lvlText w:val="%3."/>
      <w:lvlJc w:val="right"/>
      <w:pPr>
        <w:ind w:left="836" w:hanging="420"/>
      </w:pPr>
    </w:lvl>
    <w:lvl w:ilvl="3" w:tplc="0409000F">
      <w:start w:val="1"/>
      <w:numFmt w:val="decimal"/>
      <w:lvlText w:val="%4."/>
      <w:lvlJc w:val="left"/>
      <w:pPr>
        <w:ind w:left="1256" w:hanging="420"/>
      </w:pPr>
    </w:lvl>
    <w:lvl w:ilvl="4" w:tplc="04090019">
      <w:start w:val="1"/>
      <w:numFmt w:val="lowerLetter"/>
      <w:lvlText w:val="%5)"/>
      <w:lvlJc w:val="left"/>
      <w:pPr>
        <w:ind w:left="1676" w:hanging="420"/>
      </w:pPr>
    </w:lvl>
    <w:lvl w:ilvl="5" w:tplc="0409001B">
      <w:start w:val="1"/>
      <w:numFmt w:val="lowerRoman"/>
      <w:lvlText w:val="%6."/>
      <w:lvlJc w:val="right"/>
      <w:pPr>
        <w:ind w:left="2096" w:hanging="420"/>
      </w:pPr>
    </w:lvl>
    <w:lvl w:ilvl="6" w:tplc="0409000F">
      <w:start w:val="1"/>
      <w:numFmt w:val="decimal"/>
      <w:lvlText w:val="%7."/>
      <w:lvlJc w:val="left"/>
      <w:pPr>
        <w:ind w:left="2516" w:hanging="420"/>
      </w:pPr>
    </w:lvl>
    <w:lvl w:ilvl="7" w:tplc="04090019">
      <w:start w:val="1"/>
      <w:numFmt w:val="lowerLetter"/>
      <w:lvlText w:val="%8)"/>
      <w:lvlJc w:val="left"/>
      <w:pPr>
        <w:ind w:left="2936" w:hanging="420"/>
      </w:pPr>
    </w:lvl>
    <w:lvl w:ilvl="8" w:tplc="0409001B">
      <w:start w:val="1"/>
      <w:numFmt w:val="lowerRoman"/>
      <w:lvlText w:val="%9."/>
      <w:lvlJc w:val="right"/>
      <w:pPr>
        <w:ind w:left="3356" w:hanging="420"/>
      </w:pPr>
    </w:lvl>
  </w:abstractNum>
  <w:num w:numId="1">
    <w:abstractNumId w:val="58"/>
  </w:num>
  <w:num w:numId="2">
    <w:abstractNumId w:val="19"/>
  </w:num>
  <w:num w:numId="3">
    <w:abstractNumId w:val="25"/>
  </w:num>
  <w:num w:numId="4">
    <w:abstractNumId w:val="57"/>
  </w:num>
  <w:num w:numId="5">
    <w:abstractNumId w:val="27"/>
  </w:num>
  <w:num w:numId="6">
    <w:abstractNumId w:val="64"/>
  </w:num>
  <w:num w:numId="7">
    <w:abstractNumId w:val="74"/>
  </w:num>
  <w:num w:numId="8">
    <w:abstractNumId w:val="22"/>
  </w:num>
  <w:num w:numId="9">
    <w:abstractNumId w:val="61"/>
  </w:num>
  <w:num w:numId="10">
    <w:abstractNumId w:val="21"/>
  </w:num>
  <w:num w:numId="11">
    <w:abstractNumId w:val="0"/>
  </w:num>
  <w:num w:numId="12">
    <w:abstractNumId w:val="54"/>
  </w:num>
  <w:num w:numId="13">
    <w:abstractNumId w:val="86"/>
  </w:num>
  <w:num w:numId="14">
    <w:abstractNumId w:val="14"/>
  </w:num>
  <w:num w:numId="15">
    <w:abstractNumId w:val="55"/>
  </w:num>
  <w:num w:numId="16">
    <w:abstractNumId w:val="28"/>
  </w:num>
  <w:num w:numId="17">
    <w:abstractNumId w:val="63"/>
  </w:num>
  <w:num w:numId="18">
    <w:abstractNumId w:val="50"/>
  </w:num>
  <w:num w:numId="19">
    <w:abstractNumId w:val="80"/>
  </w:num>
  <w:num w:numId="20">
    <w:abstractNumId w:val="53"/>
  </w:num>
  <w:num w:numId="21">
    <w:abstractNumId w:val="59"/>
  </w:num>
  <w:num w:numId="22">
    <w:abstractNumId w:val="82"/>
  </w:num>
  <w:num w:numId="23">
    <w:abstractNumId w:val="67"/>
  </w:num>
  <w:num w:numId="24">
    <w:abstractNumId w:val="15"/>
  </w:num>
  <w:num w:numId="25">
    <w:abstractNumId w:val="24"/>
    <w:lvlOverride w:ilvl="0"/>
    <w:lvlOverride w:ilvl="1"/>
    <w:lvlOverride w:ilvl="2"/>
    <w:lvlOverride w:ilvl="3"/>
    <w:lvlOverride w:ilvl="4"/>
    <w:lvlOverride w:ilvl="5"/>
    <w:lvlOverride w:ilvl="6"/>
    <w:lvlOverride w:ilvl="7"/>
    <w:lvlOverride w:ilvl="8"/>
  </w:num>
  <w:num w:numId="26">
    <w:abstractNumId w:val="8"/>
    <w:lvlOverride w:ilvl="0"/>
    <w:lvlOverride w:ilvl="1"/>
    <w:lvlOverride w:ilvl="2"/>
    <w:lvlOverride w:ilvl="3"/>
    <w:lvlOverride w:ilvl="4"/>
    <w:lvlOverride w:ilvl="5"/>
    <w:lvlOverride w:ilvl="6"/>
    <w:lvlOverride w:ilvl="7"/>
    <w:lvlOverride w:ilvl="8"/>
  </w:num>
  <w:num w:numId="27">
    <w:abstractNumId w:val="72"/>
    <w:lvlOverride w:ilvl="0"/>
    <w:lvlOverride w:ilvl="1"/>
    <w:lvlOverride w:ilvl="2"/>
    <w:lvlOverride w:ilvl="3"/>
    <w:lvlOverride w:ilvl="4"/>
    <w:lvlOverride w:ilvl="5"/>
    <w:lvlOverride w:ilvl="6"/>
    <w:lvlOverride w:ilvl="7"/>
    <w:lvlOverride w:ilvl="8"/>
  </w:num>
  <w:num w:numId="28">
    <w:abstractNumId w:val="60"/>
    <w:lvlOverride w:ilvl="0"/>
    <w:lvlOverride w:ilvl="1"/>
    <w:lvlOverride w:ilvl="2"/>
    <w:lvlOverride w:ilvl="3"/>
    <w:lvlOverride w:ilvl="4"/>
    <w:lvlOverride w:ilvl="5"/>
    <w:lvlOverride w:ilvl="6"/>
    <w:lvlOverride w:ilvl="7"/>
    <w:lvlOverride w:ilvl="8"/>
  </w:num>
  <w:num w:numId="29">
    <w:abstractNumId w:val="45"/>
    <w:lvlOverride w:ilvl="0"/>
    <w:lvlOverride w:ilvl="1"/>
    <w:lvlOverride w:ilvl="2"/>
    <w:lvlOverride w:ilvl="3"/>
    <w:lvlOverride w:ilvl="4"/>
    <w:lvlOverride w:ilvl="5"/>
    <w:lvlOverride w:ilvl="6"/>
    <w:lvlOverride w:ilvl="7"/>
    <w:lvlOverride w:ilvl="8"/>
  </w:num>
  <w:num w:numId="3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8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68"/>
    <w:lvlOverride w:ilvl="0">
      <w:startOverride w:val="1"/>
    </w:lvlOverride>
    <w:lvlOverride w:ilvl="1"/>
    <w:lvlOverride w:ilvl="2"/>
    <w:lvlOverride w:ilvl="3"/>
    <w:lvlOverride w:ilvl="4"/>
    <w:lvlOverride w:ilvl="5"/>
    <w:lvlOverride w:ilvl="6"/>
    <w:lvlOverride w:ilvl="7"/>
    <w:lvlOverride w:ilvl="8"/>
  </w:num>
  <w:num w:numId="33">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44"/>
  </w:num>
  <w:num w:numId="44">
    <w:abstractNumId w:val="30"/>
  </w:num>
  <w:num w:numId="45">
    <w:abstractNumId w:val="10"/>
  </w:num>
  <w:num w:numId="46">
    <w:abstractNumId w:val="36"/>
  </w:num>
  <w:num w:numId="47">
    <w:abstractNumId w:val="33"/>
  </w:num>
  <w:num w:numId="48">
    <w:abstractNumId w:val="23"/>
  </w:num>
  <w:num w:numId="49">
    <w:abstractNumId w:val="1"/>
  </w:num>
  <w:num w:numId="50">
    <w:abstractNumId w:val="29"/>
  </w:num>
  <w:num w:numId="51">
    <w:abstractNumId w:val="16"/>
  </w:num>
  <w:num w:numId="52">
    <w:abstractNumId w:val="31"/>
  </w:num>
  <w:num w:numId="53">
    <w:abstractNumId w:val="20"/>
  </w:num>
  <w:num w:numId="54">
    <w:abstractNumId w:val="70"/>
  </w:num>
  <w:num w:numId="55">
    <w:abstractNumId w:val="56"/>
  </w:num>
  <w:num w:numId="56">
    <w:abstractNumId w:val="38"/>
  </w:num>
  <w:num w:numId="57">
    <w:abstractNumId w:val="75"/>
  </w:num>
  <w:num w:numId="58">
    <w:abstractNumId w:val="35"/>
  </w:num>
  <w:num w:numId="59">
    <w:abstractNumId w:val="79"/>
  </w:num>
  <w:num w:numId="60">
    <w:abstractNumId w:val="77"/>
  </w:num>
  <w:num w:numId="61">
    <w:abstractNumId w:val="78"/>
  </w:num>
  <w:num w:numId="62">
    <w:abstractNumId w:val="5"/>
  </w:num>
  <w:num w:numId="63">
    <w:abstractNumId w:val="87"/>
  </w:num>
  <w:num w:numId="64">
    <w:abstractNumId w:val="11"/>
  </w:num>
  <w:num w:numId="65">
    <w:abstractNumId w:val="85"/>
  </w:num>
  <w:num w:numId="66">
    <w:abstractNumId w:val="39"/>
  </w:num>
  <w:num w:numId="67">
    <w:abstractNumId w:val="46"/>
  </w:num>
  <w:num w:numId="68">
    <w:abstractNumId w:val="37"/>
  </w:num>
  <w:num w:numId="69">
    <w:abstractNumId w:val="47"/>
  </w:num>
  <w:num w:numId="70">
    <w:abstractNumId w:val="62"/>
  </w:num>
  <w:num w:numId="71">
    <w:abstractNumId w:val="4"/>
  </w:num>
  <w:num w:numId="72">
    <w:abstractNumId w:val="3"/>
  </w:num>
  <w:num w:numId="73">
    <w:abstractNumId w:val="7"/>
  </w:num>
  <w:num w:numId="74">
    <w:abstractNumId w:val="6"/>
  </w:num>
  <w:num w:numId="75">
    <w:abstractNumId w:val="51"/>
  </w:num>
  <w:num w:numId="76">
    <w:abstractNumId w:val="65"/>
  </w:num>
  <w:num w:numId="77">
    <w:abstractNumId w:val="69"/>
  </w:num>
  <w:num w:numId="78">
    <w:abstractNumId w:val="40"/>
  </w:num>
  <w:num w:numId="79">
    <w:abstractNumId w:val="84"/>
  </w:num>
  <w:num w:numId="80">
    <w:abstractNumId w:val="71"/>
  </w:num>
  <w:num w:numId="81">
    <w:abstractNumId w:val="49"/>
  </w:num>
  <w:num w:numId="82">
    <w:abstractNumId w:val="17"/>
  </w:num>
  <w:num w:numId="83">
    <w:abstractNumId w:val="12"/>
  </w:num>
  <w:num w:numId="84">
    <w:abstractNumId w:val="13"/>
  </w:num>
  <w:num w:numId="85">
    <w:abstractNumId w:val="43"/>
  </w:num>
  <w:num w:numId="86">
    <w:abstractNumId w:val="34"/>
  </w:num>
  <w:num w:numId="87">
    <w:abstractNumId w:val="76"/>
  </w:num>
  <w:num w:numId="88">
    <w:abstractNumId w:val="32"/>
  </w:num>
  <w:num w:numId="89">
    <w:abstractNumId w:val="48"/>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6B5C"/>
    <w:rsid w:val="00051291"/>
    <w:rsid w:val="0011666A"/>
    <w:rsid w:val="00117A58"/>
    <w:rsid w:val="001254A5"/>
    <w:rsid w:val="001724F9"/>
    <w:rsid w:val="002036F2"/>
    <w:rsid w:val="00222153"/>
    <w:rsid w:val="00235D96"/>
    <w:rsid w:val="002601D5"/>
    <w:rsid w:val="002715A1"/>
    <w:rsid w:val="00290CEB"/>
    <w:rsid w:val="003027C1"/>
    <w:rsid w:val="003078BC"/>
    <w:rsid w:val="003208BD"/>
    <w:rsid w:val="003454CF"/>
    <w:rsid w:val="0035422E"/>
    <w:rsid w:val="004039D8"/>
    <w:rsid w:val="00406D5C"/>
    <w:rsid w:val="004146BA"/>
    <w:rsid w:val="004831A2"/>
    <w:rsid w:val="004A165B"/>
    <w:rsid w:val="004C7845"/>
    <w:rsid w:val="004D7965"/>
    <w:rsid w:val="00536496"/>
    <w:rsid w:val="00705B03"/>
    <w:rsid w:val="00721AB8"/>
    <w:rsid w:val="007232EC"/>
    <w:rsid w:val="00730196"/>
    <w:rsid w:val="00737237"/>
    <w:rsid w:val="00750D2E"/>
    <w:rsid w:val="00823EEB"/>
    <w:rsid w:val="00857B77"/>
    <w:rsid w:val="00867EBE"/>
    <w:rsid w:val="00886B5C"/>
    <w:rsid w:val="0097184A"/>
    <w:rsid w:val="00A80054"/>
    <w:rsid w:val="00B002B1"/>
    <w:rsid w:val="00B2317A"/>
    <w:rsid w:val="00B53251"/>
    <w:rsid w:val="00B56A68"/>
    <w:rsid w:val="00B67D77"/>
    <w:rsid w:val="00BD0B2B"/>
    <w:rsid w:val="00BF3E28"/>
    <w:rsid w:val="00C549AC"/>
    <w:rsid w:val="00C91B8E"/>
    <w:rsid w:val="00CC61E0"/>
    <w:rsid w:val="00D01C96"/>
    <w:rsid w:val="00D16C43"/>
    <w:rsid w:val="00D6745B"/>
    <w:rsid w:val="00DA3DA1"/>
    <w:rsid w:val="00E45325"/>
    <w:rsid w:val="00E51284"/>
    <w:rsid w:val="00E54E61"/>
    <w:rsid w:val="00E938EC"/>
    <w:rsid w:val="00F45C99"/>
    <w:rsid w:val="00FB424C"/>
    <w:rsid w:val="00FD171C"/>
    <w:rsid w:val="00FD52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454CF"/>
    <w:pPr>
      <w:widowControl w:val="0"/>
      <w:jc w:val="both"/>
    </w:pPr>
  </w:style>
  <w:style w:type="paragraph" w:styleId="1">
    <w:name w:val="heading 1"/>
    <w:aliases w:val="标题样式一"/>
    <w:next w:val="a"/>
    <w:link w:val="1Char"/>
    <w:uiPriority w:val="9"/>
    <w:qFormat/>
    <w:rsid w:val="002036F2"/>
    <w:pPr>
      <w:keepNext/>
      <w:keepLines/>
      <w:pBdr>
        <w:bottom w:val="single" w:sz="8" w:space="0" w:color="DBE5F1" w:themeColor="accent1" w:themeTint="33"/>
      </w:pBdr>
      <w:spacing w:after="200" w:line="300" w:lineRule="auto"/>
      <w:outlineLvl w:val="0"/>
    </w:pPr>
    <w:rPr>
      <w:rFonts w:asciiTheme="majorHAnsi" w:eastAsia="Microsoft YaHei UI" w:hAnsiTheme="majorHAnsi" w:cstheme="majorBidi"/>
      <w:color w:val="4F81BD" w:themeColor="accent1"/>
      <w:kern w:val="0"/>
      <w:sz w:val="36"/>
      <w:szCs w:val="36"/>
      <w:lang w:eastAsia="ja-JP"/>
    </w:rPr>
  </w:style>
  <w:style w:type="paragraph" w:styleId="2">
    <w:name w:val="heading 2"/>
    <w:aliases w:val="标题样式二"/>
    <w:next w:val="a"/>
    <w:link w:val="2Char"/>
    <w:uiPriority w:val="9"/>
    <w:unhideWhenUsed/>
    <w:qFormat/>
    <w:rsid w:val="002036F2"/>
    <w:pPr>
      <w:keepNext/>
      <w:keepLines/>
      <w:spacing w:before="120" w:after="120"/>
      <w:outlineLvl w:val="1"/>
    </w:pPr>
    <w:rPr>
      <w:rFonts w:eastAsia="Microsoft YaHei UI"/>
      <w:b/>
      <w:bCs/>
      <w:color w:val="1F497D" w:themeColor="text2"/>
      <w:kern w:val="0"/>
      <w:sz w:val="26"/>
      <w:szCs w:val="26"/>
      <w:lang w:eastAsia="ja-JP"/>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aliases w:val="标题样式一 Char"/>
    <w:basedOn w:val="a0"/>
    <w:link w:val="1"/>
    <w:uiPriority w:val="9"/>
    <w:rsid w:val="002036F2"/>
    <w:rPr>
      <w:rFonts w:asciiTheme="majorHAnsi" w:eastAsia="Microsoft YaHei UI" w:hAnsiTheme="majorHAnsi" w:cstheme="majorBidi"/>
      <w:color w:val="4F81BD" w:themeColor="accent1"/>
      <w:kern w:val="0"/>
      <w:sz w:val="36"/>
      <w:szCs w:val="36"/>
      <w:lang w:eastAsia="ja-JP"/>
    </w:rPr>
  </w:style>
  <w:style w:type="character" w:customStyle="1" w:styleId="2Char">
    <w:name w:val="标题 2 Char"/>
    <w:aliases w:val="标题样式二 Char"/>
    <w:basedOn w:val="a0"/>
    <w:link w:val="2"/>
    <w:uiPriority w:val="9"/>
    <w:rsid w:val="002036F2"/>
    <w:rPr>
      <w:rFonts w:eastAsia="Microsoft YaHei UI"/>
      <w:b/>
      <w:bCs/>
      <w:color w:val="1F497D" w:themeColor="text2"/>
      <w:kern w:val="0"/>
      <w:sz w:val="26"/>
      <w:szCs w:val="26"/>
      <w:lang w:eastAsia="ja-JP"/>
    </w:rPr>
  </w:style>
  <w:style w:type="paragraph" w:styleId="a3">
    <w:name w:val="header"/>
    <w:basedOn w:val="a"/>
    <w:link w:val="Char"/>
    <w:uiPriority w:val="99"/>
    <w:unhideWhenUsed/>
    <w:rsid w:val="003454C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454CF"/>
    <w:rPr>
      <w:sz w:val="18"/>
      <w:szCs w:val="18"/>
    </w:rPr>
  </w:style>
  <w:style w:type="paragraph" w:styleId="a4">
    <w:name w:val="footer"/>
    <w:basedOn w:val="a"/>
    <w:link w:val="Char0"/>
    <w:uiPriority w:val="99"/>
    <w:unhideWhenUsed/>
    <w:rsid w:val="003454CF"/>
    <w:pPr>
      <w:tabs>
        <w:tab w:val="center" w:pos="4153"/>
        <w:tab w:val="right" w:pos="8306"/>
      </w:tabs>
      <w:snapToGrid w:val="0"/>
      <w:jc w:val="left"/>
    </w:pPr>
    <w:rPr>
      <w:sz w:val="18"/>
      <w:szCs w:val="18"/>
    </w:rPr>
  </w:style>
  <w:style w:type="character" w:customStyle="1" w:styleId="Char0">
    <w:name w:val="页脚 Char"/>
    <w:basedOn w:val="a0"/>
    <w:link w:val="a4"/>
    <w:uiPriority w:val="99"/>
    <w:rsid w:val="003454CF"/>
    <w:rPr>
      <w:sz w:val="18"/>
      <w:szCs w:val="18"/>
    </w:rPr>
  </w:style>
  <w:style w:type="paragraph" w:styleId="a5">
    <w:name w:val="List Paragraph"/>
    <w:basedOn w:val="a"/>
    <w:uiPriority w:val="34"/>
    <w:qFormat/>
    <w:rsid w:val="003454CF"/>
    <w:pPr>
      <w:ind w:firstLineChars="200" w:firstLine="420"/>
    </w:pPr>
  </w:style>
  <w:style w:type="paragraph" w:styleId="a6">
    <w:name w:val="Normal (Web)"/>
    <w:basedOn w:val="a"/>
    <w:uiPriority w:val="99"/>
    <w:semiHidden/>
    <w:unhideWhenUsed/>
    <w:rsid w:val="003454CF"/>
    <w:pPr>
      <w:widowControl/>
      <w:spacing w:before="100" w:beforeAutospacing="1" w:after="100" w:afterAutospacing="1"/>
      <w:jc w:val="left"/>
    </w:pPr>
    <w:rPr>
      <w:rFonts w:ascii="宋体" w:eastAsia="宋体" w:hAnsi="宋体" w:cs="宋体"/>
      <w:kern w:val="0"/>
      <w:sz w:val="24"/>
      <w:szCs w:val="24"/>
    </w:rPr>
  </w:style>
  <w:style w:type="table" w:styleId="a7">
    <w:name w:val="Table Grid"/>
    <w:basedOn w:val="a1"/>
    <w:uiPriority w:val="59"/>
    <w:rsid w:val="003454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Balloon Text"/>
    <w:basedOn w:val="a"/>
    <w:link w:val="Char1"/>
    <w:uiPriority w:val="99"/>
    <w:semiHidden/>
    <w:unhideWhenUsed/>
    <w:rsid w:val="003454CF"/>
    <w:rPr>
      <w:sz w:val="18"/>
      <w:szCs w:val="18"/>
    </w:rPr>
  </w:style>
  <w:style w:type="character" w:customStyle="1" w:styleId="Char1">
    <w:name w:val="批注框文本 Char"/>
    <w:basedOn w:val="a0"/>
    <w:link w:val="a8"/>
    <w:uiPriority w:val="99"/>
    <w:semiHidden/>
    <w:rsid w:val="003454CF"/>
    <w:rPr>
      <w:sz w:val="18"/>
      <w:szCs w:val="18"/>
    </w:rPr>
  </w:style>
  <w:style w:type="paragraph" w:styleId="a9">
    <w:name w:val="Intense Quote"/>
    <w:basedOn w:val="a"/>
    <w:next w:val="a"/>
    <w:link w:val="Char2"/>
    <w:uiPriority w:val="30"/>
    <w:qFormat/>
    <w:rsid w:val="003454CF"/>
    <w:pPr>
      <w:pBdr>
        <w:bottom w:val="single" w:sz="4" w:space="4" w:color="4F81BD" w:themeColor="accent1"/>
      </w:pBdr>
      <w:spacing w:before="200" w:after="280"/>
      <w:ind w:left="936" w:right="936"/>
    </w:pPr>
    <w:rPr>
      <w:b/>
      <w:bCs/>
      <w:i/>
      <w:iCs/>
      <w:color w:val="4F81BD" w:themeColor="accent1"/>
    </w:rPr>
  </w:style>
  <w:style w:type="character" w:customStyle="1" w:styleId="Char2">
    <w:name w:val="明显引用 Char"/>
    <w:basedOn w:val="a0"/>
    <w:link w:val="a9"/>
    <w:uiPriority w:val="30"/>
    <w:rsid w:val="003454CF"/>
    <w:rPr>
      <w:b/>
      <w:bCs/>
      <w:i/>
      <w:iCs/>
      <w:color w:val="4F81BD" w:themeColor="accent1"/>
    </w:rPr>
  </w:style>
  <w:style w:type="character" w:styleId="aa">
    <w:name w:val="Intense Emphasis"/>
    <w:basedOn w:val="a0"/>
    <w:uiPriority w:val="21"/>
    <w:qFormat/>
    <w:rsid w:val="0035422E"/>
    <w:rPr>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454CF"/>
    <w:pPr>
      <w:widowControl w:val="0"/>
      <w:jc w:val="both"/>
    </w:pPr>
  </w:style>
  <w:style w:type="paragraph" w:styleId="1">
    <w:name w:val="heading 1"/>
    <w:aliases w:val="标题样式一"/>
    <w:next w:val="a"/>
    <w:link w:val="1Char"/>
    <w:uiPriority w:val="9"/>
    <w:qFormat/>
    <w:rsid w:val="002036F2"/>
    <w:pPr>
      <w:keepNext/>
      <w:keepLines/>
      <w:pBdr>
        <w:bottom w:val="single" w:sz="8" w:space="0" w:color="DBE5F1" w:themeColor="accent1" w:themeTint="33"/>
      </w:pBdr>
      <w:spacing w:after="200" w:line="300" w:lineRule="auto"/>
      <w:outlineLvl w:val="0"/>
    </w:pPr>
    <w:rPr>
      <w:rFonts w:asciiTheme="majorHAnsi" w:eastAsia="Microsoft YaHei UI" w:hAnsiTheme="majorHAnsi" w:cstheme="majorBidi"/>
      <w:color w:val="4F81BD" w:themeColor="accent1"/>
      <w:kern w:val="0"/>
      <w:sz w:val="36"/>
      <w:szCs w:val="36"/>
      <w:lang w:eastAsia="ja-JP"/>
    </w:rPr>
  </w:style>
  <w:style w:type="paragraph" w:styleId="2">
    <w:name w:val="heading 2"/>
    <w:aliases w:val="标题样式二"/>
    <w:next w:val="a"/>
    <w:link w:val="2Char"/>
    <w:uiPriority w:val="9"/>
    <w:unhideWhenUsed/>
    <w:qFormat/>
    <w:rsid w:val="002036F2"/>
    <w:pPr>
      <w:keepNext/>
      <w:keepLines/>
      <w:spacing w:before="120" w:after="120"/>
      <w:outlineLvl w:val="1"/>
    </w:pPr>
    <w:rPr>
      <w:rFonts w:eastAsia="Microsoft YaHei UI"/>
      <w:b/>
      <w:bCs/>
      <w:color w:val="1F497D" w:themeColor="text2"/>
      <w:kern w:val="0"/>
      <w:sz w:val="26"/>
      <w:szCs w:val="26"/>
      <w:lang w:eastAsia="ja-JP"/>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aliases w:val="标题样式一 Char"/>
    <w:basedOn w:val="a0"/>
    <w:link w:val="1"/>
    <w:uiPriority w:val="9"/>
    <w:rsid w:val="002036F2"/>
    <w:rPr>
      <w:rFonts w:asciiTheme="majorHAnsi" w:eastAsia="Microsoft YaHei UI" w:hAnsiTheme="majorHAnsi" w:cstheme="majorBidi"/>
      <w:color w:val="4F81BD" w:themeColor="accent1"/>
      <w:kern w:val="0"/>
      <w:sz w:val="36"/>
      <w:szCs w:val="36"/>
      <w:lang w:eastAsia="ja-JP"/>
    </w:rPr>
  </w:style>
  <w:style w:type="character" w:customStyle="1" w:styleId="2Char">
    <w:name w:val="标题 2 Char"/>
    <w:aliases w:val="标题样式二 Char"/>
    <w:basedOn w:val="a0"/>
    <w:link w:val="2"/>
    <w:uiPriority w:val="9"/>
    <w:rsid w:val="002036F2"/>
    <w:rPr>
      <w:rFonts w:eastAsia="Microsoft YaHei UI"/>
      <w:b/>
      <w:bCs/>
      <w:color w:val="1F497D" w:themeColor="text2"/>
      <w:kern w:val="0"/>
      <w:sz w:val="26"/>
      <w:szCs w:val="26"/>
      <w:lang w:eastAsia="ja-JP"/>
    </w:rPr>
  </w:style>
  <w:style w:type="paragraph" w:styleId="a3">
    <w:name w:val="header"/>
    <w:basedOn w:val="a"/>
    <w:link w:val="Char"/>
    <w:uiPriority w:val="99"/>
    <w:unhideWhenUsed/>
    <w:rsid w:val="003454C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454CF"/>
    <w:rPr>
      <w:sz w:val="18"/>
      <w:szCs w:val="18"/>
    </w:rPr>
  </w:style>
  <w:style w:type="paragraph" w:styleId="a4">
    <w:name w:val="footer"/>
    <w:basedOn w:val="a"/>
    <w:link w:val="Char0"/>
    <w:uiPriority w:val="99"/>
    <w:unhideWhenUsed/>
    <w:rsid w:val="003454CF"/>
    <w:pPr>
      <w:tabs>
        <w:tab w:val="center" w:pos="4153"/>
        <w:tab w:val="right" w:pos="8306"/>
      </w:tabs>
      <w:snapToGrid w:val="0"/>
      <w:jc w:val="left"/>
    </w:pPr>
    <w:rPr>
      <w:sz w:val="18"/>
      <w:szCs w:val="18"/>
    </w:rPr>
  </w:style>
  <w:style w:type="character" w:customStyle="1" w:styleId="Char0">
    <w:name w:val="页脚 Char"/>
    <w:basedOn w:val="a0"/>
    <w:link w:val="a4"/>
    <w:uiPriority w:val="99"/>
    <w:rsid w:val="003454CF"/>
    <w:rPr>
      <w:sz w:val="18"/>
      <w:szCs w:val="18"/>
    </w:rPr>
  </w:style>
  <w:style w:type="paragraph" w:styleId="a5">
    <w:name w:val="List Paragraph"/>
    <w:basedOn w:val="a"/>
    <w:uiPriority w:val="34"/>
    <w:qFormat/>
    <w:rsid w:val="003454CF"/>
    <w:pPr>
      <w:ind w:firstLineChars="200" w:firstLine="420"/>
    </w:pPr>
  </w:style>
  <w:style w:type="paragraph" w:styleId="a6">
    <w:name w:val="Normal (Web)"/>
    <w:basedOn w:val="a"/>
    <w:uiPriority w:val="99"/>
    <w:semiHidden/>
    <w:unhideWhenUsed/>
    <w:rsid w:val="003454CF"/>
    <w:pPr>
      <w:widowControl/>
      <w:spacing w:before="100" w:beforeAutospacing="1" w:after="100" w:afterAutospacing="1"/>
      <w:jc w:val="left"/>
    </w:pPr>
    <w:rPr>
      <w:rFonts w:ascii="宋体" w:eastAsia="宋体" w:hAnsi="宋体" w:cs="宋体"/>
      <w:kern w:val="0"/>
      <w:sz w:val="24"/>
      <w:szCs w:val="24"/>
    </w:rPr>
  </w:style>
  <w:style w:type="table" w:styleId="a7">
    <w:name w:val="Table Grid"/>
    <w:basedOn w:val="a1"/>
    <w:uiPriority w:val="59"/>
    <w:rsid w:val="003454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Balloon Text"/>
    <w:basedOn w:val="a"/>
    <w:link w:val="Char1"/>
    <w:uiPriority w:val="99"/>
    <w:semiHidden/>
    <w:unhideWhenUsed/>
    <w:rsid w:val="003454CF"/>
    <w:rPr>
      <w:sz w:val="18"/>
      <w:szCs w:val="18"/>
    </w:rPr>
  </w:style>
  <w:style w:type="character" w:customStyle="1" w:styleId="Char1">
    <w:name w:val="批注框文本 Char"/>
    <w:basedOn w:val="a0"/>
    <w:link w:val="a8"/>
    <w:uiPriority w:val="99"/>
    <w:semiHidden/>
    <w:rsid w:val="003454CF"/>
    <w:rPr>
      <w:sz w:val="18"/>
      <w:szCs w:val="18"/>
    </w:rPr>
  </w:style>
  <w:style w:type="paragraph" w:styleId="a9">
    <w:name w:val="Intense Quote"/>
    <w:basedOn w:val="a"/>
    <w:next w:val="a"/>
    <w:link w:val="Char2"/>
    <w:uiPriority w:val="30"/>
    <w:qFormat/>
    <w:rsid w:val="003454CF"/>
    <w:pPr>
      <w:pBdr>
        <w:bottom w:val="single" w:sz="4" w:space="4" w:color="4F81BD" w:themeColor="accent1"/>
      </w:pBdr>
      <w:spacing w:before="200" w:after="280"/>
      <w:ind w:left="936" w:right="936"/>
    </w:pPr>
    <w:rPr>
      <w:b/>
      <w:bCs/>
      <w:i/>
      <w:iCs/>
      <w:color w:val="4F81BD" w:themeColor="accent1"/>
    </w:rPr>
  </w:style>
  <w:style w:type="character" w:customStyle="1" w:styleId="Char2">
    <w:name w:val="明显引用 Char"/>
    <w:basedOn w:val="a0"/>
    <w:link w:val="a9"/>
    <w:uiPriority w:val="30"/>
    <w:rsid w:val="003454CF"/>
    <w:rPr>
      <w:b/>
      <w:bCs/>
      <w:i/>
      <w:iCs/>
      <w:color w:val="4F81BD" w:themeColor="accent1"/>
    </w:rPr>
  </w:style>
  <w:style w:type="character" w:styleId="aa">
    <w:name w:val="Intense Emphasis"/>
    <w:basedOn w:val="a0"/>
    <w:uiPriority w:val="21"/>
    <w:qFormat/>
    <w:rsid w:val="0035422E"/>
    <w:rPr>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59434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baike.baidu.com/view/671747.htm" TargetMode="External"/><Relationship Id="rId26" Type="http://schemas.openxmlformats.org/officeDocument/2006/relationships/image" Target="media/image15.jpeg"/><Relationship Id="rId39"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baike.baidu.com/view/24042.htm" TargetMode="External"/><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baike.baidu.com/view/1759873.htm" TargetMode="External"/><Relationship Id="rId29" Type="http://schemas.openxmlformats.org/officeDocument/2006/relationships/image" Target="media/image18.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hyperlink" Target="http://baike.baidu.com/view/428725.htm" TargetMode="External"/><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253</TotalTime>
  <Pages>37</Pages>
  <Words>3598</Words>
  <Characters>20514</Characters>
  <Application>Microsoft Office Word</Application>
  <DocSecurity>0</DocSecurity>
  <Lines>170</Lines>
  <Paragraphs>48</Paragraphs>
  <ScaleCrop>false</ScaleCrop>
  <Company/>
  <LinksUpToDate>false</LinksUpToDate>
  <CharactersWithSpaces>24064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11</cp:revision>
  <dcterms:created xsi:type="dcterms:W3CDTF">2019-01-12T01:40:00Z</dcterms:created>
  <dcterms:modified xsi:type="dcterms:W3CDTF">2019-01-12T07:40:00Z</dcterms:modified>
</cp:coreProperties>
</file>