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12.0 -->
  <w:body>
    <w:p w:rsidR="005618B5" w:rsidRPr="00EB0F4F" w:rsidP="00EB0F4F" w14:paraId="0D2E4028" w14:textId="24244B63">
      <w:pPr>
        <w:spacing w:line="400" w:lineRule="exact"/>
        <w:jc w:val="center"/>
        <w:rPr>
          <w:sz w:val="36"/>
        </w:rPr>
      </w:pPr>
      <w:r w:rsidRPr="005618B5">
        <w:rPr>
          <w:rFonts w:hint="eastAsia"/>
          <w:sz w:val="36"/>
        </w:rPr>
        <w:t>生物信息学上机实验</w:t>
      </w:r>
      <w:r w:rsidR="00352E1F">
        <w:rPr>
          <w:rFonts w:hint="eastAsia"/>
          <w:sz w:val="28"/>
        </w:rPr>
        <w:t xml:space="preserve">   </w:t>
      </w:r>
    </w:p>
    <w:p w:rsidR="0087395E" w:rsidRPr="00484C29" w:rsidP="003C1D2E" w14:paraId="425FE798" w14:textId="77777777">
      <w:pPr>
        <w:spacing w:line="400" w:lineRule="exact"/>
        <w:jc w:val="center"/>
        <w:rPr>
          <w:sz w:val="44"/>
        </w:rPr>
      </w:pPr>
    </w:p>
    <w:p w:rsidR="005618B5" w:rsidRPr="00A34816" w:rsidP="003C1D2E" w14:paraId="74447A5F" w14:textId="77777777">
      <w:pPr>
        <w:spacing w:line="400" w:lineRule="exact"/>
        <w:jc w:val="center"/>
        <w:rPr>
          <w:rFonts w:ascii="宋体" w:hAnsi="宋体"/>
          <w:b/>
        </w:rPr>
      </w:pPr>
      <w:r w:rsidRPr="00A34816">
        <w:rPr>
          <w:rFonts w:ascii="宋体" w:hAnsi="宋体" w:hint="eastAsia"/>
          <w:b/>
          <w:sz w:val="32"/>
        </w:rPr>
        <w:t>实验</w:t>
      </w:r>
      <w:r w:rsidRPr="00A34816">
        <w:rPr>
          <w:rFonts w:ascii="宋体" w:hAnsi="宋体" w:hint="eastAsia"/>
          <w:b/>
          <w:sz w:val="32"/>
        </w:rPr>
        <w:t>一</w:t>
      </w:r>
      <w:r w:rsidRPr="00A34816">
        <w:rPr>
          <w:rFonts w:ascii="宋体" w:hAnsi="宋体" w:hint="eastAsia"/>
          <w:b/>
          <w:sz w:val="32"/>
        </w:rPr>
        <w:t xml:space="preserve">  生物信息数据库的检索</w:t>
      </w:r>
    </w:p>
    <w:p w:rsidR="005618B5" w:rsidRPr="00D24D90" w:rsidP="003C1D2E" w14:paraId="02178BA5" w14:textId="77777777">
      <w:pPr>
        <w:spacing w:line="400" w:lineRule="exact"/>
        <w:rPr>
          <w:rFonts w:ascii="宋体" w:hAnsi="宋体"/>
        </w:rPr>
      </w:pPr>
    </w:p>
    <w:p w:rsidR="005618B5" w:rsidRPr="00B37590" w:rsidP="003C1D2E" w14:paraId="5C54F99A" w14:textId="77777777">
      <w:pPr>
        <w:numPr>
          <w:ilvl w:val="0"/>
          <w:numId w:val="2"/>
        </w:numPr>
        <w:tabs>
          <w:tab w:val="num" w:pos="567"/>
          <w:tab w:val="clear" w:pos="840"/>
        </w:tabs>
        <w:spacing w:line="400" w:lineRule="exact"/>
        <w:ind w:left="480" w:hanging="480" w:hangingChars="200"/>
        <w:rPr>
          <w:rFonts w:ascii="宋体" w:hAnsi="宋体"/>
          <w:b/>
          <w:sz w:val="24"/>
        </w:rPr>
      </w:pPr>
      <w:r w:rsidRPr="00B37590">
        <w:rPr>
          <w:rFonts w:ascii="宋体" w:hAnsi="宋体" w:hint="eastAsia"/>
          <w:b/>
          <w:sz w:val="24"/>
        </w:rPr>
        <w:t>实验目的：</w:t>
      </w:r>
    </w:p>
    <w:p w:rsidR="005618B5" w:rsidRPr="00A34816" w:rsidP="003C1D2E" w14:paraId="42F87FC9" w14:textId="77777777">
      <w:pPr>
        <w:spacing w:line="400" w:lineRule="exact"/>
        <w:rPr>
          <w:rFonts w:ascii="宋体" w:hAnsi="宋体"/>
          <w:sz w:val="22"/>
        </w:rPr>
      </w:pPr>
      <w:r w:rsidRPr="00A34816">
        <w:rPr>
          <w:rFonts w:ascii="宋体" w:hAnsi="宋体" w:hint="eastAsia"/>
          <w:sz w:val="22"/>
        </w:rPr>
        <w:t>1.了解生物信息学的各大门户网站以及其中的主要资源。</w:t>
      </w:r>
    </w:p>
    <w:p w:rsidR="005618B5" w:rsidRPr="00A34816" w:rsidP="003C1D2E" w14:paraId="524B0FA5" w14:textId="77777777">
      <w:pPr>
        <w:spacing w:line="400" w:lineRule="exact"/>
        <w:rPr>
          <w:rFonts w:ascii="宋体" w:hAnsi="宋体"/>
          <w:sz w:val="22"/>
        </w:rPr>
      </w:pPr>
      <w:r w:rsidRPr="00A34816">
        <w:rPr>
          <w:rFonts w:ascii="宋体" w:hAnsi="宋体" w:hint="eastAsia"/>
          <w:sz w:val="22"/>
        </w:rPr>
        <w:t>2.了解主要数据库的内容及结构，理解各数据库注释的含义。</w:t>
      </w:r>
    </w:p>
    <w:p w:rsidR="005618B5" w:rsidRPr="00A34816" w:rsidP="003C1D2E" w14:paraId="24A40DAD" w14:textId="77777777">
      <w:pPr>
        <w:spacing w:line="400" w:lineRule="exact"/>
        <w:rPr>
          <w:rFonts w:ascii="宋体" w:hAnsi="宋体"/>
          <w:sz w:val="22"/>
        </w:rPr>
      </w:pPr>
      <w:r w:rsidRPr="00A34816">
        <w:rPr>
          <w:rFonts w:ascii="宋体" w:hAnsi="宋体" w:hint="eastAsia"/>
          <w:sz w:val="22"/>
        </w:rPr>
        <w:t>3.</w:t>
      </w:r>
      <w:r w:rsidRPr="00A34816">
        <w:rPr>
          <w:rFonts w:hint="eastAsia"/>
          <w:sz w:val="22"/>
        </w:rPr>
        <w:t>了解</w:t>
      </w:r>
      <w:r w:rsidRPr="00A34816">
        <w:rPr>
          <w:rFonts w:hint="eastAsia"/>
          <w:sz w:val="22"/>
        </w:rPr>
        <w:t>NCBI</w:t>
      </w:r>
      <w:r w:rsidRPr="00A34816">
        <w:rPr>
          <w:rFonts w:hint="eastAsia"/>
          <w:sz w:val="22"/>
        </w:rPr>
        <w:t>、</w:t>
      </w:r>
      <w:r w:rsidRPr="00A34816">
        <w:rPr>
          <w:rFonts w:hint="eastAsia"/>
          <w:sz w:val="22"/>
        </w:rPr>
        <w:t>E</w:t>
      </w:r>
      <w:r>
        <w:rPr>
          <w:sz w:val="22"/>
        </w:rPr>
        <w:t>BI</w:t>
      </w:r>
      <w:r w:rsidRPr="00A34816">
        <w:rPr>
          <w:rFonts w:hint="eastAsia"/>
          <w:sz w:val="22"/>
        </w:rPr>
        <w:t>数据库的检索系统</w:t>
      </w:r>
      <w:r w:rsidRPr="00A34816">
        <w:rPr>
          <w:rFonts w:hint="eastAsia"/>
          <w:sz w:val="22"/>
        </w:rPr>
        <w:t>ENTREZ</w:t>
      </w:r>
      <w:r w:rsidRPr="00A34816">
        <w:rPr>
          <w:rFonts w:hint="eastAsia"/>
          <w:sz w:val="22"/>
        </w:rPr>
        <w:t>，并掌握文献、序列的快速高效检索方法。</w:t>
      </w:r>
    </w:p>
    <w:p w:rsidR="005618B5" w:rsidRPr="00B37590" w:rsidP="003C1D2E" w14:paraId="44AD6C6E" w14:textId="77777777">
      <w:pPr>
        <w:spacing w:line="400" w:lineRule="exact"/>
        <w:ind w:left="482"/>
        <w:rPr>
          <w:rFonts w:ascii="宋体" w:hAnsi="宋体"/>
          <w:b/>
          <w:sz w:val="24"/>
        </w:rPr>
      </w:pPr>
    </w:p>
    <w:p w:rsidR="005618B5" w:rsidRPr="00B37590" w:rsidP="003C1D2E" w14:paraId="4C2595D8" w14:textId="77777777">
      <w:pPr>
        <w:numPr>
          <w:ilvl w:val="0"/>
          <w:numId w:val="2"/>
        </w:numPr>
        <w:tabs>
          <w:tab w:val="num" w:pos="567"/>
          <w:tab w:val="clear" w:pos="840"/>
        </w:tabs>
        <w:spacing w:line="400" w:lineRule="exact"/>
        <w:ind w:left="480" w:hanging="480" w:hangingChars="200"/>
        <w:rPr>
          <w:rFonts w:ascii="宋体" w:hAnsi="宋体"/>
          <w:b/>
          <w:sz w:val="24"/>
        </w:rPr>
      </w:pPr>
      <w:r w:rsidRPr="00B37590">
        <w:rPr>
          <w:rFonts w:ascii="宋体" w:hAnsi="宋体" w:hint="eastAsia"/>
          <w:b/>
          <w:sz w:val="24"/>
        </w:rPr>
        <w:t>实验内容：</w:t>
      </w:r>
    </w:p>
    <w:p w:rsidR="00FC3261" w:rsidP="003C1D2E" w14:paraId="58F27029" w14:textId="77777777">
      <w:pPr>
        <w:numPr>
          <w:ilvl w:val="0"/>
          <w:numId w:val="6"/>
        </w:numPr>
        <w:spacing w:line="400" w:lineRule="exact"/>
        <w:rPr>
          <w:rFonts w:ascii="宋体" w:hAnsi="宋体" w:cs="宋体"/>
          <w:kern w:val="0"/>
          <w:sz w:val="24"/>
        </w:rPr>
      </w:pPr>
      <w:r w:rsidRPr="00CB2031">
        <w:rPr>
          <w:rFonts w:ascii="宋体" w:hAnsi="宋体" w:cs="宋体"/>
          <w:kern w:val="0"/>
          <w:sz w:val="24"/>
        </w:rPr>
        <w:t>访问NCBI、EMBL-EBI</w:t>
      </w:r>
      <w:r w:rsidRPr="00CB2031">
        <w:rPr>
          <w:rFonts w:ascii="宋体" w:hAnsi="宋体" w:cs="宋体" w:hint="eastAsia"/>
          <w:kern w:val="0"/>
          <w:sz w:val="24"/>
        </w:rPr>
        <w:t>和</w:t>
      </w:r>
      <w:r w:rsidRPr="00CB2031">
        <w:rPr>
          <w:rFonts w:ascii="宋体" w:hAnsi="宋体" w:cs="宋体"/>
          <w:kern w:val="0"/>
          <w:sz w:val="24"/>
        </w:rPr>
        <w:t>DDBJ主页</w:t>
      </w:r>
      <w:r w:rsidRPr="005D2F99">
        <w:rPr>
          <w:rFonts w:ascii="宋体" w:hAnsi="宋体" w:cs="宋体"/>
          <w:kern w:val="0"/>
          <w:sz w:val="24"/>
        </w:rPr>
        <w:t>，</w:t>
      </w:r>
      <w:r w:rsidRPr="005D2F99" w:rsidR="00CB2031">
        <w:rPr>
          <w:rFonts w:ascii="宋体" w:hAnsi="宋体" w:cs="宋体" w:hint="eastAsia"/>
          <w:kern w:val="0"/>
          <w:sz w:val="24"/>
        </w:rPr>
        <w:t>打开数据库的</w:t>
      </w:r>
      <w:r w:rsidRPr="005D2F99" w:rsidR="00CB2031">
        <w:rPr>
          <w:rFonts w:ascii="宋体" w:hAnsi="宋体" w:cs="宋体"/>
          <w:kern w:val="0"/>
          <w:sz w:val="24"/>
        </w:rPr>
        <w:t>SITE MAP</w:t>
      </w:r>
      <w:r w:rsidRPr="005D2F99" w:rsidR="00CB2031">
        <w:rPr>
          <w:rFonts w:ascii="宋体" w:hAnsi="宋体" w:cs="宋体" w:hint="eastAsia"/>
          <w:kern w:val="0"/>
          <w:sz w:val="24"/>
        </w:rPr>
        <w:t>页面</w:t>
      </w:r>
      <w:r w:rsidRPr="00CB2031" w:rsidR="00CB2031">
        <w:rPr>
          <w:rFonts w:ascii="宋体" w:hAnsi="宋体" w:cs="宋体" w:hint="eastAsia"/>
          <w:kern w:val="0"/>
          <w:sz w:val="24"/>
        </w:rPr>
        <w:t>，了解各数据库的结构和主要内容</w:t>
      </w:r>
      <w:r w:rsidR="00CB2031">
        <w:rPr>
          <w:rFonts w:ascii="宋体" w:hAnsi="宋体" w:cs="宋体" w:hint="eastAsia"/>
          <w:kern w:val="0"/>
          <w:sz w:val="24"/>
        </w:rPr>
        <w:t>。</w:t>
      </w:r>
      <w:r w:rsidRPr="00CB2031">
        <w:rPr>
          <w:rFonts w:ascii="宋体" w:hAnsi="宋体" w:cs="宋体"/>
          <w:kern w:val="0"/>
          <w:sz w:val="24"/>
        </w:rPr>
        <w:t>整理记录以下信息：</w:t>
      </w:r>
      <w:r w:rsidRPr="00CB2031">
        <w:rPr>
          <w:rFonts w:ascii="宋体" w:hAnsi="宋体" w:cs="宋体"/>
          <w:kern w:val="0"/>
          <w:sz w:val="24"/>
        </w:rPr>
        <w:br/>
        <w:t>1）NCBI</w:t>
      </w:r>
      <w:r w:rsidRPr="00CB2031">
        <w:rPr>
          <w:rFonts w:ascii="宋体" w:hAnsi="宋体" w:cs="宋体" w:hint="eastAsia"/>
          <w:kern w:val="0"/>
          <w:sz w:val="24"/>
        </w:rPr>
        <w:t>、EMBL-</w:t>
      </w:r>
      <w:r w:rsidRPr="00CB2031">
        <w:rPr>
          <w:rFonts w:ascii="宋体" w:hAnsi="宋体" w:cs="宋体"/>
          <w:kern w:val="0"/>
          <w:sz w:val="24"/>
        </w:rPr>
        <w:t>EBI</w:t>
      </w:r>
      <w:r w:rsidRPr="00CB2031">
        <w:rPr>
          <w:rFonts w:ascii="宋体" w:hAnsi="宋体" w:cs="宋体" w:hint="eastAsia"/>
          <w:kern w:val="0"/>
          <w:sz w:val="24"/>
        </w:rPr>
        <w:t>和</w:t>
      </w:r>
      <w:r w:rsidRPr="00CB2031">
        <w:rPr>
          <w:rFonts w:ascii="宋体" w:hAnsi="宋体" w:cs="宋体"/>
          <w:kern w:val="0"/>
          <w:sz w:val="24"/>
        </w:rPr>
        <w:t>DDBJ的英文及中文全名；</w:t>
      </w:r>
    </w:p>
    <w:p w:rsidR="00FC3261" w:rsidRPr="00C958BB" w:rsidP="00FC3261" w14:paraId="67C5B5ED" w14:textId="77777777">
      <w:pPr>
        <w:spacing w:line="400" w:lineRule="exact"/>
        <w:ind w:left="420"/>
        <w:rPr>
          <w:rFonts w:ascii="宋体" w:hAnsi="宋体" w:cs="宋体"/>
          <w:b/>
          <w:kern w:val="0"/>
          <w:sz w:val="24"/>
        </w:rPr>
      </w:pPr>
      <w:r w:rsidRPr="00C958BB">
        <w:rPr>
          <w:rFonts w:ascii="宋体" w:hAnsi="宋体" w:cs="宋体" w:hint="eastAsia"/>
          <w:b/>
          <w:kern w:val="0"/>
          <w:sz w:val="24"/>
        </w:rPr>
        <w:t>答：N</w:t>
      </w:r>
      <w:r w:rsidRPr="00C958BB">
        <w:rPr>
          <w:rFonts w:ascii="宋体" w:hAnsi="宋体" w:cs="宋体"/>
          <w:b/>
          <w:kern w:val="0"/>
          <w:sz w:val="24"/>
        </w:rPr>
        <w:t>CBI: National Center Bioinformatics Institute.</w:t>
      </w:r>
      <w:r w:rsidRPr="00C958BB">
        <w:rPr>
          <w:rFonts w:ascii="宋体" w:hAnsi="宋体" w:cs="宋体" w:hint="eastAsia"/>
          <w:b/>
          <w:kern w:val="0"/>
          <w:sz w:val="24"/>
        </w:rPr>
        <w:t>美国国立生物技术信息中心；</w:t>
      </w:r>
    </w:p>
    <w:p w:rsidR="00FC3261" w:rsidRPr="00C958BB" w:rsidP="00FC3261" w14:paraId="26E1278E" w14:textId="77777777">
      <w:pPr>
        <w:spacing w:line="400" w:lineRule="exact"/>
        <w:ind w:left="420" w:firstLine="420"/>
        <w:rPr>
          <w:rFonts w:ascii="宋体" w:hAnsi="宋体" w:cs="宋体"/>
          <w:b/>
          <w:kern w:val="0"/>
          <w:sz w:val="24"/>
        </w:rPr>
      </w:pPr>
      <w:r w:rsidRPr="00C958BB">
        <w:rPr>
          <w:rFonts w:ascii="宋体" w:hAnsi="宋体" w:cs="宋体" w:hint="eastAsia"/>
          <w:b/>
          <w:kern w:val="0"/>
          <w:sz w:val="24"/>
        </w:rPr>
        <w:t>EMBL-</w:t>
      </w:r>
      <w:r w:rsidRPr="00C958BB">
        <w:rPr>
          <w:rFonts w:ascii="宋体" w:hAnsi="宋体" w:cs="宋体"/>
          <w:b/>
          <w:kern w:val="0"/>
          <w:sz w:val="24"/>
        </w:rPr>
        <w:t>EBI</w:t>
      </w:r>
      <w:r w:rsidRPr="00C958BB">
        <w:rPr>
          <w:rFonts w:ascii="宋体" w:hAnsi="宋体" w:cs="宋体" w:hint="eastAsia"/>
          <w:b/>
          <w:kern w:val="0"/>
          <w:sz w:val="24"/>
        </w:rPr>
        <w:t>：E</w:t>
      </w:r>
      <w:r w:rsidRPr="00C958BB">
        <w:rPr>
          <w:rFonts w:ascii="宋体" w:hAnsi="宋体" w:cs="宋体"/>
          <w:b/>
          <w:kern w:val="0"/>
          <w:sz w:val="24"/>
        </w:rPr>
        <w:t xml:space="preserve">uropean </w:t>
      </w:r>
      <w:r w:rsidRPr="00C958BB">
        <w:rPr>
          <w:rFonts w:ascii="宋体" w:hAnsi="宋体" w:cs="宋体" w:hint="eastAsia"/>
          <w:b/>
          <w:kern w:val="0"/>
          <w:sz w:val="24"/>
        </w:rPr>
        <w:t>M</w:t>
      </w:r>
      <w:r w:rsidRPr="00C958BB">
        <w:rPr>
          <w:rFonts w:ascii="宋体" w:hAnsi="宋体" w:cs="宋体"/>
          <w:b/>
          <w:kern w:val="0"/>
          <w:sz w:val="24"/>
        </w:rPr>
        <w:t xml:space="preserve">olecular </w:t>
      </w:r>
      <w:r w:rsidRPr="00C958BB">
        <w:rPr>
          <w:rFonts w:ascii="宋体" w:hAnsi="宋体" w:cs="宋体" w:hint="eastAsia"/>
          <w:b/>
          <w:kern w:val="0"/>
          <w:sz w:val="24"/>
        </w:rPr>
        <w:t>B</w:t>
      </w:r>
      <w:r w:rsidRPr="00C958BB" w:rsidR="00C958BB">
        <w:rPr>
          <w:rFonts w:ascii="宋体" w:hAnsi="宋体" w:cs="宋体"/>
          <w:b/>
          <w:kern w:val="0"/>
          <w:sz w:val="24"/>
        </w:rPr>
        <w:t xml:space="preserve">iology </w:t>
      </w:r>
      <w:r w:rsidRPr="00C958BB">
        <w:rPr>
          <w:rFonts w:ascii="宋体" w:hAnsi="宋体" w:cs="宋体" w:hint="eastAsia"/>
          <w:b/>
          <w:kern w:val="0"/>
          <w:sz w:val="24"/>
        </w:rPr>
        <w:t>L</w:t>
      </w:r>
      <w:r w:rsidRPr="00C958BB" w:rsidR="00C958BB">
        <w:rPr>
          <w:rFonts w:ascii="宋体" w:hAnsi="宋体" w:cs="宋体"/>
          <w:b/>
          <w:kern w:val="0"/>
          <w:sz w:val="24"/>
        </w:rPr>
        <w:t>aboratory</w:t>
      </w:r>
      <w:r w:rsidRPr="00C958BB">
        <w:rPr>
          <w:rFonts w:ascii="宋体" w:hAnsi="宋体" w:cs="宋体" w:hint="eastAsia"/>
          <w:b/>
          <w:kern w:val="0"/>
          <w:sz w:val="24"/>
        </w:rPr>
        <w:t>-</w:t>
      </w:r>
      <w:r w:rsidRPr="00C958BB">
        <w:rPr>
          <w:rFonts w:ascii="宋体" w:hAnsi="宋体" w:cs="宋体"/>
          <w:b/>
          <w:kern w:val="0"/>
          <w:sz w:val="24"/>
        </w:rPr>
        <w:t>E</w:t>
      </w:r>
      <w:r w:rsidRPr="00C958BB" w:rsidR="00C958BB">
        <w:rPr>
          <w:rFonts w:ascii="宋体" w:hAnsi="宋体" w:cs="宋体"/>
          <w:b/>
          <w:kern w:val="0"/>
          <w:sz w:val="24"/>
        </w:rPr>
        <w:t xml:space="preserve">uropean </w:t>
      </w:r>
      <w:r w:rsidRPr="00C958BB">
        <w:rPr>
          <w:rFonts w:ascii="宋体" w:hAnsi="宋体" w:cs="宋体"/>
          <w:b/>
          <w:kern w:val="0"/>
          <w:sz w:val="24"/>
        </w:rPr>
        <w:t>B</w:t>
      </w:r>
      <w:r w:rsidRPr="00C958BB" w:rsidR="00C958BB">
        <w:rPr>
          <w:rFonts w:ascii="宋体" w:hAnsi="宋体" w:cs="宋体"/>
          <w:b/>
          <w:kern w:val="0"/>
          <w:sz w:val="24"/>
        </w:rPr>
        <w:t xml:space="preserve">ioinformatics </w:t>
      </w:r>
      <w:r w:rsidRPr="00C958BB">
        <w:rPr>
          <w:rFonts w:ascii="宋体" w:hAnsi="宋体" w:cs="宋体"/>
          <w:b/>
          <w:kern w:val="0"/>
          <w:sz w:val="24"/>
        </w:rPr>
        <w:t>I</w:t>
      </w:r>
      <w:r w:rsidRPr="00C958BB" w:rsidR="00C958BB">
        <w:rPr>
          <w:rFonts w:ascii="宋体" w:hAnsi="宋体" w:cs="宋体"/>
          <w:b/>
          <w:kern w:val="0"/>
          <w:sz w:val="24"/>
        </w:rPr>
        <w:t>nstitute.</w:t>
      </w:r>
      <w:r w:rsidRPr="00C958BB" w:rsidR="00C958BB">
        <w:rPr>
          <w:rFonts w:ascii="宋体" w:hAnsi="宋体" w:cs="宋体" w:hint="eastAsia"/>
          <w:b/>
          <w:kern w:val="0"/>
          <w:sz w:val="24"/>
        </w:rPr>
        <w:t>欧洲分钟生物学实验室-欧洲生物信息学研究所。</w:t>
      </w:r>
    </w:p>
    <w:p w:rsidR="00F62C24" w:rsidP="00FC3261" w14:paraId="26B73FFD" w14:textId="77777777">
      <w:pPr>
        <w:spacing w:line="400" w:lineRule="exact"/>
        <w:ind w:left="420" w:firstLine="420"/>
        <w:rPr>
          <w:rFonts w:ascii="宋体" w:hAnsi="宋体" w:cs="宋体"/>
          <w:kern w:val="0"/>
          <w:sz w:val="24"/>
        </w:rPr>
      </w:pPr>
      <w:r w:rsidRPr="00C958BB">
        <w:rPr>
          <w:rFonts w:ascii="宋体" w:hAnsi="宋体" w:cs="宋体"/>
          <w:b/>
          <w:kern w:val="0"/>
          <w:sz w:val="24"/>
        </w:rPr>
        <w:t>DDBJ</w:t>
      </w:r>
      <w:r w:rsidRPr="00C958BB">
        <w:rPr>
          <w:rFonts w:ascii="宋体" w:hAnsi="宋体" w:cs="宋体" w:hint="eastAsia"/>
          <w:b/>
          <w:kern w:val="0"/>
          <w:sz w:val="24"/>
        </w:rPr>
        <w:t>：</w:t>
      </w:r>
      <w:r w:rsidRPr="00C958BB">
        <w:rPr>
          <w:rFonts w:ascii="宋体" w:hAnsi="宋体" w:cs="宋体"/>
          <w:b/>
          <w:kern w:val="0"/>
          <w:sz w:val="24"/>
        </w:rPr>
        <w:t>DNA Data Bank of Japan</w:t>
      </w:r>
      <w:r w:rsidRPr="00C958BB">
        <w:rPr>
          <w:rFonts w:ascii="宋体" w:hAnsi="宋体" w:cs="宋体" w:hint="eastAsia"/>
          <w:b/>
          <w:kern w:val="0"/>
          <w:sz w:val="24"/>
        </w:rPr>
        <w:t>.</w:t>
      </w:r>
      <w:r w:rsidRPr="00C958BB" w:rsidR="00C958BB">
        <w:rPr>
          <w:rFonts w:ascii="宋体" w:hAnsi="宋体" w:cs="宋体" w:hint="eastAsia"/>
          <w:b/>
          <w:kern w:val="0"/>
          <w:sz w:val="24"/>
        </w:rPr>
        <w:t>日本D</w:t>
      </w:r>
      <w:r w:rsidRPr="00C958BB" w:rsidR="00C958BB">
        <w:rPr>
          <w:rFonts w:ascii="宋体" w:hAnsi="宋体" w:cs="宋体"/>
          <w:b/>
          <w:kern w:val="0"/>
          <w:sz w:val="24"/>
        </w:rPr>
        <w:t>NA</w:t>
      </w:r>
      <w:r w:rsidRPr="00C958BB" w:rsidR="00C958BB">
        <w:rPr>
          <w:rFonts w:ascii="宋体" w:hAnsi="宋体" w:cs="宋体" w:hint="eastAsia"/>
          <w:b/>
          <w:kern w:val="0"/>
          <w:sz w:val="24"/>
        </w:rPr>
        <w:t>数据库</w:t>
      </w:r>
      <w:r w:rsidR="00C958BB">
        <w:rPr>
          <w:rFonts w:ascii="宋体" w:hAnsi="宋体" w:cs="宋体" w:hint="eastAsia"/>
          <w:b/>
          <w:kern w:val="0"/>
          <w:sz w:val="24"/>
        </w:rPr>
        <w:t>。</w:t>
      </w:r>
      <w:r w:rsidRPr="00CB2031" w:rsidR="005618B5">
        <w:rPr>
          <w:rFonts w:ascii="宋体" w:hAnsi="宋体" w:cs="宋体"/>
          <w:kern w:val="0"/>
          <w:sz w:val="24"/>
        </w:rPr>
        <w:br/>
        <w:t>2）在NCBI和EBI所管理的生物学数据库或所提供的服务（工具）里，各选出</w:t>
      </w:r>
      <w:r w:rsidR="00A3749E">
        <w:rPr>
          <w:rFonts w:ascii="宋体" w:hAnsi="宋体" w:cs="宋体" w:hint="eastAsia"/>
          <w:kern w:val="0"/>
          <w:sz w:val="24"/>
        </w:rPr>
        <w:t>5</w:t>
      </w:r>
      <w:r w:rsidRPr="00CB2031" w:rsidR="005618B5">
        <w:rPr>
          <w:rFonts w:ascii="宋体" w:hAnsi="宋体" w:cs="宋体"/>
          <w:kern w:val="0"/>
          <w:sz w:val="24"/>
        </w:rPr>
        <w:t>个（</w:t>
      </w:r>
      <w:r w:rsidR="00A3749E">
        <w:rPr>
          <w:rFonts w:ascii="宋体" w:hAnsi="宋体" w:cs="宋体" w:hint="eastAsia"/>
          <w:kern w:val="0"/>
          <w:sz w:val="24"/>
        </w:rPr>
        <w:t>5</w:t>
      </w:r>
      <w:r w:rsidRPr="00CB2031" w:rsidR="005618B5">
        <w:rPr>
          <w:rFonts w:ascii="宋体" w:hAnsi="宋体" w:cs="宋体" w:hint="eastAsia"/>
          <w:kern w:val="0"/>
          <w:sz w:val="24"/>
        </w:rPr>
        <w:t>个</w:t>
      </w:r>
      <w:r w:rsidRPr="00CB2031" w:rsidR="005618B5">
        <w:rPr>
          <w:rFonts w:ascii="宋体" w:hAnsi="宋体" w:cs="宋体"/>
          <w:kern w:val="0"/>
          <w:sz w:val="24"/>
        </w:rPr>
        <w:t>NCBI，</w:t>
      </w:r>
      <w:r w:rsidR="00A3749E">
        <w:rPr>
          <w:rFonts w:ascii="宋体" w:hAnsi="宋体" w:cs="宋体" w:hint="eastAsia"/>
          <w:kern w:val="0"/>
          <w:sz w:val="24"/>
        </w:rPr>
        <w:t>5</w:t>
      </w:r>
      <w:r w:rsidRPr="00CB2031" w:rsidR="005618B5">
        <w:rPr>
          <w:rFonts w:ascii="宋体" w:hAnsi="宋体" w:cs="宋体" w:hint="eastAsia"/>
          <w:kern w:val="0"/>
          <w:sz w:val="24"/>
        </w:rPr>
        <w:t>个</w:t>
      </w:r>
      <w:r w:rsidRPr="00CB2031" w:rsidR="005618B5">
        <w:rPr>
          <w:rFonts w:ascii="宋体" w:hAnsi="宋体" w:cs="宋体"/>
          <w:kern w:val="0"/>
          <w:sz w:val="24"/>
        </w:rPr>
        <w:t>EBI），列表整理出这些数据库或服务的简称</w:t>
      </w:r>
      <w:r w:rsidRPr="00CB2031" w:rsidR="005618B5">
        <w:rPr>
          <w:rFonts w:ascii="宋体" w:hAnsi="宋体" w:cs="宋体" w:hint="eastAsia"/>
          <w:kern w:val="0"/>
          <w:sz w:val="24"/>
        </w:rPr>
        <w:t>和</w:t>
      </w:r>
      <w:r w:rsidRPr="00CB2031" w:rsidR="005618B5">
        <w:rPr>
          <w:rFonts w:ascii="宋体" w:hAnsi="宋体" w:cs="宋体"/>
          <w:kern w:val="0"/>
          <w:sz w:val="24"/>
        </w:rPr>
        <w:t>全称</w:t>
      </w:r>
      <w:r w:rsidR="00B357D9">
        <w:rPr>
          <w:rFonts w:ascii="宋体" w:hAnsi="宋体" w:cs="宋体" w:hint="eastAsia"/>
          <w:kern w:val="0"/>
          <w:sz w:val="24"/>
        </w:rPr>
        <w:t>（英文名称即可）</w:t>
      </w:r>
      <w:r w:rsidR="005D2F99">
        <w:rPr>
          <w:rFonts w:ascii="宋体" w:hAnsi="宋体" w:cs="宋体" w:hint="eastAsia"/>
          <w:kern w:val="0"/>
          <w:sz w:val="24"/>
        </w:rPr>
        <w:t>。</w:t>
      </w:r>
      <w:r w:rsidRPr="00CB2031" w:rsidR="005618B5">
        <w:rPr>
          <w:rFonts w:ascii="宋体" w:hAnsi="宋体" w:cs="宋体"/>
          <w:kern w:val="0"/>
          <w:sz w:val="24"/>
        </w:rPr>
        <w:br/>
      </w:r>
      <w:r w:rsidR="00C958BB">
        <w:rPr>
          <w:rFonts w:ascii="宋体" w:hAnsi="宋体" w:cs="宋体" w:hint="eastAsia"/>
          <w:kern w:val="0"/>
          <w:sz w:val="24"/>
        </w:rPr>
        <w:t>答：</w:t>
      </w:r>
    </w:p>
    <w:tbl>
      <w:tblPr>
        <w:tblStyle w:val="TableGrid"/>
        <w:tblW w:w="0" w:type="auto"/>
        <w:tblInd w:w="420" w:type="dxa"/>
        <w:tblLook w:val="04A0"/>
      </w:tblPr>
      <w:tblGrid>
        <w:gridCol w:w="1146"/>
        <w:gridCol w:w="1419"/>
        <w:gridCol w:w="1418"/>
        <w:gridCol w:w="1418"/>
        <w:gridCol w:w="1419"/>
        <w:gridCol w:w="1282"/>
      </w:tblGrid>
      <w:tr w14:paraId="7EEA49AD" w14:textId="77777777" w:rsidTr="006A732F">
        <w:tblPrEx>
          <w:tblW w:w="0" w:type="auto"/>
          <w:tblInd w:w="420" w:type="dxa"/>
          <w:tblLook w:val="04A0"/>
        </w:tblPrEx>
        <w:tc>
          <w:tcPr>
            <w:tcW w:w="1146" w:type="dxa"/>
          </w:tcPr>
          <w:p w:rsidR="00F62C24" w:rsidP="00FC3261" w14:paraId="5F1E98BC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N</w:t>
            </w:r>
            <w:r>
              <w:rPr>
                <w:rFonts w:ascii="宋体" w:hAnsi="宋体" w:cs="宋体"/>
                <w:kern w:val="0"/>
                <w:sz w:val="24"/>
              </w:rPr>
              <w:t>CBI</w:t>
            </w:r>
          </w:p>
        </w:tc>
        <w:tc>
          <w:tcPr>
            <w:tcW w:w="1419" w:type="dxa"/>
          </w:tcPr>
          <w:p w:rsidR="00F62C24" w:rsidP="00FC3261" w14:paraId="33D65D9B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GSS </w:t>
            </w:r>
          </w:p>
          <w:p w:rsidR="00F62C24" w:rsidP="00FC3261" w14:paraId="41D1E012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(</w:t>
            </w:r>
            <w:r>
              <w:rPr>
                <w:rFonts w:ascii="宋体" w:hAnsi="宋体" w:cs="宋体"/>
                <w:kern w:val="0"/>
                <w:sz w:val="24"/>
              </w:rPr>
              <w:t>Genome Survey Sequence</w:t>
            </w:r>
            <w:r>
              <w:rPr>
                <w:rFonts w:ascii="宋体" w:hAnsi="宋体" w:cs="宋体"/>
                <w:kern w:val="0"/>
                <w:sz w:val="24"/>
              </w:rPr>
              <w:t>)</w:t>
            </w:r>
          </w:p>
        </w:tc>
        <w:tc>
          <w:tcPr>
            <w:tcW w:w="1418" w:type="dxa"/>
          </w:tcPr>
          <w:p w:rsidR="00F62C24" w:rsidP="00FC3261" w14:paraId="2B8DE76F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EST </w:t>
            </w:r>
            <w:r w:rsidR="00E41018">
              <w:rPr>
                <w:rFonts w:ascii="宋体" w:hAnsi="宋体" w:cs="宋体"/>
                <w:kern w:val="0"/>
                <w:sz w:val="24"/>
              </w:rPr>
              <w:t>(</w:t>
            </w:r>
            <w:r>
              <w:rPr>
                <w:rFonts w:ascii="宋体" w:hAnsi="宋体" w:cs="宋体"/>
                <w:kern w:val="0"/>
                <w:sz w:val="24"/>
              </w:rPr>
              <w:t>Expressed Sequence Tag</w:t>
            </w:r>
            <w:r w:rsidR="00E41018">
              <w:rPr>
                <w:rFonts w:ascii="宋体" w:hAnsi="宋体" w:cs="宋体"/>
                <w:kern w:val="0"/>
                <w:sz w:val="24"/>
              </w:rPr>
              <w:t>)</w:t>
            </w:r>
          </w:p>
        </w:tc>
        <w:tc>
          <w:tcPr>
            <w:tcW w:w="1418" w:type="dxa"/>
          </w:tcPr>
          <w:p w:rsidR="00F62C24" w:rsidP="00FC3261" w14:paraId="7DF45F71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R</w:t>
            </w:r>
            <w:r>
              <w:rPr>
                <w:rFonts w:ascii="宋体" w:hAnsi="宋体" w:cs="宋体"/>
                <w:kern w:val="0"/>
                <w:sz w:val="24"/>
              </w:rPr>
              <w:t>efSeq</w:t>
            </w:r>
          </w:p>
          <w:p w:rsidR="00F62C24" w:rsidP="00FC3261" w14:paraId="22FE7541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(</w:t>
            </w:r>
            <w:r>
              <w:rPr>
                <w:rFonts w:ascii="宋体" w:hAnsi="宋体" w:cs="宋体"/>
                <w:kern w:val="0"/>
                <w:sz w:val="24"/>
              </w:rPr>
              <w:t>reference</w:t>
            </w:r>
          </w:p>
          <w:p w:rsidR="00F62C24" w:rsidP="00FC3261" w14:paraId="16E4F431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S</w:t>
            </w:r>
            <w:r>
              <w:rPr>
                <w:rFonts w:ascii="宋体" w:hAnsi="宋体" w:cs="宋体"/>
                <w:kern w:val="0"/>
                <w:sz w:val="24"/>
              </w:rPr>
              <w:t>equence</w:t>
            </w:r>
            <w:r>
              <w:rPr>
                <w:rFonts w:ascii="宋体" w:hAnsi="宋体" w:cs="宋体"/>
                <w:kern w:val="0"/>
                <w:sz w:val="24"/>
              </w:rPr>
              <w:t>)</w:t>
            </w:r>
          </w:p>
        </w:tc>
        <w:tc>
          <w:tcPr>
            <w:tcW w:w="1419" w:type="dxa"/>
          </w:tcPr>
          <w:p w:rsidR="00F62C24" w:rsidP="00FC3261" w14:paraId="6878AA67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G</w:t>
            </w:r>
            <w:r>
              <w:rPr>
                <w:rFonts w:ascii="宋体" w:hAnsi="宋体" w:cs="宋体"/>
                <w:kern w:val="0"/>
                <w:sz w:val="24"/>
              </w:rPr>
              <w:t>EO</w:t>
            </w:r>
          </w:p>
          <w:p w:rsidR="00F62C24" w:rsidP="00FC3261" w14:paraId="782E30DE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(</w:t>
            </w:r>
            <w:r>
              <w:rPr>
                <w:rFonts w:ascii="宋体" w:hAnsi="宋体" w:cs="宋体" w:hint="eastAsia"/>
                <w:kern w:val="0"/>
                <w:sz w:val="24"/>
              </w:rPr>
              <w:t>G</w:t>
            </w:r>
            <w:r>
              <w:rPr>
                <w:rFonts w:ascii="宋体" w:hAnsi="宋体" w:cs="宋体"/>
                <w:kern w:val="0"/>
                <w:sz w:val="24"/>
              </w:rPr>
              <w:t>ene Expression Omnibus</w:t>
            </w:r>
            <w:r>
              <w:rPr>
                <w:rFonts w:ascii="宋体" w:hAnsi="宋体" w:cs="宋体"/>
                <w:kern w:val="0"/>
                <w:sz w:val="24"/>
              </w:rPr>
              <w:t>)</w:t>
            </w:r>
          </w:p>
        </w:tc>
        <w:tc>
          <w:tcPr>
            <w:tcW w:w="1282" w:type="dxa"/>
          </w:tcPr>
          <w:p w:rsidR="00F62C24" w:rsidP="00FC3261" w14:paraId="1F15B3BB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P</w:t>
            </w:r>
            <w:r>
              <w:rPr>
                <w:rFonts w:ascii="宋体" w:hAnsi="宋体" w:cs="宋体"/>
                <w:kern w:val="0"/>
                <w:sz w:val="24"/>
              </w:rPr>
              <w:t>DB</w:t>
            </w:r>
          </w:p>
          <w:p w:rsidR="00E41018" w:rsidP="00FC3261" w14:paraId="1E9CC2CF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(</w:t>
            </w:r>
            <w:r>
              <w:rPr>
                <w:rFonts w:ascii="宋体" w:hAnsi="宋体" w:cs="宋体" w:hint="eastAsia"/>
                <w:kern w:val="0"/>
                <w:sz w:val="24"/>
              </w:rPr>
              <w:t>t</w:t>
            </w:r>
            <w:r>
              <w:rPr>
                <w:rFonts w:ascii="宋体" w:hAnsi="宋体" w:cs="宋体"/>
                <w:kern w:val="0"/>
                <w:sz w:val="24"/>
              </w:rPr>
              <w:t>he</w:t>
            </w:r>
            <w:r>
              <w:rPr>
                <w:rFonts w:ascii="宋体" w:hAnsi="宋体" w:cs="宋体"/>
                <w:kern w:val="0"/>
                <w:sz w:val="24"/>
              </w:rPr>
              <w:t xml:space="preserve"> Protein Date Bank)</w:t>
            </w:r>
          </w:p>
        </w:tc>
      </w:tr>
      <w:tr w14:paraId="6623F1F5" w14:textId="77777777" w:rsidTr="006A732F">
        <w:tblPrEx>
          <w:tblW w:w="0" w:type="auto"/>
          <w:tblInd w:w="420" w:type="dxa"/>
          <w:tblLook w:val="04A0"/>
        </w:tblPrEx>
        <w:trPr>
          <w:trHeight w:val="566"/>
        </w:trPr>
        <w:tc>
          <w:tcPr>
            <w:tcW w:w="1146" w:type="dxa"/>
          </w:tcPr>
          <w:p w:rsidR="00F62C24" w:rsidP="00FC3261" w14:paraId="7D1960D0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E</w:t>
            </w:r>
            <w:r>
              <w:rPr>
                <w:rFonts w:ascii="宋体" w:hAnsi="宋体" w:cs="宋体"/>
                <w:kern w:val="0"/>
                <w:sz w:val="24"/>
              </w:rPr>
              <w:t>BI</w:t>
            </w:r>
          </w:p>
        </w:tc>
        <w:tc>
          <w:tcPr>
            <w:tcW w:w="1419" w:type="dxa"/>
          </w:tcPr>
          <w:p w:rsidR="00E41018" w:rsidP="00FC3261" w14:paraId="51A40C37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E</w:t>
            </w:r>
            <w:r>
              <w:rPr>
                <w:rFonts w:ascii="宋体" w:hAnsi="宋体" w:cs="宋体"/>
                <w:kern w:val="0"/>
                <w:sz w:val="24"/>
              </w:rPr>
              <w:t>NA</w:t>
            </w:r>
          </w:p>
          <w:p w:rsidR="00F62C24" w:rsidP="00FC3261" w14:paraId="1D756F2D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(European Nucleotide Archive)</w:t>
            </w:r>
          </w:p>
        </w:tc>
        <w:tc>
          <w:tcPr>
            <w:tcW w:w="1418" w:type="dxa"/>
          </w:tcPr>
          <w:p w:rsidR="00F62C24" w:rsidP="00FC3261" w14:paraId="3D36D8FB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E</w:t>
            </w:r>
            <w:r>
              <w:rPr>
                <w:rFonts w:ascii="宋体" w:hAnsi="宋体" w:cs="宋体"/>
                <w:kern w:val="0"/>
                <w:sz w:val="24"/>
              </w:rPr>
              <w:t>nsembl</w:t>
            </w:r>
          </w:p>
        </w:tc>
        <w:tc>
          <w:tcPr>
            <w:tcW w:w="1418" w:type="dxa"/>
          </w:tcPr>
          <w:p w:rsidR="00F62C24" w:rsidP="00FC3261" w14:paraId="7C2EE188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 w:rsidRPr="00E41018">
              <w:rPr>
                <w:rFonts w:ascii="宋体" w:hAnsi="宋体" w:cs="宋体"/>
                <w:kern w:val="0"/>
                <w:sz w:val="24"/>
              </w:rPr>
              <w:t>Ensembl</w:t>
            </w:r>
            <w:r w:rsidRPr="00E41018">
              <w:rPr>
                <w:rFonts w:ascii="宋体" w:hAnsi="宋体" w:cs="宋体"/>
                <w:kern w:val="0"/>
                <w:sz w:val="24"/>
              </w:rPr>
              <w:t xml:space="preserve"> </w:t>
            </w:r>
            <w:r>
              <w:rPr>
                <w:rFonts w:ascii="宋体" w:hAnsi="宋体" w:cs="宋体"/>
                <w:kern w:val="0"/>
                <w:sz w:val="24"/>
              </w:rPr>
              <w:t>Genomes</w:t>
            </w:r>
          </w:p>
        </w:tc>
        <w:tc>
          <w:tcPr>
            <w:tcW w:w="1419" w:type="dxa"/>
          </w:tcPr>
          <w:p w:rsidR="00F62C24" w:rsidP="00FC3261" w14:paraId="2D8F2222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282" w:type="dxa"/>
          </w:tcPr>
          <w:p w:rsidR="00F62C24" w:rsidP="00FC3261" w14:paraId="671D326A" w14:textId="77777777">
            <w:pPr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</w:p>
        </w:tc>
      </w:tr>
    </w:tbl>
    <w:p w:rsidR="00CB2031" w:rsidP="00F62C24" w14:paraId="0C0641F6" w14:textId="77777777">
      <w:pPr>
        <w:spacing w:line="400" w:lineRule="exact"/>
        <w:rPr>
          <w:rFonts w:ascii="宋体" w:hAnsi="宋体" w:cs="宋体"/>
          <w:kern w:val="0"/>
          <w:sz w:val="24"/>
        </w:rPr>
      </w:pPr>
      <w:r w:rsidRPr="006A732F">
        <w:rPr>
          <w:rFonts w:ascii="宋体" w:hAnsi="宋体" w:cs="宋体"/>
          <w:kern w:val="0"/>
          <w:sz w:val="24"/>
        </w:rPr>
        <w:t>https://www.ebi.ac.uk/submission/</w:t>
      </w:r>
    </w:p>
    <w:p w:rsidR="006A732F" w:rsidP="00F62C24" w14:paraId="671D3ACE" w14:textId="77777777">
      <w:pPr>
        <w:spacing w:line="400" w:lineRule="exact"/>
        <w:rPr>
          <w:rFonts w:ascii="宋体" w:hAnsi="宋体" w:cs="宋体"/>
          <w:kern w:val="0"/>
          <w:sz w:val="24"/>
        </w:rPr>
      </w:pPr>
    </w:p>
    <w:p w:rsidR="006A732F" w:rsidP="00F62C24" w14:paraId="6765D2C4" w14:textId="77777777">
      <w:pPr>
        <w:spacing w:line="400" w:lineRule="exact"/>
        <w:rPr>
          <w:rFonts w:ascii="宋体" w:hAnsi="宋体" w:cs="宋体"/>
          <w:kern w:val="0"/>
          <w:sz w:val="24"/>
        </w:rPr>
      </w:pPr>
    </w:p>
    <w:p w:rsidR="006A732F" w:rsidRPr="00CB2031" w:rsidP="00F62C24" w14:paraId="4853928D" w14:textId="77777777">
      <w:pPr>
        <w:spacing w:line="400" w:lineRule="exact"/>
        <w:rPr>
          <w:rFonts w:ascii="宋体" w:hAnsi="宋体" w:cs="宋体"/>
          <w:kern w:val="0"/>
          <w:sz w:val="24"/>
        </w:rPr>
      </w:pPr>
    </w:p>
    <w:p w:rsidR="008171E2" w:rsidP="003C1D2E" w14:paraId="492A13E6" w14:textId="77777777">
      <w:pPr>
        <w:numPr>
          <w:ilvl w:val="0"/>
          <w:numId w:val="6"/>
        </w:numPr>
        <w:spacing w:line="400" w:lineRule="exact"/>
        <w:rPr>
          <w:rFonts w:ascii="宋体" w:hAnsi="宋体" w:cs="宋体"/>
          <w:kern w:val="0"/>
          <w:sz w:val="24"/>
        </w:rPr>
      </w:pPr>
      <w:r w:rsidRPr="00A96E22">
        <w:rPr>
          <w:rFonts w:ascii="宋体" w:hAnsi="宋体" w:cs="宋体"/>
          <w:kern w:val="0"/>
          <w:sz w:val="24"/>
        </w:rPr>
        <w:t>分别进入三大核酸序列数据库，</w:t>
      </w:r>
      <w:r w:rsidRPr="00A96E22">
        <w:rPr>
          <w:rFonts w:ascii="宋体" w:hAnsi="宋体" w:cs="宋体"/>
          <w:kern w:val="0"/>
          <w:sz w:val="24"/>
        </w:rPr>
        <w:t>Genbank</w:t>
      </w:r>
      <w:r w:rsidRPr="00A96E22">
        <w:rPr>
          <w:rFonts w:ascii="宋体" w:hAnsi="宋体" w:cs="宋体"/>
          <w:kern w:val="0"/>
          <w:sz w:val="24"/>
        </w:rPr>
        <w:t>、ENA（EMBL）</w:t>
      </w:r>
      <w:r w:rsidR="00CB2031">
        <w:rPr>
          <w:rFonts w:ascii="宋体" w:hAnsi="宋体" w:cs="宋体" w:hint="eastAsia"/>
          <w:kern w:val="0"/>
          <w:sz w:val="24"/>
        </w:rPr>
        <w:t>和</w:t>
      </w:r>
      <w:r w:rsidRPr="00A96E22">
        <w:rPr>
          <w:rFonts w:ascii="宋体" w:hAnsi="宋体" w:cs="宋体"/>
          <w:kern w:val="0"/>
          <w:sz w:val="24"/>
        </w:rPr>
        <w:t>DDBJ，了解其结构，记录以下内容：</w:t>
      </w:r>
      <w:r w:rsidRPr="00A96E22">
        <w:rPr>
          <w:rFonts w:ascii="宋体" w:hAnsi="宋体" w:cs="宋体"/>
          <w:kern w:val="0"/>
          <w:sz w:val="24"/>
        </w:rPr>
        <w:br/>
        <w:t>1）访问地址</w:t>
      </w:r>
    </w:p>
    <w:p w:rsidR="008171E2" w:rsidP="008171E2" w14:paraId="6E4A2EE0" w14:textId="77777777">
      <w:pPr>
        <w:spacing w:line="400" w:lineRule="exact"/>
        <w:ind w:left="42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答：</w:t>
      </w:r>
      <w:r>
        <w:rPr>
          <w:rFonts w:ascii="宋体" w:hAnsi="宋体" w:cs="宋体" w:hint="eastAsia"/>
          <w:kern w:val="0"/>
          <w:sz w:val="24"/>
        </w:rPr>
        <w:t>Gen</w:t>
      </w:r>
      <w:r>
        <w:rPr>
          <w:rFonts w:ascii="宋体" w:hAnsi="宋体" w:cs="宋体"/>
          <w:kern w:val="0"/>
          <w:sz w:val="24"/>
        </w:rPr>
        <w:t>bank:</w:t>
      </w:r>
      <w:r w:rsidRPr="008171E2">
        <w:rPr>
          <w:rFonts w:ascii="宋体" w:hAnsi="宋体" w:cs="宋体"/>
          <w:kern w:val="0"/>
          <w:sz w:val="24"/>
        </w:rPr>
        <w:t>https</w:t>
      </w:r>
      <w:r w:rsidRPr="008171E2">
        <w:rPr>
          <w:rFonts w:ascii="宋体" w:hAnsi="宋体" w:cs="宋体"/>
          <w:kern w:val="0"/>
          <w:sz w:val="24"/>
        </w:rPr>
        <w:t>://www.ncbi.nlm.nih.gov/</w:t>
      </w:r>
      <w:r w:rsidR="00E7443C">
        <w:rPr>
          <w:rFonts w:ascii="宋体" w:hAnsi="宋体" w:cs="宋体"/>
          <w:kern w:val="0"/>
          <w:sz w:val="24"/>
        </w:rPr>
        <w:t>genbank/</w:t>
      </w:r>
      <w:r>
        <w:rPr>
          <w:rFonts w:ascii="宋体" w:hAnsi="宋体" w:cs="宋体" w:hint="eastAsia"/>
          <w:kern w:val="0"/>
          <w:sz w:val="24"/>
        </w:rPr>
        <w:t>;</w:t>
      </w:r>
    </w:p>
    <w:p w:rsidR="008171E2" w:rsidP="008171E2" w14:paraId="2EF53CCA" w14:textId="77777777">
      <w:pPr>
        <w:spacing w:line="400" w:lineRule="exact"/>
        <w:ind w:left="42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ENA(EMBL</w:t>
      </w:r>
      <w:r>
        <w:rPr>
          <w:rFonts w:ascii="宋体" w:hAnsi="宋体" w:cs="宋体"/>
          <w:kern w:val="0"/>
          <w:sz w:val="24"/>
        </w:rPr>
        <w:t>):</w:t>
      </w:r>
      <w:r w:rsidRPr="008171E2">
        <w:rPr>
          <w:rFonts w:ascii="宋体" w:hAnsi="宋体" w:cs="宋体"/>
          <w:kern w:val="0"/>
          <w:sz w:val="24"/>
        </w:rPr>
        <w:t>http://www.ebi.ac.uk/</w:t>
      </w:r>
      <w:r>
        <w:rPr>
          <w:rFonts w:ascii="宋体" w:hAnsi="宋体" w:cs="宋体" w:hint="eastAsia"/>
          <w:kern w:val="0"/>
          <w:sz w:val="24"/>
        </w:rPr>
        <w:t>ena</w:t>
      </w:r>
      <w:r>
        <w:rPr>
          <w:rFonts w:ascii="宋体" w:hAnsi="宋体" w:cs="宋体"/>
          <w:kern w:val="0"/>
          <w:sz w:val="24"/>
        </w:rPr>
        <w:t>;</w:t>
      </w:r>
    </w:p>
    <w:p w:rsidR="008171E2" w:rsidP="008171E2" w14:paraId="1129DD23" w14:textId="77777777">
      <w:pPr>
        <w:spacing w:line="400" w:lineRule="exact"/>
        <w:ind w:left="42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DDBJ:</w:t>
      </w:r>
      <w:r w:rsidRPr="008171E2">
        <w:rPr>
          <w:rFonts w:ascii="宋体" w:hAnsi="宋体" w:cs="宋体"/>
          <w:kern w:val="0"/>
          <w:sz w:val="24"/>
        </w:rPr>
        <w:t>http</w:t>
      </w:r>
      <w:r w:rsidRPr="008171E2">
        <w:rPr>
          <w:rFonts w:ascii="宋体" w:hAnsi="宋体" w:cs="宋体"/>
          <w:kern w:val="0"/>
          <w:sz w:val="24"/>
        </w:rPr>
        <w:t>://www.ddbj.nig.ac.jp/</w:t>
      </w:r>
      <w:r w:rsidRPr="00A96E22" w:rsidR="005618B5">
        <w:rPr>
          <w:rFonts w:ascii="宋体" w:hAnsi="宋体" w:cs="宋体"/>
          <w:kern w:val="0"/>
          <w:sz w:val="24"/>
        </w:rPr>
        <w:br/>
        <w:t>2）数据库全称</w:t>
      </w:r>
    </w:p>
    <w:p w:rsidR="00E7443C" w:rsidP="008171E2" w14:paraId="0E1553B2" w14:textId="77777777">
      <w:pPr>
        <w:spacing w:line="400" w:lineRule="exact"/>
        <w:ind w:left="42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答：</w:t>
      </w:r>
      <w:r>
        <w:rPr>
          <w:rFonts w:ascii="宋体" w:hAnsi="宋体" w:cs="宋体" w:hint="eastAsia"/>
          <w:kern w:val="0"/>
          <w:sz w:val="24"/>
        </w:rPr>
        <w:t>G</w:t>
      </w:r>
      <w:r>
        <w:rPr>
          <w:rFonts w:ascii="宋体" w:hAnsi="宋体" w:cs="宋体"/>
          <w:kern w:val="0"/>
          <w:sz w:val="24"/>
        </w:rPr>
        <w:t>enbank:Genbank</w:t>
      </w:r>
      <w:r>
        <w:rPr>
          <w:rFonts w:ascii="宋体" w:hAnsi="宋体" w:cs="宋体"/>
          <w:kern w:val="0"/>
          <w:sz w:val="24"/>
        </w:rPr>
        <w:t>;</w:t>
      </w:r>
    </w:p>
    <w:p w:rsidR="00E7443C" w:rsidP="00E7443C" w14:paraId="63388E2E" w14:textId="77777777">
      <w:pPr>
        <w:spacing w:line="400" w:lineRule="exact"/>
        <w:ind w:left="420" w:firstLine="42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ENA(EMAL):</w:t>
      </w:r>
      <w:r w:rsidRPr="00E7443C"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/>
          <w:kern w:val="0"/>
          <w:sz w:val="24"/>
        </w:rPr>
        <w:t>European Nucleotide Archive;</w:t>
      </w:r>
    </w:p>
    <w:p w:rsidR="005618B5" w:rsidP="00E7443C" w14:paraId="0BB37599" w14:textId="77777777">
      <w:pPr>
        <w:spacing w:line="400" w:lineRule="exact"/>
        <w:ind w:left="420" w:firstLine="420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575310</wp:posOffset>
            </wp:positionH>
            <wp:positionV relativeFrom="paragraph">
              <wp:posOffset>1058333</wp:posOffset>
            </wp:positionV>
            <wp:extent cx="2674620" cy="86106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43C">
        <w:rPr>
          <w:rFonts w:ascii="宋体" w:hAnsi="宋体" w:cs="宋体"/>
          <w:kern w:val="0"/>
          <w:sz w:val="24"/>
        </w:rPr>
        <w:t>DDBJ:</w:t>
      </w:r>
      <w:r w:rsidRPr="00E7443C" w:rsidR="00E7443C">
        <w:t xml:space="preserve"> </w:t>
      </w:r>
      <w:r w:rsidRPr="00E7443C" w:rsidR="00E7443C">
        <w:rPr>
          <w:rFonts w:ascii="宋体" w:hAnsi="宋体" w:cs="宋体"/>
          <w:kern w:val="0"/>
          <w:sz w:val="24"/>
        </w:rPr>
        <w:t>DNA Data Bank of Japa</w:t>
      </w:r>
      <w:r w:rsidR="00E7443C">
        <w:rPr>
          <w:rFonts w:ascii="宋体" w:hAnsi="宋体" w:cs="宋体"/>
          <w:kern w:val="0"/>
          <w:sz w:val="24"/>
        </w:rPr>
        <w:t>n</w:t>
      </w:r>
      <w:r w:rsidRPr="00A96E22">
        <w:rPr>
          <w:rFonts w:ascii="宋体" w:hAnsi="宋体" w:cs="宋体"/>
          <w:kern w:val="0"/>
          <w:sz w:val="24"/>
        </w:rPr>
        <w:br/>
      </w:r>
      <w:r w:rsidRPr="00C25E81">
        <w:rPr>
          <w:rFonts w:ascii="宋体" w:hAnsi="宋体" w:cs="宋体"/>
          <w:kern w:val="0"/>
          <w:sz w:val="24"/>
        </w:rPr>
        <w:t>3）</w:t>
      </w:r>
      <w:r w:rsidRPr="00C25E81" w:rsidR="00B357D9">
        <w:rPr>
          <w:rFonts w:ascii="宋体" w:hAnsi="宋体" w:cs="宋体" w:hint="eastAsia"/>
          <w:kern w:val="0"/>
          <w:sz w:val="24"/>
        </w:rPr>
        <w:t>针对</w:t>
      </w:r>
      <w:r w:rsidRPr="00C25E81" w:rsidR="00B357D9">
        <w:rPr>
          <w:rFonts w:ascii="宋体" w:hAnsi="宋体" w:cs="宋体" w:hint="eastAsia"/>
          <w:kern w:val="0"/>
          <w:sz w:val="24"/>
        </w:rPr>
        <w:t>Genbank</w:t>
      </w:r>
      <w:r w:rsidRPr="00C25E81" w:rsidR="00B357D9">
        <w:rPr>
          <w:rFonts w:ascii="宋体" w:hAnsi="宋体" w:cs="宋体" w:hint="eastAsia"/>
          <w:kern w:val="0"/>
          <w:sz w:val="24"/>
        </w:rPr>
        <w:t>数据库，寻找</w:t>
      </w:r>
      <w:r w:rsidRPr="00C25E81" w:rsidR="00352E1F">
        <w:rPr>
          <w:rFonts w:ascii="宋体" w:hAnsi="宋体" w:cs="宋体" w:hint="eastAsia"/>
          <w:kern w:val="0"/>
          <w:sz w:val="24"/>
        </w:rPr>
        <w:t>其</w:t>
      </w:r>
      <w:r w:rsidRPr="00C25E81">
        <w:rPr>
          <w:rFonts w:ascii="宋体" w:hAnsi="宋体" w:cs="宋体"/>
          <w:kern w:val="0"/>
          <w:sz w:val="24"/>
        </w:rPr>
        <w:t>最新发布的版本（日期）、目前可获得的核酸记录条数等信息。</w:t>
      </w:r>
      <w:r w:rsidRPr="00E97F40" w:rsidR="00E97F40">
        <w:rPr>
          <w:rFonts w:ascii="宋体" w:hAnsi="宋体" w:cs="宋体"/>
          <w:kern w:val="0"/>
          <w:sz w:val="24"/>
        </w:rPr>
        <w:t>https://www.ncbi.nlm.nih.gov/genbank/release/</w:t>
      </w:r>
      <w:r w:rsidRPr="00A96E22"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 w:hint="eastAsia"/>
          <w:kern w:val="0"/>
          <w:sz w:val="24"/>
        </w:rPr>
        <w:t>答：1</w:t>
      </w:r>
      <w:r>
        <w:rPr>
          <w:rFonts w:ascii="宋体" w:hAnsi="宋体" w:cs="宋体"/>
          <w:kern w:val="0"/>
          <w:sz w:val="24"/>
        </w:rPr>
        <w:t>.</w:t>
      </w:r>
      <w:r>
        <w:rPr>
          <w:rFonts w:ascii="宋体" w:hAnsi="宋体" w:cs="宋体" w:hint="eastAsia"/>
          <w:kern w:val="0"/>
          <w:sz w:val="24"/>
        </w:rPr>
        <w:t>最新版本：</w:t>
      </w:r>
    </w:p>
    <w:p w:rsidR="004D685D" w:rsidP="00E7443C" w14:paraId="7EB31DDC" w14:textId="77777777">
      <w:pPr>
        <w:spacing w:line="400" w:lineRule="exact"/>
        <w:ind w:left="420" w:firstLine="420"/>
        <w:rPr>
          <w:rFonts w:ascii="宋体" w:hAnsi="宋体" w:cs="宋体"/>
          <w:kern w:val="0"/>
          <w:sz w:val="24"/>
        </w:rPr>
      </w:pPr>
      <w:r w:rsidRPr="0064687E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1665605</wp:posOffset>
            </wp:positionV>
            <wp:extent cx="3291840" cy="22098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687E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676699</wp:posOffset>
            </wp:positionH>
            <wp:positionV relativeFrom="paragraph">
              <wp:posOffset>1252431</wp:posOffset>
            </wp:positionV>
            <wp:extent cx="3238500" cy="31242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kern w:val="0"/>
          <w:sz w:val="24"/>
        </w:rPr>
        <w:t>2</w:t>
      </w:r>
      <w:r>
        <w:rPr>
          <w:rFonts w:ascii="宋体" w:hAnsi="宋体" w:cs="宋体"/>
          <w:kern w:val="0"/>
          <w:sz w:val="24"/>
        </w:rPr>
        <w:t>.</w:t>
      </w:r>
      <w:r w:rsidR="00B065F7">
        <w:rPr>
          <w:rFonts w:hint="eastAsia"/>
          <w:noProof/>
        </w:rPr>
        <w:t>记录条数</w:t>
      </w:r>
    </w:p>
    <w:p w:rsidR="005618B5" w:rsidP="003C1D2E" w14:paraId="388D725D" w14:textId="77777777">
      <w:pPr>
        <w:numPr>
          <w:ilvl w:val="0"/>
          <w:numId w:val="6"/>
        </w:numPr>
        <w:spacing w:line="400" w:lineRule="exact"/>
        <w:rPr>
          <w:rFonts w:ascii="宋体" w:hAnsi="宋体" w:cs="宋体"/>
          <w:kern w:val="0"/>
          <w:sz w:val="24"/>
        </w:rPr>
      </w:pPr>
      <w:r w:rsidRPr="00A96E22">
        <w:rPr>
          <w:rFonts w:ascii="宋体" w:hAnsi="宋体" w:cs="宋体"/>
          <w:kern w:val="0"/>
          <w:sz w:val="24"/>
        </w:rPr>
        <w:t>学习使用</w:t>
      </w:r>
      <w:r w:rsidRPr="00A96E22">
        <w:rPr>
          <w:rFonts w:ascii="宋体" w:hAnsi="宋体" w:cs="宋体"/>
          <w:kern w:val="0"/>
          <w:sz w:val="24"/>
        </w:rPr>
        <w:t>Pubmed</w:t>
      </w:r>
      <w:r w:rsidRPr="00A96E22">
        <w:rPr>
          <w:rFonts w:ascii="宋体" w:hAnsi="宋体" w:cs="宋体"/>
          <w:kern w:val="0"/>
          <w:sz w:val="24"/>
        </w:rPr>
        <w:t>：选择</w:t>
      </w:r>
      <w:r w:rsidRPr="00A96E22">
        <w:rPr>
          <w:rFonts w:ascii="宋体" w:hAnsi="宋体" w:cs="宋体"/>
          <w:kern w:val="0"/>
          <w:sz w:val="24"/>
        </w:rPr>
        <w:t>一</w:t>
      </w:r>
      <w:r w:rsidRPr="00A96E22">
        <w:rPr>
          <w:rFonts w:ascii="宋体" w:hAnsi="宋体" w:cs="宋体"/>
          <w:kern w:val="0"/>
          <w:sz w:val="24"/>
        </w:rPr>
        <w:t>关键词，查询文献。</w:t>
      </w:r>
    </w:p>
    <w:p w:rsidR="005618B5" w:rsidRPr="0074756D" w:rsidP="003C1D2E" w14:paraId="256933ED" w14:textId="77777777">
      <w:pPr>
        <w:numPr>
          <w:ilvl w:val="0"/>
          <w:numId w:val="7"/>
        </w:numPr>
        <w:spacing w:line="400" w:lineRule="exact"/>
        <w:rPr>
          <w:rFonts w:ascii="宋体" w:hAnsi="宋体" w:cs="宋体"/>
          <w:kern w:val="0"/>
          <w:sz w:val="24"/>
        </w:rPr>
      </w:pPr>
      <w:r w:rsidRPr="0074756D">
        <w:rPr>
          <w:rFonts w:ascii="宋体" w:hAnsi="宋体" w:cs="宋体" w:hint="eastAsia"/>
          <w:kern w:val="0"/>
          <w:sz w:val="24"/>
        </w:rPr>
        <w:t>在输入栏内输入关键词</w:t>
      </w:r>
      <w:hyperlink r:id="rId7" w:history="1">
        <w:r w:rsidRPr="0074756D">
          <w:rPr>
            <w:rStyle w:val="Hyperlink"/>
            <w:rFonts w:ascii="宋体" w:hAnsi="宋体" w:cs="宋体"/>
            <w:kern w:val="0"/>
            <w:sz w:val="24"/>
          </w:rPr>
          <w:t xml:space="preserve">Avian Influenza/Bird </w:t>
        </w:r>
      </w:hyperlink>
      <w:hyperlink r:id="rId7" w:history="1">
        <w:r w:rsidRPr="0074756D">
          <w:rPr>
            <w:rStyle w:val="Hyperlink"/>
            <w:rFonts w:ascii="宋体" w:hAnsi="宋体" w:cs="宋体"/>
            <w:kern w:val="0"/>
            <w:sz w:val="24"/>
          </w:rPr>
          <w:t>Flu</w:t>
        </w:r>
      </w:hyperlink>
    </w:p>
    <w:p w:rsidR="005618B5" w:rsidRPr="0074756D" w:rsidP="003C1D2E" w14:paraId="4FF9D247" w14:textId="77777777">
      <w:pPr>
        <w:numPr>
          <w:ilvl w:val="0"/>
          <w:numId w:val="7"/>
        </w:numPr>
        <w:spacing w:line="400" w:lineRule="exact"/>
        <w:rPr>
          <w:rFonts w:ascii="宋体" w:hAnsi="宋体" w:cs="宋体"/>
          <w:kern w:val="0"/>
          <w:sz w:val="24"/>
        </w:rPr>
      </w:pPr>
      <w:r w:rsidRPr="0074756D">
        <w:rPr>
          <w:rFonts w:ascii="宋体" w:hAnsi="宋体" w:cs="宋体" w:hint="eastAsia"/>
          <w:kern w:val="0"/>
          <w:sz w:val="24"/>
        </w:rPr>
        <w:t>统计查询结果，并阅读感兴趣文献的摘要或全文。</w:t>
      </w:r>
    </w:p>
    <w:p w:rsidR="005618B5" w:rsidRPr="0074756D" w:rsidP="003C1D2E" w14:paraId="3E04DD10" w14:textId="77777777">
      <w:pPr>
        <w:numPr>
          <w:ilvl w:val="0"/>
          <w:numId w:val="7"/>
        </w:numPr>
        <w:spacing w:line="400" w:lineRule="exact"/>
        <w:rPr>
          <w:rFonts w:ascii="宋体" w:hAnsi="宋体" w:cs="宋体"/>
          <w:kern w:val="0"/>
          <w:sz w:val="24"/>
        </w:rPr>
      </w:pPr>
      <w:r w:rsidRPr="0074756D">
        <w:rPr>
          <w:rFonts w:ascii="宋体" w:hAnsi="宋体" w:cs="宋体" w:hint="eastAsia"/>
          <w:kern w:val="0"/>
          <w:sz w:val="24"/>
        </w:rPr>
        <w:t>练习使用</w:t>
      </w:r>
      <w:r w:rsidRPr="0074756D">
        <w:rPr>
          <w:rFonts w:ascii="宋体" w:hAnsi="宋体" w:cs="宋体"/>
          <w:kern w:val="0"/>
          <w:sz w:val="24"/>
        </w:rPr>
        <w:t>AND, OR, BUT</w:t>
      </w:r>
      <w:r w:rsidRPr="0074756D">
        <w:rPr>
          <w:rFonts w:ascii="宋体" w:hAnsi="宋体" w:cs="宋体" w:hint="eastAsia"/>
          <w:kern w:val="0"/>
          <w:sz w:val="24"/>
        </w:rPr>
        <w:t>逻辑词来限定关键词，如</w:t>
      </w:r>
      <w:r w:rsidRPr="0074756D">
        <w:rPr>
          <w:rFonts w:ascii="宋体" w:hAnsi="宋体" w:cs="宋体"/>
          <w:kern w:val="0"/>
          <w:sz w:val="24"/>
          <w:u w:val="single"/>
        </w:rPr>
        <w:t xml:space="preserve">Bird Flu AND human </w:t>
      </w:r>
      <w:r w:rsidRPr="0074756D">
        <w:rPr>
          <w:rFonts w:ascii="宋体" w:hAnsi="宋体" w:cs="宋体"/>
          <w:kern w:val="0"/>
          <w:sz w:val="24"/>
          <w:u w:val="single"/>
        </w:rPr>
        <w:t>cases</w:t>
      </w:r>
      <w:r w:rsidRPr="0074756D">
        <w:rPr>
          <w:rFonts w:ascii="宋体" w:hAnsi="宋体" w:cs="宋体"/>
          <w:kern w:val="0"/>
          <w:sz w:val="24"/>
        </w:rPr>
        <w:t>,</w:t>
      </w:r>
      <w:bookmarkStart w:id="0" w:name="_Hlk524535676"/>
      <w:hyperlink r:id="rId7" w:history="1">
        <w:r w:rsidRPr="0074756D">
          <w:rPr>
            <w:rFonts w:ascii="宋体" w:hAnsi="宋体" w:cs="宋体"/>
            <w:kern w:val="0"/>
            <w:sz w:val="24"/>
            <w:u w:val="single"/>
          </w:rPr>
          <w:t>Avian</w:t>
        </w:r>
        <w:r w:rsidRPr="0074756D">
          <w:rPr>
            <w:rFonts w:ascii="宋体" w:hAnsi="宋体" w:cs="宋体"/>
            <w:kern w:val="0"/>
            <w:sz w:val="24"/>
            <w:u w:val="single"/>
          </w:rPr>
          <w:t xml:space="preserve"> Influenza </w:t>
        </w:r>
        <w:r w:rsidR="00EC7A4A">
          <w:rPr>
            <w:rFonts w:ascii="宋体" w:hAnsi="宋体" w:cs="宋体"/>
            <w:kern w:val="0"/>
            <w:sz w:val="24"/>
            <w:u w:val="single"/>
          </w:rPr>
          <w:t>OR</w:t>
        </w:r>
        <w:r w:rsidRPr="0074756D">
          <w:rPr>
            <w:rFonts w:ascii="宋体" w:hAnsi="宋体" w:cs="宋体"/>
            <w:kern w:val="0"/>
            <w:sz w:val="24"/>
            <w:u w:val="single"/>
          </w:rPr>
          <w:t xml:space="preserve"> Bird Flu</w:t>
        </w:r>
      </w:hyperlink>
      <w:bookmarkEnd w:id="0"/>
      <w:r w:rsidRPr="0074756D">
        <w:rPr>
          <w:rFonts w:ascii="宋体" w:hAnsi="宋体" w:cs="宋体" w:hint="eastAsia"/>
          <w:kern w:val="0"/>
          <w:sz w:val="24"/>
        </w:rPr>
        <w:t>等查询人感染禽流感的相关记录，比较查询结果。</w:t>
      </w:r>
    </w:p>
    <w:p w:rsidR="005618B5" w:rsidP="003C1D2E" w14:paraId="5BA17E89" w14:textId="77777777">
      <w:pPr>
        <w:spacing w:line="400" w:lineRule="exact"/>
        <w:ind w:left="360"/>
        <w:rPr>
          <w:noProof/>
        </w:rPr>
      </w:pPr>
      <w:r>
        <w:rPr>
          <w:rFonts w:ascii="宋体" w:hAnsi="宋体" w:cs="宋体" w:hint="eastAsia"/>
          <w:kern w:val="0"/>
          <w:sz w:val="24"/>
        </w:rPr>
        <w:t>答：1</w:t>
      </w:r>
      <w:r>
        <w:rPr>
          <w:rFonts w:ascii="宋体" w:hAnsi="宋体" w:cs="宋体"/>
          <w:kern w:val="0"/>
          <w:sz w:val="24"/>
        </w:rPr>
        <w:t>)</w:t>
      </w:r>
      <w:r w:rsidRPr="004D685D">
        <w:rPr>
          <w:noProof/>
        </w:rPr>
        <w:t xml:space="preserve"> </w:t>
      </w:r>
    </w:p>
    <w:p w:rsidR="00B93558" w:rsidP="00B065F7" w14:paraId="5D8031CC" w14:textId="77777777">
      <w:pPr>
        <w:spacing w:line="400" w:lineRule="exact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330200</wp:posOffset>
            </wp:positionH>
            <wp:positionV relativeFrom="paragraph">
              <wp:posOffset>76200</wp:posOffset>
            </wp:positionV>
            <wp:extent cx="5274310" cy="303339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xmlns:r="http://schemas.openxmlformats.org/officeDocument/2006/relationships" r:embed="rId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85D" w:rsidP="003C1D2E" w14:paraId="1A034BC2" w14:textId="77777777">
      <w:pPr>
        <w:spacing w:line="400" w:lineRule="exact"/>
        <w:ind w:left="360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3484245</wp:posOffset>
            </wp:positionV>
            <wp:extent cx="5060315" cy="293306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xmlns:r="http://schemas.openxmlformats.org/officeDocument/2006/relationships" r:embed="rId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255905</wp:posOffset>
            </wp:positionV>
            <wp:extent cx="5038725" cy="312166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宋体" w:hint="eastAsia"/>
          <w:kern w:val="0"/>
          <w:sz w:val="24"/>
        </w:rPr>
        <w:t>2</w:t>
      </w:r>
      <w:r>
        <w:rPr>
          <w:rFonts w:ascii="宋体" w:hAnsi="宋体" w:cs="宋体"/>
          <w:kern w:val="0"/>
          <w:sz w:val="24"/>
        </w:rPr>
        <w:t>)</w:t>
      </w:r>
      <w:r w:rsidRPr="002630D8" w:rsidR="002630D8">
        <w:rPr>
          <w:noProof/>
        </w:rPr>
        <w:t xml:space="preserve"> </w:t>
      </w:r>
    </w:p>
    <w:p w:rsidR="00B93558" w:rsidP="00B93558" w14:paraId="0B7E137E" w14:textId="77777777">
      <w:pPr>
        <w:spacing w:line="400" w:lineRule="exact"/>
        <w:rPr>
          <w:rFonts w:ascii="宋体" w:hAnsi="宋体" w:cs="宋体"/>
          <w:kern w:val="0"/>
          <w:sz w:val="24"/>
        </w:rPr>
      </w:pPr>
    </w:p>
    <w:p w:rsidR="00B87518" w:rsidP="003C1D2E" w14:paraId="7EBE7D38" w14:textId="77777777">
      <w:pPr>
        <w:spacing w:line="400" w:lineRule="exact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3832225</wp:posOffset>
            </wp:positionV>
            <wp:extent cx="5638800" cy="349313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30D8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279400</wp:posOffset>
            </wp:positionV>
            <wp:extent cx="5698490" cy="350202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xmlns:r="http://schemas.openxmlformats.org/officeDocument/2006/relationships" r:embed="rId1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0D8">
        <w:rPr>
          <w:rFonts w:ascii="宋体" w:hAnsi="宋体" w:cs="宋体" w:hint="eastAsia"/>
          <w:kern w:val="0"/>
          <w:sz w:val="24"/>
        </w:rPr>
        <w:t>3</w:t>
      </w:r>
      <w:r w:rsidR="002630D8">
        <w:rPr>
          <w:rFonts w:ascii="宋体" w:hAnsi="宋体" w:cs="宋体"/>
          <w:kern w:val="0"/>
          <w:sz w:val="24"/>
        </w:rPr>
        <w:t>)</w:t>
      </w:r>
      <w:r w:rsidRPr="002630D8" w:rsidR="002630D8">
        <w:rPr>
          <w:noProof/>
        </w:rPr>
        <w:t xml:space="preserve"> </w:t>
      </w:r>
    </w:p>
    <w:p w:rsidR="00B93558" w:rsidP="003C1D2E" w14:paraId="6CD6D33D" w14:textId="77777777">
      <w:pPr>
        <w:spacing w:line="400" w:lineRule="exact"/>
        <w:ind w:left="360"/>
        <w:rPr>
          <w:rFonts w:ascii="宋体" w:hAnsi="宋体" w:cs="宋体"/>
          <w:kern w:val="0"/>
          <w:sz w:val="24"/>
        </w:rPr>
      </w:pPr>
    </w:p>
    <w:p w:rsidR="0043153C" w:rsidRPr="00B93558" w:rsidP="00B93558" w14:paraId="0872BBC8" w14:textId="77777777">
      <w:pPr>
        <w:pStyle w:val="ListParagraph"/>
        <w:numPr>
          <w:ilvl w:val="0"/>
          <w:numId w:val="6"/>
        </w:numPr>
        <w:spacing w:line="400" w:lineRule="exact"/>
        <w:ind w:firstLineChars="0"/>
        <w:rPr>
          <w:rFonts w:ascii="宋体" w:hAnsi="宋体" w:cs="宋体"/>
          <w:kern w:val="0"/>
          <w:sz w:val="24"/>
        </w:rPr>
      </w:pPr>
      <w:r w:rsidRPr="00B93558">
        <w:rPr>
          <w:rFonts w:ascii="宋体" w:hAnsi="宋体" w:cs="宋体" w:hint="eastAsia"/>
          <w:kern w:val="0"/>
          <w:sz w:val="24"/>
        </w:rPr>
        <w:t>使用</w:t>
      </w:r>
      <w:r w:rsidRPr="00B93558">
        <w:rPr>
          <w:rFonts w:ascii="宋体" w:hAnsi="宋体" w:cs="宋体"/>
          <w:kern w:val="0"/>
          <w:sz w:val="24"/>
        </w:rPr>
        <w:t>Entrez</w:t>
      </w:r>
      <w:r w:rsidRPr="00B93558">
        <w:rPr>
          <w:rFonts w:ascii="宋体" w:hAnsi="宋体" w:cs="宋体" w:hint="eastAsia"/>
          <w:kern w:val="0"/>
          <w:sz w:val="24"/>
        </w:rPr>
        <w:t>信息查询系统</w:t>
      </w:r>
      <w:r w:rsidRPr="00B93558" w:rsidR="006441F3">
        <w:rPr>
          <w:rFonts w:ascii="宋体" w:hAnsi="宋体" w:cs="宋体" w:hint="eastAsia"/>
          <w:kern w:val="0"/>
          <w:sz w:val="24"/>
        </w:rPr>
        <w:t>。</w:t>
      </w:r>
    </w:p>
    <w:p w:rsidR="0043153C" w:rsidP="003C1D2E" w14:paraId="349A9B6F" w14:textId="77777777">
      <w:pPr>
        <w:pStyle w:val="ListParagraph"/>
        <w:numPr>
          <w:ilvl w:val="0"/>
          <w:numId w:val="12"/>
        </w:numPr>
        <w:spacing w:line="400" w:lineRule="exact"/>
        <w:ind w:firstLineChars="0"/>
        <w:rPr>
          <w:rFonts w:ascii="宋体" w:hAnsi="宋体" w:cs="宋体"/>
          <w:kern w:val="0"/>
          <w:sz w:val="24"/>
        </w:rPr>
      </w:pPr>
      <w:r w:rsidRPr="006441F3">
        <w:rPr>
          <w:rFonts w:ascii="宋体" w:hAnsi="宋体" w:cs="宋体"/>
          <w:kern w:val="0"/>
          <w:sz w:val="24"/>
        </w:rPr>
        <w:t>已知菜豆斑驳病毒(bean pod mottle virus, BPMV)</w:t>
      </w:r>
      <w:r w:rsidRPr="006441F3">
        <w:rPr>
          <w:rFonts w:ascii="宋体" w:hAnsi="宋体" w:cs="宋体" w:hint="eastAsia"/>
          <w:kern w:val="0"/>
          <w:sz w:val="24"/>
        </w:rPr>
        <w:t>的名字</w:t>
      </w:r>
      <w:r w:rsidRPr="006441F3">
        <w:rPr>
          <w:rFonts w:ascii="宋体" w:hAnsi="宋体" w:cs="宋体"/>
          <w:kern w:val="0"/>
          <w:sz w:val="24"/>
        </w:rPr>
        <w:t>,</w:t>
      </w:r>
      <w:r w:rsidRPr="006441F3">
        <w:rPr>
          <w:rFonts w:ascii="宋体" w:hAnsi="宋体" w:cs="宋体" w:hint="eastAsia"/>
          <w:kern w:val="0"/>
          <w:sz w:val="24"/>
        </w:rPr>
        <w:t>查询</w:t>
      </w:r>
      <w:r w:rsidRPr="006441F3">
        <w:rPr>
          <w:rFonts w:ascii="宋体" w:hAnsi="宋体" w:cs="宋体"/>
          <w:kern w:val="0"/>
          <w:sz w:val="24"/>
        </w:rPr>
        <w:t>BPMV</w:t>
      </w:r>
      <w:r w:rsidRPr="006441F3">
        <w:rPr>
          <w:rFonts w:ascii="宋体" w:hAnsi="宋体" w:cs="宋体" w:hint="eastAsia"/>
          <w:kern w:val="0"/>
          <w:sz w:val="24"/>
        </w:rPr>
        <w:t>的基因组信息</w:t>
      </w:r>
      <w:r w:rsidRPr="006441F3">
        <w:rPr>
          <w:rFonts w:ascii="宋体" w:hAnsi="宋体" w:cs="宋体"/>
          <w:kern w:val="0"/>
          <w:sz w:val="24"/>
        </w:rPr>
        <w:t>,</w:t>
      </w:r>
      <w:r w:rsidRPr="006441F3">
        <w:rPr>
          <w:rFonts w:ascii="宋体" w:hAnsi="宋体" w:cs="宋体" w:hint="eastAsia"/>
          <w:kern w:val="0"/>
          <w:sz w:val="24"/>
        </w:rPr>
        <w:t>核酸序列信息</w:t>
      </w:r>
      <w:r w:rsidRPr="006441F3">
        <w:rPr>
          <w:rFonts w:ascii="宋体" w:hAnsi="宋体" w:cs="宋体"/>
          <w:kern w:val="0"/>
          <w:sz w:val="24"/>
        </w:rPr>
        <w:t>,</w:t>
      </w:r>
      <w:r w:rsidRPr="006441F3">
        <w:rPr>
          <w:rFonts w:ascii="宋体" w:hAnsi="宋体" w:cs="宋体" w:hint="eastAsia"/>
          <w:kern w:val="0"/>
          <w:sz w:val="24"/>
        </w:rPr>
        <w:t>蛋白序列信息和结构信息。</w:t>
      </w:r>
      <w:r w:rsidR="00463BA6">
        <w:rPr>
          <w:rFonts w:ascii="宋体" w:hAnsi="宋体" w:cs="宋体" w:hint="eastAsia"/>
          <w:kern w:val="0"/>
          <w:sz w:val="24"/>
        </w:rPr>
        <w:t>并</w:t>
      </w:r>
      <w:r w:rsidR="00463BA6">
        <w:rPr>
          <w:rFonts w:ascii="宋体" w:hAnsi="宋体" w:cs="宋体"/>
          <w:kern w:val="0"/>
          <w:sz w:val="24"/>
        </w:rPr>
        <w:t>对比和书中结果的差异。</w:t>
      </w:r>
    </w:p>
    <w:p w:rsidR="00463BA6" w:rsidP="003C1D2E" w14:paraId="2A49B882" w14:textId="77777777">
      <w:pPr>
        <w:pStyle w:val="ListParagraph"/>
        <w:spacing w:line="400" w:lineRule="exact"/>
        <w:ind w:left="780" w:firstLine="0" w:firstLineChars="0"/>
        <w:rPr>
          <w:rFonts w:ascii="宋体" w:hAnsi="宋体" w:cs="宋体"/>
          <w:kern w:val="0"/>
          <w:sz w:val="24"/>
        </w:rPr>
      </w:pPr>
    </w:p>
    <w:p w:rsidR="005618B5" w:rsidP="003C1D2E" w14:paraId="69381C21" w14:textId="77777777">
      <w:pPr>
        <w:pStyle w:val="ListParagraph"/>
        <w:numPr>
          <w:ilvl w:val="0"/>
          <w:numId w:val="12"/>
        </w:numPr>
        <w:spacing w:line="400" w:lineRule="exact"/>
        <w:ind w:firstLineChars="0"/>
        <w:rPr>
          <w:rFonts w:ascii="宋体" w:hAnsi="宋体" w:cs="宋体"/>
          <w:kern w:val="0"/>
          <w:sz w:val="24"/>
        </w:rPr>
      </w:pPr>
      <w:r w:rsidRPr="0043153C">
        <w:rPr>
          <w:rFonts w:ascii="宋体" w:hAnsi="宋体" w:cs="宋体" w:hint="eastAsia"/>
          <w:kern w:val="0"/>
          <w:sz w:val="24"/>
        </w:rPr>
        <w:t>阅读查询结果，选择一条感兴趣的核酸序列，点击该序列与数据库的超链接，阅读序列格式的解释，理解其含义。</w:t>
      </w:r>
      <w:r w:rsidR="00D90307">
        <w:rPr>
          <w:rFonts w:ascii="宋体" w:hAnsi="宋体" w:cs="宋体" w:hint="eastAsia"/>
          <w:kern w:val="0"/>
          <w:sz w:val="24"/>
        </w:rPr>
        <w:t>(序列文件太长就部分截图)</w:t>
      </w:r>
    </w:p>
    <w:p w:rsidR="00EC7A4A" w:rsidP="003C1D2E" w14:paraId="289C1414" w14:textId="77777777">
      <w:pPr>
        <w:spacing w:line="400" w:lineRule="exact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352425</wp:posOffset>
            </wp:positionV>
            <wp:extent cx="3124200" cy="360743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宋体" w:hint="eastAsia"/>
          <w:kern w:val="0"/>
          <w:sz w:val="24"/>
        </w:rPr>
        <w:t>答：1)</w:t>
      </w:r>
      <w:r w:rsidRPr="00D8285A">
        <w:rPr>
          <w:noProof/>
        </w:rPr>
        <w:t xml:space="preserve"> </w:t>
      </w:r>
      <w:r>
        <w:rPr>
          <w:rFonts w:hint="eastAsia"/>
          <w:noProof/>
        </w:rPr>
        <w:t>基因组信息：</w:t>
      </w:r>
    </w:p>
    <w:p w:rsidR="00D8285A" w:rsidP="003C1D2E" w14:paraId="06BB00EF" w14:textId="77777777">
      <w:pPr>
        <w:spacing w:line="400" w:lineRule="exac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628015</wp:posOffset>
            </wp:positionH>
            <wp:positionV relativeFrom="paragraph">
              <wp:posOffset>4003675</wp:posOffset>
            </wp:positionV>
            <wp:extent cx="3848100" cy="377190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xmlns:r="http://schemas.openxmlformats.org/officeDocument/2006/relationships" r:embed="rId1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宋体"/>
          <w:kern w:val="0"/>
          <w:sz w:val="24"/>
        </w:rPr>
        <w:tab/>
      </w:r>
      <w:r>
        <w:rPr>
          <w:rFonts w:ascii="宋体" w:hAnsi="宋体" w:cs="宋体" w:hint="eastAsia"/>
          <w:kern w:val="0"/>
          <w:sz w:val="24"/>
        </w:rPr>
        <w:t>核酸序列信息：</w:t>
      </w:r>
    </w:p>
    <w:p w:rsidR="004E5939" w:rsidP="003C1D2E" w14:paraId="4F1F971B" w14:textId="77777777">
      <w:pPr>
        <w:spacing w:line="400" w:lineRule="exact"/>
        <w:rPr>
          <w:rFonts w:ascii="宋体" w:hAnsi="宋体" w:cs="宋体"/>
          <w:kern w:val="0"/>
          <w:sz w:val="24"/>
        </w:rPr>
      </w:pPr>
      <w:r w:rsidRPr="004E5939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478790</wp:posOffset>
            </wp:positionV>
            <wp:extent cx="3145790" cy="438785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cs="宋体"/>
          <w:kern w:val="0"/>
          <w:sz w:val="24"/>
        </w:rPr>
        <w:tab/>
      </w:r>
      <w:r>
        <w:rPr>
          <w:rFonts w:ascii="宋体" w:hAnsi="宋体" w:cs="宋体" w:hint="eastAsia"/>
          <w:kern w:val="0"/>
          <w:sz w:val="24"/>
        </w:rPr>
        <w:t>蛋白序列信息：</w:t>
      </w:r>
    </w:p>
    <w:p w:rsidR="004E5939" w:rsidP="003C1D2E" w14:paraId="09F4CF30" w14:textId="77777777">
      <w:pPr>
        <w:spacing w:line="400" w:lineRule="exact"/>
        <w:rPr>
          <w:rFonts w:ascii="宋体" w:hAnsi="宋体" w:cs="宋体"/>
          <w:kern w:val="0"/>
          <w:sz w:val="24"/>
        </w:rPr>
      </w:pPr>
      <w:r w:rsidRPr="004E5939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185057</wp:posOffset>
            </wp:positionH>
            <wp:positionV relativeFrom="paragraph">
              <wp:posOffset>5068570</wp:posOffset>
            </wp:positionV>
            <wp:extent cx="4161790" cy="366839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宋体"/>
          <w:kern w:val="0"/>
          <w:sz w:val="24"/>
        </w:rPr>
        <w:tab/>
      </w:r>
      <w:r>
        <w:rPr>
          <w:rFonts w:ascii="宋体" w:hAnsi="宋体" w:cs="宋体" w:hint="eastAsia"/>
          <w:kern w:val="0"/>
          <w:sz w:val="24"/>
        </w:rPr>
        <w:t>结构信息：</w:t>
      </w:r>
    </w:p>
    <w:p w:rsidR="004E5939" w:rsidRPr="00463BA6" w:rsidP="003C1D2E" w14:paraId="0FBD18E4" w14:textId="77777777">
      <w:pPr>
        <w:spacing w:line="400" w:lineRule="exact"/>
        <w:rPr>
          <w:rFonts w:ascii="宋体" w:hAnsi="宋体" w:cs="宋体"/>
          <w:kern w:val="0"/>
          <w:sz w:val="24"/>
        </w:rPr>
      </w:pPr>
      <w:r w:rsidRPr="004E5939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250371</wp:posOffset>
            </wp:positionH>
            <wp:positionV relativeFrom="paragraph">
              <wp:posOffset>304800</wp:posOffset>
            </wp:positionV>
            <wp:extent cx="5274310" cy="536956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宋体" w:hint="eastAsia"/>
          <w:kern w:val="0"/>
          <w:sz w:val="24"/>
        </w:rPr>
        <w:t>2）</w:t>
      </w:r>
    </w:p>
    <w:p w:rsidR="00D90307" w:rsidRPr="00D90307" w:rsidP="00D90307" w14:paraId="64709BFF" w14:textId="77777777">
      <w:pPr>
        <w:pStyle w:val="ListParagraph"/>
        <w:numPr>
          <w:ilvl w:val="0"/>
          <w:numId w:val="6"/>
        </w:numPr>
        <w:spacing w:line="400" w:lineRule="exact"/>
        <w:ind w:firstLineChars="0"/>
        <w:rPr>
          <w:rFonts w:ascii="宋体" w:hAnsi="宋体" w:cs="宋体"/>
          <w:kern w:val="0"/>
          <w:sz w:val="24"/>
        </w:rPr>
      </w:pPr>
      <w:r w:rsidRPr="00EC7A4A">
        <w:rPr>
          <w:rFonts w:ascii="宋体" w:hAnsi="宋体" w:cs="宋体"/>
          <w:kern w:val="0"/>
          <w:sz w:val="24"/>
        </w:rPr>
        <w:t>访问核酸序列数据库（</w:t>
      </w:r>
      <w:r>
        <w:rPr>
          <w:rFonts w:ascii="宋体" w:hAnsi="宋体" w:cs="宋体" w:hint="eastAsia"/>
          <w:kern w:val="0"/>
          <w:sz w:val="24"/>
        </w:rPr>
        <w:t>Refseq</w:t>
      </w:r>
      <w:r w:rsidRPr="00EC7A4A">
        <w:rPr>
          <w:rFonts w:ascii="宋体" w:hAnsi="宋体" w:cs="宋体"/>
          <w:kern w:val="0"/>
          <w:sz w:val="24"/>
        </w:rPr>
        <w:t>），进入其查询系统</w:t>
      </w:r>
      <w:r w:rsidRPr="0088249D">
        <w:rPr>
          <w:rFonts w:ascii="宋体" w:hAnsi="宋体" w:cs="宋体" w:hint="eastAsia"/>
          <w:kern w:val="0"/>
          <w:sz w:val="24"/>
        </w:rPr>
        <w:t>。查询与</w:t>
      </w:r>
      <w:r w:rsidRPr="003C1D2E" w:rsidR="00463BA6">
        <w:rPr>
          <w:rFonts w:ascii="宋体" w:hAnsi="宋体" w:cs="宋体"/>
          <w:kern w:val="0"/>
          <w:sz w:val="24"/>
        </w:rPr>
        <w:t>SARS coronavirus</w:t>
      </w:r>
      <w:r w:rsidRPr="003C1D2E" w:rsidR="0088249D">
        <w:rPr>
          <w:rFonts w:ascii="宋体" w:hAnsi="宋体" w:cs="宋体" w:hint="eastAsia"/>
          <w:kern w:val="0"/>
          <w:sz w:val="24"/>
        </w:rPr>
        <w:t>（</w:t>
      </w:r>
      <w:r w:rsidRPr="003C1D2E" w:rsidR="0088249D">
        <w:rPr>
          <w:rFonts w:ascii="宋体" w:hAnsi="宋体" w:cs="宋体"/>
          <w:kern w:val="0"/>
          <w:sz w:val="24"/>
        </w:rPr>
        <w:t xml:space="preserve">Severe Acute Respiratory </w:t>
      </w:r>
      <w:r w:rsidRPr="003C1D2E" w:rsidR="0088249D">
        <w:rPr>
          <w:rFonts w:ascii="宋体" w:hAnsi="宋体" w:cs="宋体"/>
          <w:kern w:val="0"/>
          <w:sz w:val="24"/>
        </w:rPr>
        <w:t>Syndromes</w:t>
      </w:r>
      <w:r w:rsidRPr="003C1D2E" w:rsidR="006E3FD9">
        <w:rPr>
          <w:rFonts w:ascii="宋体" w:hAnsi="宋体" w:cs="宋体"/>
          <w:kern w:val="0"/>
          <w:sz w:val="24"/>
        </w:rPr>
        <w:t>coronavirus</w:t>
      </w:r>
      <w:r w:rsidRPr="003C1D2E" w:rsidR="0088249D">
        <w:rPr>
          <w:rFonts w:ascii="宋体" w:hAnsi="宋体" w:cs="宋体" w:hint="eastAsia"/>
          <w:kern w:val="0"/>
          <w:sz w:val="24"/>
        </w:rPr>
        <w:t>）</w:t>
      </w:r>
      <w:r w:rsidRPr="0088249D">
        <w:rPr>
          <w:rFonts w:ascii="宋体" w:hAnsi="宋体" w:cs="宋体" w:hint="eastAsia"/>
          <w:kern w:val="0"/>
          <w:sz w:val="24"/>
        </w:rPr>
        <w:t>相关的核酸序列，链接提取其中一条感兴趣的序列内容，阅读序列格式的解释，理解其含义。并</w:t>
      </w:r>
      <w:r w:rsidRPr="0088249D">
        <w:rPr>
          <w:rFonts w:ascii="宋体" w:hAnsi="宋体" w:cs="宋体"/>
          <w:kern w:val="0"/>
          <w:sz w:val="24"/>
        </w:rPr>
        <w:t>请分别保存两种格式：</w:t>
      </w:r>
      <w:r w:rsidR="00422758">
        <w:rPr>
          <w:rFonts w:ascii="宋体" w:hAnsi="宋体" w:cs="宋体"/>
          <w:kern w:val="0"/>
          <w:sz w:val="24"/>
        </w:rPr>
        <w:t>GBFF</w:t>
      </w:r>
      <w:r w:rsidRPr="0088249D">
        <w:rPr>
          <w:rFonts w:ascii="宋体" w:hAnsi="宋体" w:cs="宋体"/>
          <w:kern w:val="0"/>
          <w:sz w:val="24"/>
        </w:rPr>
        <w:t>和FASTA。</w:t>
      </w:r>
      <w:r w:rsidRPr="00925B2A" w:rsidR="00925B2A">
        <w:rPr>
          <w:rFonts w:ascii="宋体" w:hAnsi="宋体" w:cs="宋体"/>
          <w:kern w:val="0"/>
          <w:sz w:val="24"/>
        </w:rPr>
        <w:t>https://www.ncbi.nlm.nih.gov/refseq/</w:t>
      </w:r>
    </w:p>
    <w:p w:rsidR="00DB31C0" w:rsidP="003C1D2E" w14:paraId="4F1D762E" w14:textId="77777777">
      <w:pPr>
        <w:spacing w:line="400" w:lineRule="exact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126154</wp:posOffset>
            </wp:positionH>
            <wp:positionV relativeFrom="paragraph">
              <wp:posOffset>345864</wp:posOffset>
            </wp:positionV>
            <wp:extent cx="3225800" cy="385889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答：</w:t>
      </w:r>
    </w:p>
    <w:p w:rsidR="00305A01" w:rsidP="003C1D2E" w14:paraId="384B95CF" w14:textId="77777777">
      <w:pPr>
        <w:spacing w:line="400" w:lineRule="exact"/>
      </w:pPr>
      <w:r w:rsidRPr="00305A01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228177</wp:posOffset>
            </wp:positionH>
            <wp:positionV relativeFrom="paragraph">
              <wp:posOffset>4296621</wp:posOffset>
            </wp:positionV>
            <wp:extent cx="3886200" cy="429768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xmlns:r="http://schemas.openxmlformats.org/officeDocument/2006/relationships" r:embed="rId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G</w:t>
      </w:r>
      <w:r>
        <w:t>BFF:</w:t>
      </w:r>
    </w:p>
    <w:p w:rsidR="0064687E" w:rsidP="003C1D2E" w14:paraId="46BEEA89" w14:textId="77777777">
      <w:pPr>
        <w:spacing w:line="400" w:lineRule="exact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118533</wp:posOffset>
            </wp:positionH>
            <wp:positionV relativeFrom="paragraph">
              <wp:posOffset>287867</wp:posOffset>
            </wp:positionV>
            <wp:extent cx="4023360" cy="4030980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FASTA:</w:t>
      </w:r>
      <w:r w:rsidRPr="0064687E">
        <w:rPr>
          <w:noProof/>
        </w:rPr>
        <w:t xml:space="preserve"> </w:t>
      </w:r>
    </w:p>
    <w:p w:rsidR="006C0EA2" w:rsidP="003C1D2E" w14:paraId="2538566C" w14:textId="77777777">
      <w:pPr>
        <w:pStyle w:val="ListParagraph"/>
        <w:numPr>
          <w:ilvl w:val="0"/>
          <w:numId w:val="6"/>
        </w:numPr>
        <w:spacing w:line="400" w:lineRule="exact"/>
        <w:ind w:firstLineChars="0"/>
      </w:pPr>
      <w:r>
        <w:rPr>
          <w:rFonts w:hint="eastAsia"/>
        </w:rPr>
        <w:t>补充习题</w:t>
      </w:r>
      <w:r>
        <w:t>：</w:t>
      </w:r>
      <w:r w:rsidR="00A3749E">
        <w:t>（</w:t>
      </w:r>
      <w:r w:rsidR="00EC550A">
        <w:rPr>
          <w:rFonts w:hint="eastAsia"/>
        </w:rPr>
        <w:t>选做</w:t>
      </w:r>
      <w:r w:rsidR="00A3749E">
        <w:t>）</w:t>
      </w:r>
    </w:p>
    <w:p w:rsidR="00B56EDA" w:rsidRPr="008C1C2E" w:rsidP="00B56EDA" w14:paraId="7D58401A" w14:textId="77777777">
      <w:pPr>
        <w:pStyle w:val="ListParagraph"/>
        <w:numPr>
          <w:ilvl w:val="0"/>
          <w:numId w:val="15"/>
        </w:numPr>
        <w:spacing w:line="400" w:lineRule="exact"/>
        <w:ind w:firstLineChars="0"/>
        <w:rPr>
          <w:rFonts w:ascii="宋体" w:hAnsi="宋体"/>
        </w:rPr>
      </w:pPr>
      <w:r>
        <w:rPr>
          <w:rFonts w:hint="eastAsia"/>
        </w:rPr>
        <w:t>了解</w:t>
      </w:r>
      <w:r>
        <w:t>蛋白质</w:t>
      </w:r>
      <w:r>
        <w:rPr>
          <w:rFonts w:hint="eastAsia"/>
        </w:rPr>
        <w:t>序列</w:t>
      </w:r>
      <w:r>
        <w:t>数据库：</w:t>
      </w:r>
      <w:r w:rsidRPr="008C1C2E">
        <w:rPr>
          <w:rFonts w:ascii="宋体" w:hAnsi="宋体" w:hint="eastAsia"/>
        </w:rPr>
        <w:t xml:space="preserve"> </w:t>
      </w:r>
      <w:r w:rsidRPr="008C1C2E">
        <w:rPr>
          <w:rFonts w:ascii="宋体" w:hAnsi="宋体" w:hint="eastAsia"/>
        </w:rPr>
        <w:t>Uniprot</w:t>
      </w:r>
      <w:r>
        <w:rPr>
          <w:rFonts w:ascii="宋体" w:hAnsi="宋体" w:hint="eastAsia"/>
        </w:rPr>
        <w:t>。参考书P29-30练习。</w:t>
      </w:r>
    </w:p>
    <w:p w:rsidR="00D90307" w:rsidP="00D17008" w14:paraId="3DA0219A" w14:textId="77777777">
      <w:pPr>
        <w:pStyle w:val="ListParagraph"/>
        <w:numPr>
          <w:ilvl w:val="0"/>
          <w:numId w:val="15"/>
        </w:numPr>
        <w:spacing w:line="400" w:lineRule="exact"/>
        <w:ind w:firstLineChars="0"/>
      </w:pPr>
      <w:r>
        <w:rPr>
          <w:rFonts w:hint="eastAsia"/>
        </w:rPr>
        <w:t>了解</w:t>
      </w:r>
      <w:r>
        <w:rPr>
          <w:rFonts w:hint="eastAsia"/>
        </w:rPr>
        <w:t xml:space="preserve">Gene </w:t>
      </w:r>
      <w:r>
        <w:rPr>
          <w:rFonts w:hint="eastAsia"/>
        </w:rPr>
        <w:t>和</w:t>
      </w:r>
      <w:r>
        <w:rPr>
          <w:rFonts w:hint="eastAsia"/>
        </w:rPr>
        <w:t>Genome</w:t>
      </w:r>
      <w:r>
        <w:rPr>
          <w:rFonts w:hint="eastAsia"/>
        </w:rPr>
        <w:t>数据库。参考书</w:t>
      </w:r>
      <w:r>
        <w:rPr>
          <w:rFonts w:hint="eastAsia"/>
        </w:rPr>
        <w:t>P16-17</w:t>
      </w:r>
      <w:r>
        <w:rPr>
          <w:rFonts w:hint="eastAsia"/>
        </w:rPr>
        <w:t>练习。</w:t>
      </w:r>
    </w:p>
    <w:p w:rsidR="00D90307" w:rsidP="00D17008" w14:paraId="4335EA09" w14:textId="77777777">
      <w:pPr>
        <w:pStyle w:val="ListParagraph"/>
        <w:numPr>
          <w:ilvl w:val="0"/>
          <w:numId w:val="15"/>
        </w:numPr>
        <w:spacing w:line="400" w:lineRule="exact"/>
        <w:ind w:firstLineChars="0"/>
      </w:pPr>
      <w:r>
        <w:rPr>
          <w:rFonts w:hint="eastAsia"/>
        </w:rPr>
        <w:t>了解</w:t>
      </w:r>
      <w:r>
        <w:rPr>
          <w:rFonts w:hint="eastAsia"/>
        </w:rPr>
        <w:t>UCSC</w:t>
      </w:r>
      <w:r>
        <w:rPr>
          <w:rFonts w:hint="eastAsia"/>
        </w:rPr>
        <w:t>数据库</w:t>
      </w:r>
      <w:r w:rsidR="00D17008">
        <w:rPr>
          <w:rFonts w:hint="eastAsia"/>
        </w:rPr>
        <w:t>，自学如何使用（参考书</w:t>
      </w:r>
      <w:r w:rsidR="00D17008">
        <w:rPr>
          <w:rFonts w:hint="eastAsia"/>
        </w:rPr>
        <w:t>P20-25</w:t>
      </w:r>
      <w:r w:rsidR="00D17008">
        <w:rPr>
          <w:rFonts w:hint="eastAsia"/>
        </w:rPr>
        <w:t>）。</w:t>
      </w:r>
    </w:p>
    <w:sectPr w:rsidSect="00CF6CA6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352E1F" w14:paraId="6C73F45A" w14:textId="77777777">
    <w:pPr>
      <w:pStyle w:val="Header"/>
      <w:rPr>
        <w:color w:val="FF0000"/>
      </w:rPr>
    </w:pPr>
    <w:r w:rsidRPr="00352E1F">
      <w:rPr>
        <w:rFonts w:hint="eastAsia"/>
        <w:color w:val="FF0000"/>
      </w:rPr>
      <w:t>实验报告</w:t>
    </w:r>
    <w:r w:rsidR="00B87518">
      <w:rPr>
        <w:rFonts w:hint="eastAsia"/>
        <w:color w:val="FF0000"/>
      </w:rPr>
      <w:t>最终</w:t>
    </w:r>
    <w:r w:rsidR="00B87518">
      <w:rPr>
        <w:rFonts w:hint="eastAsia"/>
        <w:color w:val="FF0000"/>
      </w:rPr>
      <w:t>只交该文档</w:t>
    </w:r>
    <w:r w:rsidR="00B87518">
      <w:rPr>
        <w:rFonts w:hint="eastAsia"/>
        <w:color w:val="FF0000"/>
      </w:rPr>
      <w:t>！（</w:t>
    </w:r>
    <w:r w:rsidRPr="00352E1F">
      <w:rPr>
        <w:rFonts w:hint="eastAsia"/>
        <w:color w:val="FF0000"/>
      </w:rPr>
      <w:t>请</w:t>
    </w:r>
    <w:r w:rsidR="00B87518">
      <w:rPr>
        <w:rFonts w:hint="eastAsia"/>
        <w:color w:val="FF0000"/>
      </w:rPr>
      <w:t>全部截</w:t>
    </w:r>
    <w:r w:rsidR="00B87518">
      <w:rPr>
        <w:rFonts w:hint="eastAsia"/>
        <w:color w:val="FF0000"/>
      </w:rPr>
      <w:t>图，复制在该文档上，不附加</w:t>
    </w:r>
    <w:r w:rsidRPr="00352E1F">
      <w:rPr>
        <w:rFonts w:hint="eastAsia"/>
        <w:color w:val="FF0000"/>
      </w:rPr>
      <w:t>其他文件！</w:t>
    </w:r>
    <w:r w:rsidR="00B87518">
      <w:rPr>
        <w:rFonts w:hint="eastAsia"/>
        <w:color w:val="FF0000"/>
      </w:rPr>
      <w:t>）</w:t>
    </w:r>
  </w:p>
  <w:p w:rsidR="00CA2283" w:rsidRPr="00352E1F" w14:paraId="37722252" w14:textId="77777777">
    <w:pPr>
      <w:pStyle w:val="Header"/>
      <w:rPr>
        <w:color w:val="FF0000"/>
      </w:rPr>
    </w:pPr>
    <w:r>
      <w:rPr>
        <w:rFonts w:hint="eastAsia"/>
        <w:color w:val="FF0000"/>
      </w:rPr>
      <w:t>文档命名：班级学号姓名（如基地一</w:t>
    </w:r>
    <w:r w:rsidRPr="00CA2283">
      <w:rPr>
        <w:rFonts w:hint="eastAsia"/>
        <w:color w:val="FF0000"/>
      </w:rPr>
      <w:t>20153007</w:t>
    </w:r>
    <w:r w:rsidR="00AB5937">
      <w:rPr>
        <w:rFonts w:hint="eastAsia"/>
        <w:color w:val="FF0000"/>
      </w:rPr>
      <w:t>2</w:t>
    </w:r>
    <w:r w:rsidRPr="00CA2283">
      <w:rPr>
        <w:rFonts w:hint="eastAsia"/>
        <w:color w:val="FF0000"/>
      </w:rPr>
      <w:t>006</w:t>
    </w:r>
    <w:r w:rsidR="00AB5937">
      <w:rPr>
        <w:rFonts w:hint="eastAsia"/>
        <w:color w:val="FF0000"/>
      </w:rPr>
      <w:t>李莉</w:t>
    </w:r>
    <w:r>
      <w:rPr>
        <w:rFonts w:hint="eastAsia"/>
        <w:color w:val="FF0000"/>
      </w:rPr>
      <w:t>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6435747"/>
    <w:multiLevelType w:val="hybridMultilevel"/>
    <w:tmpl w:val="A7C4B1BE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BE19E4"/>
    <w:multiLevelType w:val="hybridMultilevel"/>
    <w:tmpl w:val="E1341FB4"/>
    <w:lvl w:ilvl="0">
      <w:start w:val="2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CE10F6"/>
    <w:multiLevelType w:val="hybridMultilevel"/>
    <w:tmpl w:val="A0D69D1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1600C9"/>
    <w:multiLevelType w:val="hybridMultilevel"/>
    <w:tmpl w:val="9CBA01A4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E7516B7"/>
    <w:multiLevelType w:val="hybridMultilevel"/>
    <w:tmpl w:val="3530E4E8"/>
    <w:lvl w:ilvl="0">
      <w:start w:val="3"/>
      <w:numFmt w:val="decimal"/>
      <w:lvlText w:val="%1)"/>
      <w:lvlJc w:val="left"/>
      <w:pPr>
        <w:ind w:left="84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1C01AF"/>
    <w:multiLevelType w:val="hybridMultilevel"/>
    <w:tmpl w:val="9F5E3F4A"/>
    <w:lvl w:ilvl="0">
      <w:start w:val="2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840"/>
        </w:tabs>
        <w:ind w:left="840" w:hanging="420"/>
      </w:pPr>
    </w:lvl>
    <w:lvl w:ilvl="3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6">
    <w:nsid w:val="296376F2"/>
    <w:multiLevelType w:val="hybridMultilevel"/>
    <w:tmpl w:val="6A2A554A"/>
    <w:lvl w:ilvl="0">
      <w:start w:val="1"/>
      <w:numFmt w:val="japaneseCounting"/>
      <w:lvlText w:val="%1．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>
    <w:nsid w:val="2E506B5F"/>
    <w:multiLevelType w:val="hybridMultilevel"/>
    <w:tmpl w:val="432C3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C23ECE"/>
    <w:multiLevelType w:val="hybridMultilevel"/>
    <w:tmpl w:val="42AC2898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BCE6249"/>
    <w:multiLevelType w:val="hybridMultilevel"/>
    <w:tmpl w:val="B72CCC34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79C46BF"/>
    <w:multiLevelType w:val="hybridMultilevel"/>
    <w:tmpl w:val="9CEA4A3E"/>
    <w:lvl w:ilvl="0">
      <w:start w:val="1"/>
      <w:numFmt w:val="decimal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8A16212"/>
    <w:multiLevelType w:val="hybridMultilevel"/>
    <w:tmpl w:val="7A5A4FA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62032FE"/>
    <w:multiLevelType w:val="hybridMultilevel"/>
    <w:tmpl w:val="E62829E2"/>
    <w:lvl w:ilvl="0">
      <w:start w:val="1"/>
      <w:numFmt w:val="decimal"/>
      <w:lvlText w:val="%1)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76DF0FB2"/>
    <w:multiLevelType w:val="hybridMultilevel"/>
    <w:tmpl w:val="1A2C8D24"/>
    <w:lvl w:ilvl="0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FEC5417"/>
    <w:multiLevelType w:val="hybridMultilevel"/>
    <w:tmpl w:val="81CA914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2"/>
  </w:num>
  <w:num w:numId="5">
    <w:abstractNumId w:val="3"/>
  </w:num>
  <w:num w:numId="6">
    <w:abstractNumId w:val="11"/>
  </w:num>
  <w:num w:numId="7">
    <w:abstractNumId w:val="0"/>
  </w:num>
  <w:num w:numId="8">
    <w:abstractNumId w:val="2"/>
  </w:num>
  <w:num w:numId="9">
    <w:abstractNumId w:val="8"/>
  </w:num>
  <w:num w:numId="10">
    <w:abstractNumId w:val="1"/>
  </w:num>
  <w:num w:numId="11">
    <w:abstractNumId w:val="14"/>
  </w:num>
  <w:num w:numId="12">
    <w:abstractNumId w:val="9"/>
  </w:num>
  <w:num w:numId="13">
    <w:abstractNumId w:val="13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8B5"/>
    <w:rsid w:val="00031FB7"/>
    <w:rsid w:val="000E45BE"/>
    <w:rsid w:val="001201B3"/>
    <w:rsid w:val="00161E90"/>
    <w:rsid w:val="001A3186"/>
    <w:rsid w:val="00207213"/>
    <w:rsid w:val="00255C00"/>
    <w:rsid w:val="002630D8"/>
    <w:rsid w:val="002A4EA5"/>
    <w:rsid w:val="002F4086"/>
    <w:rsid w:val="00305A01"/>
    <w:rsid w:val="00352E1F"/>
    <w:rsid w:val="003C1D2E"/>
    <w:rsid w:val="003D0C92"/>
    <w:rsid w:val="00422758"/>
    <w:rsid w:val="0042413B"/>
    <w:rsid w:val="0043153C"/>
    <w:rsid w:val="00463BA6"/>
    <w:rsid w:val="00484C29"/>
    <w:rsid w:val="004B54AE"/>
    <w:rsid w:val="004D53FC"/>
    <w:rsid w:val="004D685D"/>
    <w:rsid w:val="004E5939"/>
    <w:rsid w:val="005209F5"/>
    <w:rsid w:val="00531EFD"/>
    <w:rsid w:val="005618B5"/>
    <w:rsid w:val="005D2F99"/>
    <w:rsid w:val="0060584F"/>
    <w:rsid w:val="006272A6"/>
    <w:rsid w:val="006439ED"/>
    <w:rsid w:val="006441F3"/>
    <w:rsid w:val="0064687E"/>
    <w:rsid w:val="006A732F"/>
    <w:rsid w:val="006B73CA"/>
    <w:rsid w:val="006C0EA2"/>
    <w:rsid w:val="006E3FD9"/>
    <w:rsid w:val="00734108"/>
    <w:rsid w:val="0074756D"/>
    <w:rsid w:val="00790E2F"/>
    <w:rsid w:val="007F08F8"/>
    <w:rsid w:val="00801878"/>
    <w:rsid w:val="008171E2"/>
    <w:rsid w:val="0087395E"/>
    <w:rsid w:val="0088249D"/>
    <w:rsid w:val="008C1C2E"/>
    <w:rsid w:val="00925B2A"/>
    <w:rsid w:val="00972602"/>
    <w:rsid w:val="00A34816"/>
    <w:rsid w:val="00A3749E"/>
    <w:rsid w:val="00A51217"/>
    <w:rsid w:val="00A96E22"/>
    <w:rsid w:val="00AB495D"/>
    <w:rsid w:val="00AB5937"/>
    <w:rsid w:val="00B065F7"/>
    <w:rsid w:val="00B357D9"/>
    <w:rsid w:val="00B37590"/>
    <w:rsid w:val="00B405F2"/>
    <w:rsid w:val="00B52671"/>
    <w:rsid w:val="00B56EDA"/>
    <w:rsid w:val="00B87518"/>
    <w:rsid w:val="00B93558"/>
    <w:rsid w:val="00C25E81"/>
    <w:rsid w:val="00C958BB"/>
    <w:rsid w:val="00CA2283"/>
    <w:rsid w:val="00CB2031"/>
    <w:rsid w:val="00CB29DB"/>
    <w:rsid w:val="00CF6CA6"/>
    <w:rsid w:val="00D17008"/>
    <w:rsid w:val="00D24D90"/>
    <w:rsid w:val="00D8285A"/>
    <w:rsid w:val="00D90307"/>
    <w:rsid w:val="00DB31C0"/>
    <w:rsid w:val="00E41018"/>
    <w:rsid w:val="00E7443C"/>
    <w:rsid w:val="00E97F40"/>
    <w:rsid w:val="00EB02D8"/>
    <w:rsid w:val="00EB0F4F"/>
    <w:rsid w:val="00EC550A"/>
    <w:rsid w:val="00EC7A4A"/>
    <w:rsid w:val="00ED6FE1"/>
    <w:rsid w:val="00F62C24"/>
    <w:rsid w:val="00FC3261"/>
  </w:rsids>
  <m:mathPr>
    <m:mathFont m:val="Cambria Math"/>
    <m:smallFrac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40650E3"/>
  <w15:docId w15:val="{7F356F20-13A8-4587-81FB-263C1BC82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18B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5618B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618B5"/>
    <w:pPr>
      <w:ind w:firstLine="420" w:firstLineChars="200"/>
    </w:pPr>
  </w:style>
  <w:style w:type="paragraph" w:styleId="NormalWeb">
    <w:name w:val="Normal (Web)"/>
    <w:basedOn w:val="Normal"/>
    <w:uiPriority w:val="99"/>
    <w:semiHidden/>
    <w:unhideWhenUsed/>
    <w:rsid w:val="007F08F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63BA6"/>
    <w:rPr>
      <w:color w:val="954F72" w:themeColor="followedHyperlink"/>
      <w:u w:val="single"/>
    </w:rPr>
  </w:style>
  <w:style w:type="paragraph" w:styleId="Header">
    <w:name w:val="header"/>
    <w:basedOn w:val="Normal"/>
    <w:link w:val="a"/>
    <w:uiPriority w:val="99"/>
    <w:unhideWhenUsed/>
    <w:rsid w:val="00484C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">
    <w:name w:val="页眉 字符"/>
    <w:basedOn w:val="DefaultParagraphFont"/>
    <w:link w:val="Header"/>
    <w:uiPriority w:val="99"/>
    <w:rsid w:val="00484C29"/>
    <w:rPr>
      <w:rFonts w:ascii="Times New Roman" w:eastAsia="宋体" w:hAnsi="Times New Roman" w:cs="Times New Roman"/>
      <w:sz w:val="18"/>
      <w:szCs w:val="18"/>
    </w:rPr>
  </w:style>
  <w:style w:type="paragraph" w:styleId="Footer">
    <w:name w:val="footer"/>
    <w:basedOn w:val="Normal"/>
    <w:link w:val="a0"/>
    <w:uiPriority w:val="99"/>
    <w:unhideWhenUsed/>
    <w:rsid w:val="00484C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0">
    <w:name w:val="页脚 字符"/>
    <w:basedOn w:val="DefaultParagraphFont"/>
    <w:link w:val="Footer"/>
    <w:uiPriority w:val="99"/>
    <w:rsid w:val="00484C29"/>
    <w:rPr>
      <w:rFonts w:ascii="Times New Roman" w:eastAsia="宋体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unhideWhenUsed/>
    <w:rsid w:val="00F62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171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header" Target="header1.xml" /><Relationship Id="rId21" Type="http://schemas.openxmlformats.org/officeDocument/2006/relationships/theme" Target="theme/theme1.xml" /><Relationship Id="rId22" Type="http://schemas.openxmlformats.org/officeDocument/2006/relationships/numbering" Target="numbering.xml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hyperlink" Target="http://www.cdc.gov/flu/avian/" TargetMode="External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