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 w:rsidR="00C56A40" w:rsidRPr="00F77DEA" w:rsidP="00C2409D" w14:paraId="1394B6E7" w14:textId="77777777">
      <w:pPr>
        <w:snapToGrid w:val="0"/>
        <w:spacing w:line="288" w:lineRule="auto"/>
        <w:ind w:left="425"/>
        <w:jc w:val="center"/>
        <w:rPr>
          <w:rFonts w:ascii="黑体" w:eastAsia="黑体" w:hAnsi="黑体"/>
          <w:b/>
          <w:bCs/>
          <w:sz w:val="30"/>
          <w:szCs w:val="30"/>
        </w:rPr>
      </w:pPr>
      <w:r w:rsidRPr="00F77DEA">
        <w:rPr>
          <w:rFonts w:ascii="黑体" w:eastAsia="黑体" w:hAnsi="黑体" w:hint="eastAsia"/>
          <w:b/>
          <w:bCs/>
          <w:sz w:val="30"/>
          <w:szCs w:val="30"/>
        </w:rPr>
        <w:t>湖南师范大学</w:t>
      </w:r>
      <w:r>
        <w:rPr>
          <w:rFonts w:ascii="黑体" w:eastAsia="黑体" w:hAnsi="黑体" w:hint="eastAsia"/>
          <w:b/>
          <w:bCs/>
          <w:sz w:val="30"/>
          <w:szCs w:val="30"/>
        </w:rPr>
        <w:t>生命科学学院</w:t>
      </w:r>
      <w:r w:rsidRPr="00F77DEA">
        <w:rPr>
          <w:rFonts w:ascii="黑体" w:eastAsia="黑体" w:hAnsi="黑体" w:hint="eastAsia"/>
          <w:b/>
          <w:bCs/>
          <w:sz w:val="30"/>
          <w:szCs w:val="30"/>
        </w:rPr>
        <w:t>学院</w:t>
      </w:r>
    </w:p>
    <w:p w:rsidR="00C56A40" w:rsidP="00C2409D" w14:paraId="4B39807A" w14:textId="77777777">
      <w:pPr>
        <w:snapToGrid w:val="0"/>
        <w:spacing w:line="288" w:lineRule="auto"/>
        <w:ind w:left="425"/>
        <w:jc w:val="center"/>
        <w:rPr>
          <w:rFonts w:ascii="黑体" w:eastAsia="黑体" w:hAnsi="黑体"/>
          <w:spacing w:val="-20"/>
          <w:sz w:val="30"/>
          <w:szCs w:val="30"/>
        </w:rPr>
      </w:pPr>
      <w:r w:rsidRPr="00F77DEA">
        <w:rPr>
          <w:rFonts w:ascii="黑体" w:eastAsia="黑体" w:hAnsi="黑体" w:hint="eastAsia"/>
          <w:b/>
          <w:bCs/>
          <w:sz w:val="30"/>
          <w:szCs w:val="30"/>
        </w:rPr>
        <w:t>《</w:t>
      </w:r>
      <w:r>
        <w:rPr>
          <w:rFonts w:ascii="黑体" w:eastAsia="黑体" w:hAnsi="黑体" w:hint="eastAsia"/>
          <w:b/>
          <w:bCs/>
          <w:sz w:val="30"/>
          <w:szCs w:val="30"/>
        </w:rPr>
        <w:t>生物信息学</w:t>
      </w:r>
      <w:r w:rsidRPr="00F77DEA">
        <w:rPr>
          <w:rFonts w:ascii="黑体" w:eastAsia="黑体" w:hAnsi="黑体" w:hint="eastAsia"/>
          <w:b/>
          <w:bCs/>
          <w:sz w:val="30"/>
          <w:szCs w:val="30"/>
        </w:rPr>
        <w:t>》课程</w:t>
      </w:r>
      <w:r w:rsidRPr="00C2409D">
        <w:rPr>
          <w:rFonts w:ascii="黑体" w:eastAsia="黑体" w:hAnsi="黑体" w:hint="eastAsia"/>
          <w:b/>
          <w:bCs/>
          <w:sz w:val="30"/>
          <w:szCs w:val="30"/>
        </w:rPr>
        <w:t>期末上机</w:t>
      </w:r>
      <w:r w:rsidRPr="00C2409D">
        <w:rPr>
          <w:rFonts w:ascii="黑体" w:eastAsia="黑体" w:hAnsi="黑体"/>
          <w:b/>
          <w:bCs/>
          <w:sz w:val="30"/>
          <w:szCs w:val="30"/>
        </w:rPr>
        <w:t>试题</w:t>
      </w:r>
    </w:p>
    <w:p w:rsidR="00D60581" w:rsidRPr="00D60581" w:rsidP="007E363C" w14:paraId="193BE340" w14:textId="77777777">
      <w:pPr>
        <w:spacing w:before="156" w:beforeLines="50"/>
        <w:jc w:val="center"/>
        <w:rPr>
          <w:sz w:val="24"/>
          <w:highlight w:val="yellow"/>
          <w:u w:val="single"/>
        </w:rPr>
      </w:pPr>
      <w:r w:rsidRPr="00D60581">
        <w:rPr>
          <w:rFonts w:hint="eastAsia"/>
          <w:sz w:val="24"/>
          <w:highlight w:val="yellow"/>
          <w:u w:val="single"/>
        </w:rPr>
        <w:t>(</w:t>
      </w:r>
      <w:r w:rsidRPr="00D60581">
        <w:rPr>
          <w:rFonts w:hint="eastAsia"/>
          <w:sz w:val="24"/>
          <w:highlight w:val="yellow"/>
          <w:u w:val="single"/>
        </w:rPr>
        <w:t>上机报告</w:t>
      </w:r>
      <w:r w:rsidRPr="00D60581">
        <w:rPr>
          <w:rFonts w:hint="eastAsia"/>
          <w:sz w:val="24"/>
          <w:highlight w:val="yellow"/>
          <w:u w:val="single"/>
        </w:rPr>
        <w:t>word</w:t>
      </w:r>
      <w:r w:rsidRPr="00D60581">
        <w:rPr>
          <w:rFonts w:hint="eastAsia"/>
          <w:sz w:val="24"/>
          <w:highlight w:val="yellow"/>
          <w:u w:val="single"/>
        </w:rPr>
        <w:t>文档请按下列方式命名：</w:t>
      </w:r>
    </w:p>
    <w:p w:rsidR="00B3008E" w:rsidP="007E363C" w14:paraId="2989BEE1" w14:textId="77777777">
      <w:pPr>
        <w:spacing w:before="156" w:beforeLines="50"/>
        <w:jc w:val="center"/>
        <w:rPr>
          <w:sz w:val="24"/>
          <w:u w:val="single"/>
        </w:rPr>
      </w:pPr>
      <w:r w:rsidRPr="00D60581">
        <w:rPr>
          <w:rFonts w:hint="eastAsia"/>
          <w:sz w:val="24"/>
          <w:highlight w:val="red"/>
          <w:u w:val="single"/>
        </w:rPr>
        <w:t>专业</w:t>
      </w:r>
      <w:r w:rsidRPr="00D60581">
        <w:rPr>
          <w:rFonts w:hint="eastAsia"/>
          <w:sz w:val="24"/>
          <w:highlight w:val="red"/>
          <w:u w:val="single"/>
        </w:rPr>
        <w:t>+</w:t>
      </w:r>
      <w:r w:rsidRPr="00D60581">
        <w:rPr>
          <w:rFonts w:hint="eastAsia"/>
          <w:sz w:val="24"/>
          <w:highlight w:val="red"/>
          <w:u w:val="single"/>
        </w:rPr>
        <w:t>学号</w:t>
      </w:r>
      <w:r w:rsidRPr="00D60581">
        <w:rPr>
          <w:rFonts w:hint="eastAsia"/>
          <w:sz w:val="24"/>
          <w:highlight w:val="red"/>
          <w:u w:val="single"/>
        </w:rPr>
        <w:t>+</w:t>
      </w:r>
      <w:r w:rsidRPr="00D60581">
        <w:rPr>
          <w:rFonts w:hint="eastAsia"/>
          <w:sz w:val="24"/>
          <w:highlight w:val="red"/>
          <w:u w:val="single"/>
        </w:rPr>
        <w:t>姓名</w:t>
      </w:r>
      <w:r w:rsidRPr="00D60581">
        <w:rPr>
          <w:rFonts w:hint="eastAsia"/>
          <w:sz w:val="24"/>
          <w:highlight w:val="yellow"/>
          <w:u w:val="single"/>
        </w:rPr>
        <w:t>，如</w:t>
      </w:r>
      <w:r>
        <w:rPr>
          <w:rFonts w:hint="eastAsia"/>
          <w:sz w:val="24"/>
          <w:highlight w:val="red"/>
          <w:u w:val="single"/>
        </w:rPr>
        <w:t>基地一</w:t>
      </w:r>
      <w:r w:rsidRPr="00D60581">
        <w:rPr>
          <w:sz w:val="24"/>
          <w:highlight w:val="red"/>
          <w:u w:val="single"/>
        </w:rPr>
        <w:t>20163015</w:t>
      </w:r>
      <w:r>
        <w:rPr>
          <w:sz w:val="24"/>
          <w:highlight w:val="red"/>
          <w:u w:val="single"/>
        </w:rPr>
        <w:t>12</w:t>
      </w:r>
      <w:r w:rsidRPr="00D60581">
        <w:rPr>
          <w:sz w:val="24"/>
          <w:highlight w:val="red"/>
          <w:u w:val="single"/>
        </w:rPr>
        <w:t>01</w:t>
      </w:r>
      <w:r>
        <w:rPr>
          <w:rFonts w:hint="eastAsia"/>
          <w:sz w:val="24"/>
          <w:highlight w:val="red"/>
          <w:u w:val="single"/>
        </w:rPr>
        <w:t>李甜甜</w:t>
      </w:r>
      <w:r>
        <w:rPr>
          <w:rFonts w:hint="eastAsia"/>
          <w:sz w:val="24"/>
          <w:highlight w:val="red"/>
          <w:u w:val="single"/>
        </w:rPr>
        <w:t xml:space="preserve"> </w:t>
      </w:r>
    </w:p>
    <w:p w:rsidR="00D60581" w:rsidRPr="00B3008E" w:rsidP="007E363C" w14:paraId="246C9329" w14:textId="77777777">
      <w:pPr>
        <w:spacing w:before="156" w:beforeLines="50"/>
        <w:jc w:val="center"/>
        <w:rPr>
          <w:sz w:val="24"/>
          <w:u w:val="single"/>
        </w:rPr>
      </w:pPr>
      <w:r w:rsidRPr="00B3008E">
        <w:rPr>
          <w:rFonts w:hint="eastAsia"/>
          <w:sz w:val="24"/>
          <w:u w:val="single"/>
        </w:rPr>
        <w:t>（请务必写准</w:t>
      </w:r>
      <w:r>
        <w:rPr>
          <w:rFonts w:hint="eastAsia"/>
          <w:sz w:val="24"/>
          <w:u w:val="single"/>
        </w:rPr>
        <w:t>确</w:t>
      </w:r>
      <w:r w:rsidRPr="00B3008E">
        <w:rPr>
          <w:rFonts w:hint="eastAsia"/>
          <w:sz w:val="24"/>
          <w:u w:val="single"/>
        </w:rPr>
        <w:t>，老师下载</w:t>
      </w:r>
      <w:r>
        <w:rPr>
          <w:rFonts w:hint="eastAsia"/>
          <w:sz w:val="24"/>
          <w:u w:val="single"/>
        </w:rPr>
        <w:t>后方便</w:t>
      </w:r>
      <w:r w:rsidRPr="00B3008E">
        <w:rPr>
          <w:rFonts w:hint="eastAsia"/>
          <w:sz w:val="24"/>
          <w:u w:val="single"/>
        </w:rPr>
        <w:t>分班）</w:t>
      </w:r>
    </w:p>
    <w:p w:rsidR="00D60581" w:rsidRPr="00D60581" w:rsidP="007E363C" w14:paraId="74564211" w14:textId="77777777">
      <w:pPr>
        <w:spacing w:before="156" w:beforeLines="50"/>
        <w:jc w:val="center"/>
        <w:rPr>
          <w:sz w:val="24"/>
          <w:u w:val="single"/>
        </w:rPr>
      </w:pPr>
      <w:r w:rsidRPr="00D60581">
        <w:rPr>
          <w:rFonts w:hint="eastAsia"/>
          <w:sz w:val="24"/>
          <w:highlight w:val="yellow"/>
          <w:u w:val="single"/>
        </w:rPr>
        <w:t>考试结束前将报告发到</w:t>
      </w:r>
      <w:r w:rsidRPr="00D60581">
        <w:rPr>
          <w:rFonts w:hint="eastAsia"/>
          <w:sz w:val="24"/>
          <w:highlight w:val="yellow"/>
          <w:u w:val="single"/>
        </w:rPr>
        <w:t>QQ</w:t>
      </w:r>
      <w:r w:rsidRPr="00D60581">
        <w:rPr>
          <w:rFonts w:hint="eastAsia"/>
          <w:sz w:val="24"/>
          <w:highlight w:val="yellow"/>
          <w:u w:val="single"/>
        </w:rPr>
        <w:t>邮箱：</w:t>
      </w:r>
      <w:r w:rsidRPr="00D60581">
        <w:rPr>
          <w:sz w:val="24"/>
          <w:highlight w:val="red"/>
          <w:u w:val="single"/>
        </w:rPr>
        <w:t>3432233705</w:t>
      </w:r>
      <w:r w:rsidRPr="00D60581">
        <w:rPr>
          <w:rFonts w:hint="eastAsia"/>
          <w:sz w:val="24"/>
          <w:highlight w:val="red"/>
          <w:u w:val="single"/>
        </w:rPr>
        <w:t>@qq.com</w:t>
      </w:r>
      <w:r w:rsidRPr="00D60581">
        <w:rPr>
          <w:rFonts w:hint="eastAsia"/>
          <w:sz w:val="24"/>
          <w:highlight w:val="yellow"/>
          <w:u w:val="single"/>
        </w:rPr>
        <w:t>)</w:t>
      </w:r>
    </w:p>
    <w:p w:rsidR="00741A0D" w:rsidP="00671DC0" w14:paraId="2C316C88" w14:textId="77777777">
      <w:pPr>
        <w:spacing w:line="288" w:lineRule="auto"/>
        <w:jc w:val="center"/>
        <w:rPr>
          <w:sz w:val="24"/>
          <w:highlight w:val="yellow"/>
        </w:rPr>
      </w:pPr>
    </w:p>
    <w:p w:rsidR="0063558F" w:rsidRPr="0063558F" w:rsidP="008E1CFD" w14:paraId="7F1D55AD" w14:textId="77777777">
      <w:pPr>
        <w:snapToGrid w:val="0"/>
        <w:spacing w:line="360" w:lineRule="auto"/>
        <w:jc w:val="center"/>
        <w:rPr>
          <w:b/>
          <w:sz w:val="24"/>
        </w:rPr>
      </w:pPr>
      <w:r w:rsidRPr="0063558F">
        <w:rPr>
          <w:rFonts w:hint="eastAsia"/>
          <w:b/>
          <w:sz w:val="24"/>
        </w:rPr>
        <w:t>第一部分</w:t>
      </w:r>
      <w:r w:rsidRPr="0063558F">
        <w:rPr>
          <w:rFonts w:hint="eastAsia"/>
          <w:b/>
          <w:sz w:val="24"/>
        </w:rPr>
        <w:t xml:space="preserve"> </w:t>
      </w:r>
      <w:r w:rsidRPr="0063558F">
        <w:rPr>
          <w:rFonts w:ascii="宋体" w:hAnsi="宋体" w:hint="eastAsia"/>
          <w:b/>
          <w:sz w:val="24"/>
        </w:rPr>
        <w:t xml:space="preserve">生物信息数据库的检索 </w:t>
      </w:r>
    </w:p>
    <w:p w:rsidR="00C206C2" w:rsidRPr="00286D2B" w:rsidP="008E1CFD" w14:paraId="236CB780" w14:textId="77777777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EB1E3B">
        <w:rPr>
          <w:rFonts w:ascii="宋体" w:hAnsi="宋体" w:hint="eastAsia"/>
          <w:sz w:val="24"/>
        </w:rPr>
        <w:t>请在NCBI的核酸数据库中</w:t>
      </w:r>
      <w:r>
        <w:rPr>
          <w:rFonts w:ascii="宋体" w:hAnsi="宋体" w:hint="eastAsia"/>
          <w:sz w:val="24"/>
        </w:rPr>
        <w:t>搜索</w:t>
      </w:r>
      <w:r w:rsidR="00B3008E">
        <w:rPr>
          <w:rFonts w:ascii="宋体" w:hAnsi="宋体" w:cs="宋体" w:hint="eastAsia"/>
          <w:kern w:val="0"/>
          <w:sz w:val="24"/>
        </w:rPr>
        <w:t>斑马鱼的</w:t>
      </w:r>
      <w:r w:rsidRPr="00286D2B" w:rsidR="00B3008E">
        <w:rPr>
          <w:rFonts w:ascii="宋体" w:hAnsi="宋体" w:cs="宋体" w:hint="eastAsia"/>
          <w:kern w:val="0"/>
          <w:sz w:val="24"/>
        </w:rPr>
        <w:t>一段测序</w:t>
      </w:r>
      <w:r w:rsidR="002C4A4E">
        <w:rPr>
          <w:rFonts w:ascii="宋体" w:hAnsi="宋体" w:cs="宋体" w:hint="eastAsia"/>
          <w:kern w:val="0"/>
          <w:sz w:val="24"/>
        </w:rPr>
        <w:t>数据</w:t>
      </w:r>
      <w:r w:rsidRPr="00286D2B">
        <w:rPr>
          <w:rFonts w:ascii="宋体" w:hAnsi="宋体" w:cs="宋体" w:hint="eastAsia"/>
          <w:kern w:val="0"/>
          <w:sz w:val="24"/>
        </w:rPr>
        <w:t>（Accession</w:t>
      </w:r>
      <w:r w:rsidRPr="00286D2B" w:rsidR="00D54DE6">
        <w:rPr>
          <w:rFonts w:ascii="宋体" w:hAnsi="宋体" w:cs="宋体" w:hint="eastAsia"/>
          <w:kern w:val="0"/>
          <w:sz w:val="24"/>
        </w:rPr>
        <w:t xml:space="preserve"> number</w:t>
      </w:r>
      <w:r w:rsidRPr="00286D2B">
        <w:rPr>
          <w:rFonts w:ascii="宋体" w:hAnsi="宋体" w:cs="宋体" w:hint="eastAsia"/>
          <w:kern w:val="0"/>
          <w:sz w:val="24"/>
        </w:rPr>
        <w:t>详见数据使用库），</w:t>
      </w:r>
      <w:r w:rsidRPr="00286D2B" w:rsidR="004A4A52">
        <w:rPr>
          <w:rFonts w:ascii="宋体" w:hAnsi="宋体" w:cs="宋体" w:hint="eastAsia"/>
          <w:kern w:val="0"/>
          <w:sz w:val="24"/>
        </w:rPr>
        <w:t>并将全序列的</w:t>
      </w:r>
      <w:r w:rsidRPr="00286D2B">
        <w:rPr>
          <w:rFonts w:ascii="宋体" w:hAnsi="宋体" w:cs="宋体" w:hint="eastAsia"/>
          <w:kern w:val="0"/>
          <w:sz w:val="24"/>
        </w:rPr>
        <w:t>FASTA文件下载到电脑。</w:t>
      </w:r>
    </w:p>
    <w:p w:rsidR="00C206C2" w:rsidP="00E90E48" w14:paraId="1CC86179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286D2B">
        <w:rPr>
          <w:rFonts w:ascii="宋体" w:hAnsi="宋体" w:cs="宋体" w:hint="eastAsia"/>
          <w:b/>
          <w:kern w:val="0"/>
          <w:sz w:val="24"/>
        </w:rPr>
        <w:t>记录方式：对FASTA文件截图显示。</w:t>
      </w:r>
    </w:p>
    <w:p w:rsidR="00401163" w:rsidRPr="00286D2B" w:rsidP="00401163" w14:paraId="4E502CBB" w14:textId="43BC29D2">
      <w:pPr>
        <w:snapToGrid w:val="0"/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答：</w:t>
      </w:r>
      <w:r w:rsidR="00241AA5">
        <w:rPr>
          <w:rFonts w:ascii="宋体" w:hAnsi="宋体" w:cs="宋体" w:hint="eastAsia"/>
          <w:b/>
          <w:kern w:val="0"/>
          <w:sz w:val="24"/>
        </w:rPr>
        <w:t>略</w:t>
      </w:r>
    </w:p>
    <w:p w:rsidR="00E90E48" w:rsidRPr="00286D2B" w:rsidP="00E90E48" w14:paraId="74D0F09A" w14:textId="6E92EC4A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</w:p>
    <w:p w:rsidR="00B3008E" w:rsidRPr="00286D2B" w:rsidP="00B3008E" w14:paraId="0EAB28A7" w14:textId="77777777">
      <w:pPr>
        <w:pStyle w:val="ListParagraph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eastAsiaTheme="minorEastAsia"/>
          <w:sz w:val="24"/>
        </w:rPr>
      </w:pPr>
      <w:r w:rsidRPr="00286D2B">
        <w:rPr>
          <w:rFonts w:eastAsiaTheme="minorEastAsia" w:hint="eastAsia"/>
          <w:color w:val="000000"/>
          <w:kern w:val="0"/>
          <w:sz w:val="24"/>
        </w:rPr>
        <w:t>请通过</w:t>
      </w:r>
      <w:r w:rsidRPr="00286D2B">
        <w:rPr>
          <w:rFonts w:eastAsiaTheme="minorEastAsia" w:hint="eastAsia"/>
          <w:color w:val="000000"/>
          <w:kern w:val="0"/>
          <w:sz w:val="24"/>
        </w:rPr>
        <w:t>NCBI</w:t>
      </w:r>
      <w:r w:rsidRPr="00286D2B">
        <w:rPr>
          <w:rFonts w:eastAsiaTheme="minorEastAsia" w:hint="eastAsia"/>
          <w:color w:val="000000"/>
          <w:kern w:val="0"/>
          <w:sz w:val="24"/>
        </w:rPr>
        <w:t>的数据库检索工具检索</w:t>
      </w:r>
      <w:r w:rsidRPr="00286D2B">
        <w:rPr>
          <w:rFonts w:eastAsiaTheme="minorEastAsia" w:hint="eastAsia"/>
          <w:sz w:val="24"/>
        </w:rPr>
        <w:t>此序列</w:t>
      </w:r>
      <w:r w:rsidRPr="00286D2B" w:rsidR="008753A0">
        <w:rPr>
          <w:rFonts w:eastAsiaTheme="minorEastAsia" w:hint="eastAsia"/>
          <w:sz w:val="24"/>
        </w:rPr>
        <w:t>（同第一题）</w:t>
      </w:r>
      <w:r w:rsidRPr="00286D2B">
        <w:rPr>
          <w:rFonts w:eastAsiaTheme="minorEastAsia"/>
          <w:sz w:val="24"/>
        </w:rPr>
        <w:t>，</w:t>
      </w:r>
      <w:r w:rsidRPr="00286D2B">
        <w:rPr>
          <w:rFonts w:eastAsiaTheme="minorEastAsia"/>
          <w:sz w:val="24"/>
          <w:u w:val="single"/>
        </w:rPr>
        <w:t>列出相应的查询结果</w:t>
      </w:r>
      <w:r w:rsidRPr="00286D2B">
        <w:rPr>
          <w:rFonts w:eastAsiaTheme="minorEastAsia"/>
          <w:sz w:val="24"/>
        </w:rPr>
        <w:t>。</w:t>
      </w:r>
      <w:r w:rsidRPr="00286D2B">
        <w:rPr>
          <w:rFonts w:eastAsiaTheme="minorEastAsia" w:hint="eastAsia"/>
          <w:sz w:val="24"/>
        </w:rPr>
        <w:t>请截图参数设置界面、比对结果的图形化显示结果、比对结果列表（一部分即可）。并选取一组比对结果截图，指出该比对结果的得分和一致度。</w:t>
      </w:r>
    </w:p>
    <w:p w:rsidR="00B3008E" w:rsidRPr="00286D2B" w:rsidP="00B3008E" w14:paraId="574346F0" w14:textId="77777777">
      <w:pPr>
        <w:adjustRightInd w:val="0"/>
        <w:snapToGrid w:val="0"/>
        <w:spacing w:line="360" w:lineRule="auto"/>
        <w:ind w:left="420"/>
        <w:rPr>
          <w:rFonts w:eastAsiaTheme="minorEastAsia"/>
          <w:b/>
          <w:sz w:val="24"/>
        </w:rPr>
      </w:pPr>
      <w:r w:rsidRPr="00286D2B">
        <w:rPr>
          <w:rFonts w:eastAsiaTheme="minorEastAsia"/>
          <w:b/>
          <w:sz w:val="24"/>
        </w:rPr>
        <w:t>参数设置：</w:t>
      </w:r>
    </w:p>
    <w:p w:rsidR="00B3008E" w:rsidRPr="00286D2B" w:rsidP="00B3008E" w14:paraId="4B054ED6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286D2B">
        <w:rPr>
          <w:rFonts w:eastAsiaTheme="minorEastAsia"/>
          <w:sz w:val="24"/>
        </w:rPr>
        <w:t>Database</w:t>
      </w:r>
      <w:r w:rsidRPr="00286D2B">
        <w:rPr>
          <w:rFonts w:eastAsiaTheme="minorEastAsia"/>
          <w:sz w:val="24"/>
        </w:rPr>
        <w:t>：</w:t>
      </w:r>
      <w:r w:rsidRPr="00286D2B">
        <w:rPr>
          <w:rFonts w:eastAsiaTheme="minorEastAsia"/>
          <w:sz w:val="24"/>
        </w:rPr>
        <w:t>/nr</w:t>
      </w:r>
      <w:r w:rsidRPr="00286D2B">
        <w:rPr>
          <w:rFonts w:eastAsiaTheme="minorEastAsia"/>
          <w:sz w:val="24"/>
        </w:rPr>
        <w:t>核酸数据库</w:t>
      </w:r>
    </w:p>
    <w:p w:rsidR="00B3008E" w:rsidRPr="00286D2B" w:rsidP="00B3008E" w14:paraId="25AE45EE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286D2B">
        <w:rPr>
          <w:rFonts w:eastAsiaTheme="minorEastAsia"/>
          <w:sz w:val="24"/>
        </w:rPr>
        <w:t>Program Selection</w:t>
      </w:r>
      <w:r w:rsidRPr="00286D2B">
        <w:rPr>
          <w:rFonts w:eastAsiaTheme="minorEastAsia"/>
          <w:sz w:val="24"/>
        </w:rPr>
        <w:t>：</w:t>
      </w:r>
      <w:r w:rsidRPr="00286D2B">
        <w:rPr>
          <w:rFonts w:eastAsiaTheme="minorEastAsia"/>
          <w:sz w:val="24"/>
        </w:rPr>
        <w:t>Highly similar sequences (megablast)</w:t>
      </w:r>
    </w:p>
    <w:p w:rsidR="00B3008E" w:rsidRPr="00286D2B" w:rsidP="00B3008E" w14:paraId="29BD7B4D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286D2B">
        <w:rPr>
          <w:rFonts w:eastAsiaTheme="minorEastAsia"/>
          <w:sz w:val="24"/>
        </w:rPr>
        <w:t>Algorithm parameters</w:t>
      </w:r>
    </w:p>
    <w:p w:rsidR="00B3008E" w:rsidRPr="00286D2B" w:rsidP="00B3008E" w14:paraId="65300985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286D2B">
        <w:rPr>
          <w:rFonts w:eastAsiaTheme="minorEastAsia"/>
          <w:sz w:val="24"/>
        </w:rPr>
        <w:t>Word size:</w:t>
      </w:r>
      <w:r w:rsidRPr="00286D2B">
        <w:rPr>
          <w:rFonts w:eastAsiaTheme="minorEastAsia" w:hint="eastAsia"/>
          <w:sz w:val="24"/>
        </w:rPr>
        <w:t>默认</w:t>
      </w:r>
    </w:p>
    <w:p w:rsidR="00B3008E" w:rsidRPr="00286D2B" w:rsidP="00B3008E" w14:paraId="7EEA1744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286D2B">
        <w:rPr>
          <w:rFonts w:eastAsiaTheme="minorEastAsia"/>
          <w:sz w:val="24"/>
        </w:rPr>
        <w:t>Match/Mismatch Scores:1,-3</w:t>
      </w:r>
    </w:p>
    <w:p w:rsidR="00B3008E" w:rsidRPr="00286D2B" w:rsidP="00B3008E" w14:paraId="758B97BE" w14:textId="77777777">
      <w:pPr>
        <w:adjustRightInd w:val="0"/>
        <w:snapToGrid w:val="0"/>
        <w:spacing w:line="360" w:lineRule="auto"/>
        <w:ind w:left="420"/>
        <w:rPr>
          <w:rFonts w:eastAsiaTheme="minorEastAsia"/>
          <w:sz w:val="24"/>
        </w:rPr>
      </w:pPr>
      <w:r w:rsidRPr="00286D2B">
        <w:rPr>
          <w:rFonts w:eastAsiaTheme="minorEastAsia"/>
          <w:sz w:val="24"/>
        </w:rPr>
        <w:t>Gap Costs: Existence:</w:t>
      </w:r>
      <w:r w:rsidRPr="00286D2B">
        <w:rPr>
          <w:rFonts w:eastAsiaTheme="minorEastAsia" w:hint="eastAsia"/>
          <w:sz w:val="24"/>
        </w:rPr>
        <w:t>5</w:t>
      </w:r>
      <w:r w:rsidRPr="00286D2B">
        <w:rPr>
          <w:rFonts w:eastAsiaTheme="minorEastAsia"/>
          <w:sz w:val="24"/>
        </w:rPr>
        <w:t>，</w:t>
      </w:r>
      <w:r w:rsidRPr="00286D2B">
        <w:rPr>
          <w:rFonts w:eastAsiaTheme="minorEastAsia"/>
          <w:sz w:val="24"/>
        </w:rPr>
        <w:t xml:space="preserve"> Extension:2  </w:t>
      </w:r>
    </w:p>
    <w:p w:rsidR="00B3008E" w:rsidRPr="00F74438" w:rsidP="00F74438" w14:paraId="07494099" w14:textId="77777777">
      <w:pPr>
        <w:snapToGrid w:val="0"/>
        <w:spacing w:line="360" w:lineRule="auto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/>
          <w:b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393198</wp:posOffset>
            </wp:positionH>
            <wp:positionV relativeFrom="paragraph">
              <wp:posOffset>320739</wp:posOffset>
            </wp:positionV>
            <wp:extent cx="5101590" cy="5444490"/>
            <wp:effectExtent l="0" t="0" r="381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438">
        <w:rPr>
          <w:rFonts w:ascii="宋体" w:hAnsi="宋体" w:cs="宋体" w:hint="eastAsia"/>
          <w:b/>
          <w:kern w:val="0"/>
          <w:sz w:val="24"/>
        </w:rPr>
        <w:t>答：参数设置</w:t>
      </w:r>
    </w:p>
    <w:p w:rsidR="00401163" w:rsidRPr="00F74438" w:rsidP="00F74438" w14:paraId="203FE8B4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 w:hint="eastAsia"/>
          <w:b/>
          <w:kern w:val="0"/>
          <w:sz w:val="24"/>
        </w:rPr>
        <w:t>图形化结果：</w:t>
      </w:r>
    </w:p>
    <w:p w:rsidR="00401163" w:rsidP="00B3008E" w14:paraId="4ECF00EE" w14:textId="77777777">
      <w:pPr>
        <w:pStyle w:val="ListParagraph"/>
        <w:snapToGrid w:val="0"/>
        <w:spacing w:line="360" w:lineRule="auto"/>
        <w:ind w:left="360" w:firstLine="0" w:firstLineChars="0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274310" cy="5471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63" w:rsidRPr="00F74438" w:rsidP="00F74438" w14:paraId="7663857F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/>
          <w:b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240094</wp:posOffset>
            </wp:positionH>
            <wp:positionV relativeFrom="paragraph">
              <wp:posOffset>354207</wp:posOffset>
            </wp:positionV>
            <wp:extent cx="5274310" cy="249936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438">
        <w:rPr>
          <w:rFonts w:ascii="宋体" w:hAnsi="宋体" w:cs="宋体" w:hint="eastAsia"/>
          <w:b/>
          <w:kern w:val="0"/>
          <w:sz w:val="24"/>
        </w:rPr>
        <w:t>对比结果列表</w:t>
      </w:r>
    </w:p>
    <w:p w:rsidR="00401163" w:rsidP="00B3008E" w14:paraId="63054D93" w14:textId="77777777">
      <w:pPr>
        <w:pStyle w:val="ListParagraph"/>
        <w:snapToGrid w:val="0"/>
        <w:spacing w:line="360" w:lineRule="auto"/>
        <w:ind w:left="360" w:firstLine="0" w:firstLineChars="0"/>
        <w:rPr>
          <w:rFonts w:ascii="宋体" w:hAnsi="宋体" w:cs="宋体"/>
          <w:kern w:val="0"/>
          <w:sz w:val="24"/>
        </w:rPr>
      </w:pPr>
    </w:p>
    <w:p w:rsidR="00401163" w:rsidRPr="00F74438" w:rsidP="00F74438" w14:paraId="5D7DE4BB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 w:hint="eastAsia"/>
          <w:b/>
          <w:kern w:val="0"/>
          <w:sz w:val="24"/>
        </w:rPr>
        <w:t>一组对比结果</w:t>
      </w:r>
    </w:p>
    <w:p w:rsidR="00194D8A" w:rsidP="00B3008E" w14:paraId="41BCBC17" w14:textId="77777777">
      <w:pPr>
        <w:pStyle w:val="ListParagraph"/>
        <w:snapToGrid w:val="0"/>
        <w:spacing w:line="360" w:lineRule="auto"/>
        <w:ind w:left="360" w:firstLine="0" w:firstLineChars="0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274310" cy="3261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8A" w:rsidRPr="00F74438" w:rsidP="00F74438" w14:paraId="00889640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 w:hint="eastAsia"/>
          <w:b/>
          <w:kern w:val="0"/>
          <w:sz w:val="24"/>
        </w:rPr>
        <w:t>得分</w:t>
      </w:r>
      <w:r w:rsidR="0057266C">
        <w:rPr>
          <w:rFonts w:ascii="宋体" w:hAnsi="宋体" w:cs="宋体" w:hint="eastAsia"/>
          <w:b/>
          <w:kern w:val="0"/>
          <w:sz w:val="24"/>
        </w:rPr>
        <w:t>:</w:t>
      </w:r>
      <w:r w:rsidRPr="00F74438">
        <w:rPr>
          <w:rFonts w:ascii="宋体" w:hAnsi="宋体" w:cs="宋体" w:hint="eastAsia"/>
          <w:b/>
          <w:kern w:val="0"/>
          <w:sz w:val="24"/>
        </w:rPr>
        <w:t xml:space="preserve"> </w:t>
      </w:r>
      <w:r w:rsidR="0057266C">
        <w:rPr>
          <w:rFonts w:ascii="宋体" w:hAnsi="宋体" w:cs="宋体" w:hint="eastAsia"/>
          <w:b/>
          <w:kern w:val="0"/>
          <w:sz w:val="24"/>
        </w:rPr>
        <w:t>max</w:t>
      </w:r>
      <w:r w:rsidR="0057266C">
        <w:rPr>
          <w:rFonts w:ascii="宋体" w:hAnsi="宋体" w:cs="宋体"/>
          <w:b/>
          <w:kern w:val="0"/>
          <w:sz w:val="24"/>
        </w:rPr>
        <w:t xml:space="preserve"> score 3802;total score</w:t>
      </w:r>
      <w:r w:rsidRPr="00F74438" w:rsidR="0057266C">
        <w:rPr>
          <w:rFonts w:ascii="宋体" w:hAnsi="宋体" w:cs="宋体"/>
          <w:b/>
          <w:kern w:val="0"/>
          <w:sz w:val="24"/>
        </w:rPr>
        <w:t xml:space="preserve"> </w:t>
      </w:r>
      <w:r w:rsidRPr="00F74438">
        <w:rPr>
          <w:rFonts w:ascii="宋体" w:hAnsi="宋体" w:cs="宋体"/>
          <w:b/>
          <w:kern w:val="0"/>
          <w:sz w:val="24"/>
        </w:rPr>
        <w:t>5182</w:t>
      </w:r>
      <w:r w:rsidR="0057266C">
        <w:rPr>
          <w:rFonts w:ascii="宋体" w:hAnsi="宋体" w:cs="宋体"/>
          <w:b/>
          <w:kern w:val="0"/>
          <w:sz w:val="24"/>
        </w:rPr>
        <w:t xml:space="preserve"> </w:t>
      </w:r>
      <w:r w:rsidRPr="00F74438">
        <w:rPr>
          <w:rFonts w:ascii="宋体" w:hAnsi="宋体" w:cs="宋体"/>
          <w:b/>
          <w:kern w:val="0"/>
          <w:sz w:val="24"/>
        </w:rPr>
        <w:t xml:space="preserve"> </w:t>
      </w:r>
      <w:r w:rsidRPr="00F74438">
        <w:rPr>
          <w:rFonts w:ascii="宋体" w:hAnsi="宋体" w:cs="宋体" w:hint="eastAsia"/>
          <w:b/>
          <w:kern w:val="0"/>
          <w:sz w:val="24"/>
        </w:rPr>
        <w:t>一致度</w:t>
      </w:r>
      <w:r w:rsidR="0057266C">
        <w:rPr>
          <w:rFonts w:ascii="宋体" w:hAnsi="宋体" w:cs="宋体"/>
          <w:b/>
          <w:kern w:val="0"/>
          <w:sz w:val="24"/>
        </w:rPr>
        <w:t>:</w:t>
      </w:r>
      <w:r w:rsidRPr="00F74438">
        <w:rPr>
          <w:rFonts w:ascii="宋体" w:hAnsi="宋体" w:cs="宋体"/>
          <w:b/>
          <w:kern w:val="0"/>
          <w:sz w:val="24"/>
        </w:rPr>
        <w:t>100</w:t>
      </w:r>
      <w:r w:rsidRPr="00F74438">
        <w:rPr>
          <w:rFonts w:ascii="宋体" w:hAnsi="宋体" w:cs="宋体" w:hint="eastAsia"/>
          <w:b/>
          <w:kern w:val="0"/>
          <w:sz w:val="24"/>
        </w:rPr>
        <w:t>%</w:t>
      </w:r>
    </w:p>
    <w:p w:rsidR="00724995" w:rsidRPr="00286D2B" w:rsidP="008E1CFD" w14:paraId="12F8CB34" w14:textId="77777777">
      <w:pPr>
        <w:snapToGrid w:val="0"/>
        <w:spacing w:line="360" w:lineRule="auto"/>
        <w:jc w:val="center"/>
        <w:rPr>
          <w:b/>
          <w:sz w:val="24"/>
        </w:rPr>
      </w:pPr>
      <w:r w:rsidRPr="00286D2B">
        <w:rPr>
          <w:rFonts w:hint="eastAsia"/>
          <w:b/>
          <w:sz w:val="24"/>
        </w:rPr>
        <w:t>第</w:t>
      </w:r>
      <w:r w:rsidRPr="00286D2B" w:rsidR="00734AB2">
        <w:rPr>
          <w:rFonts w:hint="eastAsia"/>
          <w:b/>
          <w:sz w:val="24"/>
        </w:rPr>
        <w:t>二</w:t>
      </w:r>
      <w:r w:rsidRPr="00286D2B">
        <w:rPr>
          <w:rFonts w:hint="eastAsia"/>
          <w:b/>
          <w:sz w:val="24"/>
        </w:rPr>
        <w:t>部分</w:t>
      </w:r>
      <w:r w:rsidRPr="00286D2B">
        <w:rPr>
          <w:rFonts w:hint="eastAsia"/>
          <w:b/>
          <w:sz w:val="24"/>
        </w:rPr>
        <w:t xml:space="preserve"> </w:t>
      </w:r>
      <w:r w:rsidRPr="00286D2B">
        <w:rPr>
          <w:b/>
          <w:sz w:val="24"/>
        </w:rPr>
        <w:t xml:space="preserve"> </w:t>
      </w:r>
      <w:r w:rsidRPr="00286D2B">
        <w:rPr>
          <w:b/>
          <w:sz w:val="24"/>
        </w:rPr>
        <w:t>核酸序列特征分析</w:t>
      </w:r>
    </w:p>
    <w:p w:rsidR="00724995" w:rsidRPr="00286D2B" w:rsidP="008E1CFD" w14:paraId="6D9834F9" w14:textId="77777777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286D2B">
        <w:rPr>
          <w:rFonts w:ascii="宋体" w:hAnsi="宋体" w:cs="宋体" w:hint="eastAsia"/>
          <w:kern w:val="0"/>
          <w:sz w:val="24"/>
        </w:rPr>
        <w:t>请</w:t>
      </w:r>
      <w:r w:rsidRPr="00286D2B" w:rsidR="005E1779">
        <w:rPr>
          <w:rFonts w:ascii="宋体" w:hAnsi="宋体" w:cs="宋体" w:hint="eastAsia"/>
          <w:kern w:val="0"/>
          <w:sz w:val="24"/>
        </w:rPr>
        <w:t>使用</w:t>
      </w:r>
      <w:r w:rsidRPr="00286D2B" w:rsidR="00457A8A">
        <w:rPr>
          <w:rFonts w:ascii="宋体" w:hAnsi="宋体" w:cs="宋体" w:hint="eastAsia"/>
          <w:kern w:val="0"/>
          <w:sz w:val="24"/>
        </w:rPr>
        <w:t>工具</w:t>
      </w:r>
      <w:r w:rsidRPr="00286D2B" w:rsidR="005E1779">
        <w:rPr>
          <w:rFonts w:ascii="宋体" w:hAnsi="宋体" w:cs="宋体" w:hint="eastAsia"/>
          <w:kern w:val="0"/>
          <w:sz w:val="24"/>
        </w:rPr>
        <w:t>对</w:t>
      </w:r>
      <w:r w:rsidRPr="00286D2B" w:rsidR="008753A0">
        <w:rPr>
          <w:rFonts w:ascii="宋体" w:hAnsi="宋体" w:cs="宋体" w:hint="eastAsia"/>
          <w:kern w:val="0"/>
          <w:sz w:val="24"/>
        </w:rPr>
        <w:t>斑马鱼的</w:t>
      </w:r>
      <w:r w:rsidRPr="00286D2B">
        <w:rPr>
          <w:rFonts w:ascii="宋体" w:hAnsi="宋体" w:cs="宋体"/>
          <w:kern w:val="0"/>
          <w:sz w:val="24"/>
        </w:rPr>
        <w:t>核酸序列进行限制性内切酶酶切位点的分析</w:t>
      </w:r>
      <w:r w:rsidRPr="00286D2B" w:rsidR="008048F1">
        <w:rPr>
          <w:rFonts w:ascii="宋体" w:hAnsi="宋体" w:cs="宋体" w:hint="eastAsia"/>
          <w:kern w:val="0"/>
          <w:sz w:val="24"/>
        </w:rPr>
        <w:t>（Accession</w:t>
      </w:r>
      <w:r w:rsidRPr="00286D2B" w:rsidR="00D54DE6">
        <w:rPr>
          <w:rFonts w:ascii="宋体" w:hAnsi="宋体" w:cs="宋体" w:hint="eastAsia"/>
          <w:kern w:val="0"/>
          <w:sz w:val="24"/>
        </w:rPr>
        <w:t xml:space="preserve"> number</w:t>
      </w:r>
      <w:r w:rsidRPr="00286D2B" w:rsidR="008753A0">
        <w:rPr>
          <w:rFonts w:ascii="宋体" w:hAnsi="宋体" w:cs="宋体" w:hint="eastAsia"/>
          <w:kern w:val="0"/>
          <w:sz w:val="24"/>
        </w:rPr>
        <w:t>同第一题</w:t>
      </w:r>
      <w:r w:rsidRPr="00286D2B" w:rsidR="008048F1">
        <w:rPr>
          <w:rFonts w:ascii="宋体" w:hAnsi="宋体" w:cs="宋体" w:hint="eastAsia"/>
          <w:kern w:val="0"/>
          <w:sz w:val="24"/>
        </w:rPr>
        <w:t>）。</w:t>
      </w:r>
      <w:r w:rsidRPr="00286D2B">
        <w:rPr>
          <w:rFonts w:ascii="宋体" w:hAnsi="宋体" w:cs="宋体"/>
          <w:kern w:val="0"/>
          <w:sz w:val="24"/>
        </w:rPr>
        <w:t>并观察该基因序列内是否被</w:t>
      </w:r>
      <w:r w:rsidRPr="00286D2B" w:rsidR="00457A8A">
        <w:rPr>
          <w:rFonts w:ascii="宋体" w:hAnsi="宋体" w:cs="宋体"/>
          <w:kern w:val="0"/>
          <w:sz w:val="24"/>
        </w:rPr>
        <w:t>A</w:t>
      </w:r>
      <w:r w:rsidR="00F3317C">
        <w:rPr>
          <w:rFonts w:ascii="宋体" w:hAnsi="宋体" w:cs="宋体"/>
          <w:kern w:val="0"/>
          <w:sz w:val="24"/>
        </w:rPr>
        <w:t>ge</w:t>
      </w:r>
      <w:r w:rsidR="00C718A5">
        <w:rPr>
          <w:rFonts w:ascii="宋体" w:hAnsi="宋体" w:cs="宋体"/>
          <w:kern w:val="0"/>
          <w:sz w:val="24"/>
        </w:rPr>
        <w:t>l</w:t>
      </w:r>
      <w:r w:rsidRPr="00286D2B">
        <w:rPr>
          <w:rFonts w:ascii="宋体" w:hAnsi="宋体" w:cs="宋体" w:hint="eastAsia"/>
          <w:kern w:val="0"/>
          <w:sz w:val="24"/>
        </w:rPr>
        <w:t>和Hind III酶剪切</w:t>
      </w:r>
      <w:r w:rsidRPr="00286D2B" w:rsidR="00743A04">
        <w:rPr>
          <w:rFonts w:ascii="宋体" w:hAnsi="宋体" w:cs="宋体" w:hint="eastAsia"/>
          <w:kern w:val="0"/>
          <w:sz w:val="24"/>
        </w:rPr>
        <w:t>（默认参数）</w:t>
      </w:r>
      <w:r w:rsidRPr="00286D2B">
        <w:rPr>
          <w:rFonts w:ascii="宋体" w:hAnsi="宋体" w:cs="宋体" w:hint="eastAsia"/>
          <w:kern w:val="0"/>
          <w:sz w:val="24"/>
        </w:rPr>
        <w:t>。</w:t>
      </w:r>
    </w:p>
    <w:p w:rsidR="008753A0" w:rsidRPr="00286D2B" w:rsidP="008753A0" w14:paraId="03352ACF" w14:textId="77777777">
      <w:pPr>
        <w:pStyle w:val="ListParagraph"/>
        <w:snapToGrid w:val="0"/>
        <w:spacing w:line="360" w:lineRule="auto"/>
        <w:ind w:left="360" w:firstLine="0" w:firstLineChars="0"/>
        <w:rPr>
          <w:rFonts w:ascii="宋体" w:hAnsi="宋体" w:cs="宋体"/>
          <w:kern w:val="0"/>
          <w:sz w:val="24"/>
        </w:rPr>
      </w:pPr>
      <w:r w:rsidRPr="00286D2B">
        <w:rPr>
          <w:rFonts w:ascii="宋体" w:hAnsi="宋体" w:cs="宋体" w:hint="eastAsia"/>
          <w:kern w:val="0"/>
          <w:sz w:val="24"/>
        </w:rPr>
        <w:t>记录方式：</w:t>
      </w:r>
      <w:r w:rsidRPr="00286D2B">
        <w:rPr>
          <w:rFonts w:ascii="宋体" w:hAnsi="宋体" w:cs="宋体" w:hint="eastAsia"/>
          <w:kern w:val="0"/>
          <w:sz w:val="24"/>
        </w:rPr>
        <w:t>文字说明</w:t>
      </w:r>
      <w:hyperlink r:id="rId8" w:history="1">
        <w:r w:rsidRPr="00286D2B">
          <w:rPr>
            <w:rFonts w:ascii="宋体" w:hAnsi="宋体" w:cs="宋体"/>
            <w:kern w:val="0"/>
            <w:sz w:val="24"/>
          </w:rPr>
          <w:t>A</w:t>
        </w:r>
        <w:r w:rsidR="00F3317C">
          <w:rPr>
            <w:rFonts w:ascii="宋体" w:hAnsi="宋体" w:cs="宋体"/>
            <w:kern w:val="0"/>
            <w:sz w:val="24"/>
          </w:rPr>
          <w:t>ge</w:t>
        </w:r>
        <w:r w:rsidR="00C718A5">
          <w:rPr>
            <w:rFonts w:ascii="宋体" w:hAnsi="宋体" w:cs="宋体"/>
            <w:kern w:val="0"/>
            <w:sz w:val="24"/>
          </w:rPr>
          <w:t>l</w:t>
        </w:r>
      </w:hyperlink>
      <w:r w:rsidRPr="00286D2B">
        <w:rPr>
          <w:rFonts w:ascii="宋体" w:hAnsi="宋体" w:cs="宋体" w:hint="eastAsia"/>
          <w:kern w:val="0"/>
          <w:sz w:val="24"/>
        </w:rPr>
        <w:t>和Hind III酶是否出现在序列中，并指出具体位点。如果有出现</w:t>
      </w:r>
      <w:r w:rsidRPr="00286D2B">
        <w:rPr>
          <w:rFonts w:hint="eastAsia"/>
          <w:sz w:val="24"/>
        </w:rPr>
        <w:t>，请指出出现的具体位点和次数。</w:t>
      </w:r>
      <w:r w:rsidRPr="00286D2B">
        <w:rPr>
          <w:sz w:val="24"/>
        </w:rPr>
        <w:t> </w:t>
      </w:r>
    </w:p>
    <w:p w:rsidR="005B3EE6" w:rsidRPr="00C718A5" w:rsidP="00C718A5" w14:paraId="29B80A1D" w14:textId="77777777">
      <w:pPr>
        <w:snapToGrid w:val="0"/>
        <w:spacing w:line="360" w:lineRule="auto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 w:hint="eastAsia"/>
          <w:b/>
          <w:kern w:val="0"/>
          <w:sz w:val="24"/>
        </w:rPr>
        <w:t>答：A</w:t>
      </w:r>
      <w:r w:rsidR="00C718A5">
        <w:rPr>
          <w:rFonts w:ascii="宋体" w:hAnsi="宋体" w:cs="宋体"/>
          <w:b/>
          <w:kern w:val="0"/>
          <w:sz w:val="24"/>
        </w:rPr>
        <w:t>gel</w:t>
      </w:r>
      <w:r w:rsidRPr="00F74438">
        <w:rPr>
          <w:rFonts w:ascii="宋体" w:hAnsi="宋体" w:cs="宋体" w:hint="eastAsia"/>
          <w:b/>
          <w:kern w:val="0"/>
          <w:sz w:val="24"/>
        </w:rPr>
        <w:t>酶存在其剪切位点</w:t>
      </w:r>
      <w:r w:rsidRPr="00C718A5" w:rsidR="00C718A5">
        <w:rPr>
          <w:rFonts w:ascii="宋体" w:hAnsi="宋体" w:cs="宋体"/>
          <w:b/>
          <w:kern w:val="0"/>
          <w:sz w:val="24"/>
        </w:rPr>
        <w:t>560</w:t>
      </w:r>
      <w:r w:rsidRPr="00F74438">
        <w:rPr>
          <w:rFonts w:ascii="宋体" w:hAnsi="宋体" w:cs="宋体" w:hint="eastAsia"/>
          <w:b/>
          <w:kern w:val="0"/>
          <w:sz w:val="24"/>
        </w:rPr>
        <w:t>共</w:t>
      </w:r>
      <w:r w:rsidR="00C718A5">
        <w:rPr>
          <w:rFonts w:ascii="宋体" w:hAnsi="宋体" w:cs="宋体"/>
          <w:b/>
          <w:kern w:val="0"/>
          <w:sz w:val="24"/>
        </w:rPr>
        <w:t>1</w:t>
      </w:r>
      <w:r w:rsidR="00C718A5">
        <w:rPr>
          <w:rFonts w:ascii="宋体" w:hAnsi="宋体" w:cs="宋体" w:hint="eastAsia"/>
          <w:b/>
          <w:kern w:val="0"/>
          <w:sz w:val="24"/>
        </w:rPr>
        <w:t>个</w:t>
      </w:r>
    </w:p>
    <w:p w:rsidR="00194D8A" w:rsidRPr="00F74438" w:rsidP="00C718A5" w14:paraId="1468B5E2" w14:textId="77777777">
      <w:pPr>
        <w:snapToGrid w:val="0"/>
        <w:spacing w:line="360" w:lineRule="auto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 w:hint="eastAsia"/>
          <w:b/>
          <w:kern w:val="0"/>
          <w:sz w:val="24"/>
        </w:rPr>
        <w:t>Hind III酶存在其剪切位点</w:t>
      </w:r>
      <w:r w:rsidRPr="00C718A5" w:rsidR="00C718A5">
        <w:rPr>
          <w:rFonts w:ascii="宋体" w:hAnsi="宋体" w:cs="宋体"/>
          <w:b/>
          <w:kern w:val="0"/>
          <w:sz w:val="24"/>
        </w:rPr>
        <w:t>1984, 2932, 3109, 4811</w:t>
      </w:r>
      <w:r w:rsidRPr="00F74438">
        <w:rPr>
          <w:rFonts w:ascii="宋体" w:hAnsi="宋体" w:cs="宋体" w:hint="eastAsia"/>
          <w:b/>
          <w:kern w:val="0"/>
          <w:sz w:val="24"/>
        </w:rPr>
        <w:t>共</w:t>
      </w:r>
      <w:r w:rsidR="00C718A5">
        <w:rPr>
          <w:rFonts w:ascii="宋体" w:hAnsi="宋体" w:cs="宋体"/>
          <w:b/>
          <w:kern w:val="0"/>
          <w:sz w:val="24"/>
        </w:rPr>
        <w:t>4</w:t>
      </w:r>
      <w:r w:rsidR="00C718A5">
        <w:rPr>
          <w:rFonts w:ascii="宋体" w:hAnsi="宋体" w:cs="宋体" w:hint="eastAsia"/>
          <w:b/>
          <w:kern w:val="0"/>
          <w:sz w:val="24"/>
        </w:rPr>
        <w:t>个</w:t>
      </w:r>
      <w:r w:rsidRPr="00F74438">
        <w:rPr>
          <w:rFonts w:ascii="宋体" w:hAnsi="宋体" w:cs="宋体" w:hint="eastAsia"/>
          <w:b/>
          <w:kern w:val="0"/>
          <w:sz w:val="24"/>
        </w:rPr>
        <w:t>。</w:t>
      </w:r>
    </w:p>
    <w:p w:rsidR="00194D8A" w:rsidRPr="00286D2B" w:rsidP="0017490A" w14:paraId="10166430" w14:textId="77777777">
      <w:pPr>
        <w:snapToGrid w:val="0"/>
        <w:spacing w:line="360" w:lineRule="auto"/>
        <w:ind w:firstLine="420" w:firstLineChars="175"/>
        <w:rPr>
          <w:rFonts w:ascii="宋体" w:hAnsi="宋体" w:cs="宋体"/>
          <w:kern w:val="0"/>
          <w:sz w:val="24"/>
        </w:rPr>
      </w:pPr>
    </w:p>
    <w:p w:rsidR="005B3EE6" w:rsidRPr="00286D2B" w:rsidP="000C15B8" w14:paraId="460E4B0C" w14:textId="77777777">
      <w:pPr>
        <w:pStyle w:val="Default"/>
        <w:numPr>
          <w:ilvl w:val="0"/>
          <w:numId w:val="10"/>
        </w:numPr>
        <w:snapToGrid w:val="0"/>
        <w:spacing w:line="360" w:lineRule="auto"/>
        <w:ind w:left="0" w:firstLine="0"/>
        <w:jc w:val="both"/>
        <w:rPr>
          <w:lang w:eastAsia="zh-CN"/>
        </w:rPr>
      </w:pPr>
      <w:r w:rsidRPr="00286D2B">
        <w:rPr>
          <w:rFonts w:hint="eastAsia"/>
        </w:rPr>
        <w:t>请使用GENSCAN在线工具分析对</w:t>
      </w:r>
      <w:r w:rsidRPr="00286D2B" w:rsidR="005B3A9B">
        <w:rPr>
          <w:rFonts w:hint="eastAsia"/>
        </w:rPr>
        <w:t>斑马鱼</w:t>
      </w:r>
      <w:r w:rsidRPr="00286D2B">
        <w:rPr>
          <w:rFonts w:hint="eastAsia"/>
        </w:rPr>
        <w:t>的</w:t>
      </w:r>
      <w:r w:rsidRPr="00286D2B" w:rsidR="005B3A9B">
        <w:rPr>
          <w:rFonts w:hint="eastAsia"/>
          <w:lang w:eastAsia="zh-CN"/>
        </w:rPr>
        <w:t>一段</w:t>
      </w:r>
      <w:r w:rsidRPr="00286D2B">
        <w:t>核酸序列进行</w:t>
      </w:r>
      <w:r w:rsidRPr="00286D2B">
        <w:rPr>
          <w:rFonts w:hint="eastAsia"/>
          <w:lang w:eastAsia="zh-CN"/>
        </w:rPr>
        <w:t>分析</w:t>
      </w:r>
      <w:r w:rsidRPr="00286D2B">
        <w:rPr>
          <w:rFonts w:hint="eastAsia"/>
        </w:rPr>
        <w:t>（Accession number与试题1相同）</w:t>
      </w:r>
      <w:r w:rsidRPr="00286D2B">
        <w:t>，</w:t>
      </w:r>
      <w:r w:rsidRPr="00286D2B">
        <w:rPr>
          <w:rFonts w:hint="eastAsia"/>
        </w:rPr>
        <w:t>该基因结构由多少个外显子组成，编码多长的氨基酸序列？</w:t>
      </w:r>
    </w:p>
    <w:p w:rsidR="005B3EE6" w:rsidRPr="00286D2B" w:rsidP="005B3EE6" w14:paraId="2D61DB62" w14:textId="77777777">
      <w:pPr>
        <w:pStyle w:val="ListParagraph"/>
        <w:snapToGrid w:val="0"/>
        <w:spacing w:line="360" w:lineRule="auto"/>
        <w:ind w:left="360" w:firstLine="0" w:firstLineChars="0"/>
        <w:rPr>
          <w:rFonts w:ascii="宋体" w:hAnsi="宋体" w:cs="宋体"/>
          <w:kern w:val="0"/>
          <w:sz w:val="24"/>
        </w:rPr>
      </w:pPr>
      <w:r w:rsidRPr="00286D2B">
        <w:rPr>
          <w:rFonts w:ascii="宋体" w:hAnsi="宋体" w:cs="宋体" w:hint="eastAsia"/>
          <w:kern w:val="0"/>
          <w:sz w:val="24"/>
        </w:rPr>
        <w:t xml:space="preserve">   参数设置：根据实际序列修改物种</w:t>
      </w:r>
      <w:r w:rsidRPr="00286D2B" w:rsidR="004C7617">
        <w:rPr>
          <w:rFonts w:ascii="宋体" w:hAnsi="宋体" w:cs="宋体" w:hint="eastAsia"/>
          <w:kern w:val="0"/>
          <w:sz w:val="24"/>
        </w:rPr>
        <w:t>；</w:t>
      </w:r>
    </w:p>
    <w:p w:rsidR="005B3EE6" w:rsidRPr="00286D2B" w:rsidP="005B3EE6" w14:paraId="1E2A1825" w14:textId="77777777">
      <w:pPr>
        <w:pStyle w:val="ListParagraph"/>
        <w:snapToGrid w:val="0"/>
        <w:spacing w:line="360" w:lineRule="auto"/>
        <w:ind w:left="360" w:firstLine="1440" w:firstLineChars="600"/>
        <w:rPr>
          <w:rFonts w:ascii="宋体" w:hAnsi="宋体" w:cs="宋体"/>
          <w:kern w:val="0"/>
          <w:sz w:val="24"/>
        </w:rPr>
      </w:pPr>
      <w:r w:rsidRPr="00286D2B">
        <w:rPr>
          <w:rFonts w:ascii="宋体" w:hAnsi="宋体" w:cs="宋体"/>
          <w:kern w:val="0"/>
          <w:sz w:val="24"/>
        </w:rPr>
        <w:t>Suboptimal exon cutoff (optional):</w:t>
      </w:r>
      <w:r w:rsidRPr="00286D2B">
        <w:rPr>
          <w:rFonts w:ascii="宋体" w:hAnsi="宋体" w:cs="宋体" w:hint="eastAsia"/>
          <w:kern w:val="0"/>
          <w:sz w:val="24"/>
        </w:rPr>
        <w:t>0.5</w:t>
      </w:r>
      <w:r w:rsidRPr="00286D2B" w:rsidR="004C7617">
        <w:rPr>
          <w:rFonts w:ascii="宋体" w:hAnsi="宋体" w:cs="宋体" w:hint="eastAsia"/>
          <w:kern w:val="0"/>
          <w:sz w:val="24"/>
        </w:rPr>
        <w:t>。</w:t>
      </w:r>
    </w:p>
    <w:p w:rsidR="005B3EE6" w:rsidRPr="002C4A4E" w:rsidP="002C4A4E" w14:paraId="4FECF93D" w14:textId="77777777">
      <w:pPr>
        <w:snapToGrid w:val="0"/>
        <w:spacing w:line="360" w:lineRule="auto"/>
        <w:ind w:firstLine="600" w:firstLineChars="250"/>
        <w:rPr>
          <w:rFonts w:ascii="宋体" w:hAnsi="宋体" w:cs="宋体"/>
          <w:b/>
          <w:kern w:val="0"/>
          <w:sz w:val="24"/>
        </w:rPr>
      </w:pPr>
      <w:r w:rsidRPr="002C4A4E">
        <w:rPr>
          <w:rFonts w:ascii="宋体" w:hAnsi="宋体" w:cs="宋体" w:hint="eastAsia"/>
          <w:b/>
          <w:kern w:val="0"/>
          <w:sz w:val="24"/>
        </w:rPr>
        <w:t>记录方式：截图记录参数设置界面；</w:t>
      </w:r>
    </w:p>
    <w:p w:rsidR="002C4A4E" w:rsidRPr="002C4A4E" w:rsidP="002C4A4E" w14:paraId="51228308" w14:textId="77777777">
      <w:pPr>
        <w:snapToGrid w:val="0"/>
        <w:spacing w:line="360" w:lineRule="auto"/>
        <w:ind w:firstLine="600" w:firstLineChars="250"/>
        <w:rPr>
          <w:rFonts w:ascii="宋体" w:hAnsi="宋体" w:cs="宋体"/>
          <w:b/>
          <w:kern w:val="0"/>
          <w:sz w:val="24"/>
        </w:rPr>
      </w:pPr>
      <w:r w:rsidRPr="002C4A4E">
        <w:rPr>
          <w:rFonts w:ascii="宋体" w:hAnsi="宋体" w:cs="宋体" w:hint="eastAsia"/>
          <w:b/>
          <w:kern w:val="0"/>
          <w:sz w:val="24"/>
        </w:rPr>
        <w:t xml:space="preserve">          截图记录预测的最佳结果；</w:t>
      </w:r>
    </w:p>
    <w:p w:rsidR="005B3EE6" w:rsidRPr="002C4A4E" w:rsidP="005B3EE6" w14:paraId="3409BCFF" w14:textId="77777777">
      <w:pPr>
        <w:pStyle w:val="ListParagraph"/>
        <w:snapToGrid w:val="0"/>
        <w:spacing w:line="360" w:lineRule="auto"/>
        <w:ind w:left="360" w:firstLine="0" w:firstLineChars="0"/>
        <w:rPr>
          <w:rFonts w:ascii="宋体" w:hAnsi="宋体" w:cs="宋体"/>
          <w:b/>
          <w:kern w:val="0"/>
          <w:sz w:val="24"/>
        </w:rPr>
      </w:pPr>
      <w:r w:rsidRPr="002C4A4E">
        <w:rPr>
          <w:rFonts w:ascii="宋体" w:hAnsi="宋体" w:cs="宋体" w:hint="eastAsia"/>
          <w:b/>
          <w:kern w:val="0"/>
          <w:sz w:val="24"/>
        </w:rPr>
        <w:t xml:space="preserve">            文字记录预测的外显子个数，编码氨基酸序列长度。</w:t>
      </w:r>
    </w:p>
    <w:p w:rsidR="005B3EE6" w:rsidRPr="002C4A4E" w:rsidP="005B3EE6" w14:paraId="74A45C79" w14:textId="77777777">
      <w:pPr>
        <w:pStyle w:val="ListParagraph"/>
        <w:snapToGrid w:val="0"/>
        <w:spacing w:line="360" w:lineRule="auto"/>
        <w:ind w:left="360" w:firstLine="0" w:firstLineChars="0"/>
        <w:rPr>
          <w:rFonts w:ascii="宋体" w:hAnsi="宋体" w:cs="宋体"/>
          <w:b/>
          <w:kern w:val="0"/>
          <w:sz w:val="24"/>
        </w:rPr>
      </w:pPr>
      <w:r w:rsidRPr="002C4A4E">
        <w:rPr>
          <w:rFonts w:ascii="宋体" w:hAnsi="宋体" w:cs="宋体" w:hint="eastAsia"/>
          <w:b/>
          <w:kern w:val="0"/>
          <w:sz w:val="24"/>
        </w:rPr>
        <w:t xml:space="preserve">            记录预测的氨基酸序列。 </w:t>
      </w:r>
    </w:p>
    <w:p w:rsidR="005B3EE6" w:rsidRPr="00F74438" w:rsidP="00F74438" w14:paraId="607C85FE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/>
          <w:b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319555</wp:posOffset>
            </wp:positionV>
            <wp:extent cx="4754880" cy="1531620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438">
        <w:rPr>
          <w:rFonts w:ascii="宋体" w:hAnsi="宋体" w:cs="宋体" w:hint="eastAsia"/>
          <w:b/>
          <w:kern w:val="0"/>
          <w:sz w:val="24"/>
        </w:rPr>
        <w:t>答：</w:t>
      </w:r>
      <w:r w:rsidRPr="002C4A4E" w:rsidR="0089384B">
        <w:rPr>
          <w:rFonts w:ascii="宋体" w:hAnsi="宋体" w:cs="宋体" w:hint="eastAsia"/>
          <w:b/>
          <w:kern w:val="0"/>
          <w:sz w:val="24"/>
        </w:rPr>
        <w:t>参数设置</w:t>
      </w:r>
    </w:p>
    <w:p w:rsidR="0089384B" w:rsidP="005B3EE6" w14:paraId="242D3AD1" w14:textId="77777777">
      <w:pPr>
        <w:pStyle w:val="Default"/>
        <w:snapToGrid w:val="0"/>
        <w:spacing w:line="360" w:lineRule="auto"/>
        <w:ind w:left="36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278515</wp:posOffset>
            </wp:positionH>
            <wp:positionV relativeFrom="paragraph">
              <wp:posOffset>1864531</wp:posOffset>
            </wp:positionV>
            <wp:extent cx="5274310" cy="402526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A4E">
        <w:rPr>
          <w:rFonts w:hint="eastAsia"/>
          <w:b/>
        </w:rPr>
        <w:t>预测的最佳结果</w:t>
      </w:r>
    </w:p>
    <w:p w:rsidR="0089384B" w:rsidP="005B3EE6" w14:paraId="763619B9" w14:textId="77777777">
      <w:pPr>
        <w:pStyle w:val="Default"/>
        <w:snapToGrid w:val="0"/>
        <w:spacing w:line="360" w:lineRule="auto"/>
        <w:ind w:left="360"/>
        <w:jc w:val="both"/>
        <w:rPr>
          <w:b/>
        </w:rPr>
      </w:pPr>
      <w:r w:rsidRPr="002C4A4E">
        <w:rPr>
          <w:rFonts w:hint="eastAsia"/>
          <w:b/>
        </w:rPr>
        <w:t>外显子个数</w:t>
      </w:r>
      <w:r w:rsidR="0057266C">
        <w:rPr>
          <w:b/>
        </w:rPr>
        <w:t>:3</w:t>
      </w:r>
      <w:r>
        <w:rPr>
          <w:b/>
        </w:rPr>
        <w:t xml:space="preserve">      </w:t>
      </w:r>
      <w:r w:rsidRPr="002C4A4E">
        <w:rPr>
          <w:rFonts w:hint="eastAsia"/>
          <w:b/>
        </w:rPr>
        <w:t>氨基酸序列长度</w:t>
      </w:r>
      <w:r>
        <w:rPr>
          <w:rFonts w:hint="cs"/>
          <w:b/>
        </w:rPr>
        <w:t>6</w:t>
      </w:r>
      <w:r>
        <w:rPr>
          <w:b/>
        </w:rPr>
        <w:t>91</w:t>
      </w:r>
    </w:p>
    <w:p w:rsidR="0089384B" w:rsidP="005B3EE6" w14:paraId="1485B815" w14:textId="77777777">
      <w:pPr>
        <w:pStyle w:val="Default"/>
        <w:snapToGrid w:val="0"/>
        <w:spacing w:line="360" w:lineRule="auto"/>
        <w:ind w:left="360"/>
        <w:jc w:val="both"/>
        <w:rPr>
          <w:lang w:eastAsia="zh-CN"/>
        </w:rPr>
      </w:pPr>
      <w:r w:rsidRPr="002C4A4E">
        <w:rPr>
          <w:rFonts w:hint="eastAsia"/>
          <w:b/>
        </w:rPr>
        <w:t>氨基酸序列</w:t>
      </w:r>
      <w:r>
        <w:rPr>
          <w:rFonts w:hint="eastAsia"/>
          <w:b/>
          <w:lang w:eastAsia="zh-CN"/>
        </w:rPr>
        <w:t>：</w:t>
      </w:r>
    </w:p>
    <w:p w:rsidR="0089384B" w:rsidP="0089384B" w14:paraId="68F3CA6E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MCVYTYYTCVNVLVTRAPSSVRVVCIERSETSLVLFTDRSPFRVFPTMDRQVQRSFCGVQ</w:t>
      </w:r>
    </w:p>
    <w:p w:rsidR="0089384B" w:rsidRPr="0089384B" w:rsidP="0089384B" w14:paraId="6BA9BEC4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SVLEEIMRSSDEEQQRDAETCFSDKESTATSVDSAQEDMFVDGLDPVLDRNRPSDTDEDW</w:t>
      </w:r>
    </w:p>
    <w:p w:rsidR="0089384B" w:rsidP="0089384B" w14:paraId="6A08591D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NPETSPVRRKRRRQSSSSSSSSPAPSSVTMRGRGRGRGRGRWRGRGRGRGRRSRCQSVSD</w:t>
      </w:r>
    </w:p>
    <w:p w:rsidR="0089384B" w:rsidP="0089384B" w14:paraId="5D4FADBC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VSPGTSHARWKDMDEDDSGPPQPVFRPAREPGPQLVTTDRYSPLQLFQLFFTPSVLQTIM</w:t>
      </w:r>
    </w:p>
    <w:p w:rsidR="0089384B" w:rsidP="0089384B" w14:paraId="54C8FD55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QHSNAYATKQRQGTDKSWKNISVEDLKSYLALVIFMGLLKVCALTDYWRRSDVYSVPLPT</w:t>
      </w:r>
    </w:p>
    <w:p w:rsidR="0089384B" w:rsidRPr="0089384B" w:rsidP="0089384B" w14:paraId="3DAB7F45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RIMSCRKFLNIANALHLSDPVDDEANEGRKGTAAYDRLGKIKPLYDNIRDACRAFYHPGQ</w:t>
      </w:r>
    </w:p>
    <w:p w:rsidR="0089384B" w:rsidRPr="0089384B" w:rsidP="0089384B" w14:paraId="773E484A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NISIDERMVASKARSGLKQYMKNKPTKWGYKLFVLADSQCGYTSEFFVYEGKRMSSPNGL</w:t>
      </w:r>
    </w:p>
    <w:p w:rsidR="0089384B" w:rsidRPr="0089384B" w:rsidP="0089384B" w14:paraId="2B683100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SYESVMALIDEKYLGTGYKLYVDNFYTSPKLFRDLLSKRIYACGTIRPNRIGFPKMATNK</w:t>
      </w:r>
    </w:p>
    <w:p w:rsidR="0089384B" w:rsidRPr="0089384B" w:rsidP="0089384B" w14:paraId="572C990D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LPQDAPRGSMRWIREDDLLFVEWKDTREVLMCSTFHKAYGGDIVERKSKDNDGQWSTVHV</w:t>
      </w:r>
    </w:p>
    <w:p w:rsidR="0089384B" w:rsidRPr="0089384B" w:rsidP="0089384B" w14:paraId="64F86F92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PIPGAVLDYNRFMGGVDLSDALICYYKVLHKTRKWYRTFFYHFVDIAVVNAFILHQKLAR</w:t>
      </w:r>
    </w:p>
    <w:p w:rsidR="0089384B" w:rsidRPr="0089384B" w:rsidP="0089384B" w14:paraId="29DD2ACD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>
        <w:rPr>
          <w:lang w:eastAsia="zh-CN"/>
        </w:rPr>
        <w:t>AKKERPLTQKAFRETLVMELAGLESGASPIPTPSTICHNPKYISGDSTSGRRKCRVCHQK</w:t>
      </w:r>
    </w:p>
    <w:p w:rsidR="0089384B" w:rsidRPr="0089384B" w:rsidP="0089384B" w14:paraId="24BFD07E" w14:textId="77777777">
      <w:pPr>
        <w:pStyle w:val="Default"/>
        <w:snapToGrid w:val="0"/>
        <w:spacing w:line="360" w:lineRule="auto"/>
        <w:ind w:left="360"/>
        <w:jc w:val="both"/>
        <w:rPr>
          <w:lang w:eastAsia="zh-CN"/>
        </w:rPr>
      </w:pPr>
      <w:r>
        <w:rPr>
          <w:lang w:eastAsia="zh-CN"/>
        </w:rPr>
        <w:t>TPVMCATCEVPLCFLPKRDCYNDWHRREGKY</w:t>
      </w:r>
    </w:p>
    <w:p w:rsidR="00734AB2" w:rsidRPr="00286D2B" w:rsidP="000C15B8" w14:paraId="6DAE3954" w14:textId="77777777">
      <w:pPr>
        <w:pStyle w:val="Default"/>
        <w:numPr>
          <w:ilvl w:val="0"/>
          <w:numId w:val="10"/>
        </w:numPr>
        <w:snapToGrid w:val="0"/>
        <w:spacing w:line="360" w:lineRule="auto"/>
        <w:ind w:left="408" w:hanging="408" w:hangingChars="170"/>
        <w:jc w:val="both"/>
        <w:rPr>
          <w:lang w:eastAsia="zh-CN"/>
        </w:rPr>
      </w:pPr>
      <w:bookmarkStart w:id="0" w:name="OLE_LINK2"/>
      <w:r w:rsidRPr="00286D2B">
        <w:rPr>
          <w:rFonts w:hint="eastAsia"/>
        </w:rPr>
        <w:t>你对</w:t>
      </w:r>
      <w:r w:rsidRPr="00286D2B">
        <w:rPr>
          <w:rFonts w:hint="eastAsia"/>
          <w:lang w:eastAsia="zh-CN"/>
        </w:rPr>
        <w:t>题4中</w:t>
      </w:r>
      <w:r w:rsidRPr="00286D2B">
        <w:rPr>
          <w:rFonts w:hint="eastAsia"/>
        </w:rPr>
        <w:t>GENSCAN的预测结果不是很确信，请</w:t>
      </w:r>
      <w:r w:rsidRPr="00286D2B" w:rsidR="000C15B8">
        <w:rPr>
          <w:rFonts w:hint="eastAsia"/>
          <w:lang w:eastAsia="zh-CN"/>
        </w:rPr>
        <w:t>利用</w:t>
      </w:r>
      <w:r w:rsidRPr="00286D2B" w:rsidR="000C15B8">
        <w:rPr>
          <w:rFonts w:hint="eastAsia"/>
        </w:rPr>
        <w:t>NCBI的</w:t>
      </w:r>
      <w:r w:rsidRPr="00286D2B" w:rsidR="000C15B8">
        <w:rPr>
          <w:rFonts w:hint="eastAsia"/>
          <w:lang w:eastAsia="zh-CN"/>
        </w:rPr>
        <w:t>BLAST工具，对</w:t>
      </w:r>
      <w:r w:rsidRPr="00286D2B">
        <w:rPr>
          <w:rFonts w:hint="eastAsia"/>
        </w:rPr>
        <w:t>GENSCAN预测的蛋白序列</w:t>
      </w:r>
      <w:bookmarkEnd w:id="0"/>
      <w:r w:rsidRPr="00286D2B" w:rsidR="000C15B8">
        <w:rPr>
          <w:rFonts w:hint="eastAsia"/>
          <w:lang w:eastAsia="zh-CN"/>
        </w:rPr>
        <w:t>进化检索核对</w:t>
      </w:r>
      <w:r w:rsidRPr="00286D2B">
        <w:rPr>
          <w:rFonts w:hint="eastAsia"/>
        </w:rPr>
        <w:t>，根据检索结果，你认为GENSCAN的预测结果是否与事实相符？</w:t>
      </w:r>
    </w:p>
    <w:p w:rsidR="00734AB2" w:rsidRPr="00286D2B" w:rsidP="00734AB2" w14:paraId="4FDA3743" w14:textId="77777777">
      <w:pPr>
        <w:snapToGrid w:val="0"/>
        <w:spacing w:line="360" w:lineRule="auto"/>
        <w:ind w:left="420"/>
        <w:rPr>
          <w:rFonts w:ascii="宋体" w:hAnsi="宋体"/>
          <w:b/>
          <w:sz w:val="24"/>
        </w:rPr>
      </w:pPr>
      <w:r w:rsidRPr="00286D2B">
        <w:rPr>
          <w:rFonts w:ascii="宋体" w:hAnsi="宋体" w:hint="eastAsia"/>
          <w:b/>
          <w:sz w:val="24"/>
        </w:rPr>
        <w:t>Blast参数设置：</w:t>
      </w:r>
    </w:p>
    <w:p w:rsidR="00734AB2" w:rsidRPr="00286D2B" w:rsidP="00734AB2" w14:paraId="0186E6FA" w14:textId="77777777">
      <w:pPr>
        <w:snapToGrid w:val="0"/>
        <w:spacing w:line="360" w:lineRule="auto"/>
        <w:ind w:left="420"/>
        <w:rPr>
          <w:rFonts w:ascii="宋体" w:hAnsi="宋体"/>
          <w:sz w:val="24"/>
        </w:rPr>
      </w:pPr>
      <w:r w:rsidRPr="00286D2B">
        <w:rPr>
          <w:rFonts w:ascii="宋体" w:hAnsi="宋体" w:hint="eastAsia"/>
          <w:sz w:val="24"/>
        </w:rPr>
        <w:t>Database：Non-redundant protein sequences(nr)</w:t>
      </w:r>
    </w:p>
    <w:p w:rsidR="00734AB2" w:rsidRPr="00286D2B" w:rsidP="00734AB2" w14:paraId="2F57ABEF" w14:textId="77777777">
      <w:pPr>
        <w:snapToGrid w:val="0"/>
        <w:spacing w:line="360" w:lineRule="auto"/>
        <w:ind w:left="420"/>
        <w:rPr>
          <w:rFonts w:ascii="宋体" w:hAnsi="宋体"/>
          <w:sz w:val="24"/>
        </w:rPr>
      </w:pPr>
      <w:r w:rsidRPr="00286D2B">
        <w:rPr>
          <w:rFonts w:ascii="宋体" w:hAnsi="宋体" w:hint="eastAsia"/>
          <w:sz w:val="24"/>
        </w:rPr>
        <w:t>Program Selection：</w:t>
      </w:r>
      <w:r w:rsidRPr="00286D2B" w:rsidR="004F6C36">
        <w:rPr>
          <w:rFonts w:ascii="宋体" w:hAnsi="宋体" w:hint="eastAsia"/>
          <w:sz w:val="24"/>
        </w:rPr>
        <w:t xml:space="preserve"> Quick BLASTP</w:t>
      </w:r>
    </w:p>
    <w:p w:rsidR="00734AB2" w:rsidRPr="00286D2B" w:rsidP="00734AB2" w14:paraId="516BC29F" w14:textId="77777777">
      <w:pPr>
        <w:snapToGrid w:val="0"/>
        <w:spacing w:line="360" w:lineRule="auto"/>
        <w:ind w:left="420"/>
        <w:rPr>
          <w:rFonts w:ascii="宋体" w:hAnsi="宋体"/>
          <w:sz w:val="24"/>
        </w:rPr>
      </w:pPr>
      <w:r w:rsidRPr="00286D2B">
        <w:rPr>
          <w:rFonts w:ascii="宋体" w:hAnsi="宋体" w:hint="eastAsia"/>
          <w:sz w:val="24"/>
        </w:rPr>
        <w:t>其他参数默认。</w:t>
      </w:r>
    </w:p>
    <w:p w:rsidR="004F6C36" w:rsidRPr="002C4A4E" w:rsidP="002C4A4E" w14:paraId="2E162817" w14:textId="77777777">
      <w:pPr>
        <w:snapToGrid w:val="0"/>
        <w:spacing w:line="360" w:lineRule="auto"/>
        <w:ind w:firstLine="480" w:firstLineChars="200"/>
        <w:rPr>
          <w:rFonts w:ascii="宋体" w:hAnsi="宋体" w:cs="宋体"/>
          <w:b/>
          <w:kern w:val="0"/>
          <w:sz w:val="24"/>
        </w:rPr>
      </w:pPr>
      <w:r w:rsidRPr="002C4A4E">
        <w:rPr>
          <w:rFonts w:ascii="宋体" w:hAnsi="宋体" w:cs="宋体" w:hint="eastAsia"/>
          <w:b/>
          <w:kern w:val="0"/>
          <w:sz w:val="24"/>
        </w:rPr>
        <w:t>记录方式：</w:t>
      </w:r>
      <w:r w:rsidRPr="002C4A4E" w:rsidR="00286D2B">
        <w:rPr>
          <w:rFonts w:eastAsiaTheme="minorEastAsia" w:hint="eastAsia"/>
          <w:b/>
          <w:sz w:val="24"/>
        </w:rPr>
        <w:t>请截图参比对结果的图形化显示结果。</w:t>
      </w:r>
      <w:r w:rsidRPr="002C4A4E">
        <w:rPr>
          <w:rFonts w:ascii="宋体" w:hAnsi="宋体" w:cs="宋体" w:hint="eastAsia"/>
          <w:b/>
          <w:kern w:val="0"/>
          <w:sz w:val="24"/>
        </w:rPr>
        <w:t>并文字叙述Genscan预测结果是否准确，</w:t>
      </w:r>
      <w:r w:rsidRPr="002C4A4E" w:rsidR="00286D2B">
        <w:rPr>
          <w:rFonts w:ascii="宋体" w:hAnsi="宋体" w:cs="宋体" w:hint="eastAsia"/>
          <w:b/>
          <w:kern w:val="0"/>
          <w:sz w:val="24"/>
        </w:rPr>
        <w:t>简要</w:t>
      </w:r>
      <w:r w:rsidRPr="002C4A4E">
        <w:rPr>
          <w:rFonts w:ascii="宋体" w:hAnsi="宋体" w:cs="宋体" w:hint="eastAsia"/>
          <w:b/>
          <w:kern w:val="0"/>
          <w:sz w:val="24"/>
        </w:rPr>
        <w:t>说明原因。</w:t>
      </w:r>
    </w:p>
    <w:p w:rsidR="00286D2B" w:rsidRPr="00F74438" w:rsidP="00F74438" w14:paraId="230CBFBE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/>
          <w:b/>
          <w:noProof/>
          <w:kern w:val="0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1038860</wp:posOffset>
            </wp:positionH>
            <wp:positionV relativeFrom="paragraph">
              <wp:posOffset>334010</wp:posOffset>
            </wp:positionV>
            <wp:extent cx="3753485" cy="3672840"/>
            <wp:effectExtent l="0" t="0" r="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438">
        <w:rPr>
          <w:rFonts w:ascii="宋体" w:hAnsi="宋体" w:cs="宋体" w:hint="eastAsia"/>
          <w:b/>
          <w:kern w:val="0"/>
          <w:sz w:val="24"/>
        </w:rPr>
        <w:t>答：图形化显示结果</w:t>
      </w:r>
    </w:p>
    <w:p w:rsidR="0089384B" w:rsidRPr="001307A5" w:rsidP="001307A5" w14:paraId="3B249724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1307A5">
        <w:rPr>
          <w:rFonts w:ascii="宋体" w:hAnsi="宋体" w:cs="宋体" w:hint="eastAsia"/>
          <w:b/>
          <w:kern w:val="0"/>
          <w:sz w:val="24"/>
        </w:rPr>
        <w:t>结果</w:t>
      </w:r>
      <w:r w:rsidR="001307A5">
        <w:rPr>
          <w:rFonts w:ascii="宋体" w:hAnsi="宋体" w:cs="宋体" w:hint="eastAsia"/>
          <w:b/>
          <w:kern w:val="0"/>
          <w:sz w:val="24"/>
        </w:rPr>
        <w:t>准确</w:t>
      </w:r>
      <w:r w:rsidRPr="001307A5">
        <w:rPr>
          <w:rFonts w:ascii="宋体" w:hAnsi="宋体" w:cs="宋体" w:hint="eastAsia"/>
          <w:b/>
          <w:kern w:val="0"/>
          <w:sz w:val="24"/>
        </w:rPr>
        <w:t>；存在序列同一性达到1</w:t>
      </w:r>
      <w:r w:rsidRPr="001307A5">
        <w:rPr>
          <w:rFonts w:ascii="宋体" w:hAnsi="宋体" w:cs="宋体"/>
          <w:b/>
          <w:kern w:val="0"/>
          <w:sz w:val="24"/>
        </w:rPr>
        <w:t>00</w:t>
      </w:r>
      <w:r w:rsidRPr="001307A5">
        <w:rPr>
          <w:rFonts w:ascii="宋体" w:hAnsi="宋体" w:cs="宋体" w:hint="eastAsia"/>
          <w:b/>
          <w:kern w:val="0"/>
          <w:sz w:val="24"/>
        </w:rPr>
        <w:t>%，许多序列极为接近，且为斑马鱼的序列。</w:t>
      </w:r>
    </w:p>
    <w:p w:rsidR="005B3A9B" w:rsidP="005B3A9B" w14:paraId="05C725FC" w14:textId="77777777">
      <w:pPr>
        <w:widowControl/>
        <w:numPr>
          <w:ilvl w:val="0"/>
          <w:numId w:val="10"/>
        </w:numPr>
        <w:spacing w:line="360" w:lineRule="auto"/>
        <w:jc w:val="left"/>
        <w:rPr>
          <w:rFonts w:ascii="宋体" w:hAnsi="宋体"/>
          <w:sz w:val="24"/>
        </w:rPr>
      </w:pPr>
      <w:r w:rsidRPr="00286D2B">
        <w:rPr>
          <w:rFonts w:ascii="宋体" w:hAnsi="宋体" w:hint="eastAsia"/>
          <w:sz w:val="24"/>
        </w:rPr>
        <w:t>请用</w:t>
      </w:r>
      <w:hyperlink r:id="rId12" w:history="1">
        <w:r w:rsidRPr="00286D2B">
          <w:rPr>
            <w:sz w:val="24"/>
          </w:rPr>
          <w:t>RepeatMasker</w:t>
        </w:r>
      </w:hyperlink>
      <w:r w:rsidRPr="00286D2B">
        <w:rPr>
          <w:rFonts w:ascii="宋体" w:hAnsi="宋体" w:hint="eastAsia"/>
          <w:sz w:val="24"/>
        </w:rPr>
        <w:t>软件</w:t>
      </w:r>
      <w:r w:rsidRPr="00286D2B">
        <w:rPr>
          <w:rFonts w:ascii="宋体" w:hAnsi="宋体"/>
          <w:sz w:val="24"/>
        </w:rPr>
        <w:t>分析</w:t>
      </w:r>
      <w:r w:rsidRPr="00286D2B">
        <w:rPr>
          <w:rFonts w:ascii="宋体" w:hAnsi="宋体" w:cs="宋体" w:hint="eastAsia"/>
          <w:kern w:val="0"/>
          <w:sz w:val="24"/>
        </w:rPr>
        <w:t>斑马鱼的这段</w:t>
      </w:r>
      <w:r w:rsidRPr="00286D2B">
        <w:rPr>
          <w:rFonts w:ascii="宋体" w:hAnsi="宋体" w:cs="宋体"/>
          <w:kern w:val="0"/>
          <w:sz w:val="24"/>
        </w:rPr>
        <w:t>核酸序列</w:t>
      </w:r>
      <w:r w:rsidRPr="00286D2B">
        <w:rPr>
          <w:rFonts w:ascii="宋体" w:hAnsi="宋体" w:cs="宋体" w:hint="eastAsia"/>
          <w:kern w:val="0"/>
          <w:sz w:val="24"/>
        </w:rPr>
        <w:t>（Accession number同第一题），</w:t>
      </w:r>
      <w:r w:rsidRPr="00286D2B">
        <w:rPr>
          <w:rFonts w:ascii="宋体" w:hAnsi="宋体" w:hint="eastAsia"/>
          <w:sz w:val="24"/>
        </w:rPr>
        <w:t>指出</w:t>
      </w:r>
      <w:r w:rsidRPr="00286D2B">
        <w:rPr>
          <w:rFonts w:ascii="宋体" w:hAnsi="宋体"/>
          <w:sz w:val="24"/>
        </w:rPr>
        <w:t>重复序列的类型，以及</w:t>
      </w:r>
      <w:r w:rsidRPr="00286D2B">
        <w:rPr>
          <w:rFonts w:ascii="宋体" w:hAnsi="宋体" w:hint="eastAsia"/>
          <w:sz w:val="24"/>
        </w:rPr>
        <w:t>重复序列在</w:t>
      </w:r>
      <w:r w:rsidRPr="00286D2B">
        <w:rPr>
          <w:rFonts w:ascii="宋体" w:hAnsi="宋体"/>
          <w:sz w:val="24"/>
        </w:rPr>
        <w:t>查询序列中的位置</w:t>
      </w:r>
      <w:r w:rsidRPr="00286D2B">
        <w:rPr>
          <w:rFonts w:ascii="宋体" w:hAnsi="宋体" w:hint="eastAsia"/>
          <w:sz w:val="24"/>
        </w:rPr>
        <w:t>信息</w:t>
      </w:r>
      <w:r w:rsidRPr="00286D2B">
        <w:rPr>
          <w:rFonts w:ascii="宋体" w:hAnsi="宋体"/>
          <w:sz w:val="24"/>
        </w:rPr>
        <w:t>。</w:t>
      </w:r>
      <w:r w:rsidRPr="00286D2B">
        <w:rPr>
          <w:rFonts w:ascii="宋体" w:hAnsi="宋体" w:hint="eastAsia"/>
          <w:sz w:val="24"/>
        </w:rPr>
        <w:t xml:space="preserve">  </w:t>
      </w:r>
    </w:p>
    <w:p w:rsidR="00286D2B" w:rsidRPr="00F74438" w:rsidP="001307A5" w14:paraId="4408E939" w14:textId="77777777">
      <w:pPr>
        <w:snapToGrid w:val="0"/>
        <w:spacing w:line="360" w:lineRule="auto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 w:hint="eastAsia"/>
          <w:b/>
          <w:kern w:val="0"/>
          <w:sz w:val="24"/>
        </w:rPr>
        <w:t>答：存在</w:t>
      </w:r>
      <w:r w:rsidRPr="00F74438">
        <w:rPr>
          <w:rFonts w:ascii="宋体" w:hAnsi="宋体" w:cs="宋体"/>
          <w:b/>
          <w:kern w:val="0"/>
          <w:sz w:val="24"/>
        </w:rPr>
        <w:t>5</w:t>
      </w:r>
      <w:r w:rsidRPr="00F74438">
        <w:rPr>
          <w:rFonts w:ascii="宋体" w:hAnsi="宋体" w:cs="宋体" w:hint="eastAsia"/>
          <w:b/>
          <w:kern w:val="0"/>
          <w:sz w:val="24"/>
        </w:rPr>
        <w:t>个重复序列，类型均为</w:t>
      </w:r>
      <w:r w:rsidRPr="00F74438">
        <w:rPr>
          <w:rFonts w:ascii="宋体" w:hAnsi="宋体" w:cs="宋体"/>
          <w:b/>
          <w:kern w:val="0"/>
          <w:sz w:val="24"/>
        </w:rPr>
        <w:t>Simple_repeat</w:t>
      </w:r>
    </w:p>
    <w:p w:rsidR="009171B5" w:rsidRPr="00F74438" w:rsidP="00F74438" w14:paraId="24E7FDC9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 w:hint="eastAsia"/>
          <w:b/>
          <w:kern w:val="0"/>
          <w:sz w:val="24"/>
        </w:rPr>
        <w:t>位置信息分别为</w:t>
      </w:r>
      <w:r w:rsidRPr="00F74438">
        <w:rPr>
          <w:rFonts w:ascii="宋体" w:hAnsi="宋体" w:cs="宋体"/>
          <w:b/>
          <w:kern w:val="0"/>
          <w:sz w:val="24"/>
        </w:rPr>
        <w:t>2164</w:t>
      </w:r>
      <w:r w:rsidRPr="00F74438">
        <w:rPr>
          <w:rFonts w:ascii="宋体" w:hAnsi="宋体" w:cs="宋体" w:hint="eastAsia"/>
          <w:b/>
          <w:kern w:val="0"/>
          <w:sz w:val="24"/>
        </w:rPr>
        <w:t>-</w:t>
      </w:r>
      <w:r w:rsidRPr="00F74438">
        <w:rPr>
          <w:rFonts w:ascii="宋体" w:hAnsi="宋体" w:cs="宋体"/>
          <w:b/>
          <w:kern w:val="0"/>
          <w:sz w:val="24"/>
        </w:rPr>
        <w:t>2201</w:t>
      </w:r>
      <w:r w:rsidRPr="00F74438">
        <w:rPr>
          <w:rFonts w:ascii="宋体" w:hAnsi="宋体" w:cs="宋体" w:hint="eastAsia"/>
          <w:b/>
          <w:kern w:val="0"/>
          <w:sz w:val="24"/>
        </w:rPr>
        <w:t>；</w:t>
      </w:r>
      <w:r w:rsidRPr="00F74438">
        <w:rPr>
          <w:rFonts w:ascii="宋体" w:hAnsi="宋体" w:cs="宋体"/>
          <w:b/>
          <w:kern w:val="0"/>
          <w:sz w:val="24"/>
        </w:rPr>
        <w:t>2211</w:t>
      </w:r>
      <w:r w:rsidRPr="00F74438">
        <w:rPr>
          <w:rFonts w:ascii="宋体" w:hAnsi="宋体" w:cs="宋体" w:hint="eastAsia"/>
          <w:b/>
          <w:kern w:val="0"/>
          <w:sz w:val="24"/>
        </w:rPr>
        <w:t>-</w:t>
      </w:r>
      <w:r w:rsidRPr="00F74438">
        <w:rPr>
          <w:rFonts w:ascii="宋体" w:hAnsi="宋体" w:cs="宋体"/>
          <w:b/>
          <w:kern w:val="0"/>
          <w:sz w:val="24"/>
        </w:rPr>
        <w:t xml:space="preserve">2279 </w:t>
      </w:r>
      <w:r w:rsidRPr="00F74438">
        <w:rPr>
          <w:rFonts w:ascii="宋体" w:hAnsi="宋体" w:cs="宋体" w:hint="eastAsia"/>
          <w:b/>
          <w:kern w:val="0"/>
          <w:sz w:val="24"/>
        </w:rPr>
        <w:t>；</w:t>
      </w:r>
      <w:r w:rsidRPr="00F74438">
        <w:rPr>
          <w:rFonts w:ascii="宋体" w:hAnsi="宋体" w:cs="宋体"/>
          <w:b/>
          <w:kern w:val="0"/>
          <w:sz w:val="24"/>
        </w:rPr>
        <w:t>5559</w:t>
      </w:r>
      <w:r w:rsidRPr="00F74438">
        <w:rPr>
          <w:rFonts w:ascii="宋体" w:hAnsi="宋体" w:cs="宋体" w:hint="eastAsia"/>
          <w:b/>
          <w:kern w:val="0"/>
          <w:sz w:val="24"/>
        </w:rPr>
        <w:t>-</w:t>
      </w:r>
      <w:r w:rsidRPr="00F74438">
        <w:rPr>
          <w:rFonts w:ascii="宋体" w:hAnsi="宋体" w:cs="宋体"/>
          <w:b/>
          <w:kern w:val="0"/>
          <w:sz w:val="24"/>
        </w:rPr>
        <w:t>5600</w:t>
      </w:r>
      <w:r w:rsidRPr="00F74438">
        <w:rPr>
          <w:rFonts w:ascii="宋体" w:hAnsi="宋体" w:cs="宋体" w:hint="eastAsia"/>
          <w:b/>
          <w:kern w:val="0"/>
          <w:sz w:val="24"/>
        </w:rPr>
        <w:t>；</w:t>
      </w:r>
      <w:r w:rsidRPr="00F74438">
        <w:rPr>
          <w:rFonts w:ascii="宋体" w:hAnsi="宋体" w:cs="宋体"/>
          <w:b/>
          <w:kern w:val="0"/>
          <w:sz w:val="24"/>
        </w:rPr>
        <w:t>5601</w:t>
      </w:r>
      <w:r w:rsidRPr="00F74438">
        <w:rPr>
          <w:rFonts w:ascii="宋体" w:hAnsi="宋体" w:cs="宋体" w:hint="eastAsia"/>
          <w:b/>
          <w:kern w:val="0"/>
          <w:sz w:val="24"/>
        </w:rPr>
        <w:t>-</w:t>
      </w:r>
      <w:r w:rsidRPr="00F74438">
        <w:rPr>
          <w:rFonts w:ascii="宋体" w:hAnsi="宋体" w:cs="宋体"/>
          <w:b/>
          <w:kern w:val="0"/>
          <w:sz w:val="24"/>
        </w:rPr>
        <w:t xml:space="preserve">5626 </w:t>
      </w:r>
      <w:r w:rsidRPr="00F74438">
        <w:rPr>
          <w:rFonts w:ascii="宋体" w:hAnsi="宋体" w:cs="宋体" w:hint="eastAsia"/>
          <w:b/>
          <w:kern w:val="0"/>
          <w:sz w:val="24"/>
        </w:rPr>
        <w:t>；</w:t>
      </w:r>
      <w:r w:rsidRPr="00F74438">
        <w:rPr>
          <w:rFonts w:ascii="宋体" w:hAnsi="宋体" w:cs="宋体"/>
          <w:b/>
          <w:kern w:val="0"/>
          <w:sz w:val="24"/>
        </w:rPr>
        <w:t>5933</w:t>
      </w:r>
      <w:r w:rsidRPr="00F74438">
        <w:rPr>
          <w:rFonts w:ascii="宋体" w:hAnsi="宋体" w:cs="宋体" w:hint="eastAsia"/>
          <w:b/>
          <w:kern w:val="0"/>
          <w:sz w:val="24"/>
        </w:rPr>
        <w:t>-</w:t>
      </w:r>
      <w:r w:rsidRPr="00F74438">
        <w:rPr>
          <w:rFonts w:ascii="宋体" w:hAnsi="宋体" w:cs="宋体"/>
          <w:b/>
          <w:kern w:val="0"/>
          <w:sz w:val="24"/>
        </w:rPr>
        <w:t>5952</w:t>
      </w:r>
      <w:r w:rsidRPr="00F74438">
        <w:rPr>
          <w:rFonts w:ascii="宋体" w:hAnsi="宋体" w:cs="宋体" w:hint="eastAsia"/>
          <w:b/>
          <w:kern w:val="0"/>
          <w:sz w:val="24"/>
        </w:rPr>
        <w:t>。</w:t>
      </w:r>
    </w:p>
    <w:p w:rsidR="00196159" w:rsidRPr="00286D2B" w:rsidP="00196159" w14:paraId="72FFC5D5" w14:textId="77777777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286D2B">
        <w:rPr>
          <w:rFonts w:ascii="宋体" w:hAnsi="宋体" w:hint="eastAsia"/>
          <w:sz w:val="24"/>
        </w:rPr>
        <w:t>请预测</w:t>
      </w:r>
      <w:r w:rsidRPr="00286D2B">
        <w:rPr>
          <w:rFonts w:ascii="宋体" w:hAnsi="宋体" w:cs="宋体" w:hint="eastAsia"/>
          <w:kern w:val="0"/>
          <w:sz w:val="24"/>
        </w:rPr>
        <w:t>斑马鱼的这段</w:t>
      </w:r>
      <w:r w:rsidRPr="00286D2B">
        <w:rPr>
          <w:rFonts w:ascii="宋体" w:hAnsi="宋体" w:cs="宋体"/>
          <w:kern w:val="0"/>
          <w:sz w:val="24"/>
        </w:rPr>
        <w:t>核酸序列</w:t>
      </w:r>
      <w:r w:rsidRPr="00286D2B">
        <w:rPr>
          <w:rFonts w:ascii="宋体" w:hAnsi="宋体" w:cs="宋体" w:hint="eastAsia"/>
          <w:kern w:val="0"/>
          <w:sz w:val="24"/>
        </w:rPr>
        <w:t>（Accession number同第一题）</w:t>
      </w:r>
      <w:r w:rsidRPr="00286D2B">
        <w:rPr>
          <w:rFonts w:hAnsi="宋体" w:hint="eastAsia"/>
          <w:color w:val="000000"/>
          <w:kern w:val="0"/>
          <w:sz w:val="24"/>
        </w:rPr>
        <w:t>的</w:t>
      </w:r>
      <w:r w:rsidRPr="00286D2B">
        <w:rPr>
          <w:rFonts w:ascii="宋体" w:hAnsi="宋体"/>
          <w:sz w:val="24"/>
        </w:rPr>
        <w:t>CpG</w:t>
      </w:r>
      <w:r w:rsidRPr="00286D2B">
        <w:rPr>
          <w:rFonts w:ascii="宋体" w:hAnsi="宋体" w:hint="eastAsia"/>
          <w:sz w:val="24"/>
        </w:rPr>
        <w:t>岛</w:t>
      </w:r>
      <w:r w:rsidRPr="00286D2B">
        <w:rPr>
          <w:rFonts w:ascii="宋体" w:hAnsi="宋体"/>
          <w:sz w:val="24"/>
        </w:rPr>
        <w:t>。</w:t>
      </w:r>
    </w:p>
    <w:p w:rsidR="00196159" w:rsidRPr="00286D2B" w:rsidP="00286D2B" w14:paraId="595576F6" w14:textId="77777777">
      <w:pPr>
        <w:pStyle w:val="Default"/>
        <w:snapToGrid w:val="0"/>
        <w:spacing w:line="360" w:lineRule="auto"/>
        <w:ind w:left="360"/>
        <w:jc w:val="both"/>
        <w:rPr>
          <w:lang w:eastAsia="zh-CN"/>
        </w:rPr>
      </w:pPr>
      <w:r w:rsidRPr="00286D2B">
        <w:rPr>
          <w:rFonts w:ascii="Times New Roman" w:hAnsi="Times New Roman" w:cs="Times New Roman" w:hint="eastAsia"/>
          <w:color w:val="auto"/>
          <w:kern w:val="2"/>
          <w:lang w:eastAsia="zh-CN"/>
        </w:rPr>
        <w:t>参数</w:t>
      </w:r>
      <w:r w:rsidRPr="00286D2B">
        <w:rPr>
          <w:rFonts w:ascii="Times New Roman" w:hAnsi="Times New Roman" w:cs="Times New Roman"/>
          <w:color w:val="auto"/>
          <w:kern w:val="2"/>
          <w:lang w:eastAsia="zh-CN"/>
        </w:rPr>
        <w:t>设置：</w:t>
      </w:r>
      <w:r w:rsidRPr="00286D2B">
        <w:rPr>
          <w:rFonts w:hint="eastAsia"/>
          <w:lang w:eastAsia="zh-CN"/>
        </w:rPr>
        <w:t>窗口</w:t>
      </w:r>
      <w:r w:rsidRPr="00286D2B">
        <w:rPr>
          <w:lang w:eastAsia="zh-CN"/>
        </w:rPr>
        <w:t>尺寸：1</w:t>
      </w:r>
      <w:r w:rsidRPr="00286D2B">
        <w:rPr>
          <w:rFonts w:hint="eastAsia"/>
          <w:lang w:eastAsia="zh-CN"/>
        </w:rPr>
        <w:t>00；</w:t>
      </w:r>
      <w:r w:rsidRPr="00286D2B">
        <w:rPr>
          <w:lang w:eastAsia="zh-CN"/>
        </w:rPr>
        <w:t>最小</w:t>
      </w:r>
      <w:r w:rsidRPr="00286D2B">
        <w:rPr>
          <w:rFonts w:hint="eastAsia"/>
          <w:lang w:eastAsia="zh-CN"/>
        </w:rPr>
        <w:t>CpG</w:t>
      </w:r>
      <w:r w:rsidRPr="00286D2B">
        <w:rPr>
          <w:lang w:eastAsia="zh-CN"/>
        </w:rPr>
        <w:t>岛长度</w:t>
      </w:r>
      <w:r w:rsidRPr="00286D2B">
        <w:rPr>
          <w:rFonts w:hint="eastAsia"/>
          <w:lang w:eastAsia="zh-CN"/>
        </w:rPr>
        <w:t>：</w:t>
      </w:r>
      <w:r w:rsidRPr="00286D2B">
        <w:rPr>
          <w:lang w:eastAsia="zh-CN"/>
        </w:rPr>
        <w:t>2</w:t>
      </w:r>
      <w:r w:rsidRPr="00286D2B">
        <w:rPr>
          <w:rFonts w:hint="eastAsia"/>
          <w:lang w:eastAsia="zh-CN"/>
        </w:rPr>
        <w:t>00；observed</w:t>
      </w:r>
      <w:r w:rsidRPr="00286D2B">
        <w:rPr>
          <w:lang w:eastAsia="zh-CN"/>
        </w:rPr>
        <w:t>/expected:0.65</w:t>
      </w:r>
      <w:r w:rsidRPr="00286D2B">
        <w:rPr>
          <w:rFonts w:hint="eastAsia"/>
          <w:lang w:eastAsia="zh-CN"/>
        </w:rPr>
        <w:t>；</w:t>
      </w:r>
      <w:r w:rsidRPr="00286D2B">
        <w:rPr>
          <w:lang w:eastAsia="zh-CN"/>
        </w:rPr>
        <w:t>最小CG含量：50%</w:t>
      </w:r>
    </w:p>
    <w:p w:rsidR="005B3A9B" w:rsidP="001307A5" w14:paraId="3EC19B80" w14:textId="77777777">
      <w:pPr>
        <w:snapToGrid w:val="0"/>
        <w:spacing w:line="360" w:lineRule="auto"/>
      </w:pPr>
      <w:r w:rsidRPr="00F74438">
        <w:rPr>
          <w:rFonts w:ascii="宋体" w:hAnsi="宋体" w:cs="宋体" w:hint="eastAsia"/>
          <w:b/>
          <w:kern w:val="0"/>
          <w:sz w:val="24"/>
        </w:rPr>
        <w:t>答：</w:t>
      </w:r>
      <w:r w:rsidRPr="00F74438" w:rsidR="003767F9">
        <w:rPr>
          <w:rFonts w:ascii="宋体" w:hAnsi="宋体" w:cs="宋体" w:hint="eastAsia"/>
          <w:b/>
          <w:kern w:val="0"/>
          <w:sz w:val="24"/>
        </w:rPr>
        <w:t>参数</w:t>
      </w:r>
      <w:r w:rsidRPr="00F74438" w:rsidR="003767F9">
        <w:rPr>
          <w:rFonts w:ascii="宋体" w:hAnsi="宋体" w:cs="宋体"/>
          <w:b/>
          <w:kern w:val="0"/>
          <w:sz w:val="24"/>
        </w:rPr>
        <w:t>设置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297180</wp:posOffset>
            </wp:positionV>
            <wp:extent cx="5274310" cy="1711325"/>
            <wp:effectExtent l="0" t="0" r="2540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90A" w:rsidRPr="00F74438" w:rsidP="00F74438" w14:paraId="24775910" w14:textId="77777777">
      <w:pPr>
        <w:snapToGrid w:val="0"/>
        <w:spacing w:line="360" w:lineRule="auto"/>
        <w:ind w:firstLine="535" w:firstLineChars="223"/>
        <w:rPr>
          <w:rFonts w:ascii="宋体" w:hAnsi="宋体" w:cs="宋体"/>
          <w:b/>
          <w:kern w:val="0"/>
          <w:sz w:val="24"/>
        </w:rPr>
      </w:pPr>
      <w:r w:rsidRPr="00F74438">
        <w:rPr>
          <w:rFonts w:ascii="宋体" w:hAnsi="宋体" w:cs="宋体"/>
          <w:b/>
          <w:noProof/>
          <w:kern w:val="0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1889</wp:posOffset>
            </wp:positionH>
            <wp:positionV relativeFrom="paragraph">
              <wp:posOffset>2060313</wp:posOffset>
            </wp:positionV>
            <wp:extent cx="5177790" cy="3941445"/>
            <wp:effectExtent l="0" t="0" r="3810" b="190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438">
        <w:rPr>
          <w:rFonts w:ascii="宋体" w:hAnsi="宋体" w:cs="宋体" w:hint="eastAsia"/>
          <w:b/>
          <w:kern w:val="0"/>
          <w:sz w:val="24"/>
        </w:rPr>
        <w:t>预测结果</w:t>
      </w:r>
    </w:p>
    <w:p w:rsidR="0017490A" w:rsidRPr="00286D2B" w:rsidP="00286D2B" w14:paraId="11A0934E" w14:textId="77777777">
      <w:pPr>
        <w:pStyle w:val="Default"/>
        <w:snapToGrid w:val="0"/>
        <w:spacing w:line="360" w:lineRule="auto"/>
        <w:jc w:val="both"/>
        <w:rPr>
          <w:lang w:eastAsia="zh-CN"/>
        </w:rPr>
      </w:pPr>
    </w:p>
    <w:p w:rsidR="000C15B8" w:rsidRPr="00286D2B" w:rsidP="00286D2B" w14:paraId="583FDEAB" w14:textId="77777777">
      <w:pPr>
        <w:pStyle w:val="Default"/>
        <w:snapToGrid w:val="0"/>
        <w:spacing w:line="360" w:lineRule="auto"/>
        <w:ind w:left="420"/>
        <w:jc w:val="center"/>
        <w:rPr>
          <w:b/>
          <w:lang w:eastAsia="zh-CN"/>
        </w:rPr>
      </w:pPr>
      <w:r w:rsidRPr="00286D2B">
        <w:rPr>
          <w:rFonts w:hint="eastAsia"/>
          <w:b/>
          <w:lang w:eastAsia="zh-CN"/>
        </w:rPr>
        <w:t>第四部分 进化树</w:t>
      </w:r>
    </w:p>
    <w:p w:rsidR="000C15B8" w:rsidRPr="00286D2B" w:rsidP="00286D2B" w14:paraId="254E1CF7" w14:textId="77777777">
      <w:pPr>
        <w:pStyle w:val="Default"/>
        <w:numPr>
          <w:ilvl w:val="0"/>
          <w:numId w:val="10"/>
        </w:numPr>
        <w:snapToGrid w:val="0"/>
        <w:spacing w:line="360" w:lineRule="auto"/>
        <w:rPr>
          <w:lang w:eastAsia="zh-CN"/>
        </w:rPr>
      </w:pPr>
      <w:r w:rsidRPr="00286D2B">
        <w:rPr>
          <w:rFonts w:hint="eastAsia"/>
          <w:lang w:eastAsia="zh-CN"/>
        </w:rPr>
        <w:t>将获取的对应序列整理为一个txt文档，按照序列格式要求修改为fasta</w:t>
      </w:r>
      <w:r w:rsidR="00A056F5">
        <w:rPr>
          <w:rFonts w:hint="eastAsia"/>
          <w:lang w:eastAsia="zh-CN"/>
        </w:rPr>
        <w:t>格式（</w:t>
      </w:r>
      <w:r w:rsidRPr="00286D2B" w:rsidR="00A056F5">
        <w:rPr>
          <w:rFonts w:hint="eastAsia"/>
          <w:lang w:eastAsia="zh-CN"/>
        </w:rPr>
        <w:t>修改</w:t>
      </w:r>
      <w:r w:rsidR="00A056F5">
        <w:rPr>
          <w:rFonts w:hint="eastAsia"/>
          <w:lang w:eastAsia="zh-CN"/>
        </w:rPr>
        <w:t>文件</w:t>
      </w:r>
      <w:r w:rsidRPr="00286D2B" w:rsidR="00A056F5">
        <w:rPr>
          <w:rFonts w:hint="eastAsia"/>
          <w:lang w:eastAsia="zh-CN"/>
        </w:rPr>
        <w:t>后缀名</w:t>
      </w:r>
      <w:r w:rsidR="00A056F5">
        <w:rPr>
          <w:rFonts w:hint="eastAsia"/>
          <w:lang w:eastAsia="zh-CN"/>
        </w:rPr>
        <w:t>）</w:t>
      </w:r>
      <w:r w:rsidRPr="00286D2B">
        <w:rPr>
          <w:rFonts w:hint="eastAsia"/>
          <w:lang w:eastAsia="zh-CN"/>
        </w:rPr>
        <w:t>；</w:t>
      </w:r>
    </w:p>
    <w:p w:rsidR="00A056F5" w:rsidP="00A056F5" w14:paraId="40B9F736" w14:textId="77777777">
      <w:pPr>
        <w:pStyle w:val="Default"/>
        <w:snapToGrid w:val="0"/>
        <w:spacing w:line="360" w:lineRule="auto"/>
        <w:ind w:left="420"/>
        <w:rPr>
          <w:lang w:eastAsia="zh-CN"/>
        </w:rPr>
      </w:pPr>
      <w:r w:rsidRPr="00286D2B">
        <w:rPr>
          <w:rFonts w:hint="eastAsia"/>
          <w:lang w:eastAsia="zh-CN"/>
        </w:rPr>
        <w:t>利用mega软件，完成Clustalw比对后，利用ML进化方法制作系统发育树，用图片（TIFF格式）和进化树格式（Newick）保存，要求设置Bootstrap为500；</w:t>
      </w:r>
    </w:p>
    <w:p w:rsidR="000C15B8" w:rsidRPr="00286D2B" w:rsidP="00286D2B" w14:paraId="394DB765" w14:textId="77777777">
      <w:pPr>
        <w:pStyle w:val="Default"/>
        <w:snapToGrid w:val="0"/>
        <w:spacing w:line="360" w:lineRule="auto"/>
        <w:ind w:left="420"/>
        <w:rPr>
          <w:lang w:eastAsia="zh-CN"/>
        </w:rPr>
      </w:pPr>
      <w:r w:rsidRPr="00A056F5">
        <w:rPr>
          <w:rFonts w:hint="eastAsia"/>
          <w:b/>
          <w:lang w:eastAsia="zh-CN"/>
        </w:rPr>
        <w:t>提交结果</w:t>
      </w:r>
      <w:r w:rsidRPr="00286D2B">
        <w:rPr>
          <w:rFonts w:hint="eastAsia"/>
          <w:lang w:eastAsia="zh-CN"/>
        </w:rPr>
        <w:t>：</w:t>
      </w:r>
    </w:p>
    <w:p w:rsidR="000C15B8" w:rsidRPr="00A056F5" w:rsidP="00286D2B" w14:paraId="7581834B" w14:textId="77777777">
      <w:pPr>
        <w:pStyle w:val="Default"/>
        <w:snapToGrid w:val="0"/>
        <w:spacing w:line="360" w:lineRule="auto"/>
        <w:ind w:left="420"/>
        <w:rPr>
          <w:b/>
          <w:lang w:eastAsia="zh-CN"/>
        </w:rPr>
      </w:pPr>
      <w:r w:rsidRPr="00A056F5">
        <w:rPr>
          <w:rFonts w:hint="eastAsia"/>
          <w:b/>
          <w:lang w:eastAsia="zh-CN"/>
        </w:rPr>
        <w:t>1.</w:t>
      </w:r>
      <w:r w:rsidRPr="00A056F5">
        <w:rPr>
          <w:rFonts w:hint="eastAsia"/>
          <w:b/>
          <w:lang w:eastAsia="zh-CN"/>
        </w:rPr>
        <w:t>序列比对</w:t>
      </w:r>
      <w:r w:rsidRPr="00A056F5">
        <w:rPr>
          <w:rFonts w:hint="eastAsia"/>
          <w:b/>
          <w:lang w:eastAsia="zh-CN"/>
        </w:rPr>
        <w:t>整齐后的</w:t>
      </w:r>
      <w:r w:rsidRPr="00A056F5">
        <w:rPr>
          <w:rFonts w:hint="eastAsia"/>
          <w:b/>
          <w:lang w:eastAsia="zh-CN"/>
        </w:rPr>
        <w:t>结果</w:t>
      </w:r>
      <w:r w:rsidRPr="00A056F5">
        <w:rPr>
          <w:rFonts w:hint="eastAsia"/>
          <w:b/>
          <w:lang w:eastAsia="zh-CN"/>
        </w:rPr>
        <w:t>文件</w:t>
      </w:r>
      <w:r w:rsidRPr="00A056F5">
        <w:rPr>
          <w:rFonts w:hint="eastAsia"/>
          <w:b/>
          <w:lang w:eastAsia="zh-CN"/>
        </w:rPr>
        <w:t>；</w:t>
      </w:r>
    </w:p>
    <w:p w:rsidR="003767F9" w:rsidRPr="00A056F5" w:rsidP="005210F7" w14:paraId="0496B9C7" w14:textId="77777777">
      <w:pPr>
        <w:pStyle w:val="Default"/>
        <w:snapToGrid w:val="0"/>
        <w:spacing w:line="360" w:lineRule="auto"/>
        <w:ind w:left="420"/>
        <w:rPr>
          <w:b/>
          <w:lang w:eastAsia="zh-CN"/>
        </w:rPr>
      </w:pPr>
      <w:r w:rsidRPr="00A056F5">
        <w:rPr>
          <w:rFonts w:hint="eastAsia"/>
          <w:b/>
          <w:lang w:eastAsia="zh-CN"/>
        </w:rPr>
        <w:t>2．</w:t>
      </w:r>
      <w:r w:rsidRPr="00A056F5" w:rsidR="000C15B8">
        <w:rPr>
          <w:rFonts w:hint="eastAsia"/>
          <w:b/>
          <w:lang w:eastAsia="zh-CN"/>
        </w:rPr>
        <w:t>进化树结果（tiff图片和Newick格式）</w:t>
      </w:r>
      <w:r w:rsidRPr="00A056F5" w:rsidR="0017490A">
        <w:rPr>
          <w:rFonts w:hint="eastAsia"/>
          <w:b/>
          <w:lang w:eastAsia="zh-CN"/>
        </w:rPr>
        <w:t>。</w:t>
      </w:r>
    </w:p>
    <w:p w:rsidR="00A056F5" w:rsidP="00286D2B" w14:paraId="2561BF91" w14:textId="77777777">
      <w:pPr>
        <w:pStyle w:val="Default"/>
        <w:snapToGrid w:val="0"/>
        <w:spacing w:line="360" w:lineRule="auto"/>
        <w:ind w:left="420"/>
        <w:jc w:val="center"/>
        <w:rPr>
          <w:lang w:eastAsia="zh-CN"/>
        </w:rPr>
      </w:pPr>
    </w:p>
    <w:p w:rsidR="000C15B8" w:rsidRPr="00286D2B" w:rsidP="00286D2B" w14:paraId="31FEE0F6" w14:textId="77777777">
      <w:pPr>
        <w:pStyle w:val="Default"/>
        <w:snapToGrid w:val="0"/>
        <w:spacing w:line="360" w:lineRule="auto"/>
        <w:ind w:left="420"/>
        <w:jc w:val="center"/>
        <w:rPr>
          <w:b/>
          <w:lang w:eastAsia="zh-CN"/>
        </w:rPr>
      </w:pPr>
      <w:r w:rsidRPr="00286D2B">
        <w:rPr>
          <w:rFonts w:hint="eastAsia"/>
          <w:b/>
          <w:lang w:eastAsia="zh-CN"/>
        </w:rPr>
        <w:t>第五部分 本地BLAST</w:t>
      </w:r>
    </w:p>
    <w:p w:rsidR="000C15B8" w:rsidRPr="00286D2B" w:rsidP="00286D2B" w14:paraId="1A091B8E" w14:textId="77777777">
      <w:pPr>
        <w:pStyle w:val="Default"/>
        <w:numPr>
          <w:ilvl w:val="0"/>
          <w:numId w:val="10"/>
        </w:numPr>
        <w:snapToGrid w:val="0"/>
        <w:spacing w:line="360" w:lineRule="auto"/>
        <w:rPr>
          <w:lang w:eastAsia="zh-CN"/>
        </w:rPr>
      </w:pPr>
      <w:r w:rsidRPr="00286D2B">
        <w:rPr>
          <w:rFonts w:hint="eastAsia"/>
          <w:lang w:eastAsia="zh-CN"/>
        </w:rPr>
        <w:t>将文件unknown sequence.txt文件中获得的序列（学号尾号两位数+9的数字的序列，比如学号尾号为01，获取第</w:t>
      </w:r>
      <w:r w:rsidR="00A056F5">
        <w:rPr>
          <w:rFonts w:hint="eastAsia"/>
          <w:lang w:eastAsia="zh-CN"/>
        </w:rPr>
        <w:t>1</w:t>
      </w:r>
      <w:r w:rsidRPr="00286D2B">
        <w:rPr>
          <w:rFonts w:hint="eastAsia"/>
          <w:lang w:eastAsia="zh-CN"/>
        </w:rPr>
        <w:t>条到第</w:t>
      </w:r>
      <w:r w:rsidR="00A056F5">
        <w:rPr>
          <w:rFonts w:hint="eastAsia"/>
          <w:lang w:eastAsia="zh-CN"/>
        </w:rPr>
        <w:t>1</w:t>
      </w:r>
      <w:r w:rsidR="00A056F5">
        <w:rPr>
          <w:lang w:eastAsia="zh-CN"/>
        </w:rPr>
        <w:t>0</w:t>
      </w:r>
      <w:r w:rsidRPr="00286D2B">
        <w:rPr>
          <w:rFonts w:hint="eastAsia"/>
          <w:lang w:eastAsia="zh-CN"/>
        </w:rPr>
        <w:t>条序列，学号尾号为02，获取第</w:t>
      </w:r>
      <w:r w:rsidR="00A056F5">
        <w:rPr>
          <w:rFonts w:hint="eastAsia"/>
          <w:lang w:eastAsia="zh-CN"/>
        </w:rPr>
        <w:t>2</w:t>
      </w:r>
      <w:r w:rsidRPr="00286D2B">
        <w:rPr>
          <w:rFonts w:hint="eastAsia"/>
          <w:lang w:eastAsia="zh-CN"/>
        </w:rPr>
        <w:t>条到第11条序列），利用本地blast软件比对数据库“zebrafish_datebase.fasta”，完成对未知序列的本地blast注释；获取格式6的注释结果（使用参数 evalue = 1e-6; 最多比对2个注释结果），</w:t>
      </w:r>
    </w:p>
    <w:p w:rsidR="00A056F5" w:rsidRPr="00286D2B" w:rsidP="00A056F5" w14:paraId="6A72D66C" w14:textId="77777777">
      <w:pPr>
        <w:pStyle w:val="Default"/>
        <w:snapToGrid w:val="0"/>
        <w:spacing w:line="360" w:lineRule="auto"/>
        <w:ind w:left="360"/>
        <w:rPr>
          <w:lang w:eastAsia="zh-CN"/>
        </w:rPr>
      </w:pPr>
      <w:r w:rsidRPr="00A056F5">
        <w:rPr>
          <w:rFonts w:hint="eastAsia"/>
          <w:b/>
          <w:lang w:eastAsia="zh-CN"/>
        </w:rPr>
        <w:t>提交结果</w:t>
      </w:r>
      <w:r w:rsidRPr="00286D2B">
        <w:rPr>
          <w:rFonts w:hint="eastAsia"/>
          <w:lang w:eastAsia="zh-CN"/>
        </w:rPr>
        <w:t>：</w:t>
      </w:r>
    </w:p>
    <w:p w:rsidR="000C15B8" w:rsidRPr="00A056F5" w:rsidP="00286D2B" w14:paraId="5298E425" w14:textId="77777777">
      <w:pPr>
        <w:pStyle w:val="Default"/>
        <w:snapToGrid w:val="0"/>
        <w:spacing w:line="360" w:lineRule="auto"/>
        <w:ind w:left="420"/>
        <w:rPr>
          <w:b/>
          <w:lang w:eastAsia="zh-CN"/>
        </w:rPr>
      </w:pPr>
      <w:r w:rsidRPr="00A056F5">
        <w:rPr>
          <w:rFonts w:hint="eastAsia"/>
          <w:b/>
          <w:lang w:eastAsia="zh-CN"/>
        </w:rPr>
        <w:t>1.</w:t>
      </w:r>
      <w:r w:rsidRPr="00A056F5">
        <w:rPr>
          <w:rFonts w:hint="eastAsia"/>
          <w:b/>
          <w:lang w:eastAsia="zh-CN"/>
        </w:rPr>
        <w:t>将最后的结果文件打开，将内容截图；</w:t>
      </w:r>
    </w:p>
    <w:p w:rsidR="000C15B8" w:rsidRPr="00A056F5" w:rsidP="00286D2B" w14:paraId="4E754365" w14:textId="77777777">
      <w:pPr>
        <w:pStyle w:val="Default"/>
        <w:snapToGrid w:val="0"/>
        <w:spacing w:line="360" w:lineRule="auto"/>
        <w:ind w:left="420"/>
        <w:jc w:val="both"/>
        <w:rPr>
          <w:b/>
        </w:rPr>
      </w:pPr>
      <w:r w:rsidRPr="00A056F5">
        <w:rPr>
          <w:b/>
          <w:lang w:eastAsia="zh-CN"/>
        </w:rPr>
        <w:t>2.</w:t>
      </w:r>
      <w:r w:rsidRPr="00A056F5">
        <w:rPr>
          <w:rFonts w:hint="eastAsia"/>
          <w:b/>
          <w:lang w:eastAsia="zh-CN"/>
        </w:rPr>
        <w:t>将建库和比对注释命令进行</w:t>
      </w:r>
      <w:bookmarkStart w:id="1" w:name="_Hlk533603685"/>
      <w:r w:rsidRPr="00A056F5">
        <w:rPr>
          <w:rFonts w:hint="eastAsia"/>
          <w:b/>
          <w:lang w:eastAsia="zh-CN"/>
        </w:rPr>
        <w:t>截图</w:t>
      </w:r>
      <w:bookmarkEnd w:id="1"/>
      <w:r w:rsidRPr="00A056F5">
        <w:rPr>
          <w:rFonts w:hint="eastAsia"/>
          <w:b/>
          <w:lang w:eastAsia="zh-CN"/>
        </w:rPr>
        <w:t>。</w:t>
      </w:r>
    </w:p>
    <w:p w:rsidR="00E60967" w:rsidP="00F74438" w14:paraId="03A75F60" w14:textId="77777777">
      <w:pPr>
        <w:snapToGrid w:val="0"/>
        <w:spacing w:line="360" w:lineRule="auto"/>
        <w:ind w:firstLine="535" w:firstLineChars="223"/>
        <w:rPr>
          <w:sz w:val="24"/>
        </w:rPr>
      </w:pPr>
      <w:r w:rsidRPr="00F74438">
        <w:rPr>
          <w:rFonts w:ascii="宋体" w:hAnsi="宋体" w:cs="宋体" w:hint="eastAsia"/>
          <w:b/>
          <w:kern w:val="0"/>
          <w:sz w:val="24"/>
        </w:rPr>
        <w:t>答：1</w:t>
      </w:r>
      <w:r w:rsidRPr="00F74438">
        <w:rPr>
          <w:rFonts w:ascii="宋体" w:hAnsi="宋体" w:cs="宋体"/>
          <w:b/>
          <w:kern w:val="0"/>
          <w:sz w:val="24"/>
        </w:rPr>
        <w:t>.</w:t>
      </w:r>
      <w:r w:rsidRPr="00E60967">
        <w:rPr>
          <w:noProof/>
        </w:rPr>
        <w:t xml:space="preserve"> </w:t>
      </w:r>
      <w:r w:rsidRPr="00A056F5" w:rsidR="00F74438">
        <w:rPr>
          <w:rFonts w:hint="eastAsia"/>
          <w:b/>
        </w:rPr>
        <w:t>结果文件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298450</wp:posOffset>
            </wp:positionV>
            <wp:extent cx="5274310" cy="1459865"/>
            <wp:effectExtent l="0" t="0" r="254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DC0" w:rsidP="00286D2B" w14:paraId="470285A5" w14:textId="71768A73">
      <w:pPr>
        <w:pStyle w:val="ListParagraph"/>
        <w:snapToGrid w:val="0"/>
        <w:spacing w:line="360" w:lineRule="auto"/>
        <w:ind w:left="360" w:firstLine="0" w:firstLineChars="0"/>
        <w:rPr>
          <w:b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E60967">
        <w:rPr>
          <w:noProof/>
        </w:rPr>
        <w:t xml:space="preserve"> </w:t>
      </w:r>
      <w:r w:rsidRPr="00A056F5" w:rsidR="00F74438">
        <w:rPr>
          <w:rFonts w:hint="eastAsia"/>
          <w:b/>
        </w:rPr>
        <w:t>命令</w:t>
      </w:r>
      <w:r w:rsidRPr="00F74438" w:rsidR="00F74438">
        <w:rPr>
          <w:rFonts w:hint="eastAsia"/>
          <w:b/>
        </w:rPr>
        <w:t>截图</w:t>
      </w:r>
    </w:p>
    <w:p w:rsidR="00241AA5" w:rsidRPr="000C15B8" w:rsidP="00286D2B" w14:paraId="6BAA5510" w14:textId="3625DD45">
      <w:pPr>
        <w:pStyle w:val="ListParagraph"/>
        <w:snapToGrid w:val="0"/>
        <w:spacing w:line="360" w:lineRule="auto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略</w:t>
      </w:r>
    </w:p>
    <w:sectPr w:rsidSect="00443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9720EE"/>
    <w:multiLevelType w:val="hybridMultilevel"/>
    <w:tmpl w:val="2188AE9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35747"/>
    <w:multiLevelType w:val="hybridMultilevel"/>
    <w:tmpl w:val="A7C4B1B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0859D6"/>
    <w:multiLevelType w:val="hybridMultilevel"/>
    <w:tmpl w:val="6EDC8B0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824528"/>
    <w:multiLevelType w:val="hybridMultilevel"/>
    <w:tmpl w:val="C03A2A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3F69A5"/>
    <w:multiLevelType w:val="hybridMultilevel"/>
    <w:tmpl w:val="6DFCF0A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287C37"/>
    <w:multiLevelType w:val="hybridMultilevel"/>
    <w:tmpl w:val="FDB6E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CE6249"/>
    <w:multiLevelType w:val="hybridMultilevel"/>
    <w:tmpl w:val="B72CCC3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4F16B1C"/>
    <w:multiLevelType w:val="hybridMultilevel"/>
    <w:tmpl w:val="DEDC482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A16212"/>
    <w:multiLevelType w:val="hybridMultilevel"/>
    <w:tmpl w:val="1900641E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C65941"/>
    <w:multiLevelType w:val="hybridMultilevel"/>
    <w:tmpl w:val="B2F6F540"/>
    <w:lvl w:ilvl="0">
      <w:start w:val="1"/>
      <w:numFmt w:val="decimal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CA24D06"/>
    <w:multiLevelType w:val="hybridMultilevel"/>
    <w:tmpl w:val="F590573A"/>
    <w:lvl w:ilvl="0">
      <w:start w:val="1"/>
      <w:numFmt w:val="decimal"/>
      <w:lvlText w:val="%1."/>
      <w:lvlJc w:val="left"/>
      <w:pPr>
        <w:ind w:left="714" w:hanging="420"/>
      </w:pPr>
    </w:lvl>
    <w:lvl w:ilvl="1" w:tentative="1">
      <w:start w:val="1"/>
      <w:numFmt w:val="lowerLetter"/>
      <w:lvlText w:val="%2)"/>
      <w:lvlJc w:val="left"/>
      <w:pPr>
        <w:ind w:left="1134" w:hanging="420"/>
      </w:pPr>
    </w:lvl>
    <w:lvl w:ilvl="2" w:tentative="1">
      <w:start w:val="1"/>
      <w:numFmt w:val="lowerRoman"/>
      <w:lvlText w:val="%3."/>
      <w:lvlJc w:val="right"/>
      <w:pPr>
        <w:ind w:left="1554" w:hanging="420"/>
      </w:pPr>
    </w:lvl>
    <w:lvl w:ilvl="3" w:tentative="1">
      <w:start w:val="1"/>
      <w:numFmt w:val="decimal"/>
      <w:lvlText w:val="%4."/>
      <w:lvlJc w:val="left"/>
      <w:pPr>
        <w:ind w:left="1974" w:hanging="420"/>
      </w:pPr>
    </w:lvl>
    <w:lvl w:ilvl="4" w:tentative="1">
      <w:start w:val="1"/>
      <w:numFmt w:val="lowerLetter"/>
      <w:lvlText w:val="%5)"/>
      <w:lvlJc w:val="left"/>
      <w:pPr>
        <w:ind w:left="2394" w:hanging="420"/>
      </w:pPr>
    </w:lvl>
    <w:lvl w:ilvl="5" w:tentative="1">
      <w:start w:val="1"/>
      <w:numFmt w:val="lowerRoman"/>
      <w:lvlText w:val="%6."/>
      <w:lvlJc w:val="right"/>
      <w:pPr>
        <w:ind w:left="2814" w:hanging="420"/>
      </w:pPr>
    </w:lvl>
    <w:lvl w:ilvl="6" w:tentative="1">
      <w:start w:val="1"/>
      <w:numFmt w:val="decimal"/>
      <w:lvlText w:val="%7."/>
      <w:lvlJc w:val="left"/>
      <w:pPr>
        <w:ind w:left="3234" w:hanging="420"/>
      </w:pPr>
    </w:lvl>
    <w:lvl w:ilvl="7" w:tentative="1">
      <w:start w:val="1"/>
      <w:numFmt w:val="lowerLetter"/>
      <w:lvlText w:val="%8)"/>
      <w:lvlJc w:val="left"/>
      <w:pPr>
        <w:ind w:left="3654" w:hanging="420"/>
      </w:pPr>
    </w:lvl>
    <w:lvl w:ilvl="8" w:tentative="1">
      <w:start w:val="1"/>
      <w:numFmt w:val="lowerRoman"/>
      <w:lvlText w:val="%9."/>
      <w:lvlJc w:val="right"/>
      <w:pPr>
        <w:ind w:left="4074" w:hanging="420"/>
      </w:pPr>
    </w:lvl>
  </w:abstractNum>
  <w:abstractNum w:abstractNumId="11">
    <w:nsid w:val="77B22E03"/>
    <w:multiLevelType w:val="hybridMultilevel"/>
    <w:tmpl w:val="1CF679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B15250A"/>
    <w:multiLevelType w:val="hybridMultilevel"/>
    <w:tmpl w:val="D0FAB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C56A40"/>
    <w:rsid w:val="00020471"/>
    <w:rsid w:val="000C15B8"/>
    <w:rsid w:val="000F1ED9"/>
    <w:rsid w:val="00105743"/>
    <w:rsid w:val="001307A5"/>
    <w:rsid w:val="0017490A"/>
    <w:rsid w:val="00194D8A"/>
    <w:rsid w:val="00196159"/>
    <w:rsid w:val="001F0FD5"/>
    <w:rsid w:val="0021728A"/>
    <w:rsid w:val="002412D2"/>
    <w:rsid w:val="00241AA5"/>
    <w:rsid w:val="0027712C"/>
    <w:rsid w:val="00285FA3"/>
    <w:rsid w:val="00286D2B"/>
    <w:rsid w:val="002B2BD5"/>
    <w:rsid w:val="002C4A4E"/>
    <w:rsid w:val="002D5354"/>
    <w:rsid w:val="00326499"/>
    <w:rsid w:val="00375377"/>
    <w:rsid w:val="003767F9"/>
    <w:rsid w:val="00381358"/>
    <w:rsid w:val="00384E1F"/>
    <w:rsid w:val="0038674A"/>
    <w:rsid w:val="003B443A"/>
    <w:rsid w:val="003C4808"/>
    <w:rsid w:val="00401163"/>
    <w:rsid w:val="0044392D"/>
    <w:rsid w:val="00457A8A"/>
    <w:rsid w:val="004A4A52"/>
    <w:rsid w:val="004C3E70"/>
    <w:rsid w:val="004C7617"/>
    <w:rsid w:val="004F5CB6"/>
    <w:rsid w:val="004F6C36"/>
    <w:rsid w:val="005209F5"/>
    <w:rsid w:val="005210F7"/>
    <w:rsid w:val="00543789"/>
    <w:rsid w:val="00571A19"/>
    <w:rsid w:val="0057266C"/>
    <w:rsid w:val="005A6F6D"/>
    <w:rsid w:val="005B3A9B"/>
    <w:rsid w:val="005B3EE6"/>
    <w:rsid w:val="005E1779"/>
    <w:rsid w:val="006037F4"/>
    <w:rsid w:val="0062574F"/>
    <w:rsid w:val="0063558F"/>
    <w:rsid w:val="00671DC0"/>
    <w:rsid w:val="006A382A"/>
    <w:rsid w:val="006B3BE2"/>
    <w:rsid w:val="006B73CA"/>
    <w:rsid w:val="006E0027"/>
    <w:rsid w:val="00706CB6"/>
    <w:rsid w:val="00724208"/>
    <w:rsid w:val="00724995"/>
    <w:rsid w:val="00726275"/>
    <w:rsid w:val="007267F1"/>
    <w:rsid w:val="007329B4"/>
    <w:rsid w:val="00734AB2"/>
    <w:rsid w:val="00741A0D"/>
    <w:rsid w:val="00743A04"/>
    <w:rsid w:val="007702AB"/>
    <w:rsid w:val="00782065"/>
    <w:rsid w:val="007D4EA9"/>
    <w:rsid w:val="007E363C"/>
    <w:rsid w:val="007F530F"/>
    <w:rsid w:val="007F6730"/>
    <w:rsid w:val="008048F1"/>
    <w:rsid w:val="008153A4"/>
    <w:rsid w:val="00834B3E"/>
    <w:rsid w:val="008753A0"/>
    <w:rsid w:val="00890882"/>
    <w:rsid w:val="0089384B"/>
    <w:rsid w:val="008D4D3F"/>
    <w:rsid w:val="008E1CFD"/>
    <w:rsid w:val="009154FB"/>
    <w:rsid w:val="009171B5"/>
    <w:rsid w:val="009B69BA"/>
    <w:rsid w:val="00A056F5"/>
    <w:rsid w:val="00B05E1B"/>
    <w:rsid w:val="00B3008E"/>
    <w:rsid w:val="00B36B73"/>
    <w:rsid w:val="00B64421"/>
    <w:rsid w:val="00C206C2"/>
    <w:rsid w:val="00C2409D"/>
    <w:rsid w:val="00C56A40"/>
    <w:rsid w:val="00C718A5"/>
    <w:rsid w:val="00C73EC1"/>
    <w:rsid w:val="00CC0544"/>
    <w:rsid w:val="00D53F88"/>
    <w:rsid w:val="00D54DE6"/>
    <w:rsid w:val="00D60581"/>
    <w:rsid w:val="00DA126B"/>
    <w:rsid w:val="00DB3184"/>
    <w:rsid w:val="00E23C86"/>
    <w:rsid w:val="00E605AC"/>
    <w:rsid w:val="00E60967"/>
    <w:rsid w:val="00E90E48"/>
    <w:rsid w:val="00EB1E3B"/>
    <w:rsid w:val="00EE710A"/>
    <w:rsid w:val="00F156AC"/>
    <w:rsid w:val="00F3317C"/>
    <w:rsid w:val="00F47DF1"/>
    <w:rsid w:val="00F52020"/>
    <w:rsid w:val="00F53C03"/>
    <w:rsid w:val="00F71CFF"/>
    <w:rsid w:val="00F74438"/>
    <w:rsid w:val="00F77DEA"/>
    <w:rsid w:val="00FF120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928190E"/>
  <w15:docId w15:val="{A05A99C6-8345-4241-8FE6-2E7E1935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355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558F"/>
    <w:pPr>
      <w:ind w:firstLine="420" w:firstLineChars="200"/>
    </w:pPr>
  </w:style>
  <w:style w:type="paragraph" w:customStyle="1" w:styleId="Default">
    <w:name w:val="Default"/>
    <w:rsid w:val="00724995"/>
    <w:pPr>
      <w:widowControl w:val="0"/>
      <w:suppressAutoHyphens/>
      <w:autoSpaceDE w:val="0"/>
    </w:pPr>
    <w:rPr>
      <w:rFonts w:ascii="宋体" w:eastAsia="宋体" w:hAnsi="宋体" w:cs="宋体"/>
      <w:color w:val="000000"/>
      <w:kern w:val="0"/>
      <w:sz w:val="24"/>
      <w:szCs w:val="24"/>
      <w:lang w:eastAsia="ar-SA"/>
    </w:rPr>
  </w:style>
  <w:style w:type="paragraph" w:styleId="Header">
    <w:name w:val="header"/>
    <w:basedOn w:val="Normal"/>
    <w:link w:val="a"/>
    <w:uiPriority w:val="99"/>
    <w:unhideWhenUsed/>
    <w:rsid w:val="00DA1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DA126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DA1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DA126B"/>
    <w:rPr>
      <w:rFonts w:ascii="Times New Roman" w:eastAsia="宋体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F6730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hyperlink" Target="http://www.repeatmasker.org/" TargetMode="External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http://nc2.neb.com/NEBcutter2/enz.php?name=919acf83-XM_005374233.2&amp;enzname=AccI" TargetMode="Externa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