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088B" w:rsidRDefault="000F088B">
      <w:pPr>
        <w:rPr>
          <w:b/>
        </w:rPr>
      </w:pPr>
    </w:p>
    <w:p w:rsidR="000F088B" w:rsidRDefault="000F088B">
      <w:pPr>
        <w:rPr>
          <w:b/>
        </w:rPr>
      </w:pPr>
    </w:p>
    <w:p w:rsidR="000F088B" w:rsidRDefault="000F088B">
      <w:pPr>
        <w:rPr>
          <w:b/>
        </w:rPr>
      </w:pPr>
    </w:p>
    <w:p w:rsidR="00DA3149" w:rsidRDefault="00DA3149">
      <w:pPr>
        <w:rPr>
          <w:b/>
        </w:rPr>
      </w:pPr>
    </w:p>
    <w:p w:rsidR="000F088B" w:rsidRDefault="00000000" w:rsidP="00446D15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4624388" cy="3082925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308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088B" w:rsidRPr="00740F51" w:rsidRDefault="00000000">
      <w:pPr>
        <w:pStyle w:val="Title"/>
        <w:jc w:val="center"/>
        <w:rPr>
          <w:b/>
          <w:bCs/>
          <w:color w:val="3C78D8"/>
        </w:rPr>
      </w:pPr>
      <w:bookmarkStart w:id="0" w:name="_87fapez21euw" w:colFirst="0" w:colLast="0"/>
      <w:bookmarkEnd w:id="0"/>
      <w:r w:rsidRPr="00740F51">
        <w:rPr>
          <w:b/>
          <w:bCs/>
          <w:color w:val="3C78D8"/>
        </w:rPr>
        <w:t>Austin Airbnb Market</w:t>
      </w:r>
    </w:p>
    <w:p w:rsidR="00446D15" w:rsidRPr="00446D15" w:rsidRDefault="00446D15" w:rsidP="00446D15">
      <w:pPr>
        <w:spacing w:before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val="en-CN"/>
        </w:rPr>
      </w:pPr>
      <w:bookmarkStart w:id="1" w:name="_xdj1cpnqpd60" w:colFirst="0" w:colLast="0"/>
      <w:bookmarkEnd w:id="1"/>
      <w:r w:rsidRPr="00446D15">
        <w:rPr>
          <w:rFonts w:ascii="Calibri" w:eastAsia="Times New Roman" w:hAnsi="Calibri" w:cs="Calibri"/>
          <w:color w:val="666666"/>
          <w:sz w:val="30"/>
          <w:szCs w:val="30"/>
          <w:lang w:val="en-CN"/>
        </w:rPr>
        <w:t>6025 Predictive Analytics Final Project</w:t>
      </w:r>
    </w:p>
    <w:p w:rsidR="00446D15" w:rsidRPr="00446D15" w:rsidRDefault="00446D15" w:rsidP="00446D15">
      <w:pPr>
        <w:spacing w:before="0" w:after="32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val="en-CN"/>
        </w:rPr>
      </w:pPr>
      <w:r w:rsidRPr="00446D15">
        <w:rPr>
          <w:rFonts w:ascii="Calibri" w:eastAsia="Times New Roman" w:hAnsi="Calibri" w:cs="Calibri"/>
          <w:color w:val="666666"/>
          <w:sz w:val="30"/>
          <w:szCs w:val="30"/>
          <w:lang w:val="en-CN"/>
        </w:rPr>
        <w:t xml:space="preserve">Hewei Shen </w:t>
      </w:r>
      <w:r w:rsidR="00DA3149">
        <w:rPr>
          <w:rFonts w:ascii="Calibri" w:eastAsia="Times New Roman" w:hAnsi="Calibri" w:cs="Calibri"/>
          <w:color w:val="666666"/>
          <w:sz w:val="30"/>
          <w:szCs w:val="30"/>
          <w:lang w:val="en-US"/>
        </w:rPr>
        <w:t xml:space="preserve">     </w:t>
      </w:r>
      <w:r w:rsidRPr="00446D15">
        <w:rPr>
          <w:rFonts w:ascii="Calibri" w:eastAsia="Times New Roman" w:hAnsi="Calibri" w:cs="Calibri"/>
          <w:color w:val="666666"/>
          <w:sz w:val="30"/>
          <w:szCs w:val="30"/>
          <w:lang w:val="en-CN"/>
        </w:rPr>
        <w:t xml:space="preserve"> </w:t>
      </w:r>
      <w:r w:rsidR="00DA3149">
        <w:rPr>
          <w:rFonts w:ascii="Calibri" w:eastAsia="Times New Roman" w:hAnsi="Calibri" w:cs="Calibri"/>
          <w:color w:val="666666"/>
          <w:sz w:val="30"/>
          <w:szCs w:val="30"/>
          <w:lang w:val="en-US"/>
        </w:rPr>
        <w:t xml:space="preserve"> </w:t>
      </w:r>
      <w:r w:rsidRPr="00446D15">
        <w:rPr>
          <w:rFonts w:ascii="Calibri" w:eastAsia="Times New Roman" w:hAnsi="Calibri" w:cs="Calibri"/>
          <w:color w:val="666666"/>
          <w:sz w:val="30"/>
          <w:szCs w:val="30"/>
          <w:lang w:val="en-CN"/>
        </w:rPr>
        <w:t>Macon Barker</w:t>
      </w:r>
    </w:p>
    <w:p w:rsidR="00446D15" w:rsidRPr="00446D15" w:rsidRDefault="00446D15" w:rsidP="00446D15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CN"/>
        </w:rPr>
      </w:pPr>
    </w:p>
    <w:p w:rsidR="00446D15" w:rsidRPr="00446D15" w:rsidRDefault="00446D15" w:rsidP="00446D15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CN"/>
        </w:rPr>
      </w:pPr>
    </w:p>
    <w:p w:rsidR="00446D15" w:rsidRPr="00446D15" w:rsidRDefault="00446D15" w:rsidP="00446D15"/>
    <w:p w:rsidR="000F088B" w:rsidRDefault="000F088B">
      <w:pPr>
        <w:jc w:val="center"/>
      </w:pPr>
    </w:p>
    <w:p w:rsidR="000F088B" w:rsidRDefault="000F088B">
      <w:pPr>
        <w:rPr>
          <w:b/>
        </w:rPr>
      </w:pPr>
    </w:p>
    <w:p w:rsidR="000F088B" w:rsidRDefault="000F088B">
      <w:pPr>
        <w:rPr>
          <w:b/>
        </w:rPr>
      </w:pPr>
    </w:p>
    <w:p w:rsidR="000F088B" w:rsidRDefault="000F088B">
      <w:pPr>
        <w:rPr>
          <w:b/>
        </w:rPr>
      </w:pPr>
    </w:p>
    <w:p w:rsidR="000F088B" w:rsidRPr="00644792" w:rsidRDefault="00000000">
      <w:pPr>
        <w:pStyle w:val="Heading1"/>
        <w:rPr>
          <w:lang w:val="en-US"/>
        </w:rPr>
      </w:pPr>
      <w:bookmarkStart w:id="2" w:name="_px41y79p4s5z" w:colFirst="0" w:colLast="0"/>
      <w:bookmarkEnd w:id="2"/>
      <w:r w:rsidRPr="00644792">
        <w:rPr>
          <w:lang w:val="en-US"/>
        </w:rPr>
        <w:lastRenderedPageBreak/>
        <w:t>Business Problem</w:t>
      </w:r>
    </w:p>
    <w:p w:rsidR="00740F51" w:rsidRDefault="00000000">
      <w:pPr>
        <w:rPr>
          <w:rFonts w:ascii="Calibri" w:hAnsi="Calibri" w:cs="Calibri"/>
        </w:rPr>
      </w:pPr>
      <w:r w:rsidRPr="00644792">
        <w:rPr>
          <w:rFonts w:ascii="Calibri" w:hAnsi="Calibri" w:cs="Calibri"/>
        </w:rPr>
        <w:t>Our client has tasked us with analyzing Airbnb listings in hopes of entering the Austin market for short-term rentals. The ultimate goal is to recommend the features that may improve guest reviews and occupancy, as well as see what factors into pricing.</w:t>
      </w:r>
    </w:p>
    <w:p w:rsidR="00740F51" w:rsidRPr="00644792" w:rsidRDefault="00740F51">
      <w:pPr>
        <w:rPr>
          <w:rFonts w:ascii="Calibri" w:hAnsi="Calibri" w:cs="Calibri"/>
        </w:rPr>
      </w:pPr>
    </w:p>
    <w:p w:rsidR="000F088B" w:rsidRDefault="00000000">
      <w:pPr>
        <w:pStyle w:val="Heading1"/>
        <w:rPr>
          <w:color w:val="3C78D8"/>
        </w:rPr>
      </w:pPr>
      <w:bookmarkStart w:id="3" w:name="_1gu4ikti5jfj" w:colFirst="0" w:colLast="0"/>
      <w:bookmarkEnd w:id="3"/>
      <w:r w:rsidRPr="00644792">
        <w:rPr>
          <w:lang w:val="en-US"/>
        </w:rPr>
        <w:t>Data Overview</w:t>
      </w:r>
    </w:p>
    <w:p w:rsidR="000F088B" w:rsidRPr="00740F51" w:rsidRDefault="00000000">
      <w:pPr>
        <w:rPr>
          <w:rFonts w:ascii="Calibri" w:hAnsi="Calibri" w:cs="Calibri"/>
        </w:rPr>
      </w:pPr>
      <w:r w:rsidRPr="00740F51">
        <w:rPr>
          <w:rFonts w:ascii="Calibri" w:hAnsi="Calibri" w:cs="Calibri"/>
        </w:rPr>
        <w:t xml:space="preserve">The provided data set contained details about nearly 6000 </w:t>
      </w:r>
      <w:r w:rsidR="00740F51" w:rsidRPr="00740F51">
        <w:rPr>
          <w:rFonts w:ascii="Calibri" w:hAnsi="Calibri" w:cs="Calibri"/>
        </w:rPr>
        <w:t>Airbnb</w:t>
      </w:r>
      <w:r w:rsidRPr="00740F51">
        <w:rPr>
          <w:rFonts w:ascii="Calibri" w:hAnsi="Calibri" w:cs="Calibri"/>
        </w:rPr>
        <w:t xml:space="preserve"> listings in the Austin area. There were 5 main categories</w:t>
      </w:r>
      <w:r w:rsidR="00740F51" w:rsidRPr="00740F51">
        <w:rPr>
          <w:rFonts w:ascii="Calibri" w:hAnsi="Calibri" w:cs="Calibri"/>
        </w:rPr>
        <w:t>:</w:t>
      </w:r>
    </w:p>
    <w:p w:rsidR="000F088B" w:rsidRPr="00740F51" w:rsidRDefault="00000000" w:rsidP="00E27110">
      <w:pPr>
        <w:numPr>
          <w:ilvl w:val="0"/>
          <w:numId w:val="8"/>
        </w:numPr>
        <w:spacing w:before="0" w:after="0"/>
        <w:ind w:left="714" w:hanging="357"/>
        <w:rPr>
          <w:rFonts w:ascii="Calibri" w:hAnsi="Calibri" w:cs="Calibri"/>
        </w:rPr>
      </w:pPr>
      <w:r w:rsidRPr="00740F51">
        <w:rPr>
          <w:rFonts w:ascii="Calibri" w:hAnsi="Calibri" w:cs="Calibri"/>
          <w:b/>
          <w:bCs/>
        </w:rPr>
        <w:t>Host information</w:t>
      </w:r>
      <w:r w:rsidRPr="00740F51">
        <w:rPr>
          <w:rFonts w:ascii="Calibri" w:hAnsi="Calibri" w:cs="Calibri"/>
        </w:rPr>
        <w:t xml:space="preserve"> - Is the host a super host? What is their response time?</w:t>
      </w:r>
    </w:p>
    <w:p w:rsidR="000F088B" w:rsidRPr="00740F51" w:rsidRDefault="00000000" w:rsidP="00E27110">
      <w:pPr>
        <w:numPr>
          <w:ilvl w:val="0"/>
          <w:numId w:val="8"/>
        </w:numPr>
        <w:spacing w:before="0" w:after="0"/>
        <w:ind w:left="714" w:hanging="357"/>
        <w:rPr>
          <w:rFonts w:ascii="Calibri" w:hAnsi="Calibri" w:cs="Calibri"/>
        </w:rPr>
      </w:pPr>
      <w:r w:rsidRPr="00740F51">
        <w:rPr>
          <w:rFonts w:ascii="Calibri" w:hAnsi="Calibri" w:cs="Calibri"/>
          <w:b/>
          <w:bCs/>
        </w:rPr>
        <w:t>House information</w:t>
      </w:r>
      <w:r w:rsidRPr="00740F51">
        <w:rPr>
          <w:rFonts w:ascii="Calibri" w:hAnsi="Calibri" w:cs="Calibri"/>
        </w:rPr>
        <w:t xml:space="preserve"> - descriptions, number of bedrooms, house type, number accommodated, etc.</w:t>
      </w:r>
    </w:p>
    <w:p w:rsidR="000F088B" w:rsidRPr="00740F51" w:rsidRDefault="00000000" w:rsidP="00E27110">
      <w:pPr>
        <w:numPr>
          <w:ilvl w:val="0"/>
          <w:numId w:val="8"/>
        </w:numPr>
        <w:spacing w:before="0" w:after="0"/>
        <w:ind w:left="714" w:hanging="357"/>
        <w:rPr>
          <w:rFonts w:ascii="Calibri" w:hAnsi="Calibri" w:cs="Calibri"/>
        </w:rPr>
      </w:pPr>
      <w:r w:rsidRPr="00740F51">
        <w:rPr>
          <w:rFonts w:ascii="Calibri" w:hAnsi="Calibri" w:cs="Calibri"/>
          <w:b/>
          <w:bCs/>
        </w:rPr>
        <w:t xml:space="preserve">Availability </w:t>
      </w:r>
      <w:r w:rsidRPr="00740F51">
        <w:rPr>
          <w:rFonts w:ascii="Calibri" w:hAnsi="Calibri" w:cs="Calibri"/>
        </w:rPr>
        <w:t>- number of days property available over the next 30, 60, 90, and 365 days</w:t>
      </w:r>
    </w:p>
    <w:p w:rsidR="000F088B" w:rsidRPr="00740F51" w:rsidRDefault="00000000" w:rsidP="00E27110">
      <w:pPr>
        <w:numPr>
          <w:ilvl w:val="0"/>
          <w:numId w:val="8"/>
        </w:numPr>
        <w:spacing w:before="0" w:after="0"/>
        <w:ind w:left="714" w:hanging="357"/>
        <w:rPr>
          <w:rFonts w:ascii="Calibri" w:hAnsi="Calibri" w:cs="Calibri"/>
        </w:rPr>
      </w:pPr>
      <w:r w:rsidRPr="00740F51">
        <w:rPr>
          <w:rFonts w:ascii="Calibri" w:hAnsi="Calibri" w:cs="Calibri"/>
          <w:b/>
          <w:bCs/>
        </w:rPr>
        <w:t xml:space="preserve">Prices </w:t>
      </w:r>
      <w:r w:rsidRPr="00740F51">
        <w:rPr>
          <w:rFonts w:ascii="Calibri" w:hAnsi="Calibri" w:cs="Calibri"/>
        </w:rPr>
        <w:t xml:space="preserve">- nightly rate, cleaning cost, security deposit, cost per additional </w:t>
      </w:r>
      <w:r w:rsidR="00740F51" w:rsidRPr="00740F51">
        <w:rPr>
          <w:rFonts w:ascii="Calibri" w:hAnsi="Calibri" w:cs="Calibri"/>
        </w:rPr>
        <w:t>guest</w:t>
      </w:r>
    </w:p>
    <w:p w:rsidR="000F088B" w:rsidRPr="00740F51" w:rsidRDefault="00000000" w:rsidP="00E27110">
      <w:pPr>
        <w:numPr>
          <w:ilvl w:val="0"/>
          <w:numId w:val="8"/>
        </w:numPr>
        <w:spacing w:before="0" w:after="0"/>
        <w:ind w:left="714" w:hanging="357"/>
        <w:rPr>
          <w:rFonts w:ascii="Calibri" w:hAnsi="Calibri" w:cs="Calibri"/>
        </w:rPr>
      </w:pPr>
      <w:r w:rsidRPr="00740F51">
        <w:rPr>
          <w:rFonts w:ascii="Calibri" w:hAnsi="Calibri" w:cs="Calibri"/>
          <w:b/>
          <w:bCs/>
        </w:rPr>
        <w:t xml:space="preserve">Ratings </w:t>
      </w:r>
      <w:r w:rsidRPr="00740F51">
        <w:rPr>
          <w:rFonts w:ascii="Calibri" w:hAnsi="Calibri" w:cs="Calibri"/>
        </w:rPr>
        <w:t xml:space="preserve">- overall score, accuracy of listing, cleanliness of </w:t>
      </w:r>
      <w:r w:rsidR="00740F51" w:rsidRPr="00740F51">
        <w:rPr>
          <w:rFonts w:ascii="Calibri" w:hAnsi="Calibri" w:cs="Calibri"/>
        </w:rPr>
        <w:t xml:space="preserve">the </w:t>
      </w:r>
      <w:r w:rsidRPr="00740F51">
        <w:rPr>
          <w:rFonts w:ascii="Calibri" w:hAnsi="Calibri" w:cs="Calibri"/>
        </w:rPr>
        <w:t>property, ease of check-in, etc.</w:t>
      </w:r>
    </w:p>
    <w:p w:rsidR="00740F51" w:rsidRPr="00740F51" w:rsidRDefault="00740F51" w:rsidP="00E27110">
      <w:pPr>
        <w:rPr>
          <w:rFonts w:ascii="Calibri" w:hAnsi="Calibri" w:cs="Calibri"/>
        </w:rPr>
      </w:pPr>
    </w:p>
    <w:p w:rsidR="000F088B" w:rsidRPr="00644792" w:rsidRDefault="00000000">
      <w:pPr>
        <w:pStyle w:val="Heading1"/>
        <w:rPr>
          <w:lang w:val="en-US"/>
        </w:rPr>
      </w:pPr>
      <w:bookmarkStart w:id="4" w:name="_513s1jpd8qte" w:colFirst="0" w:colLast="0"/>
      <w:bookmarkEnd w:id="4"/>
      <w:r w:rsidRPr="00644792">
        <w:rPr>
          <w:lang w:val="en-US"/>
        </w:rPr>
        <w:t>Methodology</w:t>
      </w:r>
    </w:p>
    <w:p w:rsidR="000F088B" w:rsidRPr="00740F51" w:rsidRDefault="00000000">
      <w:pPr>
        <w:rPr>
          <w:rFonts w:ascii="Calibri" w:hAnsi="Calibri" w:cs="Calibri"/>
        </w:rPr>
      </w:pPr>
      <w:r w:rsidRPr="00740F51">
        <w:rPr>
          <w:rFonts w:ascii="Calibri" w:hAnsi="Calibri" w:cs="Calibri"/>
        </w:rPr>
        <w:t>Below is a brief description of the techniques used to help answer our questions of interest.</w:t>
      </w:r>
    </w:p>
    <w:p w:rsidR="000F088B" w:rsidRPr="00740F51" w:rsidRDefault="00000000" w:rsidP="00E27110">
      <w:pPr>
        <w:numPr>
          <w:ilvl w:val="0"/>
          <w:numId w:val="9"/>
        </w:numPr>
        <w:spacing w:before="0" w:after="0"/>
        <w:ind w:left="714" w:hanging="357"/>
        <w:rPr>
          <w:rFonts w:ascii="Calibri" w:hAnsi="Calibri" w:cs="Calibri"/>
        </w:rPr>
      </w:pPr>
      <w:r w:rsidRPr="00740F51">
        <w:rPr>
          <w:rFonts w:ascii="Calibri" w:hAnsi="Calibri" w:cs="Calibri"/>
          <w:b/>
          <w:bCs/>
        </w:rPr>
        <w:t>Correlation and Comparative Charts</w:t>
      </w:r>
      <w:r w:rsidR="00740F51" w:rsidRPr="00740F51">
        <w:rPr>
          <w:rFonts w:ascii="Calibri" w:hAnsi="Calibri" w:cs="Calibri"/>
        </w:rPr>
        <w:t xml:space="preserve"> -</w:t>
      </w:r>
      <w:r w:rsidRPr="00740F51">
        <w:rPr>
          <w:rFonts w:ascii="Calibri" w:hAnsi="Calibri" w:cs="Calibri"/>
        </w:rPr>
        <w:t xml:space="preserve"> </w:t>
      </w:r>
      <w:r w:rsidR="00740F51" w:rsidRPr="00740F51">
        <w:rPr>
          <w:rFonts w:ascii="Calibri" w:hAnsi="Calibri" w:cs="Calibri"/>
        </w:rPr>
        <w:t>help</w:t>
      </w:r>
      <w:r w:rsidRPr="00740F51">
        <w:rPr>
          <w:rFonts w:ascii="Calibri" w:hAnsi="Calibri" w:cs="Calibri"/>
        </w:rPr>
        <w:t xml:space="preserve"> us see relationships between different variables </w:t>
      </w:r>
    </w:p>
    <w:p w:rsidR="000F088B" w:rsidRPr="00740F51" w:rsidRDefault="00000000" w:rsidP="00E27110">
      <w:pPr>
        <w:numPr>
          <w:ilvl w:val="0"/>
          <w:numId w:val="9"/>
        </w:numPr>
        <w:spacing w:before="0" w:after="0"/>
        <w:ind w:left="714" w:hanging="357"/>
        <w:rPr>
          <w:rFonts w:ascii="Calibri" w:hAnsi="Calibri" w:cs="Calibri"/>
        </w:rPr>
      </w:pPr>
      <w:r w:rsidRPr="00740F51">
        <w:rPr>
          <w:rFonts w:ascii="Calibri" w:hAnsi="Calibri" w:cs="Calibri"/>
          <w:b/>
          <w:bCs/>
        </w:rPr>
        <w:t>Multiple linear regression</w:t>
      </w:r>
      <w:r w:rsidR="00740F51" w:rsidRPr="00740F51">
        <w:rPr>
          <w:rFonts w:ascii="Calibri" w:hAnsi="Calibri" w:cs="Calibri"/>
        </w:rPr>
        <w:t xml:space="preserve"> -</w:t>
      </w:r>
      <w:r w:rsidRPr="00740F51">
        <w:rPr>
          <w:rFonts w:ascii="Calibri" w:hAnsi="Calibri" w:cs="Calibri"/>
        </w:rPr>
        <w:t xml:space="preserve"> uses linear relationships to help predict a target variable</w:t>
      </w:r>
    </w:p>
    <w:p w:rsidR="000F088B" w:rsidRPr="00740F51" w:rsidRDefault="00000000" w:rsidP="00E27110">
      <w:pPr>
        <w:numPr>
          <w:ilvl w:val="0"/>
          <w:numId w:val="9"/>
        </w:numPr>
        <w:spacing w:before="0" w:after="0"/>
        <w:ind w:left="714" w:hanging="357"/>
        <w:rPr>
          <w:rFonts w:ascii="Calibri" w:hAnsi="Calibri" w:cs="Calibri"/>
        </w:rPr>
      </w:pPr>
      <w:r w:rsidRPr="00740F51">
        <w:rPr>
          <w:rFonts w:ascii="Calibri" w:hAnsi="Calibri" w:cs="Calibri"/>
          <w:b/>
          <w:bCs/>
        </w:rPr>
        <w:t>Decision Tree</w:t>
      </w:r>
      <w:r w:rsidR="00740F51" w:rsidRPr="00740F51">
        <w:rPr>
          <w:rFonts w:ascii="Calibri" w:hAnsi="Calibri" w:cs="Calibri"/>
        </w:rPr>
        <w:t xml:space="preserve"> -</w:t>
      </w:r>
      <w:r w:rsidRPr="00740F51">
        <w:rPr>
          <w:rFonts w:ascii="Calibri" w:hAnsi="Calibri" w:cs="Calibri"/>
        </w:rPr>
        <w:t xml:space="preserve"> a classification method used to make a binary by determining which features are most important and grouping based </w:t>
      </w:r>
      <w:r w:rsidR="00740F51" w:rsidRPr="00740F51">
        <w:rPr>
          <w:rFonts w:ascii="Calibri" w:hAnsi="Calibri" w:cs="Calibri"/>
        </w:rPr>
        <w:t>on</w:t>
      </w:r>
      <w:r w:rsidRPr="00740F51">
        <w:rPr>
          <w:rFonts w:ascii="Calibri" w:hAnsi="Calibri" w:cs="Calibri"/>
        </w:rPr>
        <w:t xml:space="preserve"> similar attributes</w:t>
      </w:r>
    </w:p>
    <w:p w:rsidR="000F088B" w:rsidRDefault="00000000" w:rsidP="00E27110">
      <w:pPr>
        <w:numPr>
          <w:ilvl w:val="0"/>
          <w:numId w:val="9"/>
        </w:numPr>
        <w:spacing w:before="0" w:after="0"/>
        <w:ind w:left="714" w:hanging="357"/>
        <w:rPr>
          <w:rFonts w:ascii="Calibri" w:hAnsi="Calibri" w:cs="Calibri"/>
        </w:rPr>
      </w:pPr>
      <w:r w:rsidRPr="00740F51">
        <w:rPr>
          <w:rFonts w:ascii="Calibri" w:hAnsi="Calibri" w:cs="Calibri"/>
          <w:b/>
          <w:bCs/>
        </w:rPr>
        <w:t>K-Means Clustering</w:t>
      </w:r>
      <w:r w:rsidR="00740F51" w:rsidRPr="00740F51">
        <w:rPr>
          <w:rFonts w:ascii="Calibri" w:hAnsi="Calibri" w:cs="Calibri"/>
        </w:rPr>
        <w:t xml:space="preserve"> - </w:t>
      </w:r>
      <w:r w:rsidRPr="00740F51">
        <w:rPr>
          <w:rFonts w:ascii="Calibri" w:hAnsi="Calibri" w:cs="Calibri"/>
        </w:rPr>
        <w:t>a method used to group similar data points. Clusters can then be further analyzed in different ways</w:t>
      </w:r>
    </w:p>
    <w:p w:rsidR="00E27110" w:rsidRPr="00740F51" w:rsidRDefault="00E27110" w:rsidP="00E27110">
      <w:pPr>
        <w:spacing w:before="0" w:after="0"/>
        <w:rPr>
          <w:rFonts w:ascii="Calibri" w:hAnsi="Calibri" w:cs="Calibri"/>
        </w:rPr>
      </w:pPr>
    </w:p>
    <w:p w:rsidR="000F088B" w:rsidRPr="00644792" w:rsidRDefault="00000000">
      <w:pPr>
        <w:pStyle w:val="Heading1"/>
        <w:rPr>
          <w:lang w:val="en-US"/>
        </w:rPr>
      </w:pPr>
      <w:bookmarkStart w:id="5" w:name="_8pr9d7k40geq" w:colFirst="0" w:colLast="0"/>
      <w:bookmarkEnd w:id="5"/>
      <w:r w:rsidRPr="00644792">
        <w:rPr>
          <w:lang w:val="en-US"/>
        </w:rPr>
        <w:t xml:space="preserve">Findings </w:t>
      </w:r>
    </w:p>
    <w:p w:rsidR="000F088B" w:rsidRDefault="00000000" w:rsidP="00644792">
      <w:pPr>
        <w:pStyle w:val="Heading2"/>
      </w:pPr>
      <w:r>
        <w:t>Nightly Pricing</w:t>
      </w:r>
    </w:p>
    <w:p w:rsidR="000F088B" w:rsidRDefault="00000000">
      <w:pPr>
        <w:rPr>
          <w:rFonts w:ascii="Calibri" w:hAnsi="Calibri" w:cs="Calibri"/>
        </w:rPr>
      </w:pPr>
      <w:r w:rsidRPr="00740F51">
        <w:rPr>
          <w:rFonts w:ascii="Calibri" w:hAnsi="Calibri" w:cs="Calibri"/>
        </w:rPr>
        <w:t xml:space="preserve">Rental price is an important factor for investment profit in Airbnb properties. We built a linear regression model that helps predict nightly rental rate for any given Airbnb property and detect the most influential metrics to the rental rate. Our regression model can explain 54.7% of </w:t>
      </w:r>
      <w:r w:rsidR="00740F51">
        <w:rPr>
          <w:rFonts w:ascii="Calibri" w:hAnsi="Calibri" w:cs="Calibri"/>
        </w:rPr>
        <w:t xml:space="preserve">the </w:t>
      </w:r>
      <w:r w:rsidRPr="00740F51">
        <w:rPr>
          <w:rFonts w:ascii="Calibri" w:hAnsi="Calibri" w:cs="Calibri"/>
        </w:rPr>
        <w:t xml:space="preserve">variability in nightly rental rate. </w:t>
      </w:r>
    </w:p>
    <w:p w:rsidR="00BA63C9" w:rsidRPr="00740F51" w:rsidRDefault="00BA63C9">
      <w:pPr>
        <w:rPr>
          <w:rFonts w:ascii="Calibri" w:hAnsi="Calibri" w:cs="Calibri"/>
        </w:rPr>
      </w:pPr>
    </w:p>
    <w:p w:rsidR="000F088B" w:rsidRPr="00740F51" w:rsidRDefault="00000000">
      <w:pPr>
        <w:rPr>
          <w:rFonts w:ascii="Calibri" w:hAnsi="Calibri" w:cs="Calibri"/>
          <w:b/>
          <w:bCs/>
          <w:color w:val="4472C4" w:themeColor="accent1"/>
        </w:rPr>
      </w:pPr>
      <w:r w:rsidRPr="00740F51">
        <w:rPr>
          <w:rFonts w:ascii="Calibri" w:hAnsi="Calibri" w:cs="Calibri"/>
          <w:b/>
          <w:bCs/>
          <w:color w:val="4472C4" w:themeColor="accent1"/>
        </w:rPr>
        <w:t>Key takeaways</w:t>
      </w:r>
    </w:p>
    <w:p w:rsidR="000F088B" w:rsidRPr="00740F51" w:rsidRDefault="00000000" w:rsidP="00BA63C9">
      <w:pPr>
        <w:numPr>
          <w:ilvl w:val="0"/>
          <w:numId w:val="10"/>
        </w:numPr>
        <w:spacing w:before="0" w:after="0"/>
        <w:ind w:left="714" w:hanging="357"/>
        <w:rPr>
          <w:rFonts w:ascii="Calibri" w:hAnsi="Calibri" w:cs="Calibri"/>
        </w:rPr>
      </w:pPr>
      <w:r w:rsidRPr="00740F51">
        <w:rPr>
          <w:rFonts w:ascii="Calibri" w:hAnsi="Calibri" w:cs="Calibri"/>
        </w:rPr>
        <w:t xml:space="preserve">Houses have almost all the luxury options (over $2,000 nightly rental </w:t>
      </w:r>
      <w:r w:rsidR="00740F51" w:rsidRPr="00740F51">
        <w:rPr>
          <w:rFonts w:ascii="Calibri" w:hAnsi="Calibri" w:cs="Calibri"/>
        </w:rPr>
        <w:t>rate) than</w:t>
      </w:r>
      <w:r w:rsidRPr="00740F51">
        <w:rPr>
          <w:rFonts w:ascii="Calibri" w:hAnsi="Calibri" w:cs="Calibri"/>
        </w:rPr>
        <w:t xml:space="preserve"> other property types, while Villas have the highest average price of $393</w:t>
      </w:r>
    </w:p>
    <w:p w:rsidR="000F088B" w:rsidRPr="00740F51" w:rsidRDefault="00000000" w:rsidP="00BA63C9">
      <w:pPr>
        <w:numPr>
          <w:ilvl w:val="0"/>
          <w:numId w:val="10"/>
        </w:numPr>
        <w:spacing w:before="0" w:after="0"/>
        <w:ind w:left="714" w:hanging="357"/>
        <w:rPr>
          <w:rFonts w:ascii="Calibri" w:hAnsi="Calibri" w:cs="Calibri"/>
        </w:rPr>
      </w:pPr>
      <w:r w:rsidRPr="00740F51">
        <w:rPr>
          <w:rFonts w:ascii="Calibri" w:hAnsi="Calibri" w:cs="Calibri"/>
        </w:rPr>
        <w:lastRenderedPageBreak/>
        <w:t>Room type is one of the most important factors for rental rate. Properties of entire home/apt have a significantly higher price than private rooms or shared rooms</w:t>
      </w:r>
    </w:p>
    <w:p w:rsidR="000F088B" w:rsidRPr="00740F51" w:rsidRDefault="00000000" w:rsidP="00BA63C9">
      <w:pPr>
        <w:numPr>
          <w:ilvl w:val="0"/>
          <w:numId w:val="10"/>
        </w:numPr>
        <w:spacing w:before="0" w:after="0"/>
        <w:ind w:left="714" w:hanging="357"/>
        <w:rPr>
          <w:rFonts w:ascii="Calibri" w:hAnsi="Calibri" w:cs="Calibri"/>
        </w:rPr>
      </w:pPr>
      <w:r w:rsidRPr="00740F51">
        <w:rPr>
          <w:rFonts w:ascii="Calibri" w:hAnsi="Calibri" w:cs="Calibri"/>
        </w:rPr>
        <w:t>The capacity of the property is the main determinant of rental rate, specifically the maximum number of people who can stay in the house, the number of bathrooms and bedrooms</w:t>
      </w:r>
    </w:p>
    <w:p w:rsidR="000F088B" w:rsidRPr="00740F51" w:rsidRDefault="00000000" w:rsidP="00BA63C9">
      <w:pPr>
        <w:numPr>
          <w:ilvl w:val="0"/>
          <w:numId w:val="10"/>
        </w:numPr>
        <w:spacing w:before="0" w:after="0"/>
        <w:ind w:left="714" w:hanging="357"/>
        <w:rPr>
          <w:rFonts w:ascii="Calibri" w:hAnsi="Calibri" w:cs="Calibri"/>
        </w:rPr>
      </w:pPr>
      <w:r w:rsidRPr="00740F51">
        <w:rPr>
          <w:rFonts w:ascii="Calibri" w:hAnsi="Calibri" w:cs="Calibri"/>
        </w:rPr>
        <w:t xml:space="preserve">The significance of host information is ambiguous. Identified host and superhost status </w:t>
      </w:r>
      <w:r w:rsidR="00740F51">
        <w:rPr>
          <w:rFonts w:ascii="Calibri" w:hAnsi="Calibri" w:cs="Calibri"/>
        </w:rPr>
        <w:t>harm</w:t>
      </w:r>
      <w:r w:rsidRPr="00740F51">
        <w:rPr>
          <w:rFonts w:ascii="Calibri" w:hAnsi="Calibri" w:cs="Calibri"/>
        </w:rPr>
        <w:t xml:space="preserve"> the rental price according to the model</w:t>
      </w:r>
    </w:p>
    <w:p w:rsidR="000F088B" w:rsidRPr="00740F51" w:rsidRDefault="000F088B">
      <w:pPr>
        <w:rPr>
          <w:rFonts w:ascii="Calibri" w:hAnsi="Calibri" w:cs="Calibri"/>
        </w:rPr>
      </w:pPr>
    </w:p>
    <w:p w:rsidR="000F088B" w:rsidRDefault="00000000" w:rsidP="00644792">
      <w:pPr>
        <w:pStyle w:val="Heading2"/>
      </w:pPr>
      <w:r>
        <w:t>Keeping a Unit Booked</w:t>
      </w:r>
    </w:p>
    <w:p w:rsidR="000F088B" w:rsidRPr="00740F51" w:rsidRDefault="00000000">
      <w:pPr>
        <w:rPr>
          <w:rFonts w:ascii="Calibri" w:hAnsi="Calibri" w:cs="Calibri"/>
        </w:rPr>
      </w:pPr>
      <w:r w:rsidRPr="00740F51">
        <w:rPr>
          <w:rFonts w:ascii="Calibri" w:hAnsi="Calibri" w:cs="Calibri"/>
        </w:rPr>
        <w:t>The driving factor behind revenue in the Airbnb industry is keeping a property occupied. To determine if a unit is booked, first</w:t>
      </w:r>
      <w:r w:rsidR="00740F51" w:rsidRPr="00740F51">
        <w:rPr>
          <w:rFonts w:ascii="Calibri" w:hAnsi="Calibri" w:cs="Calibri"/>
        </w:rPr>
        <w:t>,</w:t>
      </w:r>
      <w:r w:rsidRPr="00740F51">
        <w:rPr>
          <w:rFonts w:ascii="Calibri" w:hAnsi="Calibri" w:cs="Calibri"/>
        </w:rPr>
        <w:t xml:space="preserve"> we expressed the available nights for the next 90 days as a percentage. If the availability is less than 40%, the unit is considered ‘booked’, otherwise it is ‘not booked’</w:t>
      </w:r>
    </w:p>
    <w:p w:rsidR="000F088B" w:rsidRPr="00740F51" w:rsidRDefault="00000000">
      <w:pPr>
        <w:rPr>
          <w:rFonts w:ascii="Calibri" w:hAnsi="Calibri" w:cs="Calibri"/>
        </w:rPr>
      </w:pPr>
      <w:r w:rsidRPr="00740F51">
        <w:rPr>
          <w:rFonts w:ascii="Calibri" w:hAnsi="Calibri" w:cs="Calibri"/>
        </w:rPr>
        <w:t xml:space="preserve">To determine the key factors to keeping a property occupied, we used the Decision Tree method. This technique will let us know specific features to focus on and can also help us predict if a given property will be ‘booked’ over the next 90 days. Our model had an accuracy of 67.33%, which is the percentage of the time that the correct status was predicted. The precision was 45.50%, which tells us the </w:t>
      </w:r>
      <w:r w:rsidR="00740F51" w:rsidRPr="00740F51">
        <w:rPr>
          <w:rFonts w:ascii="Calibri" w:hAnsi="Calibri" w:cs="Calibri"/>
        </w:rPr>
        <w:t>percentage</w:t>
      </w:r>
      <w:r w:rsidRPr="00740F51">
        <w:rPr>
          <w:rFonts w:ascii="Calibri" w:hAnsi="Calibri" w:cs="Calibri"/>
        </w:rPr>
        <w:t xml:space="preserve"> of properties predicted as booked, that were actually booked.</w:t>
      </w:r>
    </w:p>
    <w:p w:rsidR="000F088B" w:rsidRDefault="00000000">
      <w:pPr>
        <w:rPr>
          <w:rFonts w:ascii="Calibri" w:hAnsi="Calibri" w:cs="Calibri"/>
        </w:rPr>
      </w:pPr>
      <w:r w:rsidRPr="00740F51">
        <w:rPr>
          <w:rFonts w:ascii="Calibri" w:hAnsi="Calibri" w:cs="Calibri"/>
        </w:rPr>
        <w:t>After analyzing the output, we believe that the following features will assist in keeping a property booked</w:t>
      </w:r>
    </w:p>
    <w:p w:rsidR="00BA63C9" w:rsidRPr="00740F51" w:rsidRDefault="00BA63C9">
      <w:pPr>
        <w:rPr>
          <w:rFonts w:ascii="Calibri" w:hAnsi="Calibri" w:cs="Calibri"/>
        </w:rPr>
      </w:pPr>
    </w:p>
    <w:p w:rsidR="000F088B" w:rsidRPr="00740F51" w:rsidRDefault="00000000">
      <w:pPr>
        <w:rPr>
          <w:rFonts w:ascii="Calibri" w:hAnsi="Calibri" w:cs="Calibri"/>
          <w:b/>
          <w:color w:val="4472C4" w:themeColor="accent1"/>
        </w:rPr>
      </w:pPr>
      <w:r w:rsidRPr="00740F51">
        <w:rPr>
          <w:rFonts w:ascii="Calibri" w:hAnsi="Calibri" w:cs="Calibri"/>
          <w:b/>
          <w:color w:val="4472C4" w:themeColor="accent1"/>
        </w:rPr>
        <w:t>Most important factors</w:t>
      </w:r>
    </w:p>
    <w:p w:rsidR="000F088B" w:rsidRPr="00F06FC1" w:rsidRDefault="00000000" w:rsidP="00BA63C9">
      <w:pPr>
        <w:numPr>
          <w:ilvl w:val="0"/>
          <w:numId w:val="8"/>
        </w:numPr>
        <w:spacing w:before="0" w:after="0"/>
        <w:ind w:left="714" w:hanging="357"/>
        <w:rPr>
          <w:rFonts w:ascii="Calibri" w:hAnsi="Calibri" w:cs="Calibri"/>
        </w:rPr>
      </w:pPr>
      <w:r w:rsidRPr="00F06FC1">
        <w:rPr>
          <w:rFonts w:ascii="Calibri" w:hAnsi="Calibri" w:cs="Calibri"/>
          <w:b/>
          <w:bCs/>
        </w:rPr>
        <w:t>Price</w:t>
      </w:r>
      <w:r w:rsidR="00740F51" w:rsidRPr="00F06FC1">
        <w:rPr>
          <w:rFonts w:ascii="Calibri" w:hAnsi="Calibri" w:cs="Calibri"/>
        </w:rPr>
        <w:t xml:space="preserve"> -</w:t>
      </w:r>
      <w:r w:rsidRPr="00F06FC1">
        <w:rPr>
          <w:rFonts w:ascii="Calibri" w:hAnsi="Calibri" w:cs="Calibri"/>
        </w:rPr>
        <w:t xml:space="preserve"> while important, price ranges vary depending on other features offered</w:t>
      </w:r>
    </w:p>
    <w:p w:rsidR="000F088B" w:rsidRPr="00F06FC1" w:rsidRDefault="00000000" w:rsidP="00BA63C9">
      <w:pPr>
        <w:numPr>
          <w:ilvl w:val="0"/>
          <w:numId w:val="8"/>
        </w:numPr>
        <w:spacing w:before="0" w:after="0"/>
        <w:ind w:left="714" w:hanging="357"/>
        <w:rPr>
          <w:rFonts w:ascii="Calibri" w:hAnsi="Calibri" w:cs="Calibri"/>
        </w:rPr>
      </w:pPr>
      <w:r w:rsidRPr="00F06FC1">
        <w:rPr>
          <w:rFonts w:ascii="Calibri" w:hAnsi="Calibri" w:cs="Calibri"/>
          <w:b/>
          <w:bCs/>
        </w:rPr>
        <w:t>Cleaning Fee</w:t>
      </w:r>
      <w:r w:rsidR="00740F51" w:rsidRPr="00F06FC1">
        <w:rPr>
          <w:rFonts w:ascii="Calibri" w:hAnsi="Calibri" w:cs="Calibri"/>
        </w:rPr>
        <w:t xml:space="preserve"> - </w:t>
      </w:r>
      <w:r w:rsidRPr="00F06FC1">
        <w:rPr>
          <w:rFonts w:ascii="Calibri" w:hAnsi="Calibri" w:cs="Calibri"/>
        </w:rPr>
        <w:t>listings with higher fees have low occupancy rates</w:t>
      </w:r>
    </w:p>
    <w:p w:rsidR="000F088B" w:rsidRPr="00F06FC1" w:rsidRDefault="00000000" w:rsidP="00BA63C9">
      <w:pPr>
        <w:numPr>
          <w:ilvl w:val="0"/>
          <w:numId w:val="8"/>
        </w:numPr>
        <w:spacing w:before="0" w:after="0"/>
        <w:ind w:left="714" w:hanging="357"/>
        <w:rPr>
          <w:rFonts w:ascii="Calibri" w:hAnsi="Calibri" w:cs="Calibri"/>
        </w:rPr>
      </w:pPr>
      <w:r w:rsidRPr="00F06FC1">
        <w:rPr>
          <w:rFonts w:ascii="Calibri" w:hAnsi="Calibri" w:cs="Calibri"/>
          <w:b/>
          <w:bCs/>
        </w:rPr>
        <w:t>Security Deposit</w:t>
      </w:r>
      <w:r w:rsidR="00740F51" w:rsidRPr="00F06FC1">
        <w:rPr>
          <w:rFonts w:ascii="Calibri" w:hAnsi="Calibri" w:cs="Calibri"/>
        </w:rPr>
        <w:t xml:space="preserve"> -</w:t>
      </w:r>
      <w:r w:rsidRPr="00F06FC1">
        <w:rPr>
          <w:rFonts w:ascii="Calibri" w:hAnsi="Calibri" w:cs="Calibri"/>
        </w:rPr>
        <w:t xml:space="preserve"> requiring a security deposit may hurt occupancy rates</w:t>
      </w:r>
    </w:p>
    <w:p w:rsidR="000F088B" w:rsidRPr="00F06FC1" w:rsidRDefault="00000000" w:rsidP="00BA63C9">
      <w:pPr>
        <w:numPr>
          <w:ilvl w:val="0"/>
          <w:numId w:val="8"/>
        </w:numPr>
        <w:spacing w:before="0" w:after="0"/>
        <w:ind w:left="714" w:hanging="357"/>
        <w:rPr>
          <w:rFonts w:ascii="Calibri" w:hAnsi="Calibri" w:cs="Calibri"/>
        </w:rPr>
      </w:pPr>
      <w:r w:rsidRPr="00F06FC1">
        <w:rPr>
          <w:rFonts w:ascii="Calibri" w:hAnsi="Calibri" w:cs="Calibri"/>
          <w:b/>
          <w:bCs/>
        </w:rPr>
        <w:t>Property Type</w:t>
      </w:r>
      <w:r w:rsidR="00740F51" w:rsidRPr="00F06FC1">
        <w:rPr>
          <w:rFonts w:ascii="Calibri" w:hAnsi="Calibri" w:cs="Calibri"/>
        </w:rPr>
        <w:t xml:space="preserve"> -</w:t>
      </w:r>
      <w:r w:rsidRPr="00F06FC1">
        <w:rPr>
          <w:rFonts w:ascii="Calibri" w:hAnsi="Calibri" w:cs="Calibri"/>
        </w:rPr>
        <w:t xml:space="preserve"> apartments are more likely to be booked compared to houses</w:t>
      </w:r>
    </w:p>
    <w:p w:rsidR="000F088B" w:rsidRPr="00F06FC1" w:rsidRDefault="00000000" w:rsidP="00BA63C9">
      <w:pPr>
        <w:numPr>
          <w:ilvl w:val="0"/>
          <w:numId w:val="8"/>
        </w:numPr>
        <w:spacing w:before="0" w:after="0"/>
        <w:ind w:left="714" w:hanging="357"/>
        <w:rPr>
          <w:rFonts w:ascii="Calibri" w:hAnsi="Calibri" w:cs="Calibri"/>
        </w:rPr>
      </w:pPr>
      <w:r w:rsidRPr="00F06FC1">
        <w:rPr>
          <w:rFonts w:ascii="Calibri" w:hAnsi="Calibri" w:cs="Calibri"/>
          <w:b/>
          <w:bCs/>
        </w:rPr>
        <w:t>Extra person cost</w:t>
      </w:r>
      <w:r w:rsidR="00740F51" w:rsidRPr="00F06FC1">
        <w:rPr>
          <w:rFonts w:ascii="Calibri" w:hAnsi="Calibri" w:cs="Calibri"/>
        </w:rPr>
        <w:t xml:space="preserve"> -</w:t>
      </w:r>
      <w:r w:rsidRPr="00F06FC1">
        <w:rPr>
          <w:rFonts w:ascii="Calibri" w:hAnsi="Calibri" w:cs="Calibri"/>
        </w:rPr>
        <w:t xml:space="preserve"> additional charges for extra guests may lower </w:t>
      </w:r>
      <w:r w:rsidR="00F06FC1" w:rsidRPr="00F06FC1">
        <w:rPr>
          <w:rFonts w:ascii="Calibri" w:hAnsi="Calibri" w:cs="Calibri"/>
        </w:rPr>
        <w:t xml:space="preserve">the </w:t>
      </w:r>
      <w:r w:rsidRPr="00F06FC1">
        <w:rPr>
          <w:rFonts w:ascii="Calibri" w:hAnsi="Calibri" w:cs="Calibri"/>
        </w:rPr>
        <w:t>booked rate</w:t>
      </w:r>
    </w:p>
    <w:p w:rsidR="00BA63C9" w:rsidRPr="00BA63C9" w:rsidRDefault="00000000" w:rsidP="00BA63C9">
      <w:pPr>
        <w:numPr>
          <w:ilvl w:val="0"/>
          <w:numId w:val="8"/>
        </w:numPr>
        <w:spacing w:before="0" w:after="0"/>
        <w:ind w:left="714" w:hanging="357"/>
        <w:rPr>
          <w:rFonts w:ascii="Calibri" w:hAnsi="Calibri" w:cs="Calibri"/>
        </w:rPr>
      </w:pPr>
      <w:r w:rsidRPr="00F06FC1">
        <w:rPr>
          <w:rFonts w:ascii="Calibri" w:hAnsi="Calibri" w:cs="Calibri"/>
          <w:b/>
          <w:bCs/>
        </w:rPr>
        <w:t>Room type</w:t>
      </w:r>
      <w:r w:rsidR="00740F51" w:rsidRPr="00F06FC1">
        <w:rPr>
          <w:rFonts w:ascii="Calibri" w:hAnsi="Calibri" w:cs="Calibri"/>
        </w:rPr>
        <w:t xml:space="preserve"> -</w:t>
      </w:r>
      <w:r w:rsidRPr="00F06FC1">
        <w:rPr>
          <w:rFonts w:ascii="Calibri" w:hAnsi="Calibri" w:cs="Calibri"/>
        </w:rPr>
        <w:t xml:space="preserve"> entire house/apartment tends to have higher booked rates</w:t>
      </w:r>
    </w:p>
    <w:p w:rsidR="00644792" w:rsidRPr="00740F51" w:rsidRDefault="00000000" w:rsidP="00740F51">
      <w:pPr>
        <w:jc w:val="center"/>
      </w:pPr>
      <w:r>
        <w:rPr>
          <w:noProof/>
        </w:rPr>
        <w:drawing>
          <wp:inline distT="0" distB="0" distL="0" distR="0">
            <wp:extent cx="2929179" cy="2386739"/>
            <wp:effectExtent l="0" t="0" r="5080" b="127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3410" cy="24798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088B" w:rsidRDefault="00000000" w:rsidP="00644792">
      <w:pPr>
        <w:pStyle w:val="Heading2"/>
      </w:pPr>
      <w:r>
        <w:lastRenderedPageBreak/>
        <w:t>Importance of Reviews and Ratings</w:t>
      </w:r>
    </w:p>
    <w:p w:rsidR="000F088B" w:rsidRPr="00F06FC1" w:rsidRDefault="00000000">
      <w:pPr>
        <w:rPr>
          <w:rFonts w:ascii="Calibri" w:hAnsi="Calibri" w:cs="Calibri"/>
        </w:rPr>
      </w:pPr>
      <w:r w:rsidRPr="00F06FC1">
        <w:rPr>
          <w:rFonts w:ascii="Calibri" w:hAnsi="Calibri" w:cs="Calibri"/>
        </w:rPr>
        <w:t>An extensive analysis was done using linear correlation and comparative column charts to discover if there are any features of a listing that may improve customer reviews. Do listings with higher reviews have a higher occupancy rate? Is there an ideal number of bedrooms or bathrooms for a unit to have to achieve higher reviews?</w:t>
      </w:r>
    </w:p>
    <w:p w:rsidR="00F06FC1" w:rsidRDefault="00000000">
      <w:pPr>
        <w:rPr>
          <w:rFonts w:ascii="Calibri" w:hAnsi="Calibri" w:cs="Calibri"/>
        </w:rPr>
      </w:pPr>
      <w:r w:rsidRPr="00F06FC1">
        <w:rPr>
          <w:rFonts w:ascii="Calibri" w:hAnsi="Calibri" w:cs="Calibri"/>
        </w:rPr>
        <w:t>While there was not a clear leading feature that drove review scores, we believe that focusing on the following may slightly improve guest reviews.</w:t>
      </w:r>
    </w:p>
    <w:p w:rsidR="00C55C1E" w:rsidRPr="00F06FC1" w:rsidRDefault="00C55C1E">
      <w:pPr>
        <w:rPr>
          <w:rFonts w:ascii="Calibri" w:hAnsi="Calibri" w:cs="Calibri"/>
        </w:rPr>
      </w:pPr>
    </w:p>
    <w:p w:rsidR="000F088B" w:rsidRPr="00F06FC1" w:rsidRDefault="00000000">
      <w:pPr>
        <w:rPr>
          <w:rFonts w:ascii="Calibri" w:hAnsi="Calibri" w:cs="Calibri"/>
          <w:color w:val="4472C4" w:themeColor="accent1"/>
        </w:rPr>
      </w:pPr>
      <w:r w:rsidRPr="00F06FC1">
        <w:rPr>
          <w:rFonts w:ascii="Calibri" w:hAnsi="Calibri" w:cs="Calibri"/>
          <w:b/>
          <w:color w:val="4472C4" w:themeColor="accent1"/>
        </w:rPr>
        <w:t>Super Host Status</w:t>
      </w:r>
    </w:p>
    <w:p w:rsidR="000F088B" w:rsidRPr="00F06FC1" w:rsidRDefault="00000000">
      <w:pPr>
        <w:rPr>
          <w:rFonts w:ascii="Calibri" w:hAnsi="Calibri" w:cs="Calibri"/>
        </w:rPr>
      </w:pPr>
      <w:r w:rsidRPr="00F06FC1">
        <w:rPr>
          <w:rFonts w:ascii="Calibri" w:hAnsi="Calibri" w:cs="Calibri"/>
        </w:rPr>
        <w:t xml:space="preserve">Listings from super hosts had an average review score of 97.5 while </w:t>
      </w:r>
      <w:r w:rsidR="00F06FC1">
        <w:rPr>
          <w:rFonts w:ascii="Calibri" w:hAnsi="Calibri" w:cs="Calibri"/>
        </w:rPr>
        <w:t>non-super</w:t>
      </w:r>
      <w:r w:rsidRPr="00F06FC1">
        <w:rPr>
          <w:rFonts w:ascii="Calibri" w:hAnsi="Calibri" w:cs="Calibri"/>
        </w:rPr>
        <w:t>hosts had an average of 94.9. Some things to focus on to achieve super host status are responsiveness to guests and not canceling any reservations.</w:t>
      </w:r>
    </w:p>
    <w:p w:rsidR="000F088B" w:rsidRPr="00F06FC1" w:rsidRDefault="00000000">
      <w:pPr>
        <w:rPr>
          <w:rFonts w:ascii="Calibri" w:hAnsi="Calibri" w:cs="Calibri"/>
        </w:rPr>
      </w:pPr>
      <w:r w:rsidRPr="00F06FC1">
        <w:rPr>
          <w:rFonts w:ascii="Calibri" w:hAnsi="Calibri" w:cs="Calibri"/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886718" cy="2262188"/>
            <wp:effectExtent l="0" t="0" r="0" b="0"/>
            <wp:wrapSquare wrapText="bothSides" distT="114300" distB="114300" distL="114300" distR="11430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718" cy="2262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F06FC1">
        <w:rPr>
          <w:rFonts w:ascii="Calibri" w:hAnsi="Calibri" w:cs="Calibri"/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3038475</wp:posOffset>
            </wp:positionH>
            <wp:positionV relativeFrom="paragraph">
              <wp:posOffset>114300</wp:posOffset>
            </wp:positionV>
            <wp:extent cx="2900363" cy="2546248"/>
            <wp:effectExtent l="0" t="0" r="0" b="0"/>
            <wp:wrapSquare wrapText="bothSides" distT="114300" distB="11430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25462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F088B" w:rsidRPr="00F06FC1" w:rsidRDefault="00000000">
      <w:pPr>
        <w:rPr>
          <w:rFonts w:ascii="Calibri" w:hAnsi="Calibri" w:cs="Calibri"/>
          <w:color w:val="4472C4" w:themeColor="accent1"/>
        </w:rPr>
      </w:pPr>
      <w:r w:rsidRPr="00F06FC1">
        <w:rPr>
          <w:rFonts w:ascii="Calibri" w:hAnsi="Calibri" w:cs="Calibri"/>
          <w:b/>
          <w:color w:val="4472C4" w:themeColor="accent1"/>
        </w:rPr>
        <w:t>Room Type</w:t>
      </w:r>
    </w:p>
    <w:p w:rsidR="000F088B" w:rsidRPr="00F06FC1" w:rsidRDefault="00000000">
      <w:pPr>
        <w:rPr>
          <w:rFonts w:ascii="Calibri" w:hAnsi="Calibri" w:cs="Calibri"/>
        </w:rPr>
      </w:pPr>
      <w:r w:rsidRPr="00F06FC1">
        <w:rPr>
          <w:rFonts w:ascii="Calibri" w:hAnsi="Calibri" w:cs="Calibri"/>
        </w:rPr>
        <w:t>There were three different room types in the data set: ‘Entire home/apt’, ‘Private room’, or ‘Shared room’. Listings with a shared room had the lowest average review score at 92.6, 3 points below the other 2 room types. This makes sense as customers sharing a room with another person may be more likely to have a negative experience.</w:t>
      </w:r>
    </w:p>
    <w:p w:rsidR="000F088B" w:rsidRPr="00F06FC1" w:rsidRDefault="00B22F78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0F088B" w:rsidRDefault="00000000" w:rsidP="00644792">
      <w:pPr>
        <w:pStyle w:val="Heading2"/>
      </w:pPr>
      <w:r>
        <w:lastRenderedPageBreak/>
        <w:t>Unit Segmentation</w:t>
      </w:r>
    </w:p>
    <w:p w:rsidR="000F088B" w:rsidRPr="00F06FC1" w:rsidRDefault="00000000">
      <w:pPr>
        <w:rPr>
          <w:rFonts w:ascii="Calibri" w:hAnsi="Calibri" w:cs="Calibri"/>
        </w:rPr>
      </w:pPr>
      <w:r w:rsidRPr="00F06FC1">
        <w:rPr>
          <w:rFonts w:ascii="Calibri" w:hAnsi="Calibri" w:cs="Calibri"/>
        </w:rPr>
        <w:t>We clustered the Austin Airbnb properties into three groups and for each group</w:t>
      </w:r>
      <w:r w:rsidR="00531892">
        <w:rPr>
          <w:rFonts w:ascii="Calibri" w:hAnsi="Calibri" w:cs="Calibri"/>
        </w:rPr>
        <w:t>,</w:t>
      </w:r>
      <w:r w:rsidRPr="00F06FC1">
        <w:rPr>
          <w:rFonts w:ascii="Calibri" w:hAnsi="Calibri" w:cs="Calibri"/>
        </w:rPr>
        <w:t xml:space="preserve"> we provided a profile.</w:t>
      </w:r>
    </w:p>
    <w:tbl>
      <w:tblPr>
        <w:tblStyle w:val="a"/>
        <w:tblW w:w="9360" w:type="dxa"/>
        <w:tblLayout w:type="fixed"/>
        <w:tblCellMar>
          <w:top w:w="0" w:type="dxa"/>
          <w:bottom w:w="0" w:type="dxa"/>
        </w:tblCellMar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06FC1" w:rsidRPr="00F06FC1" w:rsidTr="0053189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88B" w:rsidRPr="00F06F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b/>
                <w:color w:val="4472C4" w:themeColor="accent1"/>
              </w:rPr>
            </w:pPr>
            <w:r w:rsidRPr="00F06FC1">
              <w:rPr>
                <w:rFonts w:ascii="Calibri" w:hAnsi="Calibri" w:cs="Calibri"/>
                <w:b/>
                <w:color w:val="4472C4" w:themeColor="accent1"/>
              </w:rPr>
              <w:t>Large and Luxurious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88B" w:rsidRPr="00F06F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b/>
                <w:color w:val="4472C4" w:themeColor="accent1"/>
              </w:rPr>
            </w:pPr>
            <w:r w:rsidRPr="00F06FC1">
              <w:rPr>
                <w:rFonts w:ascii="Calibri" w:hAnsi="Calibri" w:cs="Calibri"/>
                <w:b/>
                <w:color w:val="4472C4" w:themeColor="accent1"/>
              </w:rPr>
              <w:t>Popular and Affordable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88B" w:rsidRPr="00F06F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b/>
                <w:color w:val="4472C4" w:themeColor="accent1"/>
              </w:rPr>
            </w:pPr>
            <w:r w:rsidRPr="00F06FC1">
              <w:rPr>
                <w:rFonts w:ascii="Calibri" w:hAnsi="Calibri" w:cs="Calibri"/>
                <w:b/>
                <w:color w:val="4472C4" w:themeColor="accent1"/>
              </w:rPr>
              <w:t>Single Room Travel</w:t>
            </w:r>
          </w:p>
        </w:tc>
      </w:tr>
      <w:tr w:rsidR="000F088B" w:rsidRPr="00F06FC1" w:rsidTr="0053189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88B" w:rsidRPr="00CA6947" w:rsidRDefault="00000000" w:rsidP="00CA6947">
            <w:pPr>
              <w:pStyle w:val="ListParagraph"/>
              <w:widowControl w:val="0"/>
              <w:numPr>
                <w:ilvl w:val="0"/>
                <w:numId w:val="14"/>
              </w:numPr>
              <w:spacing w:before="0" w:after="0" w:line="240" w:lineRule="auto"/>
              <w:ind w:left="714" w:hanging="357"/>
              <w:rPr>
                <w:rFonts w:ascii="Calibri" w:hAnsi="Calibri" w:cs="Calibri"/>
              </w:rPr>
            </w:pPr>
            <w:r w:rsidRPr="00CA6947">
              <w:rPr>
                <w:rFonts w:ascii="Calibri" w:hAnsi="Calibri" w:cs="Calibri"/>
              </w:rPr>
              <w:t xml:space="preserve">Properties with </w:t>
            </w:r>
            <w:r w:rsidR="00F06FC1" w:rsidRPr="00CA6947">
              <w:rPr>
                <w:rFonts w:ascii="Calibri" w:hAnsi="Calibri" w:cs="Calibri"/>
              </w:rPr>
              <w:t xml:space="preserve">a </w:t>
            </w:r>
            <w:r w:rsidRPr="00CA6947">
              <w:rPr>
                <w:rFonts w:ascii="Calibri" w:hAnsi="Calibri" w:cs="Calibri"/>
              </w:rPr>
              <w:t>median $500 rental rate and $63 per person</w:t>
            </w:r>
          </w:p>
          <w:p w:rsidR="000F088B" w:rsidRPr="00BA63C9" w:rsidRDefault="00000000" w:rsidP="00CA6947">
            <w:pPr>
              <w:pStyle w:val="ListParagraph"/>
              <w:widowControl w:val="0"/>
              <w:numPr>
                <w:ilvl w:val="0"/>
                <w:numId w:val="14"/>
              </w:numPr>
              <w:spacing w:before="0" w:after="0" w:line="240" w:lineRule="auto"/>
              <w:ind w:left="714" w:hanging="357"/>
              <w:rPr>
                <w:rFonts w:ascii="Calibri" w:hAnsi="Calibri" w:cs="Calibri"/>
              </w:rPr>
            </w:pPr>
            <w:r w:rsidRPr="00BA63C9">
              <w:rPr>
                <w:rFonts w:ascii="Calibri" w:hAnsi="Calibri" w:cs="Calibri"/>
              </w:rPr>
              <w:t>Mostly houses</w:t>
            </w:r>
          </w:p>
          <w:p w:rsidR="000F088B" w:rsidRPr="00BA63C9" w:rsidRDefault="00000000" w:rsidP="00CA6947">
            <w:pPr>
              <w:pStyle w:val="ListParagraph"/>
              <w:widowControl w:val="0"/>
              <w:numPr>
                <w:ilvl w:val="0"/>
                <w:numId w:val="14"/>
              </w:numPr>
              <w:spacing w:before="0" w:after="0" w:line="240" w:lineRule="auto"/>
              <w:ind w:left="714" w:hanging="357"/>
              <w:rPr>
                <w:rFonts w:ascii="Calibri" w:hAnsi="Calibri" w:cs="Calibri"/>
              </w:rPr>
            </w:pPr>
            <w:r w:rsidRPr="00BA63C9">
              <w:rPr>
                <w:rFonts w:ascii="Calibri" w:hAnsi="Calibri" w:cs="Calibri"/>
              </w:rPr>
              <w:t>Have more bedrooms and beds, and can accommodate 8 guests on average</w:t>
            </w:r>
          </w:p>
          <w:p w:rsidR="000F088B" w:rsidRPr="00BA63C9" w:rsidRDefault="00000000" w:rsidP="00CA694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714" w:hanging="357"/>
              <w:rPr>
                <w:rFonts w:ascii="Calibri" w:hAnsi="Calibri" w:cs="Calibri"/>
              </w:rPr>
            </w:pPr>
            <w:r w:rsidRPr="00BA63C9">
              <w:rPr>
                <w:rFonts w:ascii="Calibri" w:hAnsi="Calibri" w:cs="Calibri"/>
              </w:rPr>
              <w:t>Host has high number of listings on Airbnb</w:t>
            </w:r>
          </w:p>
          <w:p w:rsidR="000F088B" w:rsidRPr="00BA63C9" w:rsidRDefault="00000000" w:rsidP="00CA694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714" w:hanging="357"/>
              <w:rPr>
                <w:rFonts w:ascii="Calibri" w:hAnsi="Calibri" w:cs="Calibri"/>
              </w:rPr>
            </w:pPr>
            <w:r w:rsidRPr="00BA63C9">
              <w:rPr>
                <w:rFonts w:ascii="Calibri" w:hAnsi="Calibri" w:cs="Calibri"/>
              </w:rPr>
              <w:t xml:space="preserve">All the hosts have profile </w:t>
            </w:r>
            <w:r w:rsidR="00F5316E">
              <w:rPr>
                <w:rFonts w:ascii="Calibri" w:hAnsi="Calibri" w:cs="Calibri"/>
              </w:rPr>
              <w:t>pictures</w:t>
            </w:r>
            <w:r w:rsidRPr="00BA63C9">
              <w:rPr>
                <w:rFonts w:ascii="Calibri" w:hAnsi="Calibri" w:cs="Calibri"/>
              </w:rPr>
              <w:t xml:space="preserve"> and most have verified identity</w:t>
            </w:r>
          </w:p>
          <w:p w:rsidR="000F088B" w:rsidRPr="00BA63C9" w:rsidRDefault="00000000" w:rsidP="00CA694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714" w:hanging="357"/>
              <w:rPr>
                <w:rFonts w:ascii="Calibri" w:hAnsi="Calibri" w:cs="Calibri"/>
              </w:rPr>
            </w:pPr>
            <w:r w:rsidRPr="00BA63C9">
              <w:rPr>
                <w:rFonts w:ascii="Calibri" w:hAnsi="Calibri" w:cs="Calibri"/>
              </w:rPr>
              <w:t xml:space="preserve">Significantly </w:t>
            </w:r>
            <w:r w:rsidR="00F5316E">
              <w:rPr>
                <w:rFonts w:ascii="Calibri" w:hAnsi="Calibri" w:cs="Calibri"/>
              </w:rPr>
              <w:t>high-security</w:t>
            </w:r>
            <w:r w:rsidRPr="00BA63C9">
              <w:rPr>
                <w:rFonts w:ascii="Calibri" w:hAnsi="Calibri" w:cs="Calibri"/>
              </w:rPr>
              <w:t xml:space="preserve"> deposit and cleaning fee</w:t>
            </w:r>
          </w:p>
          <w:p w:rsidR="000F088B" w:rsidRPr="00BA63C9" w:rsidRDefault="00000000" w:rsidP="00CA694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714" w:hanging="357"/>
              <w:rPr>
                <w:rFonts w:ascii="Calibri" w:hAnsi="Calibri" w:cs="Calibri"/>
              </w:rPr>
            </w:pPr>
            <w:r w:rsidRPr="00BA63C9">
              <w:rPr>
                <w:rFonts w:ascii="Calibri" w:hAnsi="Calibri" w:cs="Calibri"/>
              </w:rPr>
              <w:t>Strict cancellation policy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88B" w:rsidRPr="00F06FC1" w:rsidRDefault="00000000" w:rsidP="00BA63C9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Calibri" w:hAnsi="Calibri" w:cs="Calibri"/>
              </w:rPr>
            </w:pPr>
            <w:r w:rsidRPr="00F06FC1">
              <w:rPr>
                <w:rFonts w:ascii="Calibri" w:hAnsi="Calibri" w:cs="Calibri"/>
              </w:rPr>
              <w:t>Properties with a median $165 rental rate and $43 per person</w:t>
            </w:r>
          </w:p>
          <w:p w:rsidR="000F088B" w:rsidRPr="00F06FC1" w:rsidRDefault="00000000" w:rsidP="00BA63C9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Calibri" w:hAnsi="Calibri" w:cs="Calibri"/>
              </w:rPr>
            </w:pPr>
            <w:r w:rsidRPr="00F06FC1">
              <w:rPr>
                <w:rFonts w:ascii="Calibri" w:hAnsi="Calibri" w:cs="Calibri"/>
              </w:rPr>
              <w:t>Extremely popular properties that are mostly booked within 90 days</w:t>
            </w:r>
          </w:p>
          <w:p w:rsidR="000F088B" w:rsidRPr="00F06FC1" w:rsidRDefault="00000000" w:rsidP="00BA63C9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Calibri" w:hAnsi="Calibri" w:cs="Calibri"/>
              </w:rPr>
            </w:pPr>
            <w:r w:rsidRPr="00F06FC1">
              <w:rPr>
                <w:rFonts w:ascii="Calibri" w:hAnsi="Calibri" w:cs="Calibri"/>
              </w:rPr>
              <w:t>More flexible or moderate cancellation policy</w:t>
            </w:r>
          </w:p>
          <w:p w:rsidR="000F088B" w:rsidRPr="00F06FC1" w:rsidRDefault="00000000" w:rsidP="00BA63C9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Calibri" w:hAnsi="Calibri" w:cs="Calibri"/>
              </w:rPr>
            </w:pPr>
            <w:r w:rsidRPr="00F06FC1">
              <w:rPr>
                <w:rFonts w:ascii="Calibri" w:hAnsi="Calibri" w:cs="Calibri"/>
              </w:rPr>
              <w:t xml:space="preserve">Have a high accuracy of </w:t>
            </w:r>
            <w:r w:rsidR="00F06FC1">
              <w:rPr>
                <w:rFonts w:ascii="Calibri" w:hAnsi="Calibri" w:cs="Calibri"/>
              </w:rPr>
              <w:t xml:space="preserve">the </w:t>
            </w:r>
            <w:r w:rsidRPr="00F06FC1">
              <w:rPr>
                <w:rFonts w:ascii="Calibri" w:hAnsi="Calibri" w:cs="Calibri"/>
              </w:rPr>
              <w:t>listing score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88B" w:rsidRPr="00F06FC1" w:rsidRDefault="00000000" w:rsidP="00BA63C9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Calibri" w:hAnsi="Calibri" w:cs="Calibri"/>
              </w:rPr>
            </w:pPr>
            <w:r w:rsidRPr="00F06FC1">
              <w:rPr>
                <w:rFonts w:ascii="Calibri" w:hAnsi="Calibri" w:cs="Calibri"/>
              </w:rPr>
              <w:t>Properties with a median $125 rental rate and $49 per person</w:t>
            </w:r>
          </w:p>
          <w:p w:rsidR="000F088B" w:rsidRPr="00F06FC1" w:rsidRDefault="00000000" w:rsidP="00BA63C9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Calibri" w:hAnsi="Calibri" w:cs="Calibri"/>
              </w:rPr>
            </w:pPr>
            <w:r w:rsidRPr="00F06FC1">
              <w:rPr>
                <w:rFonts w:ascii="Calibri" w:hAnsi="Calibri" w:cs="Calibri"/>
              </w:rPr>
              <w:t>Have nearly half of the room type as private room or shared room</w:t>
            </w:r>
          </w:p>
          <w:p w:rsidR="000F088B" w:rsidRPr="00F06FC1" w:rsidRDefault="00000000" w:rsidP="00BA63C9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Calibri" w:hAnsi="Calibri" w:cs="Calibri"/>
              </w:rPr>
            </w:pPr>
            <w:r w:rsidRPr="00F06FC1">
              <w:rPr>
                <w:rFonts w:ascii="Calibri" w:hAnsi="Calibri" w:cs="Calibri"/>
              </w:rPr>
              <w:t>Have a lot of reviews</w:t>
            </w:r>
          </w:p>
          <w:p w:rsidR="000F088B" w:rsidRPr="00F06FC1" w:rsidRDefault="00000000" w:rsidP="00BA63C9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Calibri" w:hAnsi="Calibri" w:cs="Calibri"/>
              </w:rPr>
            </w:pPr>
            <w:r w:rsidRPr="00F06FC1">
              <w:rPr>
                <w:rFonts w:ascii="Calibri" w:hAnsi="Calibri" w:cs="Calibri"/>
              </w:rPr>
              <w:t>Least popular properties that are mostly available within 90 days</w:t>
            </w:r>
          </w:p>
          <w:p w:rsidR="000F088B" w:rsidRPr="00F06FC1" w:rsidRDefault="00000000" w:rsidP="00BA63C9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Calibri" w:hAnsi="Calibri" w:cs="Calibri"/>
              </w:rPr>
            </w:pPr>
            <w:r w:rsidRPr="00F06FC1">
              <w:rPr>
                <w:rFonts w:ascii="Calibri" w:hAnsi="Calibri" w:cs="Calibri"/>
              </w:rPr>
              <w:t>More flexible or moderate cancellation policy</w:t>
            </w:r>
          </w:p>
        </w:tc>
      </w:tr>
    </w:tbl>
    <w:p w:rsidR="000F088B" w:rsidRDefault="000F088B"/>
    <w:p w:rsidR="00B22F78" w:rsidRDefault="00B22F78"/>
    <w:p w:rsidR="000F088B" w:rsidRPr="00644792" w:rsidRDefault="00000000">
      <w:pPr>
        <w:pStyle w:val="Heading1"/>
        <w:rPr>
          <w:lang w:val="en-US"/>
        </w:rPr>
      </w:pPr>
      <w:bookmarkStart w:id="6" w:name="_g043hirkd443" w:colFirst="0" w:colLast="0"/>
      <w:bookmarkEnd w:id="6"/>
      <w:r w:rsidRPr="00644792">
        <w:rPr>
          <w:lang w:val="en-US"/>
        </w:rPr>
        <w:t>Recommendations</w:t>
      </w:r>
    </w:p>
    <w:p w:rsidR="000F088B" w:rsidRPr="00F06FC1" w:rsidRDefault="00000000">
      <w:pPr>
        <w:rPr>
          <w:rFonts w:ascii="Calibri" w:hAnsi="Calibri" w:cs="Calibri"/>
        </w:rPr>
      </w:pPr>
      <w:r w:rsidRPr="00F06FC1">
        <w:rPr>
          <w:rFonts w:ascii="Calibri" w:hAnsi="Calibri" w:cs="Calibri"/>
        </w:rPr>
        <w:t>The real estate market is quite difficult to read and predict. However, based on the findings from our analysis, we recommend considering the following when deciding on a property and the features to include for a better chance of being successful in the Airbnb market.</w:t>
      </w:r>
    </w:p>
    <w:p w:rsidR="000F088B" w:rsidRPr="00F06FC1" w:rsidRDefault="00000000" w:rsidP="00F06FC1">
      <w:pPr>
        <w:numPr>
          <w:ilvl w:val="0"/>
          <w:numId w:val="8"/>
        </w:numPr>
        <w:rPr>
          <w:rFonts w:ascii="Calibri" w:hAnsi="Calibri" w:cs="Calibri"/>
        </w:rPr>
      </w:pPr>
      <w:r w:rsidRPr="00F06FC1">
        <w:rPr>
          <w:rFonts w:ascii="Calibri" w:hAnsi="Calibri" w:cs="Calibri"/>
          <w:b/>
          <w:bCs/>
        </w:rPr>
        <w:t>Choose an apartment over a house.</w:t>
      </w:r>
      <w:r w:rsidRPr="00F06FC1">
        <w:rPr>
          <w:rFonts w:ascii="Calibri" w:hAnsi="Calibri" w:cs="Calibri"/>
        </w:rPr>
        <w:t xml:space="preserve"> While houses have more space available and tend to earn more revenue, apartments are more likely to stay booked</w:t>
      </w:r>
      <w:r w:rsidR="00F06FC1">
        <w:rPr>
          <w:rFonts w:ascii="Calibri" w:hAnsi="Calibri" w:cs="Calibri"/>
        </w:rPr>
        <w:t>.</w:t>
      </w:r>
    </w:p>
    <w:p w:rsidR="000F088B" w:rsidRPr="00F06FC1" w:rsidRDefault="00000000" w:rsidP="00F06FC1">
      <w:pPr>
        <w:numPr>
          <w:ilvl w:val="0"/>
          <w:numId w:val="8"/>
        </w:numPr>
        <w:rPr>
          <w:rFonts w:ascii="Calibri" w:hAnsi="Calibri" w:cs="Calibri"/>
        </w:rPr>
      </w:pPr>
      <w:r w:rsidRPr="00F06FC1">
        <w:rPr>
          <w:rFonts w:ascii="Calibri" w:hAnsi="Calibri" w:cs="Calibri"/>
          <w:b/>
          <w:bCs/>
        </w:rPr>
        <w:t>Offer the entire home instead of just a room.</w:t>
      </w:r>
      <w:r w:rsidRPr="00F06FC1">
        <w:rPr>
          <w:rFonts w:ascii="Calibri" w:hAnsi="Calibri" w:cs="Calibri"/>
        </w:rPr>
        <w:t xml:space="preserve"> These listings have a much higher chance </w:t>
      </w:r>
      <w:r w:rsidR="00F06FC1">
        <w:rPr>
          <w:rFonts w:ascii="Calibri" w:hAnsi="Calibri" w:cs="Calibri"/>
        </w:rPr>
        <w:t>of staying</w:t>
      </w:r>
      <w:r w:rsidRPr="00F06FC1">
        <w:rPr>
          <w:rFonts w:ascii="Calibri" w:hAnsi="Calibri" w:cs="Calibri"/>
        </w:rPr>
        <w:t xml:space="preserve"> booked and are likely to score higher reviews. Prices can be set higher as more space is available</w:t>
      </w:r>
      <w:r w:rsidR="00F06FC1">
        <w:rPr>
          <w:rFonts w:ascii="Calibri" w:hAnsi="Calibri" w:cs="Calibri"/>
        </w:rPr>
        <w:t>.</w:t>
      </w:r>
    </w:p>
    <w:p w:rsidR="000F088B" w:rsidRDefault="00000000" w:rsidP="00531892">
      <w:pPr>
        <w:numPr>
          <w:ilvl w:val="0"/>
          <w:numId w:val="8"/>
        </w:numPr>
        <w:rPr>
          <w:rFonts w:ascii="Calibri" w:hAnsi="Calibri" w:cs="Calibri"/>
        </w:rPr>
      </w:pPr>
      <w:r w:rsidRPr="00F06FC1">
        <w:rPr>
          <w:rFonts w:ascii="Calibri" w:hAnsi="Calibri" w:cs="Calibri"/>
          <w:b/>
          <w:bCs/>
        </w:rPr>
        <w:t>Keep cleaning fees and security deposits to a minimum</w:t>
      </w:r>
      <w:r w:rsidR="00F06FC1" w:rsidRPr="00F06FC1">
        <w:rPr>
          <w:rFonts w:ascii="Calibri" w:hAnsi="Calibri" w:cs="Calibri"/>
          <w:b/>
          <w:bCs/>
        </w:rPr>
        <w:t>.</w:t>
      </w:r>
      <w:r w:rsidR="00F06FC1">
        <w:rPr>
          <w:rFonts w:ascii="Calibri" w:hAnsi="Calibri" w:cs="Calibri"/>
        </w:rPr>
        <w:t xml:space="preserve"> High cleaning fees and security deposits </w:t>
      </w:r>
      <w:r w:rsidRPr="00F06FC1">
        <w:rPr>
          <w:rFonts w:ascii="Calibri" w:hAnsi="Calibri" w:cs="Calibri"/>
        </w:rPr>
        <w:t>may turn away potential customers</w:t>
      </w:r>
      <w:r w:rsidR="00B22F78">
        <w:rPr>
          <w:rFonts w:ascii="Calibri" w:hAnsi="Calibri" w:cs="Calibri"/>
        </w:rPr>
        <w:t>.</w:t>
      </w:r>
    </w:p>
    <w:p w:rsidR="00B22F78" w:rsidRPr="00B22F78" w:rsidRDefault="00B22F78" w:rsidP="00B22F7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:rsidR="000F088B" w:rsidRPr="00644792" w:rsidRDefault="00000000" w:rsidP="00644792">
      <w:pPr>
        <w:pStyle w:val="Heading1"/>
        <w:rPr>
          <w:lang w:val="en-US"/>
        </w:rPr>
      </w:pPr>
      <w:bookmarkStart w:id="7" w:name="_aoc8414yx1aq" w:colFirst="0" w:colLast="0"/>
      <w:bookmarkEnd w:id="7"/>
      <w:r w:rsidRPr="00644792">
        <w:rPr>
          <w:lang w:val="en-US"/>
        </w:rPr>
        <w:lastRenderedPageBreak/>
        <w:t>Appendix</w:t>
      </w:r>
    </w:p>
    <w:p w:rsidR="000F088B" w:rsidRDefault="00000000" w:rsidP="00644792">
      <w:pPr>
        <w:pStyle w:val="Heading2"/>
      </w:pPr>
      <w:r>
        <w:t xml:space="preserve">Linear regression - summary </w:t>
      </w:r>
      <w:r w:rsidR="00644792">
        <w:t>&amp;</w:t>
      </w:r>
      <w:r>
        <w:t xml:space="preserve"> residual plots</w:t>
      </w:r>
    </w:p>
    <w:p w:rsidR="000F088B" w:rsidRDefault="00000000">
      <w:r>
        <w:rPr>
          <w:noProof/>
        </w:rPr>
        <w:drawing>
          <wp:inline distT="114300" distB="114300" distL="114300" distR="114300">
            <wp:extent cx="6033035" cy="4415590"/>
            <wp:effectExtent l="0" t="0" r="0" b="4445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0055" cy="4428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4792" w:rsidRDefault="00644792"/>
    <w:p w:rsidR="000F088B" w:rsidRDefault="00644792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3011253</wp:posOffset>
            </wp:positionH>
            <wp:positionV relativeFrom="paragraph">
              <wp:posOffset>42545</wp:posOffset>
            </wp:positionV>
            <wp:extent cx="3025140" cy="2076628"/>
            <wp:effectExtent l="0" t="0" r="0" b="6350"/>
            <wp:wrapTight wrapText="bothSides">
              <wp:wrapPolygon edited="0">
                <wp:start x="0" y="0"/>
                <wp:lineTo x="0" y="21534"/>
                <wp:lineTo x="21491" y="21534"/>
                <wp:lineTo x="21491" y="0"/>
                <wp:lineTo x="0" y="0"/>
              </wp:wrapPolygon>
            </wp:wrapTight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0766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-43180</wp:posOffset>
            </wp:positionH>
            <wp:positionV relativeFrom="paragraph">
              <wp:posOffset>42545</wp:posOffset>
            </wp:positionV>
            <wp:extent cx="3054350" cy="2118995"/>
            <wp:effectExtent l="0" t="0" r="6350" b="1905"/>
            <wp:wrapTight wrapText="bothSides">
              <wp:wrapPolygon edited="0">
                <wp:start x="0" y="0"/>
                <wp:lineTo x="0" y="21490"/>
                <wp:lineTo x="21555" y="21490"/>
                <wp:lineTo x="21555" y="0"/>
                <wp:lineTo x="0" y="0"/>
              </wp:wrapPolygon>
            </wp:wrapTight>
            <wp:docPr id="774179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79254" name="Picture 774179254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7"/>
                    <a:stretch/>
                  </pic:blipFill>
                  <pic:spPr bwMode="auto">
                    <a:xfrm>
                      <a:off x="0" y="0"/>
                      <a:ext cx="3054350" cy="2118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4792" w:rsidRDefault="00000000" w:rsidP="00644792">
      <w:pPr>
        <w:pStyle w:val="Heading2"/>
      </w:pPr>
      <w:r>
        <w:lastRenderedPageBreak/>
        <w:t>Decision tree - Variable Importance</w:t>
      </w:r>
    </w:p>
    <w:p w:rsidR="000F088B" w:rsidRDefault="00000000">
      <w:r>
        <w:rPr>
          <w:noProof/>
        </w:rPr>
        <w:drawing>
          <wp:inline distT="114300" distB="114300" distL="114300" distR="114300">
            <wp:extent cx="2803358" cy="3826042"/>
            <wp:effectExtent l="0" t="0" r="381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008" cy="38337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F08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DB1"/>
    <w:multiLevelType w:val="multilevel"/>
    <w:tmpl w:val="430ED70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564675"/>
    <w:multiLevelType w:val="multilevel"/>
    <w:tmpl w:val="4E08F3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866FFF"/>
    <w:multiLevelType w:val="multilevel"/>
    <w:tmpl w:val="A5CAA8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D216C1"/>
    <w:multiLevelType w:val="multilevel"/>
    <w:tmpl w:val="2368CA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466544"/>
    <w:multiLevelType w:val="multilevel"/>
    <w:tmpl w:val="18688F5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9168A7"/>
    <w:multiLevelType w:val="multilevel"/>
    <w:tmpl w:val="D3249C7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A8565B5"/>
    <w:multiLevelType w:val="hybridMultilevel"/>
    <w:tmpl w:val="497EEC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A22E2E"/>
    <w:multiLevelType w:val="multilevel"/>
    <w:tmpl w:val="B1908D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B50CDB"/>
    <w:multiLevelType w:val="multilevel"/>
    <w:tmpl w:val="D5246B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0A71662"/>
    <w:multiLevelType w:val="multilevel"/>
    <w:tmpl w:val="E062A8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52A2058"/>
    <w:multiLevelType w:val="hybridMultilevel"/>
    <w:tmpl w:val="146009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3F0549"/>
    <w:multiLevelType w:val="multilevel"/>
    <w:tmpl w:val="F40AE6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9E190C"/>
    <w:multiLevelType w:val="hybridMultilevel"/>
    <w:tmpl w:val="3EB8AB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F85762D"/>
    <w:multiLevelType w:val="hybridMultilevel"/>
    <w:tmpl w:val="FD1CE54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9378074">
    <w:abstractNumId w:val="7"/>
  </w:num>
  <w:num w:numId="2" w16cid:durableId="530150944">
    <w:abstractNumId w:val="3"/>
  </w:num>
  <w:num w:numId="3" w16cid:durableId="978993682">
    <w:abstractNumId w:val="1"/>
  </w:num>
  <w:num w:numId="4" w16cid:durableId="2028288852">
    <w:abstractNumId w:val="2"/>
  </w:num>
  <w:num w:numId="5" w16cid:durableId="209612305">
    <w:abstractNumId w:val="8"/>
  </w:num>
  <w:num w:numId="6" w16cid:durableId="335960755">
    <w:abstractNumId w:val="11"/>
  </w:num>
  <w:num w:numId="7" w16cid:durableId="90786134">
    <w:abstractNumId w:val="9"/>
  </w:num>
  <w:num w:numId="8" w16cid:durableId="560798757">
    <w:abstractNumId w:val="5"/>
  </w:num>
  <w:num w:numId="9" w16cid:durableId="634717784">
    <w:abstractNumId w:val="4"/>
  </w:num>
  <w:num w:numId="10" w16cid:durableId="927344125">
    <w:abstractNumId w:val="0"/>
  </w:num>
  <w:num w:numId="11" w16cid:durableId="1980257272">
    <w:abstractNumId w:val="6"/>
  </w:num>
  <w:num w:numId="12" w16cid:durableId="305547074">
    <w:abstractNumId w:val="12"/>
  </w:num>
  <w:num w:numId="13" w16cid:durableId="2063215721">
    <w:abstractNumId w:val="13"/>
  </w:num>
  <w:num w:numId="14" w16cid:durableId="1351450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88B"/>
    <w:rsid w:val="000F088B"/>
    <w:rsid w:val="00300B6B"/>
    <w:rsid w:val="00446D15"/>
    <w:rsid w:val="00531892"/>
    <w:rsid w:val="00644792"/>
    <w:rsid w:val="00740F51"/>
    <w:rsid w:val="00780827"/>
    <w:rsid w:val="00B22F78"/>
    <w:rsid w:val="00BA63C9"/>
    <w:rsid w:val="00C55C1E"/>
    <w:rsid w:val="00CA6947"/>
    <w:rsid w:val="00CD1118"/>
    <w:rsid w:val="00DA3149"/>
    <w:rsid w:val="00E27110"/>
    <w:rsid w:val="00F06FC1"/>
    <w:rsid w:val="00F5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B05AB"/>
  <w15:docId w15:val="{456EBCB7-39C7-0749-BA76-244981E9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79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79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79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792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792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792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792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792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79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79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4792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79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44792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4479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79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79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79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79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79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7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79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4792"/>
    <w:rPr>
      <w:b/>
      <w:bCs/>
      <w:color w:val="2F5496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644792"/>
    <w:rPr>
      <w:caps/>
      <w:color w:val="4472C4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4479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44792"/>
    <w:rPr>
      <w:b/>
      <w:bCs/>
    </w:rPr>
  </w:style>
  <w:style w:type="character" w:styleId="Emphasis">
    <w:name w:val="Emphasis"/>
    <w:uiPriority w:val="20"/>
    <w:qFormat/>
    <w:rsid w:val="00644792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4479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4479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447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4479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4479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792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792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64479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4479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4479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4479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4479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4792"/>
    <w:pPr>
      <w:outlineLvl w:val="9"/>
    </w:pPr>
  </w:style>
  <w:style w:type="paragraph" w:customStyle="1" w:styleId="PersonalName">
    <w:name w:val="Personal Name"/>
    <w:basedOn w:val="Title"/>
    <w:rsid w:val="00644792"/>
    <w:rPr>
      <w:b/>
      <w:caps w:val="0"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46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Hewei Shen</cp:lastModifiedBy>
  <cp:revision>12</cp:revision>
  <dcterms:created xsi:type="dcterms:W3CDTF">2023-12-14T02:15:00Z</dcterms:created>
  <dcterms:modified xsi:type="dcterms:W3CDTF">2023-12-14T03:02:00Z</dcterms:modified>
</cp:coreProperties>
</file>