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A96A" w14:textId="77777777" w:rsidR="00B248F6" w:rsidRPr="0095372F" w:rsidRDefault="007D54A7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5372F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7FEC167B" w14:textId="37159256" w:rsidR="00B248F6" w:rsidRPr="0095372F" w:rsidRDefault="007D54A7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72F"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 w:rsidR="00206F53" w:rsidRPr="0095372F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95372F">
        <w:rPr>
          <w:rFonts w:ascii="Times New Roman" w:hAnsi="Times New Roman" w:cs="Times New Roman"/>
          <w:b/>
          <w:bCs/>
          <w:sz w:val="44"/>
          <w:szCs w:val="44"/>
        </w:rPr>
        <w:t>,</w:t>
      </w:r>
      <w:r w:rsidR="00206F53" w:rsidRPr="0095372F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95372F">
        <w:rPr>
          <w:rFonts w:ascii="Times New Roman" w:hAnsi="Times New Roman" w:cs="Times New Roman"/>
          <w:b/>
          <w:bCs/>
          <w:sz w:val="44"/>
          <w:szCs w:val="44"/>
        </w:rPr>
        <w:t>,</w:t>
      </w:r>
      <w:r w:rsidR="00206F53" w:rsidRPr="0095372F">
        <w:rPr>
          <w:rFonts w:ascii="Times New Roman" w:hAnsi="Times New Roman" w:cs="Times New Roman"/>
          <w:b/>
          <w:bCs/>
          <w:sz w:val="44"/>
          <w:szCs w:val="44"/>
        </w:rPr>
        <w:t>7</w:t>
      </w:r>
      <w:r w:rsidRPr="009537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2757C2" w14:textId="77777777" w:rsidR="00B248F6" w:rsidRPr="0095372F" w:rsidRDefault="00B248F6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B248F6" w:rsidRPr="0095372F" w14:paraId="14179B10" w14:textId="77777777">
        <w:tc>
          <w:tcPr>
            <w:tcW w:w="2268" w:type="dxa"/>
          </w:tcPr>
          <w:p w14:paraId="435E76AE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19FBDCD0" w14:textId="77777777" w:rsidR="00B248F6" w:rsidRPr="0095372F" w:rsidRDefault="00B248F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E52C4BE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8529B2A" w14:textId="77777777" w:rsidR="00B248F6" w:rsidRPr="0095372F" w:rsidRDefault="00B248F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B248F6" w:rsidRPr="0095372F" w14:paraId="0B3A5B6C" w14:textId="77777777">
        <w:tc>
          <w:tcPr>
            <w:tcW w:w="2268" w:type="dxa"/>
          </w:tcPr>
          <w:p w14:paraId="68A47194" w14:textId="431759F6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7013" w:type="dxa"/>
            <w:gridSpan w:val="3"/>
          </w:tcPr>
          <w:p w14:paraId="07A62086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37FB41E9" w14:textId="77777777">
        <w:tc>
          <w:tcPr>
            <w:tcW w:w="2268" w:type="dxa"/>
          </w:tcPr>
          <w:p w14:paraId="58D1EE30" w14:textId="2BD15C0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6</w:t>
            </w:r>
          </w:p>
        </w:tc>
        <w:tc>
          <w:tcPr>
            <w:tcW w:w="7013" w:type="dxa"/>
            <w:gridSpan w:val="3"/>
          </w:tcPr>
          <w:p w14:paraId="08AB8ADF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7A2819E4" w14:textId="77777777">
        <w:tc>
          <w:tcPr>
            <w:tcW w:w="2268" w:type="dxa"/>
          </w:tcPr>
          <w:p w14:paraId="3D1C6AA0" w14:textId="16C542E3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7</w:t>
            </w:r>
          </w:p>
        </w:tc>
        <w:tc>
          <w:tcPr>
            <w:tcW w:w="7013" w:type="dxa"/>
            <w:gridSpan w:val="3"/>
          </w:tcPr>
          <w:p w14:paraId="063353F2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0742E735" w14:textId="77777777">
        <w:tc>
          <w:tcPr>
            <w:tcW w:w="2268" w:type="dxa"/>
          </w:tcPr>
          <w:p w14:paraId="6F763BC2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25DF6C1A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507828A9" w14:textId="77777777">
        <w:trPr>
          <w:trHeight w:val="1960"/>
        </w:trPr>
        <w:tc>
          <w:tcPr>
            <w:tcW w:w="2268" w:type="dxa"/>
            <w:vAlign w:val="center"/>
          </w:tcPr>
          <w:p w14:paraId="2CAC93DA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73B0E37D" w14:textId="0221CF4F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Deadline: 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2024-</w:t>
            </w:r>
            <w:r w:rsidR="009C0E87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10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-</w:t>
            </w:r>
            <w:r w:rsidR="008B2BCD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10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 xml:space="preserve"> 24:00</w:t>
            </w:r>
            <w:r w:rsidRPr="009537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  <w:p w14:paraId="641435AF" w14:textId="4DB055A7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</w:pP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 xml:space="preserve">Submission Format: </w:t>
            </w:r>
            <w:bookmarkStart w:id="0" w:name="_Hlk131449383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‘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Lecture</w:t>
            </w:r>
            <w:r w:rsidR="0035279B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567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_Name_ID.docx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’</w:t>
            </w:r>
            <w:bookmarkEnd w:id="0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, and please send to: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 xml:space="preserve"> </w:t>
            </w:r>
            <w:r w:rsidR="00894B5F"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3459996503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@qq.com</w:t>
            </w:r>
            <w:bookmarkStart w:id="1" w:name="_Hlk131449406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.</w:t>
            </w:r>
            <w:bookmarkEnd w:id="1"/>
          </w:p>
          <w:p w14:paraId="765C5D67" w14:textId="77777777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This assignment is meant to be an evaluation of your 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28"/>
              </w:rPr>
              <w:t>individual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 understanding coming into the course and should be completed 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28"/>
              </w:rPr>
              <w:t>without collaboration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 or outside help.</w:t>
            </w:r>
          </w:p>
        </w:tc>
      </w:tr>
    </w:tbl>
    <w:p w14:paraId="2CBCB922" w14:textId="77777777" w:rsidR="00B248F6" w:rsidRPr="0095372F" w:rsidRDefault="007D54A7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95372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F1709BE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11DDA74D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7F67F050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17B27DF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7CB564C2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5E76302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28CE195F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05B01C98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045A6D8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1B1E8C14" w14:textId="77777777" w:rsidR="00B248F6" w:rsidRPr="0095372F" w:rsidRDefault="00B24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0AC69" w14:textId="14A64E3C" w:rsidR="00B248F6" w:rsidRPr="00A8669E" w:rsidRDefault="007D54A7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Lecture </w:t>
      </w:r>
      <w:r w:rsidR="00CB042A" w:rsidRPr="00A8669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9744C07" w14:textId="61E8CB5E" w:rsidR="00B248F6" w:rsidRPr="00A8669E" w:rsidRDefault="00810E4B" w:rsidP="00A53B23">
      <w:pPr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Problem 5.1</w:t>
      </w:r>
      <w:r w:rsidR="00C2796A" w:rsidRPr="00A8669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5401CC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4D7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77D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4D7A41">
        <w:rPr>
          <w:rFonts w:ascii="Times New Roman" w:hAnsi="Times New Roman" w:cs="Times New Roman"/>
          <w:b/>
          <w:bCs/>
          <w:sz w:val="28"/>
          <w:szCs w:val="28"/>
        </w:rPr>
        <w:t>oints</w:t>
      </w:r>
      <w:r w:rsidR="00C2796A" w:rsidRPr="00A8669E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A8669E">
        <w:rPr>
          <w:rFonts w:ascii="Times New Roman" w:hAnsi="Times New Roman" w:cs="Times New Roman"/>
          <w:sz w:val="28"/>
          <w:szCs w:val="28"/>
        </w:rPr>
        <w:t xml:space="preserve"> Draw the BST where the data value at each node is an integer and the values are entered in the following order: 36, 22, 10, 44, </w:t>
      </w:r>
      <w:proofErr w:type="gramStart"/>
      <w:r w:rsidRPr="00A8669E">
        <w:rPr>
          <w:rFonts w:ascii="Times New Roman" w:hAnsi="Times New Roman" w:cs="Times New Roman"/>
          <w:sz w:val="28"/>
          <w:szCs w:val="28"/>
        </w:rPr>
        <w:t>42</w:t>
      </w:r>
      <w:r w:rsidR="00B82559" w:rsidRPr="00A8669E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="00B82559" w:rsidRPr="00A8669E">
        <w:rPr>
          <w:rFonts w:ascii="Times New Roman" w:hAnsi="Times New Roman" w:cs="Times New Roman"/>
          <w:sz w:val="28"/>
          <w:szCs w:val="28"/>
        </w:rPr>
        <w:t xml:space="preserve">, add </w:t>
      </w:r>
      <w:r w:rsidRPr="00A8669E">
        <w:rPr>
          <w:rFonts w:ascii="Times New Roman" w:hAnsi="Times New Roman" w:cs="Times New Roman"/>
          <w:sz w:val="28"/>
          <w:szCs w:val="28"/>
        </w:rPr>
        <w:t xml:space="preserve">16, 25, 3, 23, 24 </w:t>
      </w:r>
      <w:r w:rsidR="00B82559" w:rsidRPr="00A8669E">
        <w:rPr>
          <w:rFonts w:ascii="Times New Roman" w:hAnsi="Times New Roman" w:cs="Times New Roman"/>
          <w:sz w:val="28"/>
          <w:szCs w:val="28"/>
        </w:rPr>
        <w:t xml:space="preserve">in this order, and again draw the </w:t>
      </w:r>
      <w:proofErr w:type="spellStart"/>
      <w:r w:rsidR="00B82559" w:rsidRPr="00A8669E">
        <w:rPr>
          <w:rFonts w:ascii="Times New Roman" w:hAnsi="Times New Roman" w:cs="Times New Roman"/>
          <w:sz w:val="28"/>
          <w:szCs w:val="28"/>
        </w:rPr>
        <w:t>tree.</w:t>
      </w:r>
      <w:r w:rsidR="00405FF6" w:rsidRPr="00A8669E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8669E">
        <w:rPr>
          <w:rFonts w:ascii="Times New Roman" w:hAnsi="Times New Roman" w:cs="Times New Roman"/>
          <w:sz w:val="28"/>
          <w:szCs w:val="28"/>
        </w:rPr>
        <w:t xml:space="preserve"> draw the tree after deletions of 42, 23 and 22 in this order</w:t>
      </w:r>
      <w:r w:rsidR="00B47A83" w:rsidRPr="00A8669E">
        <w:rPr>
          <w:rFonts w:ascii="Times New Roman" w:hAnsi="Times New Roman" w:cs="Times New Roman"/>
          <w:sz w:val="28"/>
          <w:szCs w:val="28"/>
        </w:rPr>
        <w:t>.</w:t>
      </w:r>
    </w:p>
    <w:p w14:paraId="502D96C8" w14:textId="33A9313C" w:rsidR="009B1200" w:rsidRDefault="009B1200" w:rsidP="00A53B23">
      <w:pPr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Pr="00A8669E">
        <w:rPr>
          <w:rFonts w:ascii="Times New Roman" w:hAnsi="Times New Roman" w:cs="Times New Roman"/>
          <w:sz w:val="28"/>
          <w:szCs w:val="28"/>
        </w:rPr>
        <w:t>:</w:t>
      </w:r>
    </w:p>
    <w:p w14:paraId="7CD2A35C" w14:textId="017359C4" w:rsidR="00E14EE7" w:rsidRPr="00A8669E" w:rsidRDefault="00E14EE7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Inser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A8669E">
        <w:rPr>
          <w:rFonts w:ascii="Times New Roman" w:hAnsi="Times New Roman" w:cs="Times New Roman"/>
          <w:sz w:val="28"/>
          <w:szCs w:val="28"/>
        </w:rPr>
        <w:t>36, 22, 10, 44, 42</w:t>
      </w:r>
      <w:r>
        <w:rPr>
          <w:rFonts w:ascii="Times New Roman" w:hAnsi="Times New Roman" w:cs="Times New Roman"/>
          <w:sz w:val="28"/>
          <w:szCs w:val="28"/>
        </w:rPr>
        <w:t xml:space="preserve"> in order,</w:t>
      </w:r>
    </w:p>
    <w:p w14:paraId="2AB7E9DC" w14:textId="0D8C5908" w:rsidR="00C90B94" w:rsidRDefault="00F13791" w:rsidP="00CE09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1D1A5" wp14:editId="2EE01172">
            <wp:extent cx="2449742" cy="16630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178" cy="16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4379" w14:textId="662DC6DF" w:rsidR="000E69B4" w:rsidRDefault="000E69B4" w:rsidP="000E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Pr="00A8669E">
        <w:rPr>
          <w:rFonts w:ascii="Times New Roman" w:hAnsi="Times New Roman" w:cs="Times New Roman"/>
          <w:sz w:val="28"/>
          <w:szCs w:val="28"/>
        </w:rPr>
        <w:t>16, 25, 3, 23, 24</w:t>
      </w:r>
      <w:r>
        <w:rPr>
          <w:rFonts w:ascii="Times New Roman" w:hAnsi="Times New Roman" w:cs="Times New Roman"/>
          <w:sz w:val="28"/>
          <w:szCs w:val="28"/>
        </w:rPr>
        <w:t xml:space="preserve"> in order,</w:t>
      </w:r>
    </w:p>
    <w:p w14:paraId="10169093" w14:textId="4D3A427D" w:rsidR="00E14EE7" w:rsidRDefault="00E14EE7" w:rsidP="00CE09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8B6AC" wp14:editId="425EBDD1">
            <wp:extent cx="3524250" cy="28035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137" cy="28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1F2" w14:textId="089B6872" w:rsidR="00C96CB8" w:rsidRDefault="00C96CB8" w:rsidP="00895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r w:rsidRPr="00A8669E">
        <w:rPr>
          <w:rFonts w:ascii="Times New Roman" w:hAnsi="Times New Roman" w:cs="Times New Roman"/>
          <w:sz w:val="28"/>
          <w:szCs w:val="28"/>
        </w:rPr>
        <w:t>42, 23 and 22</w:t>
      </w:r>
      <w:r>
        <w:rPr>
          <w:rFonts w:ascii="Times New Roman" w:hAnsi="Times New Roman" w:cs="Times New Roman"/>
          <w:sz w:val="28"/>
          <w:szCs w:val="28"/>
        </w:rPr>
        <w:t xml:space="preserve"> in order,</w:t>
      </w:r>
    </w:p>
    <w:p w14:paraId="1283BFF8" w14:textId="7006AF0D" w:rsidR="00D61EE8" w:rsidRPr="00A8669E" w:rsidRDefault="00E14EE7" w:rsidP="00B50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688D9" wp14:editId="7BA06ED4">
            <wp:extent cx="2468483" cy="18897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035" cy="19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59FF" w14:textId="06E1666C" w:rsidR="000D3D75" w:rsidRPr="00A8669E" w:rsidRDefault="000D3D75" w:rsidP="00A53B23">
      <w:pPr>
        <w:pStyle w:val="a9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Problem 5.</w:t>
      </w:r>
      <w:r w:rsidR="0071430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61473" w:rsidRPr="00A8669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8E4E28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BF388C">
        <w:rPr>
          <w:rFonts w:ascii="Times New Roman" w:hAnsi="Times New Roman" w:cs="Times New Roman"/>
          <w:b/>
          <w:bCs/>
          <w:sz w:val="28"/>
          <w:szCs w:val="28"/>
        </w:rPr>
        <w:t xml:space="preserve"> points</w:t>
      </w:r>
      <w:r w:rsidR="00B61473" w:rsidRPr="00A8669E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A8669E">
        <w:rPr>
          <w:rFonts w:ascii="Times New Roman" w:hAnsi="Times New Roman" w:cs="Times New Roman"/>
          <w:sz w:val="28"/>
          <w:szCs w:val="28"/>
        </w:rPr>
        <w:t xml:space="preserve"> 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Given the root of a binary search tree</w:t>
      </w:r>
      <w:r w:rsidR="00B61E81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 T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, </w:t>
      </w:r>
      <w:r w:rsidR="00CB64EA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write an algorithm Minimu</w:t>
      </w:r>
      <w:r w:rsidR="00F144AC">
        <w:rPr>
          <w:rFonts w:ascii="Times New Roman" w:eastAsiaTheme="minorEastAsia" w:hAnsi="Times New Roman" w:cs="Times New Roman" w:hint="eastAsia"/>
          <w:kern w:val="2"/>
          <w:sz w:val="28"/>
          <w:szCs w:val="28"/>
          <w:shd w:val="clear" w:color="auto" w:fill="FFFFFF"/>
        </w:rPr>
        <w:t>m</w:t>
      </w:r>
      <w:r w:rsidR="00CB64EA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-Diffe</w:t>
      </w:r>
      <w:r w:rsidR="00863F1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r</w:t>
      </w:r>
      <w:r w:rsidR="00CB64EA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ence</w:t>
      </w:r>
      <w:r w:rsidR="00B61E81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-BST(T) </w:t>
      </w:r>
      <w:r w:rsidR="00B47068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which 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return</w:t>
      </w:r>
      <w:r w:rsidR="006726A4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s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 the minimum difference between the values of any two different nodes in the </w:t>
      </w:r>
      <w:proofErr w:type="spellStart"/>
      <w:proofErr w:type="gramStart"/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tree.The</w:t>
      </w:r>
      <w:proofErr w:type="spellEnd"/>
      <w:proofErr w:type="gramEnd"/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 difference is a positive number, equal to the absolute value of the difference between the two values.</w:t>
      </w:r>
      <w:r w:rsidR="00881952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 </w:t>
      </w:r>
      <w:r w:rsidR="003B6639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For example, the minimum difference of the following tree is 1.</w:t>
      </w:r>
    </w:p>
    <w:p w14:paraId="1B8E25F4" w14:textId="2CF77D63" w:rsidR="003B6639" w:rsidRPr="00A8669E" w:rsidRDefault="003B6639" w:rsidP="00A53B23">
      <w:pPr>
        <w:pStyle w:val="a9"/>
        <w:jc w:val="center"/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1FFEE" wp14:editId="0C4F3967">
            <wp:extent cx="1593164" cy="14954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2902" cy="1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28F4" w14:textId="3506BA26" w:rsidR="000D3D75" w:rsidRDefault="00DD34F6" w:rsidP="00A53B23">
      <w:pPr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Pr="00A8669E">
        <w:rPr>
          <w:rFonts w:ascii="Times New Roman" w:hAnsi="Times New Roman" w:cs="Times New Roman"/>
          <w:sz w:val="28"/>
          <w:szCs w:val="28"/>
        </w:rPr>
        <w:t>:</w:t>
      </w:r>
    </w:p>
    <w:p w14:paraId="619703D5" w14:textId="142193A0" w:rsidR="009A48FA" w:rsidRPr="008B1AEF" w:rsidRDefault="0005691F" w:rsidP="008B1AEF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9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0E67">
        <w:rPr>
          <w:noProof/>
        </w:rPr>
        <w:drawing>
          <wp:inline distT="0" distB="0" distL="0" distR="0" wp14:anchorId="22C678B9" wp14:editId="3B3018EA">
            <wp:extent cx="2191987" cy="14147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53"/>
                    <a:stretch/>
                  </pic:blipFill>
                  <pic:spPr bwMode="auto">
                    <a:xfrm>
                      <a:off x="0" y="0"/>
                      <a:ext cx="2199668" cy="141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7D9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D0875" w:rsidRPr="001D0875">
        <w:rPr>
          <w:noProof/>
        </w:rPr>
        <w:t xml:space="preserve"> </w:t>
      </w:r>
      <w:r w:rsidR="00C10E05">
        <w:rPr>
          <w:noProof/>
        </w:rPr>
        <w:drawing>
          <wp:inline distT="0" distB="0" distL="0" distR="0" wp14:anchorId="67292861" wp14:editId="156C0A07">
            <wp:extent cx="2087633" cy="193231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4668" cy="20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0337" w14:textId="0D55CDC7" w:rsidR="00996FB7" w:rsidRPr="00A8669E" w:rsidRDefault="00996FB7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lastRenderedPageBreak/>
        <w:t>Lecture 6</w:t>
      </w:r>
    </w:p>
    <w:p w14:paraId="2FC3FB66" w14:textId="24BEFA0E" w:rsidR="00DA1750" w:rsidRPr="00A8669E" w:rsidRDefault="00DA1750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8669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Problem 6.1</w:t>
      </w:r>
      <w:r w:rsidR="006666FA" w:rsidRPr="005C138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[</w:t>
      </w:r>
      <w:r w:rsidR="008120B0" w:rsidRPr="005C138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20 points</w:t>
      </w:r>
      <w:r w:rsidR="006666FA" w:rsidRPr="005C138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]</w:t>
      </w:r>
      <w:r w:rsidR="00BD3CA1" w:rsidRPr="00A8669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14:paraId="09C9B1DA" w14:textId="35E67234" w:rsidR="00942DE0" w:rsidRPr="00A8669E" w:rsidRDefault="00E77BEA" w:rsidP="00A53B23">
      <w:pPr>
        <w:pStyle w:val="a4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sz w:val="28"/>
          <w:szCs w:val="28"/>
        </w:rPr>
        <w:t>(1)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 Please insert key value </w:t>
      </w:r>
      <w:r w:rsidR="00F61F08" w:rsidRPr="00A8669E">
        <w:rPr>
          <w:rFonts w:ascii="Times New Roman" w:hAnsi="Times New Roman" w:cs="Times New Roman"/>
          <w:sz w:val="28"/>
          <w:szCs w:val="28"/>
        </w:rPr>
        <w:t>100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99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75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50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25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5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 into a red black tree one by one. Please show each intermediate state of the red black tree.</w:t>
      </w:r>
    </w:p>
    <w:p w14:paraId="19B8B38B" w14:textId="3C53B100" w:rsidR="00942DE0" w:rsidRPr="00A8669E" w:rsidRDefault="00E77BEA" w:rsidP="00A53B23">
      <w:pPr>
        <w:pStyle w:val="a4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sz w:val="28"/>
          <w:szCs w:val="28"/>
        </w:rPr>
        <w:t>(2)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 Please delete key value </w:t>
      </w:r>
      <w:r w:rsidR="00784AAD" w:rsidRPr="00A8669E">
        <w:rPr>
          <w:rFonts w:ascii="Times New Roman" w:hAnsi="Times New Roman" w:cs="Times New Roman"/>
          <w:sz w:val="28"/>
          <w:szCs w:val="28"/>
        </w:rPr>
        <w:t>5, 25, 50, 75, 99,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 from the red black tree one by one which you get in </w:t>
      </w:r>
      <w:r w:rsidR="00777A65">
        <w:rPr>
          <w:rFonts w:ascii="Times New Roman" w:hAnsi="Times New Roman" w:cs="Times New Roman"/>
          <w:sz w:val="28"/>
          <w:szCs w:val="28"/>
        </w:rPr>
        <w:t>(1)</w:t>
      </w:r>
      <w:r w:rsidR="00942DE0" w:rsidRPr="00A8669E">
        <w:rPr>
          <w:rFonts w:ascii="Times New Roman" w:hAnsi="Times New Roman" w:cs="Times New Roman"/>
          <w:sz w:val="28"/>
          <w:szCs w:val="28"/>
        </w:rPr>
        <w:t>. Please show each intermediate state of the red black tree.</w:t>
      </w:r>
    </w:p>
    <w:p w14:paraId="5DCC8993" w14:textId="661AFBCD" w:rsidR="00942DE0" w:rsidRDefault="00942DE0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6D619A73" w14:textId="77777777" w:rsidR="00722F57" w:rsidRDefault="00722F57" w:rsidP="00722F57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</w:p>
    <w:p w14:paraId="771E4B4A" w14:textId="77777777" w:rsidR="00722F57" w:rsidRDefault="00722F57" w:rsidP="00722F57">
      <w:pPr>
        <w:rPr>
          <w:rFonts w:ascii="Times New Roman" w:hAnsi="Times New Roman" w:cs="Times New Roman"/>
          <w:sz w:val="28"/>
          <w:szCs w:val="28"/>
        </w:rPr>
      </w:pPr>
      <w:r w:rsidRPr="00722F57">
        <w:rPr>
          <w:rFonts w:ascii="Times New Roman" w:hAnsi="Times New Roman" w:cs="Times New Roman" w:hint="eastAsia"/>
          <w:sz w:val="28"/>
          <w:szCs w:val="28"/>
        </w:rPr>
        <w:t>I</w:t>
      </w:r>
      <w:r w:rsidRPr="00722F57">
        <w:rPr>
          <w:rFonts w:ascii="Times New Roman" w:hAnsi="Times New Roman" w:cs="Times New Roman"/>
          <w:sz w:val="28"/>
          <w:szCs w:val="28"/>
        </w:rPr>
        <w:t>nsert 100:</w:t>
      </w:r>
    </w:p>
    <w:p w14:paraId="343AD4B8" w14:textId="548E6DFC" w:rsidR="00722F57" w:rsidRPr="00722F57" w:rsidRDefault="00722F57" w:rsidP="00722F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4F6D6" wp14:editId="6F429C3F">
            <wp:extent cx="656603" cy="5803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53" cy="5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7DE" w14:textId="77777777" w:rsidR="00A0110C" w:rsidRDefault="0020347C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nsert 99:</w:t>
      </w:r>
    </w:p>
    <w:p w14:paraId="35039769" w14:textId="77777777" w:rsidR="00A0110C" w:rsidRDefault="00A0110C" w:rsidP="00A0110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5F969D8" wp14:editId="3D638749">
            <wp:extent cx="1028700" cy="12194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8892" cy="1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1B8" w14:textId="23C2246E" w:rsidR="00A0110C" w:rsidRDefault="0020347C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Insert 75</w:t>
      </w:r>
      <w:r w:rsidR="00A0110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9FC5CFC" w14:textId="5F13C2DA" w:rsidR="00365672" w:rsidRDefault="00C672AA" w:rsidP="0036567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426FD8A" wp14:editId="58854481">
            <wp:extent cx="3059288" cy="157480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6971" cy="16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C87" w14:textId="77777777" w:rsidR="00365672" w:rsidRDefault="00365672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7C0957" w14:textId="5AB502EE" w:rsidR="00F22843" w:rsidRDefault="0020347C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Insert 50:</w:t>
      </w:r>
    </w:p>
    <w:p w14:paraId="6D3E486A" w14:textId="313EAF9A" w:rsidR="001E2D98" w:rsidRDefault="001E2D98" w:rsidP="001E2D9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CE368A8" wp14:editId="5146D146">
            <wp:extent cx="3481419" cy="1652270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948" cy="16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0BFC" w14:textId="65B92AC9" w:rsidR="0020347C" w:rsidRDefault="00A3271A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nsert 25:</w:t>
      </w:r>
    </w:p>
    <w:p w14:paraId="0BAB578F" w14:textId="160320B4" w:rsidR="00826816" w:rsidRDefault="00826816" w:rsidP="0082681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10A5244" wp14:editId="7C047A09">
            <wp:extent cx="3817192" cy="21126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3442" cy="21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7B0" w14:textId="1009B15A" w:rsidR="00637CAE" w:rsidRDefault="00637CAE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nsert 5:</w:t>
      </w:r>
    </w:p>
    <w:p w14:paraId="1DBBF55F" w14:textId="7456BA24" w:rsidR="00A3271A" w:rsidRDefault="00952645" w:rsidP="0095264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E2FF45C" wp14:editId="2D2E9138">
            <wp:extent cx="4216400" cy="2025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435"/>
                    <a:stretch/>
                  </pic:blipFill>
                  <pic:spPr bwMode="auto">
                    <a:xfrm>
                      <a:off x="0" y="0"/>
                      <a:ext cx="4221894" cy="202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5E11E" w14:textId="689084BE" w:rsidR="00F22843" w:rsidRDefault="001A7E88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(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2)</w:t>
      </w:r>
    </w:p>
    <w:p w14:paraId="0B415CD2" w14:textId="47157BD0" w:rsidR="001A7E88" w:rsidRDefault="001A7E88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elete 5:</w:t>
      </w:r>
    </w:p>
    <w:p w14:paraId="1E3BA558" w14:textId="06DA8883" w:rsidR="00720BDD" w:rsidRDefault="00720BDD" w:rsidP="00720BDD">
      <w:pPr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B3AD8F" wp14:editId="5161FB9E">
            <wp:extent cx="1561029" cy="1595591"/>
            <wp:effectExtent l="0" t="0" r="127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8243" cy="16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5DEF" w14:textId="61945637" w:rsidR="001A7E88" w:rsidRDefault="001A7E88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elete 25:</w:t>
      </w:r>
    </w:p>
    <w:p w14:paraId="12BC7631" w14:textId="0AE55A84" w:rsidR="00720BDD" w:rsidRDefault="00B953FF" w:rsidP="00B953FF">
      <w:pPr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CE409D" wp14:editId="615B2BD9">
            <wp:extent cx="3269424" cy="176403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0014" cy="17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1822" w14:textId="5FABD1E1" w:rsidR="001A7E88" w:rsidRDefault="001A7E88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elete 50:</w:t>
      </w:r>
    </w:p>
    <w:p w14:paraId="5D9F829F" w14:textId="7AE4852C" w:rsidR="00BC0AC2" w:rsidRDefault="00AC7B28" w:rsidP="00AC7B28">
      <w:pPr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BD5D063" wp14:editId="7F275CD8">
            <wp:extent cx="1794187" cy="13421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2238" cy="13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C8D" w14:textId="4B62FE74" w:rsidR="00720BDD" w:rsidRDefault="001A7E88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elete 75:</w:t>
      </w:r>
    </w:p>
    <w:p w14:paraId="2FC8892D" w14:textId="01DC97F6" w:rsidR="00BC0AC2" w:rsidRDefault="00AC7B28" w:rsidP="00AC7B28">
      <w:pPr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6BE7CA1" wp14:editId="36E6B1E3">
            <wp:extent cx="3084461" cy="1565022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4836" cy="15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9F74" w14:textId="36FEBE8E" w:rsidR="00BC0AC2" w:rsidRDefault="001A7E88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Delete 99</w:t>
      </w:r>
      <w:r w:rsidR="00CC475C">
        <w:rPr>
          <w:rFonts w:ascii="Times New Roman" w:eastAsia="宋体" w:hAnsi="Times New Roman" w:cs="Times New Roman"/>
          <w:kern w:val="0"/>
          <w:sz w:val="28"/>
          <w:szCs w:val="28"/>
        </w:rPr>
        <w:t>:</w:t>
      </w:r>
    </w:p>
    <w:p w14:paraId="7A21FA60" w14:textId="4883E2BA" w:rsidR="00D66BF7" w:rsidRPr="00A8669E" w:rsidRDefault="0008396D" w:rsidP="00C8383B">
      <w:pPr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69DD9A2" wp14:editId="1F3A504A">
            <wp:extent cx="1319318" cy="565422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7080" cy="5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90A9" w14:textId="711A19B8" w:rsidR="0099514C" w:rsidRPr="00A8669E" w:rsidRDefault="0099514C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lastRenderedPageBreak/>
        <w:t>Problem 6.</w:t>
      </w:r>
      <w:r w:rsidR="002B5B7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2</w:t>
      </w:r>
      <w:r w:rsidR="006F7C6C" w:rsidRPr="00A9224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[</w:t>
      </w:r>
      <w:r w:rsidR="00694956" w:rsidRPr="00A9224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1</w:t>
      </w:r>
      <w:r w:rsidR="003074CF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5</w:t>
      </w:r>
      <w:r w:rsidR="00694956" w:rsidRPr="00A9224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points</w:t>
      </w:r>
      <w:r w:rsidR="006F7C6C" w:rsidRPr="00A9224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]</w:t>
      </w:r>
      <w:r w:rsidRPr="00A8669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Consider a red-black tree formed by inserting n nodes into an initially empty red-black tree. Argue that if n &gt; 1, the tree has at least one red node. Your argument must be in the form of a proof by induction. There are two cases you will need to take into consideration when making your inductive step. The trivial case when Red Node N</w:t>
      </w:r>
      <w:r w:rsidR="00BA7ADD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1 is inserted as a child of a black node does not need to be solved</w:t>
      </w:r>
      <w:r w:rsidR="001925A2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8FD25F" w14:textId="08B6C1A2" w:rsidR="00BE733F" w:rsidRPr="00A8669E" w:rsidRDefault="00BE733F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</w:t>
      </w:r>
      <w:r w:rsidR="00F85DC2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C822690" w14:textId="1ABFC9EA" w:rsidR="008625D3" w:rsidRDefault="00E17655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7655">
        <w:rPr>
          <w:rFonts w:ascii="Times New Roman" w:hAnsi="Times New Roman" w:cs="Times New Roman"/>
          <w:sz w:val="28"/>
          <w:szCs w:val="28"/>
          <w:shd w:val="clear" w:color="auto" w:fill="FFFFFF"/>
        </w:rPr>
        <w:t>Proof by Induction:</w:t>
      </w:r>
    </w:p>
    <w:p w14:paraId="4AB1D2C6" w14:textId="0F31EDF0" w:rsidR="00DC067D" w:rsidRDefault="00DC067D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067D">
        <w:rPr>
          <w:rFonts w:ascii="Times New Roman" w:hAnsi="Times New Roman" w:cs="Times New Roman"/>
          <w:sz w:val="28"/>
          <w:szCs w:val="28"/>
          <w:shd w:val="clear" w:color="auto" w:fill="FFFFFF"/>
        </w:rPr>
        <w:t>Base Case:</w:t>
      </w:r>
    </w:p>
    <w:p w14:paraId="0981CB03" w14:textId="55683A86" w:rsidR="008409D6" w:rsidRPr="00E17655" w:rsidRDefault="008409D6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A9A155A" wp14:editId="14E8A2EF">
            <wp:extent cx="2349112" cy="1078484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1038" cy="10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0485" w14:textId="77777777" w:rsidR="004D4A88" w:rsidRDefault="00540AF5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0AF5">
        <w:rPr>
          <w:rFonts w:ascii="Times New Roman" w:hAnsi="Times New Roman" w:cs="Times New Roman"/>
          <w:sz w:val="28"/>
          <w:szCs w:val="28"/>
          <w:shd w:val="clear" w:color="auto" w:fill="FFFFFF"/>
        </w:rPr>
        <w:t>Inductive Hypothesis: Assume that for a red-black tree of n nodes, where 1</w:t>
      </w:r>
      <w:r w:rsidR="004C04C3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540AF5">
        <w:rPr>
          <w:rFonts w:ascii="Times New Roman" w:hAnsi="Times New Roman" w:cs="Times New Roman"/>
          <w:sz w:val="28"/>
          <w:szCs w:val="28"/>
          <w:shd w:val="clear" w:color="auto" w:fill="FFFFFF"/>
        </w:rPr>
        <w:t>n≤</w:t>
      </w:r>
      <w:proofErr w:type="gramStart"/>
      <w:r w:rsidRPr="00540AF5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proofErr w:type="spellEnd"/>
      <w:r w:rsidRPr="00540A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proofErr w:type="gramEnd"/>
      <w:r w:rsidRPr="00540A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there exists at least 1 red node. </w:t>
      </w:r>
    </w:p>
    <w:p w14:paraId="252E1E56" w14:textId="27FC3E12" w:rsidR="00CA3165" w:rsidRPr="00540AF5" w:rsidRDefault="00540AF5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0AF5">
        <w:rPr>
          <w:rFonts w:ascii="Times New Roman" w:hAnsi="Times New Roman" w:cs="Times New Roman"/>
          <w:sz w:val="28"/>
          <w:szCs w:val="28"/>
          <w:shd w:val="clear" w:color="auto" w:fill="FFFFFF"/>
        </w:rPr>
        <w:t>Inductive Step: Prove that for a red-black tree of N</w:t>
      </w:r>
      <w:r w:rsidR="00D73427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540AF5">
        <w:rPr>
          <w:rFonts w:ascii="Times New Roman" w:hAnsi="Times New Roman" w:cs="Times New Roman"/>
          <w:sz w:val="28"/>
          <w:szCs w:val="28"/>
          <w:shd w:val="clear" w:color="auto" w:fill="FFFFFF"/>
        </w:rPr>
        <w:t>1 nodes there exists at least 1 red node.</w:t>
      </w:r>
    </w:p>
    <w:p w14:paraId="0D17D7EF" w14:textId="03C9DBFC" w:rsidR="00D66BF7" w:rsidRDefault="00DE4F0C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D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There are 2 cases we have to of interest on the N+1 </w:t>
      </w:r>
      <w:proofErr w:type="spellStart"/>
      <w:r w:rsidRPr="00B13DA6">
        <w:rPr>
          <w:rFonts w:ascii="Times New Roman" w:hAnsi="Times New Roman" w:cs="Times New Roman"/>
          <w:sz w:val="28"/>
          <w:szCs w:val="28"/>
          <w:shd w:val="clear" w:color="auto" w:fill="FFFFFF"/>
        </w:rPr>
        <w:t>th</w:t>
      </w:r>
      <w:proofErr w:type="spellEnd"/>
      <w:r w:rsidRPr="00B13D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insertion.</w:t>
      </w:r>
    </w:p>
    <w:p w14:paraId="72090100" w14:textId="745FA202" w:rsidR="00D53A41" w:rsidRDefault="00D53A41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0D4E">
        <w:rPr>
          <w:rFonts w:ascii="Times New Roman" w:hAnsi="Times New Roman" w:cs="Times New Roman"/>
          <w:sz w:val="28"/>
          <w:szCs w:val="28"/>
          <w:shd w:val="clear" w:color="auto" w:fill="FFFFFF"/>
        </w:rPr>
        <w:t>Case 1: Red Node N+1 is inserted as a child of a black node. This is the base case which we proved to be true already. This is the trivial case</w:t>
      </w:r>
      <w:r w:rsidR="00310D4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3D71313" w14:textId="429DE636" w:rsidR="00310D4E" w:rsidRDefault="004061ED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61ED">
        <w:rPr>
          <w:rFonts w:ascii="Times New Roman" w:hAnsi="Times New Roman" w:cs="Times New Roman"/>
          <w:sz w:val="28"/>
          <w:szCs w:val="28"/>
          <w:shd w:val="clear" w:color="auto" w:fill="FFFFFF"/>
        </w:rPr>
        <w:t>Case 2: Red Node 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4061ED">
        <w:rPr>
          <w:rFonts w:ascii="Times New Roman" w:hAnsi="Times New Roman" w:cs="Times New Roman"/>
          <w:sz w:val="28"/>
          <w:szCs w:val="28"/>
          <w:shd w:val="clear" w:color="auto" w:fill="FFFFFF"/>
        </w:rPr>
        <w:t>1 is inserted as a child of a red node. We must look at the insertion cases that have X as a child of a red node P.</w:t>
      </w:r>
    </w:p>
    <w:p w14:paraId="3E958C7F" w14:textId="104FB392" w:rsidR="0032215A" w:rsidRDefault="00544025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544025">
        <w:rPr>
          <w:rFonts w:ascii="Times New Roman" w:hAnsi="Times New Roman" w:cs="Times New Roman"/>
          <w:sz w:val="28"/>
          <w:szCs w:val="28"/>
          <w:shd w:val="clear" w:color="auto" w:fill="FFFFFF"/>
        </w:rPr>
        <w:t>Insertion Case 1:</w:t>
      </w:r>
      <w:r w:rsid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447E"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 remains red after the recoloring of P, G, </w:t>
      </w:r>
      <w:proofErr w:type="gramStart"/>
      <w:r w:rsidR="0004447E"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="00D61562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(</w:t>
      </w:r>
      <w:proofErr w:type="gramEnd"/>
      <w:r w:rsidR="00D615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Parent, </w:t>
      </w:r>
      <w:r w:rsidR="00D615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Grandparent, Uncle)</w:t>
      </w:r>
      <w:r w:rsidR="0004447E"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It also remains the same color after we move reference X to Grandparent of X. </w:t>
      </w:r>
      <w:proofErr w:type="gramStart"/>
      <w:r w:rsidR="0004447E"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Thus</w:t>
      </w:r>
      <w:proofErr w:type="gramEnd"/>
      <w:r w:rsidR="0004447E"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have at</w:t>
      </w:r>
      <w:r w:rsidR="004D4A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447E"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least 1 red node.</w:t>
      </w:r>
    </w:p>
    <w:p w14:paraId="72814677" w14:textId="2BE5F456" w:rsidR="0004447E" w:rsidRDefault="0004447E" w:rsidP="0004447E">
      <w:pPr>
        <w:ind w:firstLine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Insertion Case 2:</w:t>
      </w:r>
      <w:r w:rsidRPr="0004447E">
        <w:t xml:space="preserve"> </w:t>
      </w:r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parent P of X remains red after the Zig-Zag rotation of X about P and then G. P remains red after recoloring X and G. </w:t>
      </w:r>
      <w:proofErr w:type="gramStart"/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Thus</w:t>
      </w:r>
      <w:proofErr w:type="gramEnd"/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have at</w:t>
      </w:r>
      <w:r w:rsidR="001625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lease</w:t>
      </w:r>
      <w:proofErr w:type="spellEnd"/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red node.</w:t>
      </w:r>
    </w:p>
    <w:p w14:paraId="0B3F03F0" w14:textId="0E607D6A" w:rsidR="0004447E" w:rsidRDefault="0004447E" w:rsidP="0004447E">
      <w:pPr>
        <w:ind w:firstLine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Insertion Case 3:</w:t>
      </w:r>
      <w:r w:rsidRPr="0004447E">
        <w:t xml:space="preserve"> </w:t>
      </w:r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 remains red after the rotation of P about G. X remains red after the recoloring of P and G. </w:t>
      </w:r>
      <w:proofErr w:type="gramStart"/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Thus</w:t>
      </w:r>
      <w:proofErr w:type="gramEnd"/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have at</w:t>
      </w:r>
      <w:r w:rsidR="00CC4C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447E">
        <w:rPr>
          <w:rFonts w:ascii="Times New Roman" w:hAnsi="Times New Roman" w:cs="Times New Roman"/>
          <w:sz w:val="28"/>
          <w:szCs w:val="28"/>
          <w:shd w:val="clear" w:color="auto" w:fill="FFFFFF"/>
        </w:rPr>
        <w:t>least 1 red node.</w:t>
      </w:r>
    </w:p>
    <w:p w14:paraId="4FA446C6" w14:textId="1481A35A" w:rsidR="001B3422" w:rsidRPr="00B13DA6" w:rsidRDefault="00F30DC8" w:rsidP="0004447E">
      <w:pPr>
        <w:ind w:firstLine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0DC8">
        <w:rPr>
          <w:rFonts w:ascii="Times New Roman" w:hAnsi="Times New Roman" w:cs="Times New Roman"/>
          <w:sz w:val="28"/>
          <w:szCs w:val="28"/>
          <w:shd w:val="clear" w:color="auto" w:fill="FFFFFF"/>
        </w:rPr>
        <w:t>Insertion Case 0:</w:t>
      </w:r>
      <w:r w:rsidRPr="00F30DC8">
        <w:t xml:space="preserve"> </w:t>
      </w:r>
      <w:r w:rsidRPr="00F30D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Not included since </w:t>
      </w:r>
      <w:proofErr w:type="gramStart"/>
      <w:r w:rsidRPr="00F30DC8">
        <w:rPr>
          <w:rFonts w:ascii="Times New Roman" w:hAnsi="Times New Roman" w:cs="Times New Roman"/>
          <w:sz w:val="28"/>
          <w:szCs w:val="28"/>
          <w:shd w:val="clear" w:color="auto" w:fill="FFFFFF"/>
        </w:rPr>
        <w:t>n!=</w:t>
      </w:r>
      <w:proofErr w:type="gramEnd"/>
      <w:r w:rsidRPr="00F30DC8">
        <w:rPr>
          <w:rFonts w:ascii="Times New Roman" w:hAnsi="Times New Roman" w:cs="Times New Roman"/>
          <w:sz w:val="28"/>
          <w:szCs w:val="28"/>
          <w:shd w:val="clear" w:color="auto" w:fill="FFFFFF"/>
        </w:rPr>
        <w:t>1 , Insertion Cases 2 &amp; 3 are terminating conditions, and Insertion Case 1 still produces 1 red node.</w:t>
      </w:r>
    </w:p>
    <w:p w14:paraId="6409F75A" w14:textId="5D24692C" w:rsidR="00CA3165" w:rsidRPr="00A8669E" w:rsidRDefault="00CA3165" w:rsidP="00A53B23">
      <w:pP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A8669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Lecture 7</w:t>
      </w:r>
    </w:p>
    <w:p w14:paraId="2E68AAF7" w14:textId="715A4F98" w:rsidR="00DE5F45" w:rsidRPr="00A8669E" w:rsidRDefault="00DE5F45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Problem 7.1</w:t>
      </w:r>
      <w:r w:rsidRPr="00D372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</w:t>
      </w:r>
      <w:r w:rsidR="006E44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</w:t>
      </w:r>
      <w:r w:rsidR="009C0417" w:rsidRPr="00D372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points</w:t>
      </w:r>
      <w:r w:rsidRPr="00D372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]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Show the results of inserting the keys</w:t>
      </w:r>
      <w:r w:rsidR="00BE7464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6DF3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10, 11, 1,</w:t>
      </w:r>
      <w:r w:rsidR="00803948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6DF3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2,</w:t>
      </w:r>
      <w:r w:rsidR="00803948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6DF3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12, 16, 15, 3, 4, 6, 22, 17, 36, 9</w:t>
      </w:r>
      <w:r w:rsidR="005434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1471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543484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B46DF3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order into an empty B-tree with minimum degree 2. Draw the configurations of inserting </w:t>
      </w:r>
      <w:r w:rsidR="0090138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0138B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 final configuration.</w:t>
      </w:r>
    </w:p>
    <w:p w14:paraId="665FB337" w14:textId="77777777" w:rsidR="00E6757C" w:rsidRPr="00A8669E" w:rsidRDefault="00E6757C" w:rsidP="00E6757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A225D99" w14:textId="17CA2F3B" w:rsidR="00E6757C" w:rsidRDefault="00D953BD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configurations of inserting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4:</w:t>
      </w:r>
    </w:p>
    <w:p w14:paraId="42829AD6" w14:textId="6BB687D9" w:rsidR="00D953BD" w:rsidRDefault="00730690" w:rsidP="00D953B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3DF48A" wp14:editId="1ADB05B0">
            <wp:extent cx="3222506" cy="1500387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136" cy="15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9EEF" w14:textId="00B396AA" w:rsidR="00D953BD" w:rsidRDefault="00D953BD" w:rsidP="00D953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configurations of inserting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6:</w:t>
      </w:r>
    </w:p>
    <w:p w14:paraId="7A60EF43" w14:textId="280DC83A" w:rsidR="00AF777E" w:rsidRDefault="004D5C44" w:rsidP="004D5C4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4ED0BA" wp14:editId="0E7A8415">
            <wp:extent cx="3542592" cy="2490190"/>
            <wp:effectExtent l="0" t="0" r="127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8242" cy="24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256C" w14:textId="76DFECC4" w:rsidR="004D5C44" w:rsidRDefault="004D5C44" w:rsidP="004D5C4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final 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configurations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1A5455D" w14:textId="42EA7602" w:rsidR="00B86CC0" w:rsidRPr="00A8669E" w:rsidRDefault="004D5C44" w:rsidP="004D5C4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7BE09E3" wp14:editId="0A3A74DB">
            <wp:extent cx="5035568" cy="2468677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459" cy="247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6DBB" w14:textId="12E97452" w:rsidR="00860ECD" w:rsidRPr="00A8669E" w:rsidRDefault="007364A7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54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Problem </w:t>
      </w:r>
      <w:r w:rsidR="00F71262" w:rsidRPr="00B854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</w:t>
      </w:r>
      <w:r w:rsidR="00DE5F45" w:rsidRPr="00B854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DE5F45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E77C18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</w:t>
      </w:r>
      <w:r w:rsidR="00FB40B8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B1108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  <w:r w:rsidR="00FB40B8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points</w:t>
      </w:r>
      <w:r w:rsidR="00E77C18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]</w:t>
      </w:r>
      <w:r w:rsidR="008321E8" w:rsidRPr="00F20A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7B41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Explain how to find the minimum key stored in a B-tree and how to find the predecessor of a given key stored in a B-tree.</w:t>
      </w:r>
      <w:r w:rsidR="0028512F" w:rsidRPr="0028512F">
        <w:t xml:space="preserve"> </w:t>
      </w:r>
      <w:r w:rsidR="0028512F" w:rsidRPr="008E4490">
        <w:rPr>
          <w:rFonts w:ascii="Times New Roman" w:hAnsi="Times New Roman" w:cs="Times New Roman"/>
          <w:sz w:val="28"/>
          <w:szCs w:val="28"/>
          <w:shd w:val="clear" w:color="auto" w:fill="FFFFFF"/>
        </w:rPr>
        <w:t>Provide an explanation and include relevant pseudocode.</w:t>
      </w:r>
    </w:p>
    <w:p w14:paraId="1BC36E00" w14:textId="77777777" w:rsidR="00E6757C" w:rsidRPr="00A8669E" w:rsidRDefault="00E6757C" w:rsidP="00E6757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E2879FA" w14:textId="77777777" w:rsidR="00681EFB" w:rsidRPr="00681EFB" w:rsidRDefault="00681EFB" w:rsidP="0069794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Finding the minimum in a B-tree is quite similar to finding a minimum in a binary search tree. We need to find the left most leaf for the given root, and return the first key.</w:t>
      </w:r>
    </w:p>
    <w:p w14:paraId="66C05666" w14:textId="77777777" w:rsidR="004234E6" w:rsidRDefault="00681EFB" w:rsidP="0069794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81EFB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lastRenderedPageBreak/>
        <w:t>PRE: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681EFB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 is a node on the B-tree </w:t>
      </w:r>
      <w:r w:rsidRPr="00681EFB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T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. The top level call is</w:t>
      </w:r>
      <w:r w:rsidR="00A804A5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</w:rPr>
        <w:t xml:space="preserve"> 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B-TREE-FIND-MIN(</w:t>
      </w:r>
      <w:proofErr w:type="spellStart"/>
      <w:proofErr w:type="gramStart"/>
      <w:r w:rsidRPr="00681EFB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T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Pr="00681EFB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root</w:t>
      </w:r>
      <w:proofErr w:type="spellEnd"/>
      <w:proofErr w:type="gramEnd"/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).</w:t>
      </w:r>
    </w:p>
    <w:p w14:paraId="20C14D00" w14:textId="185DEFAC" w:rsidR="00681EFB" w:rsidRPr="00681EFB" w:rsidRDefault="00681EFB" w:rsidP="0069794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81EFB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POST: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</w:rPr>
        <w:t>FCTVAL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 is the minimum key stored in the subtree rooted at </w:t>
      </w:r>
      <w:r w:rsidRPr="00681EFB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Pr="00681EFB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</w:p>
    <w:p w14:paraId="46D20E48" w14:textId="6267374B" w:rsidR="001A3290" w:rsidRPr="00681EFB" w:rsidRDefault="00A804A5" w:rsidP="00A804A5">
      <w:pPr>
        <w:jc w:val="center"/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CC12B7D" wp14:editId="15123512">
            <wp:extent cx="4476953" cy="12283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953" cy="12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64FF" w14:textId="68E7AD01" w:rsidR="00697949" w:rsidRPr="00697949" w:rsidRDefault="00697949" w:rsidP="00F7387C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</w:rPr>
      </w:pPr>
      <w:r w:rsidRPr="00697949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</w:rPr>
        <w:t>Finding the predecessor of a given key</w:t>
      </w:r>
      <w:r w:rsidRPr="00AD681D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697949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</w:rPr>
        <w:t>x.key</w:t>
      </w:r>
      <w:r w:rsidRPr="00B82A46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B82A46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  <w:vertAlign w:val="subscript"/>
        </w:rPr>
        <w:t>​</w:t>
      </w:r>
      <w:proofErr w:type="gramEnd"/>
      <w:r w:rsidRPr="00697949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</w:rPr>
        <w:t> is according to the following rules:</w:t>
      </w:r>
    </w:p>
    <w:p w14:paraId="53547B67" w14:textId="7F214F67" w:rsidR="00697949" w:rsidRPr="00697949" w:rsidRDefault="00AD681D" w:rsidP="00F7387C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D681D">
        <w:rPr>
          <w:rFonts w:ascii="Times New Roman" w:eastAsia="宋体" w:hAnsi="Times New Roman" w:cs="Times New Roman"/>
          <w:kern w:val="0"/>
          <w:sz w:val="28"/>
          <w:szCs w:val="28"/>
        </w:rPr>
        <w:t>a.</w:t>
      </w:r>
      <w:r w:rsidR="00B82A46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If 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 is not a leaf, return the maximum key in the </w:t>
      </w:r>
      <w:proofErr w:type="spellStart"/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i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-th</w:t>
      </w:r>
      <w:proofErr w:type="spellEnd"/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 xml:space="preserve"> child of 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, which is also the maximum key of the subtree rooted at </w:t>
      </w:r>
      <w:proofErr w:type="gramStart"/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c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  <w:vertAlign w:val="subscript"/>
        </w:rPr>
        <w:t>i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  <w:vertAlign w:val="subscript"/>
        </w:rPr>
        <w:t>​</w:t>
      </w:r>
      <w:proofErr w:type="gramEnd"/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</w:p>
    <w:p w14:paraId="6B0F066B" w14:textId="3BF010CA" w:rsidR="00697949" w:rsidRPr="00697949" w:rsidRDefault="00AD681D" w:rsidP="00F7387C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D681D">
        <w:rPr>
          <w:rFonts w:ascii="Times New Roman" w:eastAsia="宋体" w:hAnsi="Times New Roman" w:cs="Times New Roman"/>
          <w:kern w:val="0"/>
          <w:sz w:val="28"/>
          <w:szCs w:val="28"/>
        </w:rPr>
        <w:t>b.</w:t>
      </w:r>
      <w:r w:rsidR="00B82A46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If 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 is a leaf and </w:t>
      </w:r>
      <w:proofErr w:type="spellStart"/>
      <w:r w:rsidR="006F01D0">
        <w:rPr>
          <w:rFonts w:ascii="Times New Roman" w:eastAsia="宋体" w:hAnsi="Times New Roman" w:cs="Times New Roman" w:hint="eastAsia"/>
          <w:i/>
          <w:iCs/>
          <w:kern w:val="0"/>
          <w:sz w:val="28"/>
          <w:szCs w:val="28"/>
        </w:rPr>
        <w:t>i</w:t>
      </w:r>
      <w:proofErr w:type="spellEnd"/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 xml:space="preserve">&gt;1, return </w:t>
      </w:r>
      <w:proofErr w:type="gramStart"/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the </w:t>
      </w:r>
      <w:r w:rsidRPr="00AD681D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(</w:t>
      </w:r>
      <w:proofErr w:type="gramEnd"/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i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−1)</w:t>
      </w:r>
      <w:proofErr w:type="spellStart"/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st</w:t>
      </w:r>
      <w:proofErr w:type="spellEnd"/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 xml:space="preserve"> key of 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, i.e.,</w:t>
      </w:r>
      <w:r w:rsidRPr="00AD681D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 xml:space="preserve"> 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key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  <w:vertAlign w:val="subscript"/>
        </w:rPr>
        <w:t>i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  <w:vertAlign w:val="subscript"/>
        </w:rPr>
        <w:t>−1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​.</w:t>
      </w:r>
    </w:p>
    <w:p w14:paraId="3A761535" w14:textId="03C0DE4B" w:rsidR="00697949" w:rsidRPr="00697949" w:rsidRDefault="00AD681D" w:rsidP="00F7387C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D681D">
        <w:rPr>
          <w:rFonts w:ascii="Times New Roman" w:eastAsia="宋体" w:hAnsi="Times New Roman" w:cs="Times New Roman"/>
          <w:kern w:val="0"/>
          <w:sz w:val="28"/>
          <w:szCs w:val="28"/>
        </w:rPr>
        <w:t>c.</w:t>
      </w:r>
      <w:r w:rsidR="00B82A46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Otherwise, look for the last node y (from the bottom up) and</w:t>
      </w:r>
      <w:r w:rsidRPr="00AD681D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 xml:space="preserve"> 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j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&gt;0, such that </w:t>
      </w:r>
      <w:proofErr w:type="spellStart"/>
      <w:proofErr w:type="gramStart"/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key</w:t>
      </w:r>
      <w:r w:rsidR="00697949" w:rsidRPr="00F7387C">
        <w:rPr>
          <w:rFonts w:ascii="Times New Roman" w:eastAsia="宋体" w:hAnsi="Times New Roman" w:cs="Times New Roman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="00697949" w:rsidRPr="00F7387C">
        <w:rPr>
          <w:rFonts w:ascii="Times New Roman" w:eastAsia="宋体" w:hAnsi="Times New Roman" w:cs="Times New Roman"/>
          <w:kern w:val="0"/>
          <w:sz w:val="28"/>
          <w:szCs w:val="28"/>
          <w:vertAlign w:val="subscript"/>
        </w:rPr>
        <w:t>​</w:t>
      </w:r>
      <w:proofErr w:type="gramEnd"/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 is the leftmost key in </w:t>
      </w:r>
      <w:r w:rsidRPr="00AD681D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 xml:space="preserve"> </w:t>
      </w:r>
      <w:proofErr w:type="spellStart"/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y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c</w:t>
      </w:r>
      <w:r w:rsidR="00697949" w:rsidRPr="00C26D6A">
        <w:rPr>
          <w:rFonts w:ascii="Times New Roman" w:eastAsia="宋体" w:hAnsi="Times New Roman" w:cs="Times New Roman"/>
          <w:i/>
          <w:iCs/>
          <w:kern w:val="0"/>
          <w:sz w:val="28"/>
          <w:szCs w:val="28"/>
          <w:vertAlign w:val="subscript"/>
        </w:rPr>
        <w:t>j</w:t>
      </w:r>
      <w:proofErr w:type="spellEnd"/>
      <w:r w:rsidR="00697949" w:rsidRPr="00C26D6A">
        <w:rPr>
          <w:rFonts w:ascii="Times New Roman" w:eastAsia="宋体" w:hAnsi="Times New Roman" w:cs="Times New Roman"/>
          <w:kern w:val="0"/>
          <w:sz w:val="28"/>
          <w:szCs w:val="28"/>
          <w:vertAlign w:val="subscript"/>
        </w:rPr>
        <w:t>​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; if</w:t>
      </w:r>
      <w:r w:rsidRPr="00AD681D">
        <w:rPr>
          <w:rFonts w:ascii="Times New Roman" w:eastAsia="宋体" w:hAnsi="Times New Roman" w:cs="Times New Roman"/>
          <w:kern w:val="0"/>
          <w:sz w:val="28"/>
          <w:szCs w:val="28"/>
          <w:bdr w:val="none" w:sz="0" w:space="0" w:color="auto" w:frame="1"/>
        </w:rPr>
        <w:t xml:space="preserve"> 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j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=1, return NIL since </w:t>
      </w:r>
      <w:proofErr w:type="spellStart"/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key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  <w:vertAlign w:val="subscript"/>
        </w:rPr>
        <w:t>​ 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is the minimum key in the tree; otherwise we return 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y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key</w:t>
      </w:r>
      <w:r w:rsidR="00697949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  <w:vertAlign w:val="subscript"/>
        </w:rPr>
        <w:t>j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  <w:vertAlign w:val="subscript"/>
        </w:rPr>
        <w:t>−1</w:t>
      </w:r>
      <w:r w:rsidR="00697949" w:rsidRPr="00697949">
        <w:rPr>
          <w:rFonts w:ascii="Times New Roman" w:eastAsia="宋体" w:hAnsi="Times New Roman" w:cs="Times New Roman"/>
          <w:kern w:val="0"/>
          <w:sz w:val="28"/>
          <w:szCs w:val="28"/>
        </w:rPr>
        <w:t>​.</w:t>
      </w:r>
    </w:p>
    <w:p w14:paraId="5F18601A" w14:textId="42B776F1" w:rsidR="00697949" w:rsidRPr="00697949" w:rsidRDefault="00697949" w:rsidP="00F7387C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97949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PRE:</w:t>
      </w:r>
      <w:r w:rsidRPr="00697949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Pr="00697949">
        <w:rPr>
          <w:rFonts w:ascii="Times New Roman" w:eastAsia="宋体" w:hAnsi="Times New Roman" w:cs="Times New Roman"/>
          <w:kern w:val="0"/>
          <w:sz w:val="28"/>
          <w:szCs w:val="28"/>
        </w:rPr>
        <w:t> is a node on the B-tree </w:t>
      </w:r>
      <w:r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T</w:t>
      </w:r>
      <w:r w:rsidRPr="00697949">
        <w:rPr>
          <w:rFonts w:ascii="Times New Roman" w:eastAsia="宋体" w:hAnsi="Times New Roman" w:cs="Times New Roman"/>
          <w:kern w:val="0"/>
          <w:sz w:val="28"/>
          <w:szCs w:val="28"/>
        </w:rPr>
        <w:t>. </w:t>
      </w:r>
      <w:proofErr w:type="spellStart"/>
      <w:r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i</w:t>
      </w:r>
      <w:proofErr w:type="spellEnd"/>
      <w:r w:rsidRPr="00697949">
        <w:rPr>
          <w:rFonts w:ascii="Times New Roman" w:eastAsia="宋体" w:hAnsi="Times New Roman" w:cs="Times New Roman"/>
          <w:kern w:val="0"/>
          <w:sz w:val="28"/>
          <w:szCs w:val="28"/>
        </w:rPr>
        <w:t> is the index of the key.</w:t>
      </w:r>
    </w:p>
    <w:p w14:paraId="452BBB15" w14:textId="52FB5DFF" w:rsidR="00697949" w:rsidRPr="00697949" w:rsidRDefault="00697949" w:rsidP="00F7387C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97949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POST:</w:t>
      </w:r>
      <w:r w:rsidRPr="00697949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="00A31846" w:rsidRPr="00697949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697949">
        <w:rPr>
          <w:rFonts w:ascii="Times New Roman" w:eastAsia="宋体" w:hAnsi="Times New Roman" w:cs="Times New Roman"/>
          <w:kern w:val="0"/>
          <w:sz w:val="28"/>
          <w:szCs w:val="28"/>
        </w:rPr>
        <w:t>FCTVAL is the predecessor of</w:t>
      </w:r>
      <w:r w:rsidR="00A31846"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 xml:space="preserve"> </w:t>
      </w:r>
      <w:proofErr w:type="spellStart"/>
      <w:proofErr w:type="gramStart"/>
      <w:r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key</w:t>
      </w:r>
      <w:r w:rsidRPr="00697949">
        <w:rPr>
          <w:rFonts w:ascii="Times New Roman" w:eastAsia="宋体" w:hAnsi="Times New Roman" w:cs="Times New Roman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697949">
        <w:rPr>
          <w:rFonts w:ascii="Times New Roman" w:eastAsia="宋体" w:hAnsi="Times New Roman" w:cs="Times New Roman"/>
          <w:kern w:val="0"/>
          <w:sz w:val="28"/>
          <w:szCs w:val="28"/>
          <w:vertAlign w:val="subscript"/>
        </w:rPr>
        <w:t>​</w:t>
      </w:r>
      <w:proofErr w:type="gramEnd"/>
      <w:r w:rsidRPr="00697949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</w:p>
    <w:p w14:paraId="180FE85C" w14:textId="2AAA8841" w:rsidR="001A3290" w:rsidRPr="00697949" w:rsidRDefault="008A1744" w:rsidP="008A1744">
      <w:pPr>
        <w:jc w:val="center"/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39EF61" wp14:editId="5455B6F9">
            <wp:extent cx="3568994" cy="2701023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8994" cy="27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F83F" w14:textId="66C3119F" w:rsidR="0040528D" w:rsidRPr="0040528D" w:rsidRDefault="0040528D" w:rsidP="0040528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40528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PRE:</w:t>
      </w:r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40528D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> is a node on the B-tree </w:t>
      </w:r>
      <w:r w:rsidRPr="0040528D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T</w:t>
      </w:r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 xml:space="preserve">. The top level call </w:t>
      </w:r>
      <w:proofErr w:type="gramStart"/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>is  B</w:t>
      </w:r>
      <w:proofErr w:type="gramEnd"/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>-TREE-FIND-MAX(</w:t>
      </w:r>
      <w:proofErr w:type="spellStart"/>
      <w:r w:rsidRPr="0040528D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T</w:t>
      </w:r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Pr="0040528D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root</w:t>
      </w:r>
      <w:proofErr w:type="spellEnd"/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>).</w:t>
      </w:r>
    </w:p>
    <w:p w14:paraId="01C0D6F3" w14:textId="2159C54C" w:rsidR="00D66BF7" w:rsidRPr="00463BF1" w:rsidRDefault="0040528D" w:rsidP="00463BF1">
      <w:pPr>
        <w:widowControl/>
        <w:shd w:val="clear" w:color="auto" w:fill="FFFFFF"/>
        <w:jc w:val="left"/>
        <w:rPr>
          <w:rStyle w:val="katex-mathml"/>
          <w:rFonts w:ascii="Times New Roman" w:eastAsia="宋体" w:hAnsi="Times New Roman" w:cs="Times New Roman"/>
          <w:kern w:val="0"/>
          <w:sz w:val="28"/>
          <w:szCs w:val="28"/>
        </w:rPr>
      </w:pPr>
      <w:r w:rsidRPr="0040528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POST:</w:t>
      </w:r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>  FCTVAL is the maximum key stored in the subtree rooted at </w:t>
      </w:r>
      <w:r w:rsidRPr="0040528D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x</w:t>
      </w:r>
      <w:r w:rsidRPr="0040528D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</w:p>
    <w:p w14:paraId="48298D9B" w14:textId="3A5BC6AD" w:rsidR="00463BF1" w:rsidRPr="0040528D" w:rsidRDefault="00463BF1" w:rsidP="00463BF1">
      <w:pPr>
        <w:jc w:val="center"/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DE1A805" wp14:editId="679DF7F6">
            <wp:extent cx="4179215" cy="1730857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3733" cy="17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BF1" w:rsidRPr="0040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8D94" w14:textId="77777777" w:rsidR="00AC6164" w:rsidRDefault="00AC6164" w:rsidP="00206F53">
      <w:r>
        <w:separator/>
      </w:r>
    </w:p>
  </w:endnote>
  <w:endnote w:type="continuationSeparator" w:id="0">
    <w:p w14:paraId="16CD957F" w14:textId="77777777" w:rsidR="00AC6164" w:rsidRDefault="00AC6164" w:rsidP="0020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5881" w14:textId="77777777" w:rsidR="00AC6164" w:rsidRDefault="00AC6164" w:rsidP="00206F53">
      <w:r>
        <w:separator/>
      </w:r>
    </w:p>
  </w:footnote>
  <w:footnote w:type="continuationSeparator" w:id="0">
    <w:p w14:paraId="39D58A69" w14:textId="77777777" w:rsidR="00AC6164" w:rsidRDefault="00AC6164" w:rsidP="0020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F14CE"/>
    <w:multiLevelType w:val="singleLevel"/>
    <w:tmpl w:val="899F14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2B81D38"/>
    <w:multiLevelType w:val="multilevel"/>
    <w:tmpl w:val="3F64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BB397B"/>
    <w:multiLevelType w:val="multilevel"/>
    <w:tmpl w:val="D9F8B8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C76B1"/>
    <w:multiLevelType w:val="hybridMultilevel"/>
    <w:tmpl w:val="CD32AE5A"/>
    <w:lvl w:ilvl="0" w:tplc="D41CB6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E45B0"/>
    <w:multiLevelType w:val="multilevel"/>
    <w:tmpl w:val="7DD85B2E"/>
    <w:lvl w:ilvl="0">
      <w:start w:val="1"/>
      <w:numFmt w:val="bullet"/>
      <w:lvlText w:val=""/>
      <w:lvlJc w:val="left"/>
      <w:pPr>
        <w:tabs>
          <w:tab w:val="num" w:pos="-60"/>
        </w:tabs>
        <w:ind w:left="-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2A2D5A"/>
    <w:multiLevelType w:val="multilevel"/>
    <w:tmpl w:val="782A2D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5"/>
    <w:lvlOverride w:ilvl="0">
      <w:lvl w:ilvl="0">
        <w:numFmt w:val="lowerLetter"/>
        <w:lvlText w:val="%1."/>
        <w:lvlJc w:val="left"/>
      </w:lvl>
    </w:lvlOverride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Q1ZDc3NmI4YzU5OTlmYzczMjU5NDdlMmRlNDk0ZmMifQ=="/>
  </w:docVars>
  <w:rsids>
    <w:rsidRoot w:val="00A66333"/>
    <w:rsid w:val="00015CC7"/>
    <w:rsid w:val="00032AAB"/>
    <w:rsid w:val="00041BCC"/>
    <w:rsid w:val="0004447E"/>
    <w:rsid w:val="00051C16"/>
    <w:rsid w:val="0005691F"/>
    <w:rsid w:val="00083032"/>
    <w:rsid w:val="0008396D"/>
    <w:rsid w:val="000928F7"/>
    <w:rsid w:val="000D3D75"/>
    <w:rsid w:val="000D7EF6"/>
    <w:rsid w:val="000E5939"/>
    <w:rsid w:val="000E69B4"/>
    <w:rsid w:val="000E6C3A"/>
    <w:rsid w:val="00110FD1"/>
    <w:rsid w:val="00137DD3"/>
    <w:rsid w:val="00162557"/>
    <w:rsid w:val="00173DCA"/>
    <w:rsid w:val="00184305"/>
    <w:rsid w:val="00184BDE"/>
    <w:rsid w:val="001862C0"/>
    <w:rsid w:val="001925A2"/>
    <w:rsid w:val="001A3290"/>
    <w:rsid w:val="001A7E88"/>
    <w:rsid w:val="001B3422"/>
    <w:rsid w:val="001D0875"/>
    <w:rsid w:val="001E2D98"/>
    <w:rsid w:val="001E6175"/>
    <w:rsid w:val="0020044F"/>
    <w:rsid w:val="0020347C"/>
    <w:rsid w:val="00206F53"/>
    <w:rsid w:val="00251C41"/>
    <w:rsid w:val="002611EF"/>
    <w:rsid w:val="002624BF"/>
    <w:rsid w:val="0027574C"/>
    <w:rsid w:val="00280735"/>
    <w:rsid w:val="0028512F"/>
    <w:rsid w:val="002B0A13"/>
    <w:rsid w:val="002B2150"/>
    <w:rsid w:val="002B5B7E"/>
    <w:rsid w:val="002C24D3"/>
    <w:rsid w:val="002C413B"/>
    <w:rsid w:val="002D2760"/>
    <w:rsid w:val="002F061D"/>
    <w:rsid w:val="00302CD3"/>
    <w:rsid w:val="003074CF"/>
    <w:rsid w:val="00310D4E"/>
    <w:rsid w:val="00312894"/>
    <w:rsid w:val="0032215A"/>
    <w:rsid w:val="00324676"/>
    <w:rsid w:val="0035279B"/>
    <w:rsid w:val="00365672"/>
    <w:rsid w:val="003A0F9B"/>
    <w:rsid w:val="003A264E"/>
    <w:rsid w:val="003B6639"/>
    <w:rsid w:val="003D57E5"/>
    <w:rsid w:val="003E5CFF"/>
    <w:rsid w:val="003E5F1F"/>
    <w:rsid w:val="003F5374"/>
    <w:rsid w:val="0040528D"/>
    <w:rsid w:val="00405FF6"/>
    <w:rsid w:val="004061ED"/>
    <w:rsid w:val="004234E6"/>
    <w:rsid w:val="00463BF1"/>
    <w:rsid w:val="00464BDC"/>
    <w:rsid w:val="004657D9"/>
    <w:rsid w:val="0047542E"/>
    <w:rsid w:val="004C04C3"/>
    <w:rsid w:val="004C28C1"/>
    <w:rsid w:val="004D21D8"/>
    <w:rsid w:val="004D2CB4"/>
    <w:rsid w:val="004D4A88"/>
    <w:rsid w:val="004D5C44"/>
    <w:rsid w:val="004D6324"/>
    <w:rsid w:val="004D7A41"/>
    <w:rsid w:val="004E0744"/>
    <w:rsid w:val="004E3A92"/>
    <w:rsid w:val="004E7969"/>
    <w:rsid w:val="004F337A"/>
    <w:rsid w:val="005028CF"/>
    <w:rsid w:val="00533DFD"/>
    <w:rsid w:val="005401CC"/>
    <w:rsid w:val="00540AF5"/>
    <w:rsid w:val="00543484"/>
    <w:rsid w:val="00544025"/>
    <w:rsid w:val="005464FF"/>
    <w:rsid w:val="00567626"/>
    <w:rsid w:val="0058293C"/>
    <w:rsid w:val="005A28A1"/>
    <w:rsid w:val="005B33B6"/>
    <w:rsid w:val="005B5639"/>
    <w:rsid w:val="005C138D"/>
    <w:rsid w:val="005E160D"/>
    <w:rsid w:val="005F39C2"/>
    <w:rsid w:val="0060211D"/>
    <w:rsid w:val="0061471A"/>
    <w:rsid w:val="00624226"/>
    <w:rsid w:val="00625486"/>
    <w:rsid w:val="00625B7D"/>
    <w:rsid w:val="00637CAE"/>
    <w:rsid w:val="00641249"/>
    <w:rsid w:val="006666FA"/>
    <w:rsid w:val="006726A4"/>
    <w:rsid w:val="00681EFB"/>
    <w:rsid w:val="00694956"/>
    <w:rsid w:val="00697949"/>
    <w:rsid w:val="006A1CB8"/>
    <w:rsid w:val="006A4EAC"/>
    <w:rsid w:val="006C1BEC"/>
    <w:rsid w:val="006D3432"/>
    <w:rsid w:val="006D4477"/>
    <w:rsid w:val="006D535A"/>
    <w:rsid w:val="006E44DA"/>
    <w:rsid w:val="006E5B9A"/>
    <w:rsid w:val="006F01D0"/>
    <w:rsid w:val="006F3685"/>
    <w:rsid w:val="006F5A67"/>
    <w:rsid w:val="006F7C6C"/>
    <w:rsid w:val="0071430F"/>
    <w:rsid w:val="00714713"/>
    <w:rsid w:val="00720BDD"/>
    <w:rsid w:val="00720C0A"/>
    <w:rsid w:val="00722F57"/>
    <w:rsid w:val="00730690"/>
    <w:rsid w:val="007364A7"/>
    <w:rsid w:val="0076034A"/>
    <w:rsid w:val="0076478D"/>
    <w:rsid w:val="00767543"/>
    <w:rsid w:val="00777184"/>
    <w:rsid w:val="00777A65"/>
    <w:rsid w:val="00784AAD"/>
    <w:rsid w:val="00795C00"/>
    <w:rsid w:val="007A30A7"/>
    <w:rsid w:val="007B7221"/>
    <w:rsid w:val="007C31C5"/>
    <w:rsid w:val="007D54A7"/>
    <w:rsid w:val="007E2477"/>
    <w:rsid w:val="007F3021"/>
    <w:rsid w:val="00801913"/>
    <w:rsid w:val="00803948"/>
    <w:rsid w:val="00810E4B"/>
    <w:rsid w:val="008120B0"/>
    <w:rsid w:val="00826816"/>
    <w:rsid w:val="008321E8"/>
    <w:rsid w:val="008409D6"/>
    <w:rsid w:val="00852E09"/>
    <w:rsid w:val="00860ECD"/>
    <w:rsid w:val="008625D3"/>
    <w:rsid w:val="00863F1E"/>
    <w:rsid w:val="00866071"/>
    <w:rsid w:val="00866932"/>
    <w:rsid w:val="00881952"/>
    <w:rsid w:val="00894B5F"/>
    <w:rsid w:val="008954A6"/>
    <w:rsid w:val="008A1744"/>
    <w:rsid w:val="008B1AEF"/>
    <w:rsid w:val="008B2BCD"/>
    <w:rsid w:val="008C4AE0"/>
    <w:rsid w:val="008E4490"/>
    <w:rsid w:val="008E4E28"/>
    <w:rsid w:val="0090138B"/>
    <w:rsid w:val="009105A8"/>
    <w:rsid w:val="009105D4"/>
    <w:rsid w:val="00912887"/>
    <w:rsid w:val="00921F33"/>
    <w:rsid w:val="00940B11"/>
    <w:rsid w:val="00942DE0"/>
    <w:rsid w:val="00952645"/>
    <w:rsid w:val="0095372F"/>
    <w:rsid w:val="0096436A"/>
    <w:rsid w:val="00990FC4"/>
    <w:rsid w:val="0099514C"/>
    <w:rsid w:val="00996FB7"/>
    <w:rsid w:val="00997216"/>
    <w:rsid w:val="009A48FA"/>
    <w:rsid w:val="009A6378"/>
    <w:rsid w:val="009B1200"/>
    <w:rsid w:val="009B2638"/>
    <w:rsid w:val="009C0417"/>
    <w:rsid w:val="009C0E87"/>
    <w:rsid w:val="009C59D1"/>
    <w:rsid w:val="009D119D"/>
    <w:rsid w:val="00A0110C"/>
    <w:rsid w:val="00A214CE"/>
    <w:rsid w:val="00A31846"/>
    <w:rsid w:val="00A3271A"/>
    <w:rsid w:val="00A407A3"/>
    <w:rsid w:val="00A445CE"/>
    <w:rsid w:val="00A50732"/>
    <w:rsid w:val="00A53B23"/>
    <w:rsid w:val="00A66333"/>
    <w:rsid w:val="00A804A5"/>
    <w:rsid w:val="00A85F9B"/>
    <w:rsid w:val="00A8669E"/>
    <w:rsid w:val="00A92244"/>
    <w:rsid w:val="00A97CA5"/>
    <w:rsid w:val="00AA094B"/>
    <w:rsid w:val="00AA3CCC"/>
    <w:rsid w:val="00AC6164"/>
    <w:rsid w:val="00AC7B28"/>
    <w:rsid w:val="00AD681D"/>
    <w:rsid w:val="00AF777E"/>
    <w:rsid w:val="00B10E67"/>
    <w:rsid w:val="00B1108C"/>
    <w:rsid w:val="00B13DA6"/>
    <w:rsid w:val="00B2069C"/>
    <w:rsid w:val="00B248F6"/>
    <w:rsid w:val="00B302D8"/>
    <w:rsid w:val="00B463F2"/>
    <w:rsid w:val="00B46DF3"/>
    <w:rsid w:val="00B47068"/>
    <w:rsid w:val="00B47A83"/>
    <w:rsid w:val="00B50A83"/>
    <w:rsid w:val="00B61473"/>
    <w:rsid w:val="00B61E81"/>
    <w:rsid w:val="00B82559"/>
    <w:rsid w:val="00B82A46"/>
    <w:rsid w:val="00B8460D"/>
    <w:rsid w:val="00B85473"/>
    <w:rsid w:val="00B86CC0"/>
    <w:rsid w:val="00B953FF"/>
    <w:rsid w:val="00BA7ADD"/>
    <w:rsid w:val="00BC0AC2"/>
    <w:rsid w:val="00BD3CA1"/>
    <w:rsid w:val="00BE733F"/>
    <w:rsid w:val="00BE7464"/>
    <w:rsid w:val="00BF13FC"/>
    <w:rsid w:val="00BF388C"/>
    <w:rsid w:val="00C020EB"/>
    <w:rsid w:val="00C05B30"/>
    <w:rsid w:val="00C10E05"/>
    <w:rsid w:val="00C12C9C"/>
    <w:rsid w:val="00C26233"/>
    <w:rsid w:val="00C26D6A"/>
    <w:rsid w:val="00C2796A"/>
    <w:rsid w:val="00C476DB"/>
    <w:rsid w:val="00C56BD8"/>
    <w:rsid w:val="00C672AA"/>
    <w:rsid w:val="00C6794C"/>
    <w:rsid w:val="00C67D91"/>
    <w:rsid w:val="00C7479D"/>
    <w:rsid w:val="00C75FCC"/>
    <w:rsid w:val="00C8229B"/>
    <w:rsid w:val="00C8383B"/>
    <w:rsid w:val="00C87E1F"/>
    <w:rsid w:val="00C90A7F"/>
    <w:rsid w:val="00C90B94"/>
    <w:rsid w:val="00C96CB8"/>
    <w:rsid w:val="00CA3165"/>
    <w:rsid w:val="00CB042A"/>
    <w:rsid w:val="00CB22B6"/>
    <w:rsid w:val="00CB2DA5"/>
    <w:rsid w:val="00CB3185"/>
    <w:rsid w:val="00CB5032"/>
    <w:rsid w:val="00CB5426"/>
    <w:rsid w:val="00CB64EA"/>
    <w:rsid w:val="00CC475C"/>
    <w:rsid w:val="00CC4CEE"/>
    <w:rsid w:val="00CD5FC3"/>
    <w:rsid w:val="00CE09D4"/>
    <w:rsid w:val="00CF4E99"/>
    <w:rsid w:val="00D11014"/>
    <w:rsid w:val="00D17B41"/>
    <w:rsid w:val="00D20155"/>
    <w:rsid w:val="00D37259"/>
    <w:rsid w:val="00D3747B"/>
    <w:rsid w:val="00D477D6"/>
    <w:rsid w:val="00D53A41"/>
    <w:rsid w:val="00D61562"/>
    <w:rsid w:val="00D61EE8"/>
    <w:rsid w:val="00D66BF7"/>
    <w:rsid w:val="00D73427"/>
    <w:rsid w:val="00D953BD"/>
    <w:rsid w:val="00DA1750"/>
    <w:rsid w:val="00DC067D"/>
    <w:rsid w:val="00DC5BE6"/>
    <w:rsid w:val="00DD34F6"/>
    <w:rsid w:val="00DE4F0C"/>
    <w:rsid w:val="00DE5F45"/>
    <w:rsid w:val="00DE75E1"/>
    <w:rsid w:val="00DF123B"/>
    <w:rsid w:val="00E02211"/>
    <w:rsid w:val="00E07A3D"/>
    <w:rsid w:val="00E109E4"/>
    <w:rsid w:val="00E14EE7"/>
    <w:rsid w:val="00E17655"/>
    <w:rsid w:val="00E2253B"/>
    <w:rsid w:val="00E45019"/>
    <w:rsid w:val="00E54F1A"/>
    <w:rsid w:val="00E6757C"/>
    <w:rsid w:val="00E77BEA"/>
    <w:rsid w:val="00E77C18"/>
    <w:rsid w:val="00E8174C"/>
    <w:rsid w:val="00EC0C6F"/>
    <w:rsid w:val="00ED62C8"/>
    <w:rsid w:val="00EE5BD2"/>
    <w:rsid w:val="00F13791"/>
    <w:rsid w:val="00F144AC"/>
    <w:rsid w:val="00F15EAA"/>
    <w:rsid w:val="00F20A47"/>
    <w:rsid w:val="00F20F15"/>
    <w:rsid w:val="00F22843"/>
    <w:rsid w:val="00F273E1"/>
    <w:rsid w:val="00F30DC8"/>
    <w:rsid w:val="00F37B80"/>
    <w:rsid w:val="00F55E4E"/>
    <w:rsid w:val="00F61F08"/>
    <w:rsid w:val="00F66FD3"/>
    <w:rsid w:val="00F71262"/>
    <w:rsid w:val="00F7387C"/>
    <w:rsid w:val="00F7486E"/>
    <w:rsid w:val="00F85DC2"/>
    <w:rsid w:val="00FB3158"/>
    <w:rsid w:val="00FB40B8"/>
    <w:rsid w:val="2457032D"/>
    <w:rsid w:val="55A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337B"/>
  <w15:docId w15:val="{4A9FF8EC-84DA-5C4F-A1DF-EC78C97F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6F5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6F53"/>
    <w:rPr>
      <w:kern w:val="2"/>
      <w:sz w:val="18"/>
      <w:szCs w:val="18"/>
    </w:rPr>
  </w:style>
  <w:style w:type="character" w:customStyle="1" w:styleId="katex-mathml">
    <w:name w:val="katex-mathml"/>
    <w:basedOn w:val="a0"/>
    <w:rsid w:val="005F39C2"/>
  </w:style>
  <w:style w:type="character" w:customStyle="1" w:styleId="mord">
    <w:name w:val="mord"/>
    <w:basedOn w:val="a0"/>
    <w:rsid w:val="005F39C2"/>
  </w:style>
  <w:style w:type="paragraph" w:styleId="a9">
    <w:name w:val="Normal (Web)"/>
    <w:basedOn w:val="a"/>
    <w:uiPriority w:val="99"/>
    <w:semiHidden/>
    <w:unhideWhenUsed/>
    <w:rsid w:val="000D3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rel">
    <w:name w:val="mrel"/>
    <w:basedOn w:val="a0"/>
    <w:rsid w:val="00A85F9B"/>
  </w:style>
  <w:style w:type="paragraph" w:styleId="HTML">
    <w:name w:val="HTML Preformatted"/>
    <w:basedOn w:val="a"/>
    <w:link w:val="HTML0"/>
    <w:uiPriority w:val="99"/>
    <w:semiHidden/>
    <w:unhideWhenUsed/>
    <w:rsid w:val="00912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2887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681EFB"/>
    <w:rPr>
      <w:b/>
      <w:bCs/>
    </w:rPr>
  </w:style>
  <w:style w:type="character" w:customStyle="1" w:styleId="mopen">
    <w:name w:val="mopen"/>
    <w:basedOn w:val="a0"/>
    <w:rsid w:val="00681EFB"/>
  </w:style>
  <w:style w:type="character" w:customStyle="1" w:styleId="mclose">
    <w:name w:val="mclose"/>
    <w:basedOn w:val="a0"/>
    <w:rsid w:val="00681EFB"/>
  </w:style>
  <w:style w:type="character" w:customStyle="1" w:styleId="vlist-s">
    <w:name w:val="vlist-s"/>
    <w:basedOn w:val="a0"/>
    <w:rsid w:val="00697949"/>
  </w:style>
  <w:style w:type="character" w:customStyle="1" w:styleId="mbin">
    <w:name w:val="mbin"/>
    <w:basedOn w:val="a0"/>
    <w:rsid w:val="0069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0DF6-CF1E-4847-B68F-87208B13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hit</cp:lastModifiedBy>
  <cp:revision>359</cp:revision>
  <dcterms:created xsi:type="dcterms:W3CDTF">2024-09-05T04:58:00Z</dcterms:created>
  <dcterms:modified xsi:type="dcterms:W3CDTF">2024-09-27T06:56:00Z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1F3C6EB525FA405BA38AF5C9722E1EE6_13</vt:lpwstr>
  </property>
</Properties>
</file>