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AB1BC" w14:textId="105E9FAA" w:rsidR="000478AF" w:rsidRDefault="00631356">
      <w:r>
        <w:t>network_model2</w:t>
      </w:r>
      <w:r>
        <w:rPr>
          <w:rFonts w:hint="eastAsia"/>
        </w:rPr>
        <w:t>是之前写的攻击模型，备用</w:t>
      </w:r>
      <w:bookmarkStart w:id="0" w:name="_GoBack"/>
      <w:bookmarkEnd w:id="0"/>
    </w:p>
    <w:p w14:paraId="7F04EB4E" w14:textId="782E3DEC" w:rsidR="00631356" w:rsidRDefault="00631356">
      <w:pPr>
        <w:rPr>
          <w:rFonts w:hint="eastAsia"/>
        </w:rPr>
      </w:pPr>
      <w:r>
        <w:rPr>
          <w:rFonts w:hint="eastAsia"/>
        </w:rPr>
        <w:t>a</w:t>
      </w:r>
      <w:r>
        <w:t>ttack_order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写的攻击模型，备用</w:t>
      </w:r>
    </w:p>
    <w:sectPr w:rsidR="00631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9D"/>
    <w:rsid w:val="000478AF"/>
    <w:rsid w:val="0050259D"/>
    <w:rsid w:val="0063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0344E"/>
  <w15:chartTrackingRefBased/>
  <w15:docId w15:val="{F26F9A80-BCE8-4FA7-9CA7-CFBBA6A0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shenh</dc:creator>
  <cp:keywords/>
  <dc:description/>
  <cp:lastModifiedBy>shenh</cp:lastModifiedBy>
  <cp:revision>2</cp:revision>
  <dcterms:created xsi:type="dcterms:W3CDTF">2019-10-11T03:03:00Z</dcterms:created>
  <dcterms:modified xsi:type="dcterms:W3CDTF">2019-10-11T03:05:00Z</dcterms:modified>
</cp:coreProperties>
</file>