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C8" w:rsidRDefault="00DA17C8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kern w:val="0"/>
          <w:szCs w:val="21"/>
        </w:rPr>
      </w:pPr>
    </w:p>
    <w:p w:rsidR="00DA17C8" w:rsidRDefault="0001121D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>
            <wp:extent cx="3536950" cy="501650"/>
            <wp:effectExtent l="19050" t="0" r="6350" b="0"/>
            <wp:docPr id="2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1D" w:rsidRDefault="0001121D" w:rsidP="0020646F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:rsidR="00DA17C8" w:rsidRPr="00ED6F2B" w:rsidRDefault="0001121D" w:rsidP="0020646F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 w:rsidR="00372048">
        <w:rPr>
          <w:rFonts w:ascii="黑体" w:eastAsia="黑体" w:hAnsi="黑体" w:hint="eastAsia"/>
          <w:b/>
          <w:bCs/>
          <w:spacing w:val="100"/>
          <w:sz w:val="56"/>
          <w:szCs w:val="56"/>
        </w:rPr>
        <w:t>实践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》设计</w:t>
      </w:r>
      <w:r w:rsidR="00DA17C8"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:rsidR="00DA17C8" w:rsidRDefault="00DA17C8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1121D" w:rsidRPr="0001121D" w:rsidRDefault="00FD266B" w:rsidP="0001121D">
      <w:pPr>
        <w:pStyle w:val="1"/>
        <w:jc w:val="center"/>
        <w:rPr>
          <w:rFonts w:ascii="黑体" w:eastAsia="黑体" w:hAnsi="黑体"/>
          <w:b w:val="0"/>
        </w:rPr>
      </w:pPr>
      <w:proofErr w:type="spellStart"/>
      <w:r>
        <w:rPr>
          <w:rFonts w:ascii="黑体" w:eastAsia="黑体" w:hAnsi="黑体" w:hint="eastAsia"/>
          <w:b w:val="0"/>
        </w:rPr>
        <w:t>airwar</w:t>
      </w:r>
      <w:proofErr w:type="spellEnd"/>
      <w:r w:rsidR="002E3D4C" w:rsidRPr="002E3D4C">
        <w:rPr>
          <w:rFonts w:ascii="黑体" w:eastAsia="黑体" w:hAnsi="黑体" w:hint="eastAsia"/>
          <w:b w:val="0"/>
        </w:rPr>
        <w:t>程序设计报告</w:t>
      </w:r>
    </w:p>
    <w:p w:rsidR="00DA17C8" w:rsidRPr="00FD266B" w:rsidRDefault="00DA17C8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A17C8" w:rsidRDefault="00DA17C8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3549D" w:rsidRDefault="0001121D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团队成员：</w:t>
      </w:r>
    </w:p>
    <w:p w:rsidR="0093549D" w:rsidRDefault="0093549D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18051624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>沈建鑫</w:t>
      </w:r>
    </w:p>
    <w:p w:rsidR="0093549D" w:rsidRDefault="0093549D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18051623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>秦嘉珩</w:t>
      </w:r>
    </w:p>
    <w:p w:rsidR="00DA17C8" w:rsidRDefault="0093549D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18051622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>倪梓皓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A17C8" w:rsidRDefault="00DA17C8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A17C8" w:rsidRDefault="00DA17C8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A17C8" w:rsidRDefault="00DA17C8" w:rsidP="00DA17C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A17C8" w:rsidRDefault="006B2B97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2.85pt;margin-top:26.45pt;width:203.7pt;height:2.3pt;flip:y;z-index:251658240" o:connectortype="straight"/>
        </w:pict>
      </w:r>
      <w:r w:rsidR="00201700"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</w:t>
      </w:r>
      <w:r w:rsidR="0094579D">
        <w:rPr>
          <w:rFonts w:ascii="黑体" w:eastAsia="黑体" w:hAnsi="黑体" w:hint="eastAsia"/>
          <w:bCs/>
          <w:kern w:val="44"/>
          <w:sz w:val="32"/>
          <w:szCs w:val="32"/>
        </w:rPr>
        <w:t>完成时间</w:t>
      </w:r>
      <w:r w:rsidR="00201700">
        <w:rPr>
          <w:rFonts w:ascii="黑体" w:eastAsia="黑体" w:hAnsi="黑体" w:hint="eastAsia"/>
          <w:bCs/>
          <w:kern w:val="44"/>
          <w:sz w:val="32"/>
          <w:szCs w:val="32"/>
        </w:rPr>
        <w:t xml:space="preserve">   </w:t>
      </w:r>
      <w:r w:rsidR="0094579D">
        <w:rPr>
          <w:rFonts w:ascii="黑体" w:eastAsia="黑体" w:hAnsi="黑体" w:hint="eastAsia"/>
          <w:bCs/>
          <w:kern w:val="44"/>
          <w:sz w:val="32"/>
          <w:szCs w:val="32"/>
        </w:rPr>
        <w:t xml:space="preserve">      年        月</w:t>
      </w:r>
    </w:p>
    <w:p w:rsidR="00A03E8F" w:rsidRDefault="00FD266B" w:rsidP="00875931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proofErr w:type="spellStart"/>
      <w:r>
        <w:rPr>
          <w:rFonts w:ascii="黑体" w:eastAsia="黑体" w:hAnsi="黑体" w:hint="eastAsia"/>
          <w:b w:val="0"/>
          <w:sz w:val="32"/>
          <w:szCs w:val="32"/>
        </w:rPr>
        <w:t>airwar</w:t>
      </w:r>
      <w:proofErr w:type="spellEnd"/>
      <w:r w:rsidR="002E3D4C" w:rsidRPr="002E3D4C">
        <w:rPr>
          <w:rFonts w:ascii="黑体" w:eastAsia="黑体" w:hAnsi="黑体" w:hint="eastAsia"/>
          <w:b w:val="0"/>
          <w:sz w:val="32"/>
          <w:szCs w:val="32"/>
        </w:rPr>
        <w:t>程序设计报告</w:t>
      </w:r>
    </w:p>
    <w:p w:rsidR="00875931" w:rsidRPr="00374FE5" w:rsidRDefault="00B56F88" w:rsidP="00F7557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 w:rsidRPr="00B56F88">
        <w:rPr>
          <w:rFonts w:ascii="黑体" w:eastAsia="黑体" w:hAnsi="黑体"/>
          <w:sz w:val="28"/>
          <w:szCs w:val="28"/>
        </w:rPr>
        <w:tab/>
        <w:t>人员组成及分工</w:t>
      </w:r>
    </w:p>
    <w:p w:rsidR="00875931" w:rsidRDefault="00CE6513" w:rsidP="00F75578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人员组成及分工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204"/>
        <w:gridCol w:w="1241"/>
        <w:gridCol w:w="3540"/>
        <w:gridCol w:w="2177"/>
      </w:tblGrid>
      <w:tr w:rsidR="00364643" w:rsidTr="00364643">
        <w:tc>
          <w:tcPr>
            <w:tcW w:w="1204" w:type="dxa"/>
          </w:tcPr>
          <w:p w:rsidR="00364643" w:rsidRPr="00364643" w:rsidRDefault="00364643" w:rsidP="00DA17C8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364643">
              <w:rPr>
                <w:rFonts w:asci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241" w:type="dxa"/>
          </w:tcPr>
          <w:p w:rsidR="00364643" w:rsidRPr="00364643" w:rsidRDefault="00364643" w:rsidP="00DA17C8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 w:rsidRPr="00364643">
              <w:rPr>
                <w:rFonts w:asci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3540" w:type="dxa"/>
            <w:vAlign w:val="center"/>
          </w:tcPr>
          <w:p w:rsidR="00364643" w:rsidRPr="00364643" w:rsidRDefault="00364643" w:rsidP="00364643">
            <w:pPr>
              <w:pStyle w:val="aa"/>
              <w:ind w:firstLineChars="0" w:firstLine="0"/>
              <w:jc w:val="center"/>
              <w:rPr>
                <w:rFonts w:ascii="宋体" w:eastAsiaTheme="minorEastAsia" w:hAnsiTheme="minorHAnsi"/>
                <w:b/>
              </w:rPr>
            </w:pPr>
            <w:r w:rsidRPr="00364643">
              <w:rPr>
                <w:rFonts w:ascii="宋体" w:eastAsiaTheme="minorEastAsia" w:hAnsiTheme="minorHAnsi"/>
                <w:b/>
              </w:rPr>
              <w:t>任务</w:t>
            </w:r>
          </w:p>
        </w:tc>
        <w:tc>
          <w:tcPr>
            <w:tcW w:w="2177" w:type="dxa"/>
            <w:vAlign w:val="center"/>
          </w:tcPr>
          <w:p w:rsidR="00364643" w:rsidRPr="00364643" w:rsidRDefault="00364643" w:rsidP="00364643">
            <w:pPr>
              <w:pStyle w:val="aa"/>
              <w:ind w:firstLineChars="0" w:firstLine="0"/>
              <w:jc w:val="center"/>
              <w:rPr>
                <w:rFonts w:ascii="宋体" w:eastAsiaTheme="minorEastAsia" w:hAnsiTheme="minorHAnsi"/>
                <w:b/>
              </w:rPr>
            </w:pPr>
            <w:r w:rsidRPr="00364643">
              <w:rPr>
                <w:rFonts w:ascii="宋体" w:eastAsiaTheme="minorEastAsia" w:hAnsiTheme="minorHAnsi" w:hint="eastAsia"/>
                <w:b/>
              </w:rPr>
              <w:t>完成工作量</w:t>
            </w:r>
          </w:p>
        </w:tc>
      </w:tr>
      <w:tr w:rsidR="00364643" w:rsidTr="00364643">
        <w:tc>
          <w:tcPr>
            <w:tcW w:w="1204" w:type="dxa"/>
            <w:vAlign w:val="center"/>
          </w:tcPr>
          <w:p w:rsidR="00364643" w:rsidRPr="00364643" w:rsidRDefault="00364643" w:rsidP="00364643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18</w:t>
            </w:r>
            <w:r w:rsidR="0093549D">
              <w:rPr>
                <w:rFonts w:ascii="宋体" w:hint="eastAsia"/>
                <w:b/>
                <w:sz w:val="24"/>
                <w:szCs w:val="24"/>
              </w:rPr>
              <w:t>051624</w:t>
            </w:r>
          </w:p>
        </w:tc>
        <w:tc>
          <w:tcPr>
            <w:tcW w:w="1241" w:type="dxa"/>
          </w:tcPr>
          <w:p w:rsidR="00364643" w:rsidRPr="00364643" w:rsidRDefault="00364643" w:rsidP="00DA17C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4643">
              <w:rPr>
                <w:rFonts w:ascii="宋体" w:hint="eastAsia"/>
                <w:b/>
                <w:sz w:val="24"/>
                <w:szCs w:val="24"/>
              </w:rPr>
              <w:t>沈</w:t>
            </w:r>
            <w:r w:rsidR="0093549D">
              <w:rPr>
                <w:rFonts w:ascii="宋体" w:hint="eastAsia"/>
                <w:b/>
                <w:sz w:val="24"/>
                <w:szCs w:val="24"/>
              </w:rPr>
              <w:t>建鑫</w:t>
            </w:r>
          </w:p>
        </w:tc>
        <w:tc>
          <w:tcPr>
            <w:tcW w:w="3540" w:type="dxa"/>
            <w:vAlign w:val="center"/>
          </w:tcPr>
          <w:p w:rsidR="00364643" w:rsidRPr="00364643" w:rsidRDefault="00364643" w:rsidP="00364643">
            <w:pPr>
              <w:pStyle w:val="aa"/>
              <w:ind w:firstLineChars="0" w:firstLine="0"/>
              <w:jc w:val="center"/>
              <w:rPr>
                <w:rFonts w:ascii="宋体" w:hAnsi="宋体"/>
              </w:rPr>
            </w:pPr>
            <w:r w:rsidRPr="00364643">
              <w:rPr>
                <w:rFonts w:ascii="宋体" w:hint="eastAsia"/>
                <w:b/>
              </w:rPr>
              <w:t>设计程序</w:t>
            </w:r>
            <w:r w:rsidR="0093549D">
              <w:rPr>
                <w:rFonts w:ascii="宋体" w:hint="eastAsia"/>
                <w:b/>
              </w:rPr>
              <w:t>文件读取写入部分及文案负责</w:t>
            </w:r>
          </w:p>
        </w:tc>
        <w:tc>
          <w:tcPr>
            <w:tcW w:w="2177" w:type="dxa"/>
            <w:vAlign w:val="center"/>
          </w:tcPr>
          <w:p w:rsidR="00364643" w:rsidRPr="00364643" w:rsidRDefault="00364643" w:rsidP="00364643">
            <w:pPr>
              <w:pStyle w:val="aa"/>
              <w:ind w:firstLineChars="0" w:firstLine="0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3</w:t>
            </w:r>
            <w:r w:rsidR="0093549D">
              <w:rPr>
                <w:rFonts w:ascii="宋体" w:hint="eastAsia"/>
                <w:b/>
              </w:rPr>
              <w:t>3.3</w:t>
            </w:r>
            <w:r>
              <w:rPr>
                <w:rFonts w:ascii="宋体" w:hint="eastAsia"/>
                <w:b/>
              </w:rPr>
              <w:t>%</w:t>
            </w:r>
          </w:p>
        </w:tc>
      </w:tr>
      <w:tr w:rsidR="00364643" w:rsidTr="00364643">
        <w:tc>
          <w:tcPr>
            <w:tcW w:w="1204" w:type="dxa"/>
            <w:vAlign w:val="center"/>
          </w:tcPr>
          <w:p w:rsidR="00364643" w:rsidRPr="00364643" w:rsidRDefault="00364643" w:rsidP="00364643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18</w:t>
            </w:r>
            <w:r w:rsidR="0093549D">
              <w:rPr>
                <w:rFonts w:ascii="宋体" w:hint="eastAsia"/>
                <w:b/>
                <w:sz w:val="24"/>
                <w:szCs w:val="24"/>
              </w:rPr>
              <w:t>051623</w:t>
            </w:r>
          </w:p>
        </w:tc>
        <w:tc>
          <w:tcPr>
            <w:tcW w:w="1241" w:type="dxa"/>
          </w:tcPr>
          <w:p w:rsidR="00364643" w:rsidRPr="00364643" w:rsidRDefault="0093549D" w:rsidP="00DA17C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秦嘉珩</w:t>
            </w:r>
          </w:p>
        </w:tc>
        <w:tc>
          <w:tcPr>
            <w:tcW w:w="3540" w:type="dxa"/>
            <w:vAlign w:val="center"/>
          </w:tcPr>
          <w:p w:rsidR="00364643" w:rsidRPr="0093549D" w:rsidRDefault="0093549D" w:rsidP="00364643">
            <w:pPr>
              <w:pStyle w:val="aa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int="eastAsia"/>
                <w:b/>
              </w:rPr>
              <w:t>主体框架及部分界面绘制</w:t>
            </w:r>
          </w:p>
        </w:tc>
        <w:tc>
          <w:tcPr>
            <w:tcW w:w="2177" w:type="dxa"/>
            <w:vAlign w:val="center"/>
          </w:tcPr>
          <w:p w:rsidR="00364643" w:rsidRPr="00364643" w:rsidRDefault="00364643" w:rsidP="00364643">
            <w:pPr>
              <w:pStyle w:val="aa"/>
              <w:ind w:firstLineChars="0" w:firstLine="0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3</w:t>
            </w:r>
            <w:r w:rsidR="0093549D">
              <w:rPr>
                <w:rFonts w:ascii="宋体" w:hint="eastAsia"/>
                <w:b/>
              </w:rPr>
              <w:t>3.3</w:t>
            </w:r>
            <w:r>
              <w:rPr>
                <w:rFonts w:ascii="宋体" w:hint="eastAsia"/>
                <w:b/>
              </w:rPr>
              <w:t>%</w:t>
            </w:r>
          </w:p>
        </w:tc>
      </w:tr>
      <w:tr w:rsidR="00364643" w:rsidTr="00364643">
        <w:tc>
          <w:tcPr>
            <w:tcW w:w="1204" w:type="dxa"/>
            <w:vAlign w:val="center"/>
          </w:tcPr>
          <w:p w:rsidR="00364643" w:rsidRPr="00364643" w:rsidRDefault="00364643" w:rsidP="00364643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18</w:t>
            </w:r>
            <w:r w:rsidR="0093549D">
              <w:rPr>
                <w:rFonts w:ascii="宋体" w:hint="eastAsia"/>
                <w:b/>
                <w:sz w:val="24"/>
                <w:szCs w:val="24"/>
              </w:rPr>
              <w:t>051622</w:t>
            </w:r>
          </w:p>
        </w:tc>
        <w:tc>
          <w:tcPr>
            <w:tcW w:w="1241" w:type="dxa"/>
          </w:tcPr>
          <w:p w:rsidR="00364643" w:rsidRPr="00364643" w:rsidRDefault="0093549D" w:rsidP="00DA17C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倪梓皓</w:t>
            </w:r>
          </w:p>
        </w:tc>
        <w:tc>
          <w:tcPr>
            <w:tcW w:w="3540" w:type="dxa"/>
            <w:vAlign w:val="center"/>
          </w:tcPr>
          <w:p w:rsidR="00364643" w:rsidRPr="00364643" w:rsidRDefault="0093549D" w:rsidP="00364643">
            <w:pPr>
              <w:pStyle w:val="aa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int="eastAsia"/>
                <w:b/>
              </w:rPr>
              <w:t>界面绘制、素材制作及碰撞检测判断</w:t>
            </w:r>
          </w:p>
        </w:tc>
        <w:tc>
          <w:tcPr>
            <w:tcW w:w="2177" w:type="dxa"/>
            <w:vAlign w:val="center"/>
          </w:tcPr>
          <w:p w:rsidR="00364643" w:rsidRPr="00364643" w:rsidRDefault="00364643" w:rsidP="00364643">
            <w:pPr>
              <w:pStyle w:val="aa"/>
              <w:ind w:firstLineChars="0" w:firstLine="0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3</w:t>
            </w:r>
            <w:r w:rsidR="0093549D">
              <w:rPr>
                <w:rFonts w:ascii="宋体" w:hint="eastAsia"/>
                <w:b/>
              </w:rPr>
              <w:t>3.3</w:t>
            </w:r>
            <w:r>
              <w:rPr>
                <w:rFonts w:ascii="宋体" w:hint="eastAsia"/>
                <w:b/>
              </w:rPr>
              <w:t>%</w:t>
            </w:r>
          </w:p>
        </w:tc>
      </w:tr>
    </w:tbl>
    <w:p w:rsidR="00875931" w:rsidRPr="00B56F88" w:rsidRDefault="00B56F88" w:rsidP="00B56F88">
      <w:pPr>
        <w:pStyle w:val="2"/>
        <w:rPr>
          <w:rFonts w:ascii="黑体" w:eastAsia="黑体" w:hAnsi="黑体"/>
          <w:sz w:val="28"/>
          <w:szCs w:val="28"/>
        </w:rPr>
      </w:pPr>
      <w:r w:rsidRPr="00B56F88">
        <w:rPr>
          <w:rFonts w:ascii="黑体" w:eastAsia="黑体" w:hAnsi="黑体" w:hint="eastAsia"/>
          <w:sz w:val="28"/>
          <w:szCs w:val="28"/>
        </w:rPr>
        <w:t>2．</w:t>
      </w:r>
      <w:r w:rsidR="00364643" w:rsidRPr="00B56F88">
        <w:rPr>
          <w:rFonts w:ascii="黑体" w:eastAsia="黑体" w:hAnsi="黑体" w:hint="eastAsia"/>
          <w:sz w:val="28"/>
          <w:szCs w:val="28"/>
        </w:rPr>
        <w:t>开发</w:t>
      </w:r>
      <w:r w:rsidR="00C435EB" w:rsidRPr="00B56F88">
        <w:rPr>
          <w:rFonts w:ascii="黑体" w:eastAsia="黑体" w:hAnsi="黑体" w:hint="eastAsia"/>
          <w:sz w:val="28"/>
          <w:szCs w:val="28"/>
        </w:rPr>
        <w:t>背景</w:t>
      </w:r>
    </w:p>
    <w:p w:rsidR="00B56F88" w:rsidRPr="00734136" w:rsidRDefault="00D62DCB" w:rsidP="00B03EE4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734136">
        <w:rPr>
          <w:rFonts w:ascii="宋体" w:eastAsia="宋体" w:hAnsi="宋体" w:hint="eastAsia"/>
          <w:sz w:val="24"/>
          <w:szCs w:val="24"/>
        </w:rPr>
        <w:t>雷电</w:t>
      </w:r>
      <w:r w:rsidR="00B56F88" w:rsidRPr="00734136">
        <w:rPr>
          <w:rFonts w:ascii="宋体" w:eastAsia="宋体" w:hAnsi="宋体" w:hint="eastAsia"/>
          <w:sz w:val="24"/>
          <w:szCs w:val="24"/>
        </w:rPr>
        <w:t>（</w:t>
      </w:r>
      <w:r w:rsidR="00B56F88" w:rsidRPr="00734136">
        <w:rPr>
          <w:rFonts w:ascii="宋体" w:eastAsia="宋体" w:hAnsi="宋体"/>
          <w:sz w:val="24"/>
          <w:szCs w:val="24"/>
        </w:rPr>
        <w:t>T</w:t>
      </w:r>
      <w:r w:rsidRPr="00734136">
        <w:rPr>
          <w:rFonts w:ascii="宋体" w:eastAsia="宋体" w:hAnsi="宋体" w:hint="eastAsia"/>
          <w:sz w:val="24"/>
          <w:szCs w:val="24"/>
        </w:rPr>
        <w:t>hunder</w:t>
      </w:r>
      <w:r w:rsidR="00B56F88" w:rsidRPr="00734136">
        <w:rPr>
          <w:rFonts w:ascii="宋体" w:eastAsia="宋体" w:hAnsi="宋体"/>
          <w:sz w:val="24"/>
          <w:szCs w:val="24"/>
        </w:rPr>
        <w:t>）是一款电视游戏机和掌上游戏机游戏，</w:t>
      </w:r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《雷电》是一款由西</w:t>
      </w:r>
      <w:proofErr w:type="gramStart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武开发</w:t>
      </w:r>
      <w:proofErr w:type="gramEnd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的射击游戏；也是全球弹幕游戏的鼻祖之一，游戏《雷电1》在199</w:t>
      </w:r>
      <w:r w:rsidR="00734136">
        <w:rPr>
          <w:rFonts w:ascii="宋体" w:eastAsia="宋体" w:hAnsi="宋体" w:cs="Arial" w:hint="eastAsia"/>
          <w:color w:val="333333"/>
          <w:sz w:val="24"/>
          <w:szCs w:val="24"/>
        </w:rPr>
        <w:t>0</w:t>
      </w:r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年在日本上市，受到</w:t>
      </w:r>
      <w:proofErr w:type="gramStart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许多街机迷</w:t>
      </w:r>
      <w:proofErr w:type="gramEnd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的热爱，随后在199</w:t>
      </w:r>
      <w:r w:rsidR="00734136">
        <w:rPr>
          <w:rFonts w:ascii="宋体" w:eastAsia="宋体" w:hAnsi="宋体" w:cs="Arial" w:hint="eastAsia"/>
          <w:color w:val="333333"/>
          <w:sz w:val="24"/>
          <w:szCs w:val="24"/>
        </w:rPr>
        <w:t>3</w:t>
      </w:r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年推出雷电1的续作</w:t>
      </w:r>
      <w:proofErr w:type="gramStart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《雷电2》把弹</w:t>
      </w:r>
      <w:proofErr w:type="gramEnd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 xml:space="preserve">幕游戏推向世界，在2005年推出的革新大作《雷电3》取代了传统的2D画面变更为3D画面，并在各种游戏平台，街机，电脑上出现，全新设计和玩法使玩家络绎不绝；2007年推出的《雷电4》支持PS2，XBOX，欧美玩家也能玩到新游，并且支持联网，2015年推出《雷电4 </w:t>
      </w:r>
      <w:proofErr w:type="spellStart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OverKill</w:t>
      </w:r>
      <w:proofErr w:type="spellEnd"/>
      <w:r w:rsidR="00734136" w:rsidRPr="00734136">
        <w:rPr>
          <w:rFonts w:ascii="宋体" w:eastAsia="宋体" w:hAnsi="宋体" w:cs="Arial"/>
          <w:color w:val="333333"/>
          <w:sz w:val="24"/>
          <w:szCs w:val="24"/>
        </w:rPr>
        <w:t>》更是把游戏推向了高潮，并出现新角色和新模式</w:t>
      </w:r>
      <w:r w:rsidR="00734136">
        <w:rPr>
          <w:rFonts w:ascii="宋体" w:eastAsia="宋体" w:hAnsi="宋体" w:cs="Arial" w:hint="eastAsia"/>
          <w:color w:val="333333"/>
          <w:sz w:val="24"/>
          <w:szCs w:val="24"/>
        </w:rPr>
        <w:t>。本此课程设计是基于雷电的模型，自主研发并修改了一些细节而进行的</w:t>
      </w:r>
      <w:r w:rsidR="006563F9">
        <w:rPr>
          <w:rFonts w:ascii="宋体" w:eastAsia="宋体" w:hAnsi="宋体" w:cs="Arial" w:hint="eastAsia"/>
          <w:color w:val="333333"/>
          <w:sz w:val="24"/>
          <w:szCs w:val="24"/>
        </w:rPr>
        <w:t>一款名为</w:t>
      </w:r>
      <w:proofErr w:type="spellStart"/>
      <w:r w:rsidR="006563F9">
        <w:rPr>
          <w:rFonts w:ascii="宋体" w:eastAsia="宋体" w:hAnsi="宋体" w:cs="Arial" w:hint="eastAsia"/>
          <w:color w:val="333333"/>
          <w:sz w:val="24"/>
          <w:szCs w:val="24"/>
        </w:rPr>
        <w:t>airwar</w:t>
      </w:r>
      <w:proofErr w:type="spellEnd"/>
      <w:r w:rsidR="006563F9">
        <w:rPr>
          <w:rFonts w:ascii="宋体" w:eastAsia="宋体" w:hAnsi="宋体" w:cs="Arial" w:hint="eastAsia"/>
          <w:color w:val="333333"/>
          <w:sz w:val="24"/>
          <w:szCs w:val="24"/>
        </w:rPr>
        <w:t>的游戏。</w:t>
      </w:r>
    </w:p>
    <w:p w:rsidR="007C7B7D" w:rsidRPr="007C7B7D" w:rsidRDefault="00B56F88" w:rsidP="00B03EE4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在本次课程设计中，要求支持键盘操</w:t>
      </w:r>
      <w:r w:rsidR="00734136">
        <w:rPr>
          <w:rFonts w:ascii="宋体" w:eastAsia="宋体" w:hAnsi="宋体" w:cs="宋体" w:hint="eastAsia"/>
          <w:sz w:val="24"/>
          <w:szCs w:val="24"/>
        </w:rPr>
        <w:t>作</w:t>
      </w:r>
      <w:r>
        <w:rPr>
          <w:rFonts w:ascii="宋体" w:eastAsia="宋体" w:hAnsi="宋体" w:cs="宋体"/>
          <w:sz w:val="24"/>
          <w:szCs w:val="24"/>
        </w:rPr>
        <w:t>，并且</w:t>
      </w:r>
      <w:r w:rsidR="00734136">
        <w:rPr>
          <w:rFonts w:ascii="宋体" w:eastAsia="宋体" w:hAnsi="宋体" w:cs="宋体" w:hint="eastAsia"/>
          <w:sz w:val="24"/>
          <w:szCs w:val="24"/>
        </w:rPr>
        <w:t>可以记录玩家的即</w:t>
      </w:r>
      <w:r w:rsidR="00FD266B">
        <w:rPr>
          <w:rFonts w:ascii="宋体" w:eastAsia="宋体" w:hAnsi="宋体" w:cs="宋体" w:hint="eastAsia"/>
          <w:sz w:val="24"/>
          <w:szCs w:val="24"/>
        </w:rPr>
        <w:t>时</w:t>
      </w:r>
      <w:r w:rsidR="00734136">
        <w:rPr>
          <w:rFonts w:ascii="宋体" w:eastAsia="宋体" w:hAnsi="宋体" w:cs="宋体" w:hint="eastAsia"/>
          <w:sz w:val="24"/>
          <w:szCs w:val="24"/>
        </w:rPr>
        <w:t>得分和</w:t>
      </w:r>
      <w:r w:rsidR="00FD266B">
        <w:rPr>
          <w:rFonts w:ascii="宋体" w:eastAsia="宋体" w:hAnsi="宋体" w:cs="宋体" w:hint="eastAsia"/>
          <w:sz w:val="24"/>
          <w:szCs w:val="24"/>
        </w:rPr>
        <w:t>选</w:t>
      </w:r>
      <w:r w:rsidR="00FD266B">
        <w:rPr>
          <w:rFonts w:ascii="宋体" w:eastAsia="宋体" w:hAnsi="宋体" w:cs="宋体" w:hint="eastAsia"/>
          <w:sz w:val="24"/>
          <w:szCs w:val="24"/>
        </w:rPr>
        <w:lastRenderedPageBreak/>
        <w:t>择是否</w:t>
      </w:r>
      <w:r w:rsidR="00734136">
        <w:rPr>
          <w:rFonts w:ascii="宋体" w:eastAsia="宋体" w:hAnsi="宋体" w:cs="宋体" w:hint="eastAsia"/>
          <w:sz w:val="24"/>
          <w:szCs w:val="24"/>
        </w:rPr>
        <w:t>保存最终得分。</w:t>
      </w:r>
      <w:r>
        <w:rPr>
          <w:rFonts w:ascii="宋体" w:eastAsia="宋体" w:hAnsi="宋体" w:cs="宋体"/>
          <w:sz w:val="24"/>
          <w:szCs w:val="24"/>
        </w:rPr>
        <w:t>随着游戏的进行，</w:t>
      </w:r>
      <w:r w:rsidR="00734136">
        <w:rPr>
          <w:rFonts w:ascii="宋体" w:eastAsia="宋体" w:hAnsi="宋体" w:cs="宋体" w:hint="eastAsia"/>
          <w:sz w:val="24"/>
          <w:szCs w:val="24"/>
        </w:rPr>
        <w:t>分数</w:t>
      </w:r>
      <w:r>
        <w:rPr>
          <w:rFonts w:ascii="宋体" w:eastAsia="宋体" w:hAnsi="宋体" w:cs="宋体"/>
          <w:sz w:val="24"/>
          <w:szCs w:val="24"/>
        </w:rPr>
        <w:t>越高，游戏难度越大，即</w:t>
      </w:r>
      <w:r w:rsidR="00734136">
        <w:rPr>
          <w:rFonts w:ascii="宋体" w:eastAsia="宋体" w:hAnsi="宋体" w:cs="宋体" w:hint="eastAsia"/>
          <w:sz w:val="24"/>
          <w:szCs w:val="24"/>
        </w:rPr>
        <w:t>敌人的数量会越来越多。</w:t>
      </w:r>
    </w:p>
    <w:p w:rsidR="00875931" w:rsidRDefault="00A612F9" w:rsidP="009B20D2">
      <w:pPr>
        <w:pStyle w:val="2"/>
        <w:numPr>
          <w:ilvl w:val="0"/>
          <w:numId w:val="1"/>
        </w:numPr>
        <w:jc w:val="lef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系统</w:t>
      </w:r>
      <w:r w:rsidR="00364643">
        <w:rPr>
          <w:rFonts w:ascii="黑体" w:eastAsia="黑体" w:hAnsi="黑体" w:hint="eastAsia"/>
          <w:sz w:val="28"/>
          <w:szCs w:val="28"/>
        </w:rPr>
        <w:t>功能</w:t>
      </w:r>
      <w:r w:rsidR="00875931" w:rsidRPr="009B20D2">
        <w:rPr>
          <w:rFonts w:ascii="黑体" w:eastAsia="黑体" w:hAnsi="黑体" w:hint="eastAsia"/>
          <w:sz w:val="28"/>
          <w:szCs w:val="28"/>
        </w:rPr>
        <w:t>设计</w:t>
      </w:r>
    </w:p>
    <w:p w:rsidR="00665AEB" w:rsidRDefault="00665AEB" w:rsidP="00665AEB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系统</w:t>
      </w:r>
      <w:r w:rsidR="00372048">
        <w:rPr>
          <w:rFonts w:ascii="黑体" w:eastAsia="黑体" w:hAnsi="黑体" w:hint="eastAsia"/>
          <w:b w:val="0"/>
          <w:sz w:val="24"/>
          <w:szCs w:val="24"/>
        </w:rPr>
        <w:t>功能模块</w:t>
      </w:r>
      <w:r w:rsidRPr="001A274F">
        <w:rPr>
          <w:rFonts w:ascii="黑体" w:eastAsia="黑体" w:hAnsi="黑体" w:hint="eastAsia"/>
          <w:b w:val="0"/>
          <w:sz w:val="24"/>
          <w:szCs w:val="24"/>
        </w:rPr>
        <w:t>图</w:t>
      </w:r>
    </w:p>
    <w:p w:rsidR="00B56F88" w:rsidRDefault="001F06C7" w:rsidP="00372048">
      <w:r>
        <w:rPr>
          <w:noProof/>
        </w:rPr>
        <w:drawing>
          <wp:inline distT="0" distB="0" distL="0" distR="0">
            <wp:extent cx="5908675" cy="6682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rw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04" cy="66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D" w:rsidRDefault="00B56F88" w:rsidP="001F06C7">
      <w:pPr>
        <w:jc w:val="center"/>
        <w:rPr>
          <w:rFonts w:ascii="宋体" w:eastAsia="宋体" w:hAnsi="宋体"/>
          <w:color w:val="FF0000"/>
        </w:rPr>
      </w:pPr>
      <w:r w:rsidRPr="00B03EE4">
        <w:rPr>
          <w:rFonts w:ascii="宋体" w:eastAsia="宋体" w:hAnsi="宋体" w:hint="eastAsia"/>
        </w:rPr>
        <w:t xml:space="preserve">图1 </w:t>
      </w:r>
      <w:r>
        <w:rPr>
          <w:rFonts w:ascii="宋体" w:eastAsia="宋体" w:hAnsi="宋体" w:hint="eastAsia"/>
        </w:rPr>
        <w:t>系统功能模块</w:t>
      </w:r>
      <w:r w:rsidRPr="00B03EE4">
        <w:rPr>
          <w:rFonts w:ascii="宋体" w:eastAsia="宋体" w:hAnsi="宋体" w:hint="eastAsia"/>
        </w:rPr>
        <w:t>图</w:t>
      </w:r>
    </w:p>
    <w:p w:rsidR="00372048" w:rsidRPr="00372048" w:rsidRDefault="00B33A9D" w:rsidP="00B33A9D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2.2</w:t>
      </w:r>
      <w:r>
        <w:rPr>
          <w:rFonts w:ascii="黑体" w:eastAsia="黑体" w:hAnsi="黑体"/>
          <w:sz w:val="24"/>
          <w:szCs w:val="24"/>
        </w:rPr>
        <w:t xml:space="preserve">   </w:t>
      </w:r>
      <w:r w:rsidR="00372048">
        <w:rPr>
          <w:rFonts w:ascii="黑体" w:eastAsia="黑体" w:hAnsi="黑体" w:hint="eastAsia"/>
          <w:sz w:val="24"/>
          <w:szCs w:val="24"/>
        </w:rPr>
        <w:t>系统</w:t>
      </w:r>
      <w:r w:rsidR="00364643">
        <w:rPr>
          <w:rFonts w:ascii="黑体" w:eastAsia="黑体" w:hAnsi="黑体" w:hint="eastAsia"/>
          <w:sz w:val="24"/>
          <w:szCs w:val="24"/>
        </w:rPr>
        <w:t>业务</w:t>
      </w:r>
      <w:r w:rsidR="00372048" w:rsidRPr="001A274F">
        <w:rPr>
          <w:rFonts w:ascii="黑体" w:eastAsia="黑体" w:hAnsi="黑体" w:hint="eastAsia"/>
          <w:sz w:val="24"/>
          <w:szCs w:val="24"/>
        </w:rPr>
        <w:t>流程图</w:t>
      </w:r>
    </w:p>
    <w:p w:rsidR="00D17203" w:rsidRDefault="002F2827" w:rsidP="00D17203">
      <w:r>
        <w:rPr>
          <w:noProof/>
        </w:rPr>
        <w:drawing>
          <wp:inline distT="0" distB="0" distL="0" distR="0">
            <wp:extent cx="5471160" cy="7589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in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264" cy="76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43" w:rsidRDefault="00364643" w:rsidP="00B03EE4">
      <w:pPr>
        <w:jc w:val="center"/>
        <w:rPr>
          <w:rFonts w:ascii="宋体" w:eastAsia="宋体" w:hAnsi="宋体"/>
        </w:rPr>
      </w:pPr>
    </w:p>
    <w:p w:rsidR="00B56F88" w:rsidRPr="00B33A9D" w:rsidRDefault="00B03EE4" w:rsidP="00B33A9D">
      <w:pPr>
        <w:jc w:val="center"/>
        <w:rPr>
          <w:rFonts w:ascii="宋体" w:eastAsia="宋体" w:hAnsi="宋体"/>
          <w:color w:val="FF0000"/>
        </w:rPr>
      </w:pPr>
      <w:r w:rsidRPr="00B03EE4">
        <w:rPr>
          <w:rFonts w:ascii="宋体" w:eastAsia="宋体" w:hAnsi="宋体" w:hint="eastAsia"/>
        </w:rPr>
        <w:t>图</w:t>
      </w:r>
      <w:r w:rsidR="00B56F88">
        <w:rPr>
          <w:rFonts w:ascii="宋体" w:eastAsia="宋体" w:hAnsi="宋体" w:hint="eastAsia"/>
        </w:rPr>
        <w:t>2 业务</w:t>
      </w:r>
      <w:r w:rsidRPr="00B03EE4">
        <w:rPr>
          <w:rFonts w:ascii="宋体" w:eastAsia="宋体" w:hAnsi="宋体" w:hint="eastAsia"/>
        </w:rPr>
        <w:t>流程图</w:t>
      </w:r>
    </w:p>
    <w:p w:rsidR="00364643" w:rsidRDefault="00364643" w:rsidP="00702869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项目创建</w:t>
      </w:r>
    </w:p>
    <w:p w:rsidR="00364643" w:rsidRDefault="00364643" w:rsidP="00364643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系统开发环境要求</w:t>
      </w:r>
    </w:p>
    <w:p w:rsidR="00364643" w:rsidRPr="00364643" w:rsidRDefault="00364643" w:rsidP="00364643">
      <w:pPr>
        <w:spacing w:line="400" w:lineRule="exact"/>
        <w:rPr>
          <w:rFonts w:ascii="宋体" w:eastAsia="宋体" w:hAnsi="宋体"/>
          <w:sz w:val="24"/>
          <w:szCs w:val="24"/>
        </w:rPr>
      </w:pPr>
      <w:r w:rsidRPr="00364643">
        <w:rPr>
          <w:rFonts w:ascii="宋体" w:eastAsia="宋体" w:hAnsi="宋体" w:hint="eastAsia"/>
          <w:sz w:val="24"/>
          <w:szCs w:val="24"/>
        </w:rPr>
        <w:t>本项目的开发及运行环境要求：</w:t>
      </w:r>
    </w:p>
    <w:p w:rsidR="00364643" w:rsidRPr="00364643" w:rsidRDefault="00364643" w:rsidP="00364643">
      <w:pPr>
        <w:spacing w:line="400" w:lineRule="exact"/>
        <w:rPr>
          <w:rFonts w:ascii="宋体" w:eastAsia="宋体" w:hAnsi="宋体"/>
          <w:sz w:val="24"/>
          <w:szCs w:val="24"/>
        </w:rPr>
      </w:pPr>
      <w:r w:rsidRPr="00364643">
        <w:rPr>
          <w:rFonts w:ascii="宋体" w:eastAsia="宋体" w:hAnsi="宋体" w:hint="eastAsia"/>
          <w:sz w:val="24"/>
          <w:szCs w:val="24"/>
        </w:rPr>
        <w:t>操作系统：</w:t>
      </w:r>
      <w:r w:rsidR="00220C2A">
        <w:rPr>
          <w:rFonts w:ascii="宋体" w:eastAsia="宋体" w:hAnsi="宋体" w:hint="eastAsia"/>
          <w:sz w:val="24"/>
          <w:szCs w:val="24"/>
        </w:rPr>
        <w:t>w</w:t>
      </w:r>
      <w:r w:rsidR="00220C2A">
        <w:rPr>
          <w:rFonts w:ascii="宋体" w:eastAsia="宋体" w:hAnsi="宋体"/>
          <w:sz w:val="24"/>
          <w:szCs w:val="24"/>
        </w:rPr>
        <w:t>indows10</w:t>
      </w:r>
    </w:p>
    <w:p w:rsidR="00364643" w:rsidRPr="00364643" w:rsidRDefault="00364643" w:rsidP="00364643">
      <w:pPr>
        <w:spacing w:line="400" w:lineRule="exact"/>
        <w:rPr>
          <w:rFonts w:ascii="宋体" w:eastAsia="宋体" w:hAnsi="宋体"/>
          <w:sz w:val="24"/>
          <w:szCs w:val="24"/>
        </w:rPr>
      </w:pPr>
      <w:r w:rsidRPr="00364643">
        <w:rPr>
          <w:rFonts w:ascii="宋体" w:eastAsia="宋体" w:hAnsi="宋体" w:hint="eastAsia"/>
          <w:sz w:val="24"/>
          <w:szCs w:val="24"/>
        </w:rPr>
        <w:t>开发工具：</w:t>
      </w:r>
      <w:r w:rsidR="00220C2A">
        <w:rPr>
          <w:rFonts w:ascii="宋体" w:eastAsia="宋体" w:hAnsi="宋体" w:hint="eastAsia"/>
          <w:sz w:val="24"/>
          <w:szCs w:val="24"/>
        </w:rPr>
        <w:t>visual</w:t>
      </w:r>
      <w:r w:rsidR="00220C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20C2A">
        <w:rPr>
          <w:rFonts w:ascii="宋体" w:eastAsia="宋体" w:hAnsi="宋体" w:hint="eastAsia"/>
          <w:sz w:val="24"/>
          <w:szCs w:val="24"/>
        </w:rPr>
        <w:t>stdio</w:t>
      </w:r>
      <w:proofErr w:type="spellEnd"/>
      <w:r w:rsidR="00220C2A">
        <w:rPr>
          <w:rFonts w:ascii="宋体" w:eastAsia="宋体" w:hAnsi="宋体"/>
          <w:sz w:val="24"/>
          <w:szCs w:val="24"/>
        </w:rPr>
        <w:t xml:space="preserve"> 2017</w:t>
      </w:r>
    </w:p>
    <w:p w:rsidR="00364643" w:rsidRPr="00364643" w:rsidRDefault="00364643" w:rsidP="00364643">
      <w:pPr>
        <w:spacing w:line="400" w:lineRule="exact"/>
        <w:rPr>
          <w:rFonts w:ascii="宋体" w:eastAsia="宋体" w:hAnsi="宋体"/>
          <w:sz w:val="24"/>
          <w:szCs w:val="24"/>
        </w:rPr>
      </w:pPr>
      <w:r w:rsidRPr="00364643">
        <w:rPr>
          <w:rFonts w:ascii="宋体" w:eastAsia="宋体" w:hAnsi="宋体" w:hint="eastAsia"/>
          <w:sz w:val="24"/>
          <w:szCs w:val="24"/>
        </w:rPr>
        <w:t>开发语言：</w:t>
      </w:r>
      <w:proofErr w:type="spellStart"/>
      <w:r w:rsidRPr="00364643">
        <w:rPr>
          <w:rFonts w:ascii="宋体" w:eastAsia="宋体" w:hAnsi="宋体" w:hint="eastAsia"/>
          <w:sz w:val="24"/>
          <w:szCs w:val="24"/>
        </w:rPr>
        <w:t>c</w:t>
      </w:r>
      <w:r w:rsidR="00220C2A">
        <w:rPr>
          <w:rFonts w:ascii="宋体" w:eastAsia="宋体" w:hAnsi="宋体"/>
          <w:sz w:val="24"/>
          <w:szCs w:val="24"/>
        </w:rPr>
        <w:t>++</w:t>
      </w:r>
      <w:proofErr w:type="spellEnd"/>
      <w:r w:rsidRPr="00364643">
        <w:rPr>
          <w:rFonts w:ascii="宋体" w:eastAsia="宋体" w:hAnsi="宋体" w:hint="eastAsia"/>
          <w:sz w:val="24"/>
          <w:szCs w:val="24"/>
        </w:rPr>
        <w:t>语言</w:t>
      </w:r>
    </w:p>
    <w:p w:rsidR="00364643" w:rsidRDefault="00364643" w:rsidP="00364643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项目创建过程</w:t>
      </w:r>
    </w:p>
    <w:p w:rsidR="00364643" w:rsidRPr="00364643" w:rsidRDefault="00364643" w:rsidP="00364643">
      <w:r>
        <w:rPr>
          <w:rFonts w:hint="eastAsia"/>
        </w:rPr>
        <w:t>用文字+截</w:t>
      </w:r>
      <w:proofErr w:type="gramStart"/>
      <w:r>
        <w:rPr>
          <w:rFonts w:hint="eastAsia"/>
        </w:rPr>
        <w:t>图方式</w:t>
      </w:r>
      <w:proofErr w:type="gramEnd"/>
      <w:r>
        <w:rPr>
          <w:rFonts w:hint="eastAsia"/>
        </w:rPr>
        <w:t>说明创建项目的过程</w:t>
      </w:r>
    </w:p>
    <w:p w:rsidR="00364643" w:rsidRDefault="00364643" w:rsidP="00702869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预处理模块设计</w:t>
      </w:r>
      <w:r w:rsidRPr="00B56F88">
        <w:rPr>
          <w:rFonts w:ascii="黑体" w:eastAsia="黑体" w:hAnsi="黑体" w:hint="eastAsia"/>
          <w:color w:val="FF0000"/>
          <w:sz w:val="28"/>
          <w:szCs w:val="28"/>
        </w:rPr>
        <w:t>(从这部分开始，以</w:t>
      </w:r>
      <w:r w:rsidRPr="00B56F88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文字+图+实现代码</w:t>
      </w:r>
      <w:r w:rsidRPr="00B56F88">
        <w:rPr>
          <w:rFonts w:ascii="黑体" w:eastAsia="黑体" w:hAnsi="黑体" w:hint="eastAsia"/>
          <w:color w:val="FF0000"/>
          <w:sz w:val="28"/>
          <w:szCs w:val="28"/>
        </w:rPr>
        <w:t>的形式详细说明每部分是怎样进行设计，以及设计之后的实现效果</w:t>
      </w:r>
      <w:r w:rsidR="00B56F88" w:rsidRPr="00B56F88">
        <w:rPr>
          <w:rFonts w:ascii="黑体" w:eastAsia="黑体" w:hAnsi="黑体" w:hint="eastAsia"/>
          <w:color w:val="FF0000"/>
          <w:sz w:val="28"/>
          <w:szCs w:val="28"/>
        </w:rPr>
        <w:t>,如果没有图，则可以不画</w:t>
      </w:r>
      <w:r w:rsidRPr="00B56F88">
        <w:rPr>
          <w:rFonts w:ascii="黑体" w:eastAsia="黑体" w:hAnsi="黑体" w:hint="eastAsia"/>
          <w:color w:val="FF0000"/>
          <w:sz w:val="28"/>
          <w:szCs w:val="28"/>
        </w:rPr>
        <w:t>。从第5部分开始，根据项目自行编号)</w:t>
      </w:r>
    </w:p>
    <w:p w:rsidR="00364643" w:rsidRPr="00364643" w:rsidRDefault="00364643" w:rsidP="00364643">
      <w:r>
        <w:rPr>
          <w:rFonts w:hint="eastAsia"/>
        </w:rPr>
        <w:t>完成人：****</w:t>
      </w:r>
    </w:p>
    <w:p w:rsidR="00364643" w:rsidRPr="00364643" w:rsidRDefault="00364643" w:rsidP="00364643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 w:rsidRPr="00364643">
        <w:rPr>
          <w:rFonts w:ascii="黑体" w:eastAsia="黑体" w:hAnsi="黑体" w:hint="eastAsia"/>
          <w:b w:val="0"/>
          <w:sz w:val="24"/>
          <w:szCs w:val="24"/>
        </w:rPr>
        <w:t>文件引用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#include&lt;iostream&gt;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#include&lt;</w:t>
      </w:r>
      <w:proofErr w:type="spell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easyx.h</w:t>
      </w:r>
      <w:proofErr w:type="spell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&gt;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#include&lt;</w:t>
      </w:r>
      <w:proofErr w:type="spell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graphics.h</w:t>
      </w:r>
      <w:proofErr w:type="spell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&gt;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#include&lt;</w:t>
      </w:r>
      <w:proofErr w:type="spell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windows.h</w:t>
      </w:r>
      <w:proofErr w:type="spell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&gt;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#include&lt;</w:t>
      </w:r>
      <w:proofErr w:type="spell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conio.h</w:t>
      </w:r>
      <w:proofErr w:type="spell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&gt;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#include&lt;</w:t>
      </w:r>
      <w:proofErr w:type="spell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time.h</w:t>
      </w:r>
      <w:proofErr w:type="spell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&gt;</w:t>
      </w:r>
    </w:p>
    <w:p w:rsidR="00364643" w:rsidRPr="00364643" w:rsidRDefault="005E2EF8" w:rsidP="005E2EF8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  <w:r w:rsidR="00364643" w:rsidRPr="00364643">
        <w:rPr>
          <w:rFonts w:ascii="黑体" w:eastAsia="黑体" w:hAnsi="黑体" w:hint="eastAsia"/>
          <w:b w:val="0"/>
          <w:sz w:val="24"/>
          <w:szCs w:val="24"/>
        </w:rPr>
        <w:t>宏定义</w:t>
      </w:r>
    </w:p>
    <w:p w:rsidR="005E2EF8" w:rsidRPr="005E2EF8" w:rsidRDefault="00364643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</w:t>
      </w:r>
      <w:r w:rsidR="005E2EF8"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MAXSTAR 300</w:t>
      </w:r>
      <w:r w:rsidR="005E2EF8"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 xml:space="preserve">// </w:t>
      </w:r>
      <w:r w:rsidR="005E2EF8" w:rsidRPr="005E2EF8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星星总数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NUM 120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SWIDTH 1080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SHEIGTHT 640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PLANE_H 70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PLANE_W 70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ENEMY_H 40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ENEMY_W 40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lastRenderedPageBreak/>
        <w:t>#define BULLET_H 15</w:t>
      </w:r>
    </w:p>
    <w:p w:rsidR="005E2EF8" w:rsidRPr="005E2EF8" w:rsidRDefault="005E2EF8" w:rsidP="005E2EF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BULLET_W 15</w:t>
      </w:r>
    </w:p>
    <w:p w:rsidR="00364643" w:rsidRPr="005E2EF8" w:rsidRDefault="005E2EF8" w:rsidP="005E2EF8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#define PLANESPEED 16</w:t>
      </w:r>
    </w:p>
    <w:p w:rsidR="00364643" w:rsidRPr="00364643" w:rsidRDefault="00364643" w:rsidP="00364643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 w:rsidRPr="00364643">
        <w:rPr>
          <w:rFonts w:ascii="黑体" w:eastAsia="黑体" w:hAnsi="黑体" w:hint="eastAsia"/>
          <w:b w:val="0"/>
          <w:sz w:val="24"/>
          <w:szCs w:val="24"/>
        </w:rPr>
        <w:t>定义全局变量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 xml:space="preserve">typedef struct object 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{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int x, y;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int type;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proofErr w:type="gram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}object</w:t>
      </w:r>
      <w:proofErr w:type="gram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struct STAR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{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double</w:t>
      </w: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x;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int</w:t>
      </w: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</w: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y;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double</w:t>
      </w: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step;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int</w:t>
      </w: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</w: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ab/>
        <w:t>color;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};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 xml:space="preserve">STAR </w:t>
      </w:r>
      <w:proofErr w:type="gram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star[</w:t>
      </w:r>
      <w:proofErr w:type="gram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MAXSTAR];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int score;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int speed;</w:t>
      </w:r>
    </w:p>
    <w:p w:rsidR="005E2EF8" w:rsidRPr="005E2EF8" w:rsidRDefault="005E2EF8" w:rsidP="005E2EF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 xml:space="preserve">IMAGE </w:t>
      </w:r>
      <w:proofErr w:type="spellStart"/>
      <w:proofErr w:type="gram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img</w:t>
      </w:r>
      <w:proofErr w:type="spell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[</w:t>
      </w:r>
      <w:proofErr w:type="gram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10];</w:t>
      </w:r>
    </w:p>
    <w:p w:rsidR="00364643" w:rsidRPr="005E2EF8" w:rsidRDefault="005E2EF8" w:rsidP="005E2EF8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 xml:space="preserve">char </w:t>
      </w:r>
      <w:proofErr w:type="gramStart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p[</w:t>
      </w:r>
      <w:proofErr w:type="gramEnd"/>
      <w:r w:rsidRPr="005E2EF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15];</w:t>
      </w:r>
    </w:p>
    <w:p w:rsidR="00364643" w:rsidRPr="00364643" w:rsidRDefault="00364643" w:rsidP="00364643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 w:rsidRPr="00364643">
        <w:rPr>
          <w:rFonts w:ascii="黑体" w:eastAsia="黑体" w:hAnsi="黑体" w:hint="eastAsia"/>
          <w:b w:val="0"/>
          <w:sz w:val="24"/>
          <w:szCs w:val="24"/>
        </w:rPr>
        <w:t>函数声明</w:t>
      </w:r>
    </w:p>
    <w:p w:rsidR="00364643" w:rsidRPr="00B03EE4" w:rsidRDefault="00364643" w:rsidP="00364643">
      <w:pPr>
        <w:pStyle w:val="ab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void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myJhus</w:t>
      </w:r>
      <w:proofErr w:type="spellEnd"/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(</w:t>
      </w:r>
      <w:r w:rsidRPr="00B03EE4"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 w:rsidRPr="00B03EE4">
        <w:rPr>
          <w:rFonts w:ascii="Times New Roman" w:eastAsia="宋体" w:hAnsi="Times New Roman" w:cs="新宋体" w:hint="eastAsia"/>
          <w:color w:val="808080"/>
          <w:kern w:val="0"/>
          <w:sz w:val="24"/>
          <w:szCs w:val="24"/>
        </w:rPr>
        <w:t>mm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, </w:t>
      </w:r>
      <w:r w:rsidRPr="00B03EE4"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 w:rsidRPr="00B03EE4">
        <w:rPr>
          <w:rFonts w:ascii="Times New Roman" w:eastAsia="宋体" w:hAnsi="Times New Roman" w:cs="新宋体"/>
          <w:color w:val="808080"/>
          <w:kern w:val="0"/>
          <w:sz w:val="24"/>
          <w:szCs w:val="24"/>
        </w:rPr>
        <w:t>length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)</w:t>
      </w:r>
    </w:p>
    <w:p w:rsidR="00364643" w:rsidRPr="00B03EE4" w:rsidRDefault="00364643" w:rsidP="00364643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输入参数：</w:t>
      </w:r>
    </w:p>
    <w:p w:rsidR="00364643" w:rsidRPr="00B03EE4" w:rsidRDefault="00364643" w:rsidP="00364643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输出参数：</w:t>
      </w:r>
    </w:p>
    <w:p w:rsidR="00364643" w:rsidRPr="00B03EE4" w:rsidRDefault="00364643" w:rsidP="00364643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实现功能：</w:t>
      </w:r>
    </w:p>
    <w:p w:rsidR="00364643" w:rsidRPr="00B03EE4" w:rsidRDefault="00364643" w:rsidP="00364643">
      <w:pPr>
        <w:pStyle w:val="ab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void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myJ</w:t>
      </w:r>
      <w:r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ob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s</w:t>
      </w:r>
      <w:proofErr w:type="spellEnd"/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(</w:t>
      </w:r>
      <w:r w:rsidRPr="00B03EE4"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 w:rsidRPr="00B03EE4">
        <w:rPr>
          <w:rFonts w:ascii="Times New Roman" w:eastAsia="宋体" w:hAnsi="Times New Roman" w:cs="新宋体" w:hint="eastAsia"/>
          <w:color w:val="808080"/>
          <w:kern w:val="0"/>
          <w:sz w:val="24"/>
          <w:szCs w:val="24"/>
        </w:rPr>
        <w:t>mm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, </w:t>
      </w:r>
      <w:r w:rsidRPr="00B03EE4">
        <w:rPr>
          <w:rFonts w:ascii="Times New Roman" w:eastAsia="宋体" w:hAnsi="Times New Roman" w:cs="新宋体"/>
          <w:color w:val="0000FF"/>
          <w:kern w:val="0"/>
          <w:sz w:val="24"/>
          <w:szCs w:val="24"/>
        </w:rPr>
        <w:t>int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 xml:space="preserve"> </w:t>
      </w:r>
      <w:r w:rsidRPr="00B03EE4">
        <w:rPr>
          <w:rFonts w:ascii="Times New Roman" w:eastAsia="宋体" w:hAnsi="Times New Roman" w:cs="新宋体"/>
          <w:color w:val="808080"/>
          <w:kern w:val="0"/>
          <w:sz w:val="24"/>
          <w:szCs w:val="24"/>
        </w:rPr>
        <w:t>length</w:t>
      </w:r>
      <w:r w:rsidRPr="00B03EE4">
        <w:rPr>
          <w:rFonts w:ascii="Times New Roman" w:eastAsia="宋体" w:hAnsi="Times New Roman" w:cs="新宋体"/>
          <w:color w:val="000000"/>
          <w:kern w:val="0"/>
          <w:sz w:val="24"/>
          <w:szCs w:val="24"/>
        </w:rPr>
        <w:t>)</w:t>
      </w:r>
    </w:p>
    <w:p w:rsidR="00364643" w:rsidRPr="00B03EE4" w:rsidRDefault="00364643" w:rsidP="00364643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输入参数：</w:t>
      </w:r>
    </w:p>
    <w:p w:rsidR="00364643" w:rsidRPr="00B03EE4" w:rsidRDefault="00364643" w:rsidP="00364643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输出参数：</w:t>
      </w:r>
    </w:p>
    <w:p w:rsidR="00364643" w:rsidRPr="00B03EE4" w:rsidRDefault="00364643" w:rsidP="00364643">
      <w:pPr>
        <w:spacing w:line="400" w:lineRule="exact"/>
        <w:rPr>
          <w:rFonts w:ascii="Times New Roman" w:eastAsia="宋体" w:hAnsi="Times New Roman" w:cs="新宋体"/>
          <w:color w:val="000000"/>
          <w:kern w:val="0"/>
          <w:sz w:val="24"/>
          <w:szCs w:val="24"/>
        </w:rPr>
      </w:pP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 xml:space="preserve">   </w:t>
      </w:r>
      <w:r w:rsidRPr="00B03EE4">
        <w:rPr>
          <w:rFonts w:ascii="Times New Roman" w:eastAsia="宋体" w:hAnsi="Times New Roman" w:cs="新宋体" w:hint="eastAsia"/>
          <w:color w:val="000000"/>
          <w:kern w:val="0"/>
          <w:sz w:val="24"/>
          <w:szCs w:val="24"/>
        </w:rPr>
        <w:t>实现功能：</w:t>
      </w:r>
    </w:p>
    <w:p w:rsidR="00364643" w:rsidRPr="00364643" w:rsidRDefault="00364643" w:rsidP="00364643"/>
    <w:p w:rsidR="00364643" w:rsidRDefault="00B56F88" w:rsidP="00702869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游戏欢迎界面设计</w:t>
      </w:r>
    </w:p>
    <w:p w:rsidR="00364643" w:rsidRDefault="00B56F88" w:rsidP="00364643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游戏欢迎界面设计概述</w:t>
      </w:r>
    </w:p>
    <w:p w:rsidR="00B56F88" w:rsidRDefault="00B56F88" w:rsidP="00B56F88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设置文字颜色</w:t>
      </w:r>
    </w:p>
    <w:p w:rsidR="00B56F88" w:rsidRPr="00B56F88" w:rsidRDefault="00B56F88" w:rsidP="00B56F88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设置文字显示位置</w:t>
      </w:r>
    </w:p>
    <w:p w:rsidR="00364643" w:rsidRDefault="00B56F88" w:rsidP="00364643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……</w:t>
      </w:r>
    </w:p>
    <w:p w:rsidR="00B56F88" w:rsidRPr="00B56F88" w:rsidRDefault="00B56F88" w:rsidP="00B56F88">
      <w:pPr>
        <w:pStyle w:val="3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t>……</w:t>
      </w:r>
    </w:p>
    <w:p w:rsidR="00364643" w:rsidRPr="00364643" w:rsidRDefault="00B56F88" w:rsidP="00364643">
      <w:r>
        <w:t>……</w:t>
      </w:r>
      <w:r w:rsidR="00364643">
        <w:rPr>
          <w:rFonts w:hint="eastAsia"/>
        </w:rPr>
        <w:t>.</w:t>
      </w:r>
    </w:p>
    <w:p w:rsidR="00B56F88" w:rsidRPr="00B56F88" w:rsidRDefault="00B56F88" w:rsidP="00B56F8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游戏主窗体设计</w:t>
      </w:r>
    </w:p>
    <w:p w:rsidR="00B56F88" w:rsidRDefault="00B56F88" w:rsidP="00C77C6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游戏逻辑设计</w:t>
      </w:r>
    </w:p>
    <w:p w:rsidR="00B56F88" w:rsidRPr="00B56F88" w:rsidRDefault="00B56F88" w:rsidP="00B56F8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开始游戏</w:t>
      </w:r>
    </w:p>
    <w:p w:rsidR="00B56F88" w:rsidRPr="00B56F88" w:rsidRDefault="00B56F88" w:rsidP="00B56F8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游戏按键说明模块</w:t>
      </w:r>
    </w:p>
    <w:p w:rsidR="00B56F88" w:rsidRPr="00B56F88" w:rsidRDefault="00B56F88" w:rsidP="00B56F8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游戏规则介绍模块</w:t>
      </w:r>
    </w:p>
    <w:p w:rsidR="00B56F88" w:rsidRDefault="00B56F88" w:rsidP="00C77C6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退出游戏</w:t>
      </w:r>
    </w:p>
    <w:p w:rsidR="0020646F" w:rsidRDefault="0020646F" w:rsidP="00C77C6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项目创新点</w:t>
      </w:r>
    </w:p>
    <w:p w:rsidR="0020646F" w:rsidRPr="0020646F" w:rsidRDefault="0020646F" w:rsidP="0020646F">
      <w:r w:rsidRPr="00B56F88">
        <w:rPr>
          <w:rFonts w:ascii="Times New Roman" w:hAnsi="Times New Roman" w:hint="eastAsia"/>
          <w:color w:val="FF0000"/>
          <w:sz w:val="24"/>
          <w:szCs w:val="24"/>
          <w:highlight w:val="yellow"/>
        </w:rPr>
        <w:t>备注：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请写出项目中的创新点，例如优化了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**</w:t>
      </w:r>
      <w:r>
        <w:rPr>
          <w:rFonts w:ascii="Times New Roman" w:hAnsi="Times New Roman" w:hint="eastAsia"/>
          <w:color w:val="FF0000"/>
          <w:sz w:val="24"/>
          <w:szCs w:val="24"/>
          <w:highlight w:val="yellow"/>
        </w:rPr>
        <w:t>算法</w:t>
      </w:r>
    </w:p>
    <w:p w:rsidR="00A33590" w:rsidRPr="00C77C68" w:rsidRDefault="00A33590" w:rsidP="00C77C68">
      <w:pPr>
        <w:pStyle w:val="2"/>
        <w:numPr>
          <w:ilvl w:val="0"/>
          <w:numId w:val="1"/>
        </w:numPr>
        <w:jc w:val="left"/>
        <w:rPr>
          <w:rFonts w:ascii="黑体" w:eastAsia="黑体" w:hAnsi="黑体"/>
          <w:sz w:val="28"/>
          <w:szCs w:val="28"/>
        </w:rPr>
      </w:pPr>
      <w:r w:rsidRPr="00C77C68">
        <w:rPr>
          <w:rFonts w:ascii="黑体" w:eastAsia="黑体" w:hAnsi="黑体" w:hint="eastAsia"/>
          <w:sz w:val="28"/>
          <w:szCs w:val="28"/>
        </w:rPr>
        <w:lastRenderedPageBreak/>
        <w:t>收获和建议</w:t>
      </w:r>
      <w:r w:rsidR="00B56F88" w:rsidRPr="00B56F88">
        <w:rPr>
          <w:rFonts w:ascii="黑体" w:eastAsia="黑体" w:hAnsi="黑体" w:hint="eastAsia"/>
          <w:color w:val="FF0000"/>
          <w:sz w:val="28"/>
          <w:szCs w:val="28"/>
        </w:rPr>
        <w:t>（此部分编号不一定是12，根据自己的项目来调整）</w:t>
      </w:r>
    </w:p>
    <w:p w:rsidR="00B03EE4" w:rsidRPr="00B56F88" w:rsidRDefault="00B03EE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56F88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备注：每个人单独写自己的收获和建议。例如：</w:t>
      </w:r>
      <w:r w:rsidR="00372048" w:rsidRPr="00B56F88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学到了什么？遇到了什么困难？如何解决？</w:t>
      </w:r>
      <w:r w:rsidR="00F75578" w:rsidRPr="00B56F88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（黄色填充部分，正式文档需删掉）</w:t>
      </w:r>
    </w:p>
    <w:p w:rsidR="00B56F88" w:rsidRDefault="00B03EE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3EE4">
        <w:rPr>
          <w:rFonts w:ascii="Times New Roman" w:eastAsia="宋体" w:hAnsi="Times New Roman" w:cs="Times New Roman" w:hint="eastAsia"/>
          <w:sz w:val="24"/>
          <w:szCs w:val="24"/>
        </w:rPr>
        <w:t>陈镜宇：</w:t>
      </w:r>
      <w:r w:rsidR="008C0644" w:rsidRPr="00B03EE4">
        <w:rPr>
          <w:rFonts w:ascii="Times New Roman" w:eastAsia="宋体" w:hAnsi="Times New Roman" w:cs="Times New Roman" w:hint="eastAsia"/>
          <w:sz w:val="24"/>
          <w:szCs w:val="24"/>
        </w:rPr>
        <w:t>我们小组这次的作业是《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趣味俄罗斯方块</w:t>
      </w:r>
      <w:r w:rsidR="008C0644" w:rsidRPr="00B03EE4">
        <w:rPr>
          <w:rFonts w:ascii="Times New Roman" w:eastAsia="宋体" w:hAnsi="Times New Roman" w:cs="Times New Roman" w:hint="eastAsia"/>
          <w:sz w:val="24"/>
          <w:szCs w:val="24"/>
        </w:rPr>
        <w:t>》游戏。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通过这次学习和实践，我掌握了如何对复杂功能进行合理分解、基本的控制台输入、输出，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switch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选择结构，控制台字体颜色的设置、随机函数的使用，函数的声明、定义和调用，控制台上文字显示位置的设置，获取键盘按键并进行相应的操作等。</w:t>
      </w:r>
    </w:p>
    <w:p w:rsidR="008C0644" w:rsidRPr="00B03EE4" w:rsidRDefault="00B56F88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在开始游戏逻辑设计</w:t>
      </w:r>
      <w:r w:rsidR="008C0644" w:rsidRPr="00B03EE4">
        <w:rPr>
          <w:rFonts w:ascii="Times New Roman" w:eastAsia="宋体" w:hAnsi="Times New Roman" w:cs="Times New Roman" w:hint="eastAsia"/>
          <w:sz w:val="24"/>
          <w:szCs w:val="24"/>
        </w:rPr>
        <w:t>有不完善之处，</w:t>
      </w:r>
      <w:r>
        <w:rPr>
          <w:rFonts w:ascii="Times New Roman" w:eastAsia="宋体" w:hAnsi="Times New Roman" w:cs="Times New Roman" w:hint="eastAsia"/>
          <w:sz w:val="24"/>
          <w:szCs w:val="24"/>
        </w:rPr>
        <w:t>包括：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..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我通过在纸上画流程图和写伪代码来辅助思考。有些时候一个复杂的问题刚开始上手的时候会显得很难，但随着问题一点一点被解决，整体思路会在我</w:t>
      </w:r>
      <w:r>
        <w:rPr>
          <w:rFonts w:ascii="Times New Roman" w:eastAsia="宋体" w:hAnsi="Times New Roman" w:cs="Times New Roman" w:hint="eastAsia"/>
          <w:sz w:val="24"/>
          <w:szCs w:val="24"/>
        </w:rPr>
        <w:t>的脑海中变得越来越清晰，最后也很容易找出小错误。整体化的思路也是本次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编程经历所教会我的。</w:t>
      </w:r>
      <w:r>
        <w:rPr>
          <w:rFonts w:ascii="Times New Roman" w:eastAsia="宋体" w:hAnsi="Times New Roman" w:cs="Times New Roman" w:hint="eastAsia"/>
          <w:sz w:val="24"/>
          <w:szCs w:val="24"/>
        </w:rPr>
        <w:t>此外</w:t>
      </w:r>
      <w:r w:rsidR="008C0644" w:rsidRPr="00B03EE4">
        <w:rPr>
          <w:rFonts w:ascii="Times New Roman" w:eastAsia="宋体" w:hAnsi="Times New Roman" w:cs="Times New Roman" w:hint="eastAsia"/>
          <w:sz w:val="24"/>
          <w:szCs w:val="24"/>
        </w:rPr>
        <w:t>我</w:t>
      </w:r>
      <w:r>
        <w:rPr>
          <w:rFonts w:ascii="Times New Roman" w:eastAsia="宋体" w:hAnsi="Times New Roman" w:cs="Times New Roman" w:hint="eastAsia"/>
          <w:sz w:val="24"/>
          <w:szCs w:val="24"/>
        </w:rPr>
        <w:t>和组员多次讨论，也帮助我提高了解决问题的速度</w:t>
      </w:r>
      <w:r w:rsidR="008C0644" w:rsidRPr="00B03E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C0644" w:rsidRPr="00B03EE4" w:rsidRDefault="008C064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3EE4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编写设置控制台字体颜色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代码时，我查阅了许多资料，也引用了库。我认为在大学里，完成作业不一定要向高中那样，把所有的概念</w:t>
      </w:r>
      <w:proofErr w:type="gramStart"/>
      <w:r w:rsidRPr="00B03EE4">
        <w:rPr>
          <w:rFonts w:ascii="Times New Roman" w:eastAsia="宋体" w:hAnsi="Times New Roman" w:cs="Times New Roman" w:hint="eastAsia"/>
          <w:sz w:val="24"/>
          <w:szCs w:val="24"/>
        </w:rPr>
        <w:t>知识点背得</w:t>
      </w:r>
      <w:proofErr w:type="gramEnd"/>
      <w:r w:rsidRPr="00B03EE4">
        <w:rPr>
          <w:rFonts w:ascii="Times New Roman" w:eastAsia="宋体" w:hAnsi="Times New Roman" w:cs="Times New Roman" w:hint="eastAsia"/>
          <w:sz w:val="24"/>
          <w:szCs w:val="24"/>
        </w:rPr>
        <w:t>滚瓜烂熟以便应付考试，我们只需要在学习的基础上完成工作，并尽可能做得好，就可以了，尤其对于计算机这种实践科学。</w:t>
      </w:r>
    </w:p>
    <w:p w:rsidR="008C0644" w:rsidRPr="00B03EE4" w:rsidRDefault="008C064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3EE4">
        <w:rPr>
          <w:rFonts w:ascii="Times New Roman" w:eastAsia="宋体" w:hAnsi="Times New Roman" w:cs="Times New Roman" w:hint="eastAsia"/>
          <w:sz w:val="24"/>
          <w:szCs w:val="24"/>
        </w:rPr>
        <w:t>由于时间的仓促我们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游戏的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图形化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不够美观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，这也使得游戏的整体</w:t>
      </w:r>
      <w:r w:rsidR="00B56F88">
        <w:rPr>
          <w:rFonts w:ascii="Times New Roman" w:eastAsia="宋体" w:hAnsi="Times New Roman" w:cs="Times New Roman" w:hint="eastAsia"/>
          <w:sz w:val="24"/>
          <w:szCs w:val="24"/>
        </w:rPr>
        <w:t>用户体验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下降了不少。在此我表示抱歉，以后我们会努力学习，争取在下次作业中做得更出色。</w:t>
      </w:r>
    </w:p>
    <w:p w:rsidR="00B03EE4" w:rsidRPr="00B03EE4" w:rsidRDefault="00B03EE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03EE4" w:rsidRPr="00B03EE4" w:rsidRDefault="00B03EE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3EE4">
        <w:rPr>
          <w:rFonts w:ascii="Times New Roman" w:eastAsia="宋体" w:hAnsi="Times New Roman" w:cs="Times New Roman" w:hint="eastAsia"/>
          <w:sz w:val="24"/>
          <w:szCs w:val="24"/>
        </w:rPr>
        <w:t>邹竹：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*****</w:t>
      </w:r>
      <w:bookmarkStart w:id="0" w:name="_GoBack"/>
      <w:bookmarkEnd w:id="0"/>
      <w:r w:rsidRPr="00B03EE4">
        <w:rPr>
          <w:rFonts w:ascii="Times New Roman" w:eastAsia="宋体" w:hAnsi="Times New Roman" w:cs="Times New Roman" w:hint="eastAsia"/>
          <w:sz w:val="24"/>
          <w:szCs w:val="24"/>
        </w:rPr>
        <w:t>**********************</w:t>
      </w:r>
    </w:p>
    <w:p w:rsidR="00B03EE4" w:rsidRPr="00B03EE4" w:rsidRDefault="00B03EE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03EE4" w:rsidRPr="00B03EE4" w:rsidRDefault="00B03EE4" w:rsidP="00B03EE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3EE4">
        <w:rPr>
          <w:rFonts w:ascii="Times New Roman" w:eastAsia="宋体" w:hAnsi="Times New Roman" w:cs="Times New Roman"/>
          <w:sz w:val="24"/>
          <w:szCs w:val="24"/>
        </w:rPr>
        <w:t>…………………</w:t>
      </w:r>
      <w:r w:rsidRPr="00B03EE4">
        <w:rPr>
          <w:rFonts w:ascii="Times New Roman" w:eastAsia="宋体" w:hAnsi="Times New Roman" w:cs="Times New Roman" w:hint="eastAsia"/>
          <w:sz w:val="24"/>
          <w:szCs w:val="24"/>
        </w:rPr>
        <w:t>..</w:t>
      </w:r>
    </w:p>
    <w:p w:rsidR="0001121D" w:rsidRPr="00B03EE4" w:rsidRDefault="0001121D" w:rsidP="00B03EE4">
      <w:pPr>
        <w:widowControl/>
        <w:spacing w:line="400" w:lineRule="exact"/>
        <w:jc w:val="left"/>
        <w:rPr>
          <w:rFonts w:ascii="Times New Roman" w:eastAsia="宋体" w:hAnsi="Times New Roman"/>
          <w:sz w:val="24"/>
          <w:szCs w:val="24"/>
        </w:rPr>
      </w:pPr>
      <w:r w:rsidRPr="00B03EE4">
        <w:rPr>
          <w:rFonts w:ascii="Times New Roman" w:eastAsia="宋体" w:hAnsi="Times New Roman"/>
          <w:sz w:val="24"/>
          <w:szCs w:val="24"/>
        </w:rPr>
        <w:br w:type="page"/>
      </w:r>
    </w:p>
    <w:p w:rsidR="0001121D" w:rsidRPr="005040B1" w:rsidRDefault="0001121D" w:rsidP="0001121D">
      <w:pPr>
        <w:pStyle w:val="2"/>
        <w:ind w:left="3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附：</w:t>
      </w:r>
      <w:r w:rsidRPr="005040B1">
        <w:rPr>
          <w:rFonts w:ascii="黑体" w:eastAsia="黑体" w:hAnsi="黑体" w:hint="eastAsia"/>
          <w:sz w:val="28"/>
          <w:szCs w:val="28"/>
        </w:rPr>
        <w:t>源代码清单</w:t>
      </w:r>
      <w:r w:rsidR="00372048">
        <w:rPr>
          <w:rFonts w:ascii="黑体" w:eastAsia="黑体" w:hAnsi="黑体" w:hint="eastAsia"/>
          <w:sz w:val="28"/>
          <w:szCs w:val="28"/>
        </w:rPr>
        <w:t>（每个部分写明是哪位同学完成）</w:t>
      </w:r>
    </w:p>
    <w:sectPr w:rsidR="0001121D" w:rsidRPr="005040B1" w:rsidSect="0067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B97" w:rsidRDefault="006B2B97" w:rsidP="003F2BF1">
      <w:r>
        <w:separator/>
      </w:r>
    </w:p>
  </w:endnote>
  <w:endnote w:type="continuationSeparator" w:id="0">
    <w:p w:rsidR="006B2B97" w:rsidRDefault="006B2B97" w:rsidP="003F2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B97" w:rsidRDefault="006B2B97" w:rsidP="003F2BF1">
      <w:r>
        <w:separator/>
      </w:r>
    </w:p>
  </w:footnote>
  <w:footnote w:type="continuationSeparator" w:id="0">
    <w:p w:rsidR="006B2B97" w:rsidRDefault="006B2B97" w:rsidP="003F2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3572"/>
    <w:multiLevelType w:val="multilevel"/>
    <w:tmpl w:val="E1D2ED18"/>
    <w:lvl w:ilvl="0">
      <w:start w:val="1"/>
      <w:numFmt w:val="decimal"/>
      <w:lvlText w:val="（%1）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F876E9"/>
    <w:multiLevelType w:val="multilevel"/>
    <w:tmpl w:val="07AA4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BC0AD1"/>
    <w:multiLevelType w:val="multilevel"/>
    <w:tmpl w:val="6748C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B2972"/>
    <w:multiLevelType w:val="multilevel"/>
    <w:tmpl w:val="DEE21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A85518"/>
    <w:multiLevelType w:val="multilevel"/>
    <w:tmpl w:val="E1D2ED18"/>
    <w:lvl w:ilvl="0">
      <w:start w:val="1"/>
      <w:numFmt w:val="decimal"/>
      <w:lvlText w:val="（%1）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57DE2D"/>
    <w:multiLevelType w:val="singleLevel"/>
    <w:tmpl w:val="5857DE2D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860B23C"/>
    <w:multiLevelType w:val="singleLevel"/>
    <w:tmpl w:val="5860B23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18E"/>
    <w:rsid w:val="000001BC"/>
    <w:rsid w:val="0001121D"/>
    <w:rsid w:val="00144D9A"/>
    <w:rsid w:val="001A274F"/>
    <w:rsid w:val="001B1B85"/>
    <w:rsid w:val="001E00E5"/>
    <w:rsid w:val="001E6F9B"/>
    <w:rsid w:val="001F06C7"/>
    <w:rsid w:val="00201700"/>
    <w:rsid w:val="0020646F"/>
    <w:rsid w:val="00220C2A"/>
    <w:rsid w:val="0022255E"/>
    <w:rsid w:val="00231159"/>
    <w:rsid w:val="002A0CF1"/>
    <w:rsid w:val="002C65FB"/>
    <w:rsid w:val="002E2E3D"/>
    <w:rsid w:val="002E352B"/>
    <w:rsid w:val="002E3D4C"/>
    <w:rsid w:val="002F2827"/>
    <w:rsid w:val="003229DD"/>
    <w:rsid w:val="003278E2"/>
    <w:rsid w:val="00330AB2"/>
    <w:rsid w:val="00364643"/>
    <w:rsid w:val="00365063"/>
    <w:rsid w:val="003706FC"/>
    <w:rsid w:val="00372048"/>
    <w:rsid w:val="00374FE5"/>
    <w:rsid w:val="003F2BF1"/>
    <w:rsid w:val="003F4A76"/>
    <w:rsid w:val="003F5ECA"/>
    <w:rsid w:val="004735DF"/>
    <w:rsid w:val="00490FBB"/>
    <w:rsid w:val="005040B1"/>
    <w:rsid w:val="00514BFE"/>
    <w:rsid w:val="00584EE7"/>
    <w:rsid w:val="005B7E88"/>
    <w:rsid w:val="005D1F21"/>
    <w:rsid w:val="005E2EF8"/>
    <w:rsid w:val="00612B65"/>
    <w:rsid w:val="006563F9"/>
    <w:rsid w:val="00665AEB"/>
    <w:rsid w:val="00676D7C"/>
    <w:rsid w:val="006B2B97"/>
    <w:rsid w:val="006E50E4"/>
    <w:rsid w:val="00702869"/>
    <w:rsid w:val="00734136"/>
    <w:rsid w:val="007C7B7D"/>
    <w:rsid w:val="007F5F8D"/>
    <w:rsid w:val="00875931"/>
    <w:rsid w:val="008950CD"/>
    <w:rsid w:val="008C0644"/>
    <w:rsid w:val="008F4247"/>
    <w:rsid w:val="00901DA9"/>
    <w:rsid w:val="0093549D"/>
    <w:rsid w:val="0094579D"/>
    <w:rsid w:val="00947ABD"/>
    <w:rsid w:val="00967C59"/>
    <w:rsid w:val="009B20D2"/>
    <w:rsid w:val="009C08DD"/>
    <w:rsid w:val="00A03E8F"/>
    <w:rsid w:val="00A33590"/>
    <w:rsid w:val="00A612F9"/>
    <w:rsid w:val="00AB3C7F"/>
    <w:rsid w:val="00AD658B"/>
    <w:rsid w:val="00B03EE4"/>
    <w:rsid w:val="00B33A9D"/>
    <w:rsid w:val="00B47088"/>
    <w:rsid w:val="00B549F4"/>
    <w:rsid w:val="00B56F88"/>
    <w:rsid w:val="00B67930"/>
    <w:rsid w:val="00C2124E"/>
    <w:rsid w:val="00C435EB"/>
    <w:rsid w:val="00C77C68"/>
    <w:rsid w:val="00CD6F71"/>
    <w:rsid w:val="00CE6513"/>
    <w:rsid w:val="00D17203"/>
    <w:rsid w:val="00D20857"/>
    <w:rsid w:val="00D26D60"/>
    <w:rsid w:val="00D6118E"/>
    <w:rsid w:val="00D62DCB"/>
    <w:rsid w:val="00D6403C"/>
    <w:rsid w:val="00DA17C8"/>
    <w:rsid w:val="00E34687"/>
    <w:rsid w:val="00E5491B"/>
    <w:rsid w:val="00E635E0"/>
    <w:rsid w:val="00F03A31"/>
    <w:rsid w:val="00F75578"/>
    <w:rsid w:val="00FD266B"/>
    <w:rsid w:val="00FE7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F524101"/>
  <w15:docId w15:val="{70035521-9C6B-464B-8D6F-7B88CD5C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6D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59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9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59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5931"/>
    <w:rPr>
      <w:b/>
      <w:bCs/>
      <w:sz w:val="32"/>
      <w:szCs w:val="32"/>
    </w:rPr>
  </w:style>
  <w:style w:type="table" w:styleId="a3">
    <w:name w:val="Table Grid"/>
    <w:basedOn w:val="a1"/>
    <w:uiPriority w:val="39"/>
    <w:rsid w:val="0087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3"/>
    <w:rsid w:val="00C212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2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2B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2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2BF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F2B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2BF1"/>
    <w:rPr>
      <w:sz w:val="18"/>
      <w:szCs w:val="18"/>
    </w:rPr>
  </w:style>
  <w:style w:type="paragraph" w:styleId="aa">
    <w:name w:val="Normal Indent"/>
    <w:basedOn w:val="a"/>
    <w:qFormat/>
    <w:rsid w:val="00DA17C8"/>
    <w:pPr>
      <w:spacing w:line="360" w:lineRule="auto"/>
      <w:ind w:firstLineChars="200" w:firstLine="420"/>
    </w:pPr>
    <w:rPr>
      <w:rFonts w:ascii="Times New Roman" w:eastAsia="宋体" w:hAnsi="Times New Roman"/>
      <w:sz w:val="24"/>
      <w:szCs w:val="24"/>
    </w:rPr>
  </w:style>
  <w:style w:type="paragraph" w:styleId="ab">
    <w:name w:val="List Paragraph"/>
    <w:basedOn w:val="a"/>
    <w:uiPriority w:val="34"/>
    <w:qFormat/>
    <w:rsid w:val="00374FE5"/>
    <w:pPr>
      <w:ind w:firstLineChars="200" w:firstLine="420"/>
    </w:pPr>
  </w:style>
  <w:style w:type="paragraph" w:styleId="ac">
    <w:name w:val="Document Map"/>
    <w:basedOn w:val="a"/>
    <w:link w:val="ad"/>
    <w:uiPriority w:val="99"/>
    <w:semiHidden/>
    <w:unhideWhenUsed/>
    <w:rsid w:val="005040B1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5040B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wanglixian</dc:creator>
  <cp:lastModifiedBy>沈 建鑫</cp:lastModifiedBy>
  <cp:revision>8</cp:revision>
  <dcterms:created xsi:type="dcterms:W3CDTF">2018-11-18T13:30:00Z</dcterms:created>
  <dcterms:modified xsi:type="dcterms:W3CDTF">2018-12-23T17:23:00Z</dcterms:modified>
</cp:coreProperties>
</file>