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DF" w:rsidRDefault="00F36C82">
      <w:r>
        <w:rPr>
          <w:rFonts w:hint="eastAsia"/>
        </w:rPr>
        <w:t>MES上海</w:t>
      </w:r>
      <w:r w:rsidR="00256057">
        <w:rPr>
          <w:rFonts w:hint="eastAsia"/>
        </w:rPr>
        <w:t>在</w:t>
      </w:r>
      <w:r>
        <w:rPr>
          <w:rFonts w:hint="eastAsia"/>
        </w:rPr>
        <w:t>用功能：</w:t>
      </w:r>
    </w:p>
    <w:p w:rsidR="00F36C82" w:rsidRDefault="00F36C82" w:rsidP="00F36C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财务调账功能  </w:t>
      </w:r>
      <w:r w:rsidRPr="00F36C82">
        <w:t>FI/</w:t>
      </w:r>
      <w:proofErr w:type="spellStart"/>
      <w:r w:rsidRPr="00F36C82">
        <w:t>AccountAdj</w:t>
      </w:r>
      <w:proofErr w:type="spellEnd"/>
      <w:r w:rsidRPr="00F36C82">
        <w:t>/</w:t>
      </w:r>
      <w:proofErr w:type="spellStart"/>
      <w:r w:rsidRPr="00F36C82">
        <w:t>AccountAdjList</w:t>
      </w:r>
      <w:proofErr w:type="spellEnd"/>
    </w:p>
    <w:p w:rsidR="00F36C82" w:rsidRDefault="00F36C82" w:rsidP="00F36C82">
      <w:pPr>
        <w:pStyle w:val="a3"/>
        <w:ind w:left="360" w:firstLineChars="0" w:firstLine="0"/>
      </w:pPr>
      <w:r>
        <w:rPr>
          <w:rFonts w:hint="eastAsia"/>
        </w:rPr>
        <w:t>数据加入到报表计算</w:t>
      </w:r>
    </w:p>
    <w:p w:rsidR="00F36C82" w:rsidRDefault="00F36C82" w:rsidP="00F36C82">
      <w:r>
        <w:rPr>
          <w:rFonts w:hint="eastAsia"/>
        </w:rPr>
        <w:t>2、上海在用财务报表</w:t>
      </w:r>
    </w:p>
    <w:p w:rsidR="00F36C82" w:rsidRDefault="00F36C82" w:rsidP="00F36C82">
      <w:r>
        <w:rPr>
          <w:rFonts w:hint="eastAsia"/>
        </w:rPr>
        <w:t xml:space="preserve">销售收入明细 </w:t>
      </w:r>
      <w:r w:rsidRPr="00F36C82">
        <w:t>FI/Report/</w:t>
      </w:r>
      <w:proofErr w:type="spellStart"/>
      <w:r w:rsidRPr="00F36C82">
        <w:t>SalesRevenueList</w:t>
      </w:r>
      <w:proofErr w:type="spellEnd"/>
    </w:p>
    <w:p w:rsidR="00F36C82" w:rsidRDefault="00F36C82" w:rsidP="00F36C82">
      <w:r>
        <w:rPr>
          <w:rFonts w:hint="eastAsia"/>
        </w:rPr>
        <w:t xml:space="preserve">应收账龄汇总 </w:t>
      </w:r>
      <w:r w:rsidRPr="00F36C82">
        <w:t>FI/Receivables/</w:t>
      </w:r>
      <w:proofErr w:type="spellStart"/>
      <w:r w:rsidRPr="00F36C82">
        <w:t>AccountReceivableAgeingAnalysisList</w:t>
      </w:r>
      <w:proofErr w:type="spellEnd"/>
    </w:p>
    <w:p w:rsidR="00F36C82" w:rsidRDefault="00F36C82" w:rsidP="00F36C82">
      <w:r>
        <w:rPr>
          <w:rFonts w:hint="eastAsia"/>
        </w:rPr>
        <w:t xml:space="preserve">应收账龄明细 </w:t>
      </w:r>
      <w:r w:rsidRPr="00F36C82">
        <w:t>FI/Receivables/</w:t>
      </w:r>
      <w:proofErr w:type="spellStart"/>
      <w:r w:rsidRPr="00F36C82">
        <w:t>AccountReceivableAgeingAnalysisInfo</w:t>
      </w:r>
      <w:proofErr w:type="spellEnd"/>
    </w:p>
    <w:p w:rsidR="00F36C82" w:rsidRDefault="00F36C82" w:rsidP="00F36C82">
      <w:r>
        <w:rPr>
          <w:rFonts w:hint="eastAsia"/>
        </w:rPr>
        <w:t xml:space="preserve">应收账龄余额明细 </w:t>
      </w:r>
      <w:r w:rsidRPr="00F36C82">
        <w:t>FI/Report/</w:t>
      </w:r>
      <w:proofErr w:type="spellStart"/>
      <w:r w:rsidRPr="00F36C82">
        <w:t>ReceivableRestdet</w:t>
      </w:r>
      <w:proofErr w:type="spellEnd"/>
    </w:p>
    <w:p w:rsidR="00F36C82" w:rsidRDefault="00F36C82" w:rsidP="00F36C82">
      <w:r>
        <w:rPr>
          <w:rFonts w:hint="eastAsia"/>
        </w:rPr>
        <w:t xml:space="preserve">应收账龄余额汇总 </w:t>
      </w:r>
      <w:r w:rsidRPr="00F36C82">
        <w:t>FI/Report/</w:t>
      </w:r>
      <w:proofErr w:type="spellStart"/>
      <w:r w:rsidRPr="00F36C82">
        <w:t>ReceivableRest</w:t>
      </w:r>
      <w:proofErr w:type="spellEnd"/>
    </w:p>
    <w:p w:rsidR="00F36C82" w:rsidRDefault="00F36C82" w:rsidP="00F36C82">
      <w:r>
        <w:rPr>
          <w:rFonts w:hint="eastAsia"/>
        </w:rPr>
        <w:t>产品库存汇总表（上海余货数因为之前有bug，在这个报表里体现，计算方式为</w:t>
      </w:r>
    </w:p>
    <w:p w:rsidR="00F36C82" w:rsidRDefault="00F36C82" w:rsidP="00F36C82">
      <w:r w:rsidRPr="00F36C82">
        <w:rPr>
          <w:rFonts w:hint="eastAsia"/>
        </w:rPr>
        <w:t>所有入库</w:t>
      </w:r>
      <w:r w:rsidRPr="00F36C82">
        <w:t>-所有出库-（合同数-（销售出库数-客户退货数））</w:t>
      </w:r>
      <w:r>
        <w:rPr>
          <w:rFonts w:hint="eastAsia"/>
        </w:rPr>
        <w:t xml:space="preserve">） </w:t>
      </w:r>
      <w:r w:rsidRPr="00F36C82">
        <w:t>FI/Stock/</w:t>
      </w:r>
      <w:proofErr w:type="spellStart"/>
      <w:r w:rsidRPr="00F36C82">
        <w:t>PrdDetailList</w:t>
      </w:r>
      <w:proofErr w:type="spellEnd"/>
    </w:p>
    <w:p w:rsidR="00F36C82" w:rsidRDefault="00F36C82" w:rsidP="00F36C82">
      <w:r>
        <w:rPr>
          <w:rFonts w:hint="eastAsia"/>
        </w:rPr>
        <w:t xml:space="preserve">产品库存分析表 </w:t>
      </w:r>
      <w:r w:rsidRPr="00F36C82">
        <w:t>FI/Stock/</w:t>
      </w:r>
      <w:proofErr w:type="spellStart"/>
      <w:r w:rsidRPr="00F36C82">
        <w:t>PrdStockAnalysisList</w:t>
      </w:r>
      <w:proofErr w:type="spellEnd"/>
    </w:p>
    <w:p w:rsidR="00F36C82" w:rsidRDefault="00F36C82" w:rsidP="00F36C82">
      <w:r>
        <w:rPr>
          <w:rFonts w:hint="eastAsia"/>
        </w:rPr>
        <w:t xml:space="preserve">材料存货汇总 </w:t>
      </w:r>
      <w:r w:rsidRPr="00F36C82">
        <w:t>FI/Stock/</w:t>
      </w:r>
      <w:proofErr w:type="spellStart"/>
      <w:r w:rsidRPr="00F36C82">
        <w:t>MatStockSumList</w:t>
      </w:r>
      <w:proofErr w:type="spellEnd"/>
    </w:p>
    <w:p w:rsidR="00F36C82" w:rsidRDefault="00F36C82" w:rsidP="00F36C82">
      <w:r>
        <w:rPr>
          <w:rFonts w:hint="eastAsia"/>
        </w:rPr>
        <w:t xml:space="preserve">材料存货分析 </w:t>
      </w:r>
      <w:r w:rsidRPr="00F36C82">
        <w:t>FI/Stock/</w:t>
      </w:r>
      <w:proofErr w:type="spellStart"/>
      <w:r w:rsidRPr="00F36C82">
        <w:t>MatStockAnalysisList</w:t>
      </w:r>
      <w:proofErr w:type="spellEnd"/>
    </w:p>
    <w:p w:rsidR="00F36C82" w:rsidRDefault="00F36C82" w:rsidP="00F36C82">
      <w:pPr>
        <w:rPr>
          <w:rFonts w:hint="eastAsia"/>
        </w:rPr>
      </w:pPr>
      <w:r>
        <w:rPr>
          <w:rFonts w:hint="eastAsia"/>
        </w:rPr>
        <w:t xml:space="preserve">材料耗用统计 </w:t>
      </w:r>
      <w:r w:rsidRPr="00F36C82">
        <w:t>FI/Stock/</w:t>
      </w:r>
      <w:proofErr w:type="spellStart"/>
      <w:r w:rsidRPr="00F36C82">
        <w:t>MatCostsCountList</w:t>
      </w:r>
      <w:proofErr w:type="spellEnd"/>
    </w:p>
    <w:p w:rsidR="00256057" w:rsidRDefault="00256057" w:rsidP="00F36C82">
      <w:pPr>
        <w:rPr>
          <w:rFonts w:hint="eastAsia"/>
        </w:rPr>
      </w:pPr>
      <w:r>
        <w:rPr>
          <w:rFonts w:hint="eastAsia"/>
        </w:rPr>
        <w:t xml:space="preserve">合同一览表 </w:t>
      </w:r>
      <w:r w:rsidRPr="00256057">
        <w:t>FI/Arrears/</w:t>
      </w:r>
      <w:proofErr w:type="spellStart"/>
      <w:r w:rsidRPr="00256057">
        <w:t>ContractList</w:t>
      </w:r>
      <w:proofErr w:type="spellEnd"/>
    </w:p>
    <w:p w:rsidR="00F36C82" w:rsidRDefault="00F36C82" w:rsidP="00F36C82"/>
    <w:p w:rsidR="00F36C82" w:rsidRDefault="00F36C82" w:rsidP="00F36C82">
      <w:r w:rsidRPr="00F36C82">
        <w:rPr>
          <w:rFonts w:hint="eastAsia"/>
          <w:highlight w:val="lightGray"/>
        </w:rPr>
        <w:t>3、</w:t>
      </w:r>
      <w:r>
        <w:rPr>
          <w:rFonts w:hint="eastAsia"/>
        </w:rPr>
        <w:t>营业报表</w:t>
      </w:r>
    </w:p>
    <w:p w:rsidR="00F36C82" w:rsidRDefault="00F36C82" w:rsidP="00F36C82">
      <w:r>
        <w:rPr>
          <w:rFonts w:hint="eastAsia"/>
        </w:rPr>
        <w:t xml:space="preserve">单据汇总（客户查询开单量） </w:t>
      </w:r>
      <w:r w:rsidRPr="00F36C82">
        <w:t>SA/Report/</w:t>
      </w:r>
      <w:proofErr w:type="spellStart"/>
      <w:r w:rsidRPr="00F36C82">
        <w:t>NoteListTotal</w:t>
      </w:r>
      <w:proofErr w:type="spellEnd"/>
    </w:p>
    <w:p w:rsidR="00F36C82" w:rsidRDefault="00F36C82" w:rsidP="00F36C82">
      <w:r>
        <w:rPr>
          <w:rFonts w:hint="eastAsia"/>
        </w:rPr>
        <w:t xml:space="preserve">销售额报表（两个导出按钮，一个导出合同额、一个导出销售额，包含财务调账的数据，不包含合同变更的数据，合同变更的数据管理部手动添加） </w:t>
      </w:r>
      <w:r w:rsidRPr="00F36C82">
        <w:t>SA/Report/</w:t>
      </w:r>
      <w:proofErr w:type="spellStart"/>
      <w:r w:rsidRPr="00F36C82">
        <w:t>TurnOverList</w:t>
      </w:r>
      <w:proofErr w:type="spellEnd"/>
    </w:p>
    <w:p w:rsidR="00DD0FA3" w:rsidRDefault="00256057" w:rsidP="00F36C82">
      <w:r>
        <w:rPr>
          <w:rFonts w:hint="eastAsia"/>
        </w:rPr>
        <w:t>报价对应设计费  SA</w:t>
      </w:r>
      <w:r>
        <w:t>/</w:t>
      </w:r>
      <w:r w:rsidRPr="00256057">
        <w:t>report/</w:t>
      </w:r>
      <w:proofErr w:type="spellStart"/>
      <w:r w:rsidRPr="00256057">
        <w:t>DesignChargenew</w:t>
      </w:r>
      <w:proofErr w:type="spellEnd"/>
    </w:p>
    <w:p w:rsidR="00256057" w:rsidRDefault="00256057" w:rsidP="00F36C82">
      <w:r>
        <w:rPr>
          <w:rFonts w:hint="eastAsia"/>
        </w:rPr>
        <w:t xml:space="preserve">合同一览表 </w:t>
      </w:r>
      <w:r w:rsidRPr="00256057">
        <w:t>SA/Report/</w:t>
      </w:r>
      <w:proofErr w:type="spellStart"/>
      <w:r w:rsidRPr="00256057">
        <w:t>ContractList</w:t>
      </w:r>
      <w:proofErr w:type="spellEnd"/>
    </w:p>
    <w:p w:rsidR="00256057" w:rsidRDefault="00256057" w:rsidP="00F36C82"/>
    <w:p w:rsidR="00256057" w:rsidRDefault="00256057" w:rsidP="00F36C82">
      <w:r>
        <w:rPr>
          <w:rFonts w:hint="eastAsia"/>
        </w:rPr>
        <w:t>4、生产报表</w:t>
      </w:r>
    </w:p>
    <w:p w:rsidR="00256057" w:rsidRDefault="00256057" w:rsidP="00F36C82">
      <w:r>
        <w:rPr>
          <w:rFonts w:hint="eastAsia"/>
        </w:rPr>
        <w:t>只有装订用了</w:t>
      </w:r>
    </w:p>
    <w:p w:rsidR="00256057" w:rsidRDefault="00256057" w:rsidP="00F36C82">
      <w:r>
        <w:rPr>
          <w:rFonts w:hint="eastAsia"/>
        </w:rPr>
        <w:t xml:space="preserve">装订月产能 </w:t>
      </w:r>
      <w:r w:rsidRPr="00256057">
        <w:t>MES/</w:t>
      </w:r>
      <w:proofErr w:type="spellStart"/>
      <w:r w:rsidRPr="00256057">
        <w:t>mesreport</w:t>
      </w:r>
      <w:proofErr w:type="spellEnd"/>
      <w:r w:rsidRPr="00256057">
        <w:t>/</w:t>
      </w:r>
      <w:proofErr w:type="spellStart"/>
      <w:r w:rsidRPr="00256057">
        <w:t>EfficiencyAndCapacityMonth</w:t>
      </w:r>
      <w:proofErr w:type="spellEnd"/>
    </w:p>
    <w:p w:rsidR="00256057" w:rsidRDefault="00256057" w:rsidP="00F36C82">
      <w:r>
        <w:rPr>
          <w:rFonts w:hint="eastAsia"/>
        </w:rPr>
        <w:t xml:space="preserve">装订日产能 </w:t>
      </w:r>
      <w:r w:rsidRPr="00256057">
        <w:t>MES/</w:t>
      </w:r>
      <w:proofErr w:type="spellStart"/>
      <w:r w:rsidRPr="00256057">
        <w:t>mesreport</w:t>
      </w:r>
      <w:proofErr w:type="spellEnd"/>
      <w:r w:rsidRPr="00256057">
        <w:t>/</w:t>
      </w:r>
      <w:proofErr w:type="spellStart"/>
      <w:r w:rsidRPr="00256057">
        <w:t>EfficiencyAndCapacity</w:t>
      </w:r>
      <w:proofErr w:type="spellEnd"/>
    </w:p>
    <w:p w:rsidR="00256057" w:rsidRDefault="00256057" w:rsidP="00F36C82">
      <w:r>
        <w:rPr>
          <w:rFonts w:hint="eastAsia"/>
        </w:rPr>
        <w:t xml:space="preserve">装订工作量 </w:t>
      </w:r>
      <w:r w:rsidRPr="00256057">
        <w:t>MES/</w:t>
      </w:r>
      <w:proofErr w:type="spellStart"/>
      <w:r w:rsidRPr="00256057">
        <w:t>mesreport</w:t>
      </w:r>
      <w:proofErr w:type="spellEnd"/>
      <w:r w:rsidRPr="00256057">
        <w:t>/</w:t>
      </w:r>
      <w:proofErr w:type="spellStart"/>
      <w:r w:rsidRPr="00256057">
        <w:t>workloadlist</w:t>
      </w:r>
      <w:proofErr w:type="spellEnd"/>
    </w:p>
    <w:p w:rsidR="00256057" w:rsidRDefault="00256057" w:rsidP="00F36C82"/>
    <w:p w:rsidR="00256057" w:rsidRPr="0026569D" w:rsidRDefault="00256057" w:rsidP="002656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hint="eastAsia"/>
        </w:rPr>
        <w:t>装订产量计算，通过</w:t>
      </w:r>
      <w:proofErr w:type="spellStart"/>
      <w:r>
        <w:rPr>
          <w:rFonts w:hint="eastAsia"/>
        </w:rPr>
        <w:t>sys</w:t>
      </w:r>
      <w:r>
        <w:t>_process</w:t>
      </w:r>
      <w:proofErr w:type="spellEnd"/>
      <w:r>
        <w:rPr>
          <w:rFonts w:hint="eastAsia"/>
        </w:rPr>
        <w:t>表下的</w:t>
      </w:r>
      <w:proofErr w:type="spellStart"/>
      <w:r>
        <w:rPr>
          <w:rFonts w:hint="eastAsia"/>
        </w:rPr>
        <w:t>costprocessno</w:t>
      </w:r>
      <w:proofErr w:type="spellEnd"/>
      <w:r>
        <w:rPr>
          <w:rFonts w:hint="eastAsia"/>
        </w:rPr>
        <w:t>判断系数，</w:t>
      </w:r>
      <w:r w:rsidR="0026569D">
        <w:rPr>
          <w:rFonts w:hint="eastAsia"/>
        </w:rPr>
        <w:t>然后根据函数</w:t>
      </w:r>
      <w:r w:rsidR="0026569D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="0026569D">
        <w:rPr>
          <w:rFonts w:ascii="新宋体" w:eastAsia="新宋体" w:cs="新宋体"/>
          <w:color w:val="008080"/>
          <w:kern w:val="0"/>
          <w:sz w:val="19"/>
          <w:szCs w:val="19"/>
        </w:rPr>
        <w:t>GetYield</w:t>
      </w:r>
      <w:proofErr w:type="spellEnd"/>
      <w:r w:rsidR="0026569D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26569D" w:rsidRDefault="0026569D" w:rsidP="0026569D">
      <w:pPr>
        <w:autoSpaceDE w:val="0"/>
        <w:autoSpaceDN w:val="0"/>
        <w:adjustRightInd w:val="0"/>
        <w:jc w:val="left"/>
      </w:pPr>
      <w:r>
        <w:rPr>
          <w:rFonts w:hint="eastAsia"/>
        </w:rPr>
        <w:t>装订日期计算，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GetDutyDate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 xml:space="preserve"> ，</w:t>
      </w:r>
      <w:r w:rsidRPr="0026569D">
        <w:rPr>
          <w:rFonts w:hint="eastAsia"/>
        </w:rPr>
        <w:t>第二天00：00-08：30的日期为上一天的日期</w:t>
      </w:r>
    </w:p>
    <w:p w:rsidR="0026569D" w:rsidRDefault="0026569D" w:rsidP="0026569D">
      <w:pPr>
        <w:autoSpaceDE w:val="0"/>
        <w:autoSpaceDN w:val="0"/>
        <w:adjustRightInd w:val="0"/>
        <w:jc w:val="left"/>
      </w:pPr>
    </w:p>
    <w:p w:rsidR="0026569D" w:rsidRDefault="0026569D" w:rsidP="0026569D">
      <w:pPr>
        <w:autoSpaceDE w:val="0"/>
        <w:autoSpaceDN w:val="0"/>
        <w:adjustRightInd w:val="0"/>
        <w:jc w:val="left"/>
      </w:pPr>
    </w:p>
    <w:p w:rsidR="0026569D" w:rsidRPr="0026569D" w:rsidRDefault="0026569D" w:rsidP="0026569D">
      <w:pPr>
        <w:autoSpaceDE w:val="0"/>
        <w:autoSpaceDN w:val="0"/>
        <w:adjustRightInd w:val="0"/>
        <w:jc w:val="left"/>
        <w:rPr>
          <w:rFonts w:hint="eastAsia"/>
        </w:rPr>
      </w:pPr>
      <w:bookmarkStart w:id="0" w:name="_GoBack"/>
      <w:bookmarkEnd w:id="0"/>
    </w:p>
    <w:sectPr w:rsidR="0026569D" w:rsidRPr="0026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B6201"/>
    <w:multiLevelType w:val="hybridMultilevel"/>
    <w:tmpl w:val="9D184B52"/>
    <w:lvl w:ilvl="0" w:tplc="C2CA6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82"/>
    <w:rsid w:val="00033563"/>
    <w:rsid w:val="00256057"/>
    <w:rsid w:val="0026569D"/>
    <w:rsid w:val="002657DF"/>
    <w:rsid w:val="00536F4E"/>
    <w:rsid w:val="00980539"/>
    <w:rsid w:val="00A90289"/>
    <w:rsid w:val="00DD0FA3"/>
    <w:rsid w:val="00F3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45B2"/>
  <w15:chartTrackingRefBased/>
  <w15:docId w15:val="{A457D020-2F97-4EB2-8E61-FBD53831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C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Shen</dc:creator>
  <cp:keywords/>
  <dc:description/>
  <cp:lastModifiedBy>Jun Shen</cp:lastModifiedBy>
  <cp:revision>2</cp:revision>
  <dcterms:created xsi:type="dcterms:W3CDTF">2017-04-07T06:04:00Z</dcterms:created>
  <dcterms:modified xsi:type="dcterms:W3CDTF">2017-04-07T06:33:00Z</dcterms:modified>
</cp:coreProperties>
</file>