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Primitive Types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There are 8: </w:t>
      </w:r>
      <w:r>
        <w:rPr>
          <w:rStyle w:val="8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boolean , byte , char , short , int , long , float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and</w:t>
      </w:r>
      <w:r>
        <w:rPr>
          <w:rStyle w:val="8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double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They don't have any method. Because primitive type variables are directly pointing to the </w:t>
      </w:r>
      <w:r>
        <w:rPr>
          <w:rStyle w:val="8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value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not object.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Can be compared with ==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Non-primitive Types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Annotations. Class. Interface. Enum. Array.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They are pointing to the reference of an object.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Object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o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Object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o1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o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o1 and o are pointing to the save object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Compare with == : Will compare the reference value ( the pointed location)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Compare with equals(Object obj) : Will call the equals method of the object (default is ==, but we can override)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o1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o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equals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true, because by default equals is implemented by ==. Check the Object class.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color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a1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"RED"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a2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"RED"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a1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false; They are different object.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equals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false; We didn't override equals().// to make a1.equals(a2) to return 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//....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boolean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equals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Object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sanity check, type check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obj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equals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Passed By Value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All types are passed by value when calling a method.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For primitive types: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method1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100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the i here is a local variable. value is copied.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 xml:space="preserve">// because value is copied, changing a copied value won't change the i in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//method1();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For reference types: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method1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a1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"RED"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 xml:space="preserve">// GREEN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){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 xml:space="preserve">// a can be any name, because it will be a copy of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 xml:space="preserve">// reference. a and a1 pointing to the same object, but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they are difference references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"GREEN"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 xml:space="preserve">// Object's content is changed. So both a and a1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//changed.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Reference value is difference from 'Object value', Objects are never passed, References are.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method1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a1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"RED"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 xml:space="preserve">// RED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){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a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"RED"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here we create a new Apple. and a is its reference now.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"GREEN"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so changing the new Object value won't do anything to a1.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238625" cy="2400300"/>
            <wp:effectExtent l="0" t="0" r="13335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Style w:val="8"/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z w:val="28"/>
          <w:szCs w:val="28"/>
          <w:shd w:val="clear" w:fill="FFFFFF"/>
        </w:rPr>
        <w:t>Immutable Class vs Final Class</w:t>
      </w:r>
    </w:p>
    <w:p>
      <w:pPr>
        <w:rPr>
          <w:rFonts w:hint="eastAsia"/>
        </w:rPr>
      </w:pPr>
      <w:r>
        <w:rPr>
          <w:rFonts w:hint="eastAsia"/>
        </w:rPr>
        <w:t>https://www.youtube.com/watch?v=HiA5bSF_wyA</w:t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>https://www.youtube.com/watch?v=Epatg0uqwg0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94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2022-01-25T18:54:59Z</dcterms:created>
  <dc:creator>Shen</dc:creator>
  <cp:lastModifiedBy>Kaidong Shen</cp:lastModifiedBy>
  <dcterms:modified xsi:type="dcterms:W3CDTF">2022-01-25T18:55:55Z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2EA5E3919AB74FD7A5303856005DF5C7</vt:lpwstr>
  </property>
</Properties>
</file>