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E60E0B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LECTURE #10: cs0401 (Tim Hoffman)</w:t>
      </w:r>
    </w:p>
    <w:p w:rsidR="00E60E0B" w:rsidRPr="00E60E0B" w:rsidRDefault="00E60E0B" w:rsidP="00E60E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E60E0B" w:rsidRPr="00E60E0B" w:rsidRDefault="00E60E0B" w:rsidP="00E60E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Tim Hoffman</w:t>
      </w:r>
    </w:p>
    <w:p w:rsidR="00E60E0B" w:rsidRPr="00E60E0B" w:rsidRDefault="00E60E0B" w:rsidP="00E60E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proofErr w:type="spellStart"/>
      <w:r w:rsidRPr="00E60E0B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ArrayList</w:t>
      </w:r>
      <w:proofErr w:type="spellEnd"/>
      <w:r w:rsidRPr="00E60E0B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and the Collections Library</w:t>
      </w:r>
    </w:p>
    <w:p w:rsidR="00E60E0B" w:rsidRPr="00E60E0B" w:rsidRDefault="00E60E0B" w:rsidP="00E60E0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E60E0B" w:rsidRPr="00E60E0B" w:rsidRDefault="00E60E0B" w:rsidP="00E60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6" w:history="1">
        <w:r w:rsidRPr="00E60E0B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ArrayListDemo1.java</w:t>
        </w:r>
      </w:hyperlink>
    </w:p>
    <w:p w:rsidR="00E60E0B" w:rsidRPr="00E60E0B" w:rsidRDefault="00E60E0B" w:rsidP="00E60E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7" w:history="1">
        <w:r w:rsidRPr="00E60E0B">
          <w:rPr>
            <w:rFonts w:ascii="Verdana" w:eastAsia="Times New Roman" w:hAnsi="Verdana" w:cs="Times New Roman"/>
            <w:color w:val="0000FF"/>
            <w:sz w:val="27"/>
            <w:szCs w:val="27"/>
            <w:u w:val="single"/>
          </w:rPr>
          <w:t>input.txt</w:t>
        </w:r>
      </w:hyperlink>
    </w:p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Read the ArrayListDemo1 code and notice that there are three distinct </w:t>
      </w:r>
      <w:proofErr w:type="gram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way</w:t>
      </w:r>
      <w:proofErr w:type="gram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 to access the elements that you have put into the </w:t>
      </w:r>
      <w:proofErr w:type="spell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ArrayList</w:t>
      </w:r>
      <w:proofErr w:type="spell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. My personal favorite is the new for loop that requires the least amount of code: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for</w:t>
      </w:r>
      <w:proofErr w:type="gramEnd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( String s : a1 )  // a1 is the name of our </w:t>
      </w:r>
      <w:proofErr w:type="spell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ArrayList</w:t>
      </w:r>
      <w:proofErr w:type="spell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   </w:t>
      </w:r>
      <w:proofErr w:type="spell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System.out.println</w:t>
      </w:r>
      <w:proofErr w:type="spellEnd"/>
      <w:proofErr w:type="gram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( s</w:t>
      </w:r>
      <w:proofErr w:type="gramEnd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);</w:t>
      </w:r>
    </w:p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Notice also that there are two ways to sort the elements in the </w:t>
      </w:r>
      <w:proofErr w:type="spell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ArrayList</w:t>
      </w:r>
      <w:proofErr w:type="spell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. My personal favorite is again the simplest one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proofErr w:type="spellStart"/>
      <w:proofErr w:type="gram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Collections.sort</w:t>
      </w:r>
      <w:proofErr w:type="spellEnd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(</w:t>
      </w:r>
      <w:proofErr w:type="gramEnd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a1 ); // a1 is the name of our </w:t>
      </w:r>
      <w:proofErr w:type="spellStart"/>
      <w:r w:rsidRPr="00E60E0B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ArrayList</w:t>
      </w:r>
      <w:proofErr w:type="spellEnd"/>
    </w:p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Read the demo code again to see the second way to sort. Notice that reverting back to the </w:t>
      </w:r>
      <w:proofErr w:type="spellStart"/>
      <w:proofErr w:type="gram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Arrays.sort</w:t>
      </w:r>
      <w:proofErr w:type="spell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(</w:t>
      </w:r>
      <w:proofErr w:type="gram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) </w:t>
      </w:r>
      <w:proofErr w:type="spell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ncurs</w:t>
      </w:r>
      <w:proofErr w:type="spell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 xml:space="preserve"> a severe penalty in efficiency due to the need to extract, convert and reinitialize the array that lives inside our </w:t>
      </w:r>
      <w:proofErr w:type="spellStart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Arraylist</w:t>
      </w:r>
      <w:proofErr w:type="spellEnd"/>
      <w:r w:rsidRPr="00E60E0B">
        <w:rPr>
          <w:rFonts w:ascii="Verdana" w:eastAsia="Times New Roman" w:hAnsi="Verdana" w:cs="Times New Roman"/>
          <w:color w:val="000066"/>
          <w:sz w:val="27"/>
          <w:szCs w:val="27"/>
        </w:rPr>
        <w:t>. In fact it can be shown that it requires 3 times the amount of work.</w:t>
      </w:r>
    </w:p>
    <w:p w:rsidR="00E60E0B" w:rsidRPr="00E60E0B" w:rsidRDefault="00E60E0B" w:rsidP="00E60E0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E60E0B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Here is the output of our demo program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C:\Users\tlh\Desktop&gt;java ArrayListDemo1 input.txt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a1</w:t>
      </w:r>
      <w:proofErr w:type="gramEnd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contains 7 strings read in from file: input.txt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Printing the elements using old fashioned for loop and .</w:t>
      </w: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get(</w:t>
      </w:r>
      <w:proofErr w:type="gramEnd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i)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we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people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of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united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states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Printing the elements using new for loop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we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people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of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united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states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Printing the elements using iterator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we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people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of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united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states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Printing the elements AFTER COLLECTIONS SORT using new for loop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of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people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states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united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we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Printing the elements AFTER ARRAYS SORT using new for loop</w:t>
      </w: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>of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people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states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the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united</w:t>
      </w:r>
      <w:proofErr w:type="gramEnd"/>
    </w:p>
    <w:p w:rsidR="00E60E0B" w:rsidRPr="00E60E0B" w:rsidRDefault="00E60E0B" w:rsidP="00E6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gramStart"/>
      <w:r w:rsidRPr="00E60E0B">
        <w:rPr>
          <w:rFonts w:ascii="Courier New" w:eastAsia="Times New Roman" w:hAnsi="Courier New" w:cs="Courier New"/>
          <w:color w:val="000066"/>
          <w:sz w:val="24"/>
          <w:szCs w:val="24"/>
        </w:rPr>
        <w:t>we</w:t>
      </w:r>
      <w:proofErr w:type="gramEnd"/>
    </w:p>
    <w:p w:rsidR="00E82074" w:rsidRDefault="00E60E0B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A7115"/>
    <w:multiLevelType w:val="multilevel"/>
    <w:tmpl w:val="EAD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67"/>
    <w:rsid w:val="00470D67"/>
    <w:rsid w:val="009C6829"/>
    <w:rsid w:val="00E60E0B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60E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60E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E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E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E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60E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60E0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0E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E0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60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1265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lecture-10/inpu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lecture-10/ArrayListDemo1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2012-08-05T17:54:00Z</dcterms:created>
  <dcterms:modified xsi:type="dcterms:W3CDTF">2012-08-05T17:54:00Z</dcterms:modified>
</cp:coreProperties>
</file>