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717" w:rsidRPr="001E3717" w:rsidRDefault="001E3717" w:rsidP="00975264">
      <w:pPr>
        <w:rPr>
          <w:b/>
          <w:sz w:val="36"/>
          <w:highlight w:val="yellow"/>
        </w:rPr>
      </w:pPr>
      <w:r w:rsidRPr="001E3717">
        <w:rPr>
          <w:b/>
          <w:sz w:val="36"/>
          <w:highlight w:val="yellow"/>
        </w:rPr>
        <w:t>Download code</w:t>
      </w:r>
    </w:p>
    <w:p w:rsidR="00975264" w:rsidRPr="00975264" w:rsidRDefault="00975264" w:rsidP="00975264">
      <w:pPr>
        <w:rPr>
          <w:sz w:val="24"/>
        </w:rPr>
      </w:pPr>
      <w:r w:rsidRPr="00975264">
        <w:rPr>
          <w:sz w:val="24"/>
        </w:rPr>
        <w:t xml:space="preserve">I. Download </w:t>
      </w:r>
      <w:r w:rsidRPr="0054118D">
        <w:rPr>
          <w:color w:val="FF0000"/>
          <w:sz w:val="24"/>
        </w:rPr>
        <w:t xml:space="preserve">autoscript </w:t>
      </w:r>
      <w:r w:rsidRPr="00975264">
        <w:rPr>
          <w:sz w:val="24"/>
        </w:rPr>
        <w:t>folder from this path:</w:t>
      </w:r>
    </w:p>
    <w:p w:rsidR="00975264" w:rsidRPr="00975264" w:rsidRDefault="00975264" w:rsidP="00975264">
      <w:pPr>
        <w:rPr>
          <w:sz w:val="24"/>
        </w:rPr>
      </w:pPr>
      <w:r w:rsidRPr="00975264">
        <w:rPr>
          <w:sz w:val="24"/>
        </w:rPr>
        <w:t>https://nptools.accenture.com/tfs/DefaultCollection/NewsPage/_git/DMi_DL?path=%2Fscripts%2Fautoscript&amp;version=GBmaster&amp;_a=contents</w:t>
      </w:r>
    </w:p>
    <w:p w:rsidR="00975264" w:rsidRPr="00975264" w:rsidRDefault="00975264" w:rsidP="00975264">
      <w:pPr>
        <w:rPr>
          <w:sz w:val="24"/>
        </w:rPr>
      </w:pPr>
      <w:r w:rsidRPr="00975264">
        <w:rPr>
          <w:sz w:val="24"/>
        </w:rPr>
        <w:t xml:space="preserve">II. Download the rest of the code using ‘git clone </w:t>
      </w:r>
      <w:hyperlink r:id="rId6" w:history="1">
        <w:r w:rsidR="0054118D" w:rsidRPr="007B3315">
          <w:rPr>
            <w:rStyle w:val="Hyperlink"/>
            <w:sz w:val="24"/>
          </w:rPr>
          <w:t>https://github.com/shennan922/VM.git</w:t>
        </w:r>
      </w:hyperlink>
      <w:r w:rsidRPr="00975264">
        <w:rPr>
          <w:sz w:val="24"/>
        </w:rPr>
        <w:t>’</w:t>
      </w:r>
      <w:r w:rsidR="0054118D">
        <w:rPr>
          <w:sz w:val="24"/>
        </w:rPr>
        <w:t xml:space="preserve"> </w:t>
      </w:r>
      <w:r w:rsidR="0054118D">
        <w:rPr>
          <w:rFonts w:hint="eastAsia"/>
          <w:sz w:val="24"/>
        </w:rPr>
        <w:t>to</w:t>
      </w:r>
      <w:r w:rsidR="0054118D">
        <w:rPr>
          <w:sz w:val="24"/>
        </w:rPr>
        <w:t xml:space="preserve"> </w:t>
      </w:r>
      <w:r w:rsidR="0054118D" w:rsidRPr="0054118D">
        <w:rPr>
          <w:color w:val="4472C4" w:themeColor="accent1"/>
          <w:sz w:val="24"/>
        </w:rPr>
        <w:t xml:space="preserve">VM </w:t>
      </w:r>
      <w:r w:rsidR="0054118D">
        <w:rPr>
          <w:sz w:val="24"/>
        </w:rPr>
        <w:t>folder.</w:t>
      </w:r>
    </w:p>
    <w:p w:rsidR="00975264" w:rsidRPr="00975264" w:rsidRDefault="00975264" w:rsidP="00975264">
      <w:pPr>
        <w:rPr>
          <w:sz w:val="24"/>
        </w:rPr>
      </w:pPr>
      <w:r w:rsidRPr="00975264">
        <w:rPr>
          <w:sz w:val="24"/>
        </w:rPr>
        <w:t xml:space="preserve">III. Then </w:t>
      </w:r>
      <w:r w:rsidR="0054118D">
        <w:rPr>
          <w:sz w:val="24"/>
        </w:rPr>
        <w:t>move</w:t>
      </w:r>
      <w:r w:rsidRPr="00975264">
        <w:rPr>
          <w:sz w:val="24"/>
        </w:rPr>
        <w:t xml:space="preserve"> the folder </w:t>
      </w:r>
      <w:r w:rsidRPr="0054118D">
        <w:rPr>
          <w:color w:val="FF0000"/>
          <w:sz w:val="24"/>
        </w:rPr>
        <w:t xml:space="preserve">autoscript </w:t>
      </w:r>
      <w:r w:rsidRPr="00975264">
        <w:rPr>
          <w:sz w:val="24"/>
        </w:rPr>
        <w:t xml:space="preserve">into </w:t>
      </w:r>
      <w:r w:rsidRPr="0054118D">
        <w:rPr>
          <w:color w:val="4472C4" w:themeColor="accent1"/>
          <w:sz w:val="24"/>
        </w:rPr>
        <w:t>VM/</w:t>
      </w:r>
    </w:p>
    <w:p w:rsidR="00975264" w:rsidRPr="00975264" w:rsidRDefault="00975264" w:rsidP="00975264">
      <w:pPr>
        <w:rPr>
          <w:sz w:val="24"/>
        </w:rPr>
      </w:pPr>
      <w:r w:rsidRPr="00975264">
        <w:rPr>
          <w:sz w:val="24"/>
        </w:rPr>
        <w:t xml:space="preserve">IV. Finally, </w:t>
      </w:r>
      <w:r w:rsidR="0054118D">
        <w:rPr>
          <w:sz w:val="24"/>
        </w:rPr>
        <w:t>move</w:t>
      </w:r>
      <w:r w:rsidRPr="00975264">
        <w:rPr>
          <w:sz w:val="24"/>
        </w:rPr>
        <w:t xml:space="preserve"> the file ‘</w:t>
      </w:r>
      <w:r w:rsidR="0054118D" w:rsidRPr="0054118D">
        <w:rPr>
          <w:color w:val="FF0000"/>
          <w:sz w:val="24"/>
        </w:rPr>
        <w:t>autoscript /</w:t>
      </w:r>
      <w:r w:rsidRPr="0054118D">
        <w:rPr>
          <w:color w:val="FF0000"/>
          <w:sz w:val="24"/>
        </w:rPr>
        <w:t>transform_graph</w:t>
      </w:r>
      <w:r w:rsidR="00A8753A" w:rsidRPr="00A8753A">
        <w:rPr>
          <w:sz w:val="24"/>
        </w:rPr>
        <w:t>’</w:t>
      </w:r>
      <w:r w:rsidRPr="0054118D">
        <w:rPr>
          <w:color w:val="FF0000"/>
          <w:sz w:val="24"/>
        </w:rPr>
        <w:t xml:space="preserve"> </w:t>
      </w:r>
      <w:r w:rsidRPr="00975264">
        <w:rPr>
          <w:sz w:val="24"/>
        </w:rPr>
        <w:t xml:space="preserve">into </w:t>
      </w:r>
      <w:r w:rsidRPr="0054118D">
        <w:rPr>
          <w:color w:val="4472C4" w:themeColor="accent1"/>
          <w:sz w:val="24"/>
        </w:rPr>
        <w:t>VM/bin</w:t>
      </w:r>
    </w:p>
    <w:p w:rsidR="00975264" w:rsidRPr="00975264" w:rsidRDefault="0011720F" w:rsidP="00975264">
      <w:pPr>
        <w:rPr>
          <w:sz w:val="24"/>
        </w:rPr>
      </w:pPr>
      <w:r w:rsidRPr="00975264">
        <w:rPr>
          <w:sz w:val="24"/>
        </w:rPr>
        <w:t>-------------------------------------------------------------------------</w:t>
      </w:r>
      <w:r>
        <w:rPr>
          <w:sz w:val="24"/>
        </w:rPr>
        <w:t>----------------------------------------</w:t>
      </w:r>
    </w:p>
    <w:p w:rsidR="00975264" w:rsidRPr="00975264" w:rsidRDefault="001E3717" w:rsidP="00975264">
      <w:pPr>
        <w:rPr>
          <w:b/>
          <w:sz w:val="36"/>
        </w:rPr>
      </w:pPr>
      <w:r>
        <w:rPr>
          <w:b/>
          <w:sz w:val="36"/>
          <w:highlight w:val="yellow"/>
        </w:rPr>
        <w:t>I</w:t>
      </w:r>
      <w:r w:rsidR="00975264" w:rsidRPr="00B55D1F">
        <w:rPr>
          <w:b/>
          <w:sz w:val="36"/>
          <w:highlight w:val="yellow"/>
        </w:rPr>
        <w:t>nstallation description</w:t>
      </w:r>
    </w:p>
    <w:p w:rsidR="00910A30" w:rsidRPr="00975264" w:rsidRDefault="00A801C6" w:rsidP="00975264">
      <w:pPr>
        <w:rPr>
          <w:sz w:val="24"/>
        </w:rPr>
      </w:pPr>
      <w:r>
        <w:rPr>
          <w:sz w:val="24"/>
        </w:rPr>
        <w:t>1.</w:t>
      </w:r>
      <w:r w:rsidR="00910A30">
        <w:rPr>
          <w:sz w:val="24"/>
        </w:rPr>
        <w:t xml:space="preserve">cd </w:t>
      </w:r>
      <w:r w:rsidR="00910A30" w:rsidRPr="0054118D">
        <w:rPr>
          <w:color w:val="5B9BD5" w:themeColor="accent5"/>
          <w:sz w:val="24"/>
        </w:rPr>
        <w:t>VM/autoscript</w:t>
      </w:r>
    </w:p>
    <w:p w:rsidR="00975264" w:rsidRPr="00975264" w:rsidRDefault="00A801C6" w:rsidP="00975264">
      <w:pPr>
        <w:rPr>
          <w:sz w:val="24"/>
        </w:rPr>
      </w:pPr>
      <w:r>
        <w:rPr>
          <w:sz w:val="24"/>
        </w:rPr>
        <w:t>2.</w:t>
      </w:r>
      <w:r w:rsidR="00975264" w:rsidRPr="00975264">
        <w:rPr>
          <w:sz w:val="24"/>
        </w:rPr>
        <w:t>sh installation.sh</w:t>
      </w:r>
      <w:r w:rsidR="0054118D">
        <w:rPr>
          <w:sz w:val="24"/>
        </w:rPr>
        <w:t xml:space="preserve"> </w:t>
      </w:r>
      <w:r w:rsidR="0054118D" w:rsidRPr="0054118D">
        <w:rPr>
          <w:color w:val="4472C4" w:themeColor="accent1"/>
          <w:sz w:val="24"/>
        </w:rPr>
        <w:t>VM</w:t>
      </w:r>
      <w:r w:rsidR="0054118D">
        <w:rPr>
          <w:color w:val="4472C4" w:themeColor="accent1"/>
          <w:sz w:val="24"/>
        </w:rPr>
        <w:t xml:space="preserve"> folder path</w:t>
      </w:r>
      <w:r>
        <w:rPr>
          <w:color w:val="4472C4" w:themeColor="accent1"/>
          <w:sz w:val="24"/>
        </w:rPr>
        <w:t xml:space="preserve"> (/home/test_user/***/VM)</w:t>
      </w:r>
    </w:p>
    <w:p w:rsidR="00975264" w:rsidRPr="00975264" w:rsidRDefault="00975264" w:rsidP="00975264">
      <w:pPr>
        <w:rPr>
          <w:sz w:val="24"/>
        </w:rPr>
      </w:pPr>
      <w:r w:rsidRPr="00975264">
        <w:rPr>
          <w:sz w:val="24"/>
        </w:rPr>
        <w:t>-------------------------------------------------------------------------</w:t>
      </w:r>
      <w:r w:rsidR="00B55D1F">
        <w:rPr>
          <w:sz w:val="24"/>
        </w:rPr>
        <w:t>----------------------------------------</w:t>
      </w:r>
    </w:p>
    <w:p w:rsidR="00975264" w:rsidRDefault="00975264" w:rsidP="00975264">
      <w:pPr>
        <w:rPr>
          <w:b/>
          <w:sz w:val="36"/>
          <w:highlight w:val="yellow"/>
        </w:rPr>
      </w:pPr>
      <w:r w:rsidRPr="00B55D1F">
        <w:rPr>
          <w:b/>
          <w:sz w:val="36"/>
          <w:highlight w:val="yellow"/>
        </w:rPr>
        <w:t>Guide</w:t>
      </w:r>
    </w:p>
    <w:p w:rsidR="000E1AAD" w:rsidRPr="00412E5A" w:rsidRDefault="000E1AAD" w:rsidP="00975264">
      <w:pPr>
        <w:rPr>
          <w:sz w:val="24"/>
        </w:rPr>
      </w:pPr>
      <w:r w:rsidRPr="00412E5A">
        <w:rPr>
          <w:sz w:val="24"/>
          <w:highlight w:val="yellow"/>
        </w:rPr>
        <w:t>I</w:t>
      </w:r>
      <w:r w:rsidRPr="00412E5A">
        <w:rPr>
          <w:rFonts w:hint="eastAsia"/>
          <w:sz w:val="24"/>
          <w:highlight w:val="yellow"/>
        </w:rPr>
        <w:t>f</w:t>
      </w:r>
      <w:r w:rsidRPr="00412E5A">
        <w:rPr>
          <w:sz w:val="24"/>
          <w:highlight w:val="yellow"/>
        </w:rPr>
        <w:t xml:space="preserve"> you input data_dir, following this step:</w:t>
      </w:r>
    </w:p>
    <w:p w:rsidR="00975264" w:rsidRPr="00975264" w:rsidRDefault="00975264" w:rsidP="00975264">
      <w:pPr>
        <w:rPr>
          <w:sz w:val="24"/>
        </w:rPr>
      </w:pPr>
      <w:r w:rsidRPr="00975264">
        <w:rPr>
          <w:sz w:val="24"/>
        </w:rPr>
        <w:t>1.</w:t>
      </w:r>
      <w:r w:rsidR="00A801C6" w:rsidRPr="00A801C6">
        <w:rPr>
          <w:sz w:val="24"/>
        </w:rPr>
        <w:t xml:space="preserve"> </w:t>
      </w:r>
      <w:r w:rsidR="00A801C6">
        <w:rPr>
          <w:sz w:val="24"/>
        </w:rPr>
        <w:t xml:space="preserve">cd </w:t>
      </w:r>
      <w:r w:rsidR="00A801C6" w:rsidRPr="0054118D">
        <w:rPr>
          <w:color w:val="5B9BD5" w:themeColor="accent5"/>
          <w:sz w:val="24"/>
        </w:rPr>
        <w:t>VM/autoscript</w:t>
      </w:r>
    </w:p>
    <w:p w:rsidR="000E1AAD" w:rsidRPr="000E1AAD" w:rsidRDefault="00A801C6" w:rsidP="000E1AAD">
      <w:pPr>
        <w:rPr>
          <w:sz w:val="24"/>
        </w:rPr>
      </w:pPr>
      <w:r>
        <w:rPr>
          <w:sz w:val="24"/>
        </w:rPr>
        <w:t xml:space="preserve">2. input cmd: </w:t>
      </w:r>
      <w:r w:rsidR="000E1AAD" w:rsidRPr="000E1AAD">
        <w:rPr>
          <w:sz w:val="24"/>
        </w:rPr>
        <w:t>python2 train_eval.py \</w:t>
      </w:r>
    </w:p>
    <w:p w:rsidR="00975264" w:rsidRDefault="000E1AAD" w:rsidP="000E1AAD">
      <w:pPr>
        <w:rPr>
          <w:sz w:val="24"/>
        </w:rPr>
      </w:pPr>
      <w:r w:rsidRPr="000E1AAD">
        <w:rPr>
          <w:sz w:val="24"/>
        </w:rPr>
        <w:tab/>
        <w:t>--data_dir=/home/</w:t>
      </w:r>
      <w:r w:rsidRPr="000E1AAD">
        <w:rPr>
          <w:color w:val="0070C0"/>
          <w:sz w:val="24"/>
        </w:rPr>
        <w:t>test_user</w:t>
      </w:r>
      <w:r w:rsidRPr="000E1AAD">
        <w:rPr>
          <w:sz w:val="24"/>
        </w:rPr>
        <w:t>/</w:t>
      </w:r>
      <w:r>
        <w:rPr>
          <w:color w:val="0070C0"/>
          <w:sz w:val="24"/>
        </w:rPr>
        <w:t>dataset folder name</w:t>
      </w:r>
    </w:p>
    <w:p w:rsidR="000E1AAD" w:rsidRPr="00412E5A" w:rsidRDefault="000E1AAD" w:rsidP="000E1AAD">
      <w:pPr>
        <w:rPr>
          <w:sz w:val="24"/>
        </w:rPr>
      </w:pPr>
      <w:r w:rsidRPr="00412E5A">
        <w:rPr>
          <w:sz w:val="24"/>
          <w:highlight w:val="yellow"/>
        </w:rPr>
        <w:t>I</w:t>
      </w:r>
      <w:r w:rsidRPr="00412E5A">
        <w:rPr>
          <w:rFonts w:hint="eastAsia"/>
          <w:sz w:val="24"/>
          <w:highlight w:val="yellow"/>
        </w:rPr>
        <w:t>f</w:t>
      </w:r>
      <w:r w:rsidRPr="00412E5A">
        <w:rPr>
          <w:sz w:val="24"/>
          <w:highlight w:val="yellow"/>
        </w:rPr>
        <w:t xml:space="preserve"> you </w:t>
      </w:r>
      <w:r w:rsidRPr="00412E5A">
        <w:rPr>
          <w:b/>
          <w:sz w:val="24"/>
          <w:highlight w:val="yellow"/>
        </w:rPr>
        <w:t>not</w:t>
      </w:r>
      <w:r w:rsidRPr="00412E5A">
        <w:rPr>
          <w:sz w:val="24"/>
          <w:highlight w:val="yellow"/>
        </w:rPr>
        <w:t xml:space="preserve"> </w:t>
      </w:r>
      <w:r w:rsidRPr="00412E5A">
        <w:rPr>
          <w:sz w:val="24"/>
          <w:highlight w:val="yellow"/>
        </w:rPr>
        <w:t>input data_dir, following this step:</w:t>
      </w:r>
    </w:p>
    <w:p w:rsidR="00A8753A" w:rsidRPr="00A8753A" w:rsidRDefault="00A8753A" w:rsidP="000E1AAD">
      <w:pPr>
        <w:rPr>
          <w:rFonts w:hint="eastAsia"/>
          <w:sz w:val="24"/>
        </w:rPr>
      </w:pPr>
      <w:r w:rsidRPr="00A8753A">
        <w:rPr>
          <w:sz w:val="24"/>
        </w:rPr>
        <w:t>1.</w:t>
      </w:r>
      <w:r w:rsidR="00412E5A">
        <w:rPr>
          <w:sz w:val="24"/>
        </w:rPr>
        <w:t xml:space="preserve"> copy or move </w:t>
      </w:r>
      <w:r w:rsidR="004B72EC">
        <w:rPr>
          <w:rFonts w:hint="eastAsia"/>
          <w:sz w:val="24"/>
        </w:rPr>
        <w:t>your</w:t>
      </w:r>
      <w:r w:rsidR="004B72EC">
        <w:rPr>
          <w:sz w:val="24"/>
        </w:rPr>
        <w:t xml:space="preserve"> </w:t>
      </w:r>
      <w:bookmarkStart w:id="0" w:name="_GoBack"/>
      <w:bookmarkEnd w:id="0"/>
      <w:r w:rsidR="00412E5A">
        <w:rPr>
          <w:sz w:val="24"/>
        </w:rPr>
        <w:t xml:space="preserve">dataset to </w:t>
      </w:r>
      <w:r w:rsidR="00412E5A" w:rsidRPr="00412E5A">
        <w:rPr>
          <w:color w:val="4472C4" w:themeColor="accent1"/>
          <w:sz w:val="24"/>
        </w:rPr>
        <w:t>‘</w:t>
      </w:r>
      <w:r w:rsidR="00923CCD">
        <w:rPr>
          <w:color w:val="4472C4" w:themeColor="accent1"/>
          <w:sz w:val="24"/>
        </w:rPr>
        <w:t>VM</w:t>
      </w:r>
      <w:r w:rsidR="00412E5A" w:rsidRPr="00412E5A">
        <w:rPr>
          <w:color w:val="4472C4" w:themeColor="accent1"/>
          <w:sz w:val="24"/>
        </w:rPr>
        <w:t>/</w:t>
      </w:r>
      <w:proofErr w:type="spellStart"/>
      <w:r w:rsidR="00412E5A" w:rsidRPr="00412E5A">
        <w:rPr>
          <w:color w:val="4472C4" w:themeColor="accent1"/>
          <w:sz w:val="24"/>
        </w:rPr>
        <w:t>dataset_folder</w:t>
      </w:r>
      <w:proofErr w:type="spellEnd"/>
      <w:r w:rsidR="00412E5A" w:rsidRPr="00412E5A">
        <w:rPr>
          <w:color w:val="4472C4" w:themeColor="accent1"/>
          <w:sz w:val="24"/>
        </w:rPr>
        <w:t>/dataset’</w:t>
      </w:r>
      <w:r w:rsidR="0011720F">
        <w:rPr>
          <w:rFonts w:hint="eastAsia"/>
          <w:color w:val="4472C4" w:themeColor="accent1"/>
          <w:sz w:val="24"/>
        </w:rPr>
        <w:t>,</w:t>
      </w:r>
      <w:r w:rsidR="0011720F">
        <w:rPr>
          <w:color w:val="4472C4" w:themeColor="accent1"/>
          <w:sz w:val="24"/>
        </w:rPr>
        <w:t xml:space="preserve"> </w:t>
      </w:r>
      <w:r w:rsidR="0011720F">
        <w:rPr>
          <w:rFonts w:hint="eastAsia"/>
          <w:color w:val="4472C4" w:themeColor="accent1"/>
          <w:sz w:val="24"/>
        </w:rPr>
        <w:t>folder</w:t>
      </w:r>
      <w:r w:rsidR="0011720F">
        <w:rPr>
          <w:color w:val="4472C4" w:themeColor="accent1"/>
          <w:sz w:val="24"/>
        </w:rPr>
        <w:t xml:space="preserve"> </w:t>
      </w:r>
      <w:r w:rsidR="0011720F">
        <w:rPr>
          <w:rFonts w:hint="eastAsia"/>
          <w:color w:val="4472C4" w:themeColor="accent1"/>
          <w:sz w:val="24"/>
        </w:rPr>
        <w:t>structure</w:t>
      </w:r>
      <w:r w:rsidR="0011720F">
        <w:rPr>
          <w:color w:val="4472C4" w:themeColor="accent1"/>
          <w:sz w:val="24"/>
        </w:rPr>
        <w:t xml:space="preserve"> </w:t>
      </w:r>
      <w:r w:rsidR="0011720F">
        <w:rPr>
          <w:rFonts w:hint="eastAsia"/>
          <w:color w:val="4472C4" w:themeColor="accent1"/>
          <w:sz w:val="24"/>
        </w:rPr>
        <w:t>should</w:t>
      </w:r>
      <w:r w:rsidR="0011720F">
        <w:rPr>
          <w:color w:val="4472C4" w:themeColor="accent1"/>
          <w:sz w:val="24"/>
        </w:rPr>
        <w:t xml:space="preserve"> </w:t>
      </w:r>
      <w:r w:rsidR="0011720F">
        <w:rPr>
          <w:rFonts w:hint="eastAsia"/>
          <w:color w:val="4472C4" w:themeColor="accent1"/>
          <w:sz w:val="24"/>
        </w:rPr>
        <w:t>same</w:t>
      </w:r>
      <w:r w:rsidR="0011720F">
        <w:rPr>
          <w:color w:val="4472C4" w:themeColor="accent1"/>
          <w:sz w:val="24"/>
        </w:rPr>
        <w:t xml:space="preserve"> </w:t>
      </w:r>
      <w:r w:rsidR="0011720F">
        <w:rPr>
          <w:rFonts w:hint="eastAsia"/>
          <w:color w:val="4472C4" w:themeColor="accent1"/>
          <w:sz w:val="24"/>
        </w:rPr>
        <w:t>with</w:t>
      </w:r>
      <w:r w:rsidR="0011720F">
        <w:rPr>
          <w:color w:val="4472C4" w:themeColor="accent1"/>
          <w:sz w:val="24"/>
        </w:rPr>
        <w:t xml:space="preserve"> </w:t>
      </w:r>
      <w:r w:rsidR="0011720F">
        <w:rPr>
          <w:rFonts w:hint="eastAsia"/>
          <w:color w:val="4472C4" w:themeColor="accent1"/>
          <w:sz w:val="24"/>
        </w:rPr>
        <w:t>dataset</w:t>
      </w:r>
    </w:p>
    <w:p w:rsidR="00A8753A" w:rsidRPr="00A8753A" w:rsidRDefault="00A8753A" w:rsidP="000E1AAD">
      <w:pPr>
        <w:rPr>
          <w:color w:val="5B9BD5" w:themeColor="accent5"/>
          <w:sz w:val="24"/>
        </w:rPr>
      </w:pPr>
      <w:r>
        <w:rPr>
          <w:sz w:val="24"/>
        </w:rPr>
        <w:t>2</w:t>
      </w:r>
      <w:r w:rsidR="000E1AAD" w:rsidRPr="00975264">
        <w:rPr>
          <w:sz w:val="24"/>
        </w:rPr>
        <w:t>.</w:t>
      </w:r>
      <w:r w:rsidR="000E1AAD" w:rsidRPr="00A801C6">
        <w:rPr>
          <w:sz w:val="24"/>
        </w:rPr>
        <w:t xml:space="preserve"> </w:t>
      </w:r>
      <w:r w:rsidR="000E1AAD">
        <w:rPr>
          <w:sz w:val="24"/>
        </w:rPr>
        <w:t xml:space="preserve">cd </w:t>
      </w:r>
      <w:r w:rsidR="000E1AAD" w:rsidRPr="0054118D">
        <w:rPr>
          <w:color w:val="5B9BD5" w:themeColor="accent5"/>
          <w:sz w:val="24"/>
        </w:rPr>
        <w:t>VM/autoscript</w:t>
      </w:r>
    </w:p>
    <w:p w:rsidR="007B2540" w:rsidRDefault="00A8753A" w:rsidP="000E1AAD">
      <w:pPr>
        <w:rPr>
          <w:sz w:val="24"/>
        </w:rPr>
      </w:pPr>
      <w:r>
        <w:rPr>
          <w:sz w:val="24"/>
        </w:rPr>
        <w:t>3</w:t>
      </w:r>
      <w:r w:rsidR="000E1AAD">
        <w:rPr>
          <w:sz w:val="24"/>
        </w:rPr>
        <w:t xml:space="preserve">. input cmd: </w:t>
      </w:r>
      <w:r w:rsidR="000E1AAD" w:rsidRPr="000E1AAD">
        <w:rPr>
          <w:sz w:val="24"/>
        </w:rPr>
        <w:t>python2 train_eval.py</w:t>
      </w:r>
    </w:p>
    <w:p w:rsidR="00145C7C" w:rsidRPr="00412E5A" w:rsidRDefault="000E1AAD" w:rsidP="007B2540">
      <w:pPr>
        <w:rPr>
          <w:sz w:val="24"/>
        </w:rPr>
      </w:pPr>
      <w:r w:rsidRPr="00412E5A">
        <w:rPr>
          <w:sz w:val="24"/>
          <w:highlight w:val="yellow"/>
        </w:rPr>
        <w:t>Y</w:t>
      </w:r>
      <w:r w:rsidR="007B2540" w:rsidRPr="00412E5A">
        <w:rPr>
          <w:sz w:val="24"/>
          <w:highlight w:val="yellow"/>
        </w:rPr>
        <w:t>ou can view parameter description through:</w:t>
      </w:r>
    </w:p>
    <w:p w:rsidR="00A8753A" w:rsidRPr="00975264" w:rsidRDefault="007B2540" w:rsidP="00975264">
      <w:pPr>
        <w:rPr>
          <w:sz w:val="24"/>
        </w:rPr>
      </w:pPr>
      <w:r>
        <w:rPr>
          <w:sz w:val="24"/>
        </w:rPr>
        <w:t>VM/autoscript$ python2</w:t>
      </w:r>
      <w:r w:rsidR="0033175A">
        <w:rPr>
          <w:sz w:val="24"/>
        </w:rPr>
        <w:t xml:space="preserve"> train_eval.py </w:t>
      </w:r>
      <w:r w:rsidR="00A8753A">
        <w:rPr>
          <w:sz w:val="24"/>
        </w:rPr>
        <w:t>–</w:t>
      </w:r>
      <w:r w:rsidR="0033175A">
        <w:rPr>
          <w:sz w:val="24"/>
        </w:rPr>
        <w:t>help</w:t>
      </w:r>
    </w:p>
    <w:p w:rsidR="00DF1F35" w:rsidRPr="00975264" w:rsidRDefault="00975264">
      <w:pPr>
        <w:rPr>
          <w:sz w:val="24"/>
        </w:rPr>
      </w:pPr>
      <w:r w:rsidRPr="00975264">
        <w:rPr>
          <w:sz w:val="24"/>
        </w:rPr>
        <w:tab/>
        <w:t>//if you need go on train//--results_folder=/home/test_user/Results_folder/Results20190129131726</w:t>
      </w:r>
    </w:p>
    <w:sectPr w:rsidR="00DF1F35" w:rsidRPr="0097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1F8" w:rsidRDefault="00E621F8" w:rsidP="00975264">
      <w:pPr>
        <w:spacing w:after="0" w:line="240" w:lineRule="auto"/>
      </w:pPr>
      <w:r>
        <w:separator/>
      </w:r>
    </w:p>
  </w:endnote>
  <w:endnote w:type="continuationSeparator" w:id="0">
    <w:p w:rsidR="00E621F8" w:rsidRDefault="00E621F8" w:rsidP="0097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1F8" w:rsidRDefault="00E621F8" w:rsidP="00975264">
      <w:pPr>
        <w:spacing w:after="0" w:line="240" w:lineRule="auto"/>
      </w:pPr>
      <w:r>
        <w:separator/>
      </w:r>
    </w:p>
  </w:footnote>
  <w:footnote w:type="continuationSeparator" w:id="0">
    <w:p w:rsidR="00E621F8" w:rsidRDefault="00E621F8" w:rsidP="00975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64"/>
    <w:rsid w:val="000E1AAD"/>
    <w:rsid w:val="0011720F"/>
    <w:rsid w:val="00145C7C"/>
    <w:rsid w:val="001E3717"/>
    <w:rsid w:val="00244129"/>
    <w:rsid w:val="002555F9"/>
    <w:rsid w:val="0033175A"/>
    <w:rsid w:val="003D7200"/>
    <w:rsid w:val="00412E5A"/>
    <w:rsid w:val="00426570"/>
    <w:rsid w:val="004B72EC"/>
    <w:rsid w:val="0054118D"/>
    <w:rsid w:val="0054691B"/>
    <w:rsid w:val="00634BAF"/>
    <w:rsid w:val="006A5116"/>
    <w:rsid w:val="007B2540"/>
    <w:rsid w:val="0082401D"/>
    <w:rsid w:val="00910A30"/>
    <w:rsid w:val="00923CCD"/>
    <w:rsid w:val="00975264"/>
    <w:rsid w:val="00A801C6"/>
    <w:rsid w:val="00A8753A"/>
    <w:rsid w:val="00B35323"/>
    <w:rsid w:val="00B55D1F"/>
    <w:rsid w:val="00B71BC4"/>
    <w:rsid w:val="00BB1DFD"/>
    <w:rsid w:val="00C47898"/>
    <w:rsid w:val="00D56C78"/>
    <w:rsid w:val="00DF1F35"/>
    <w:rsid w:val="00E621F8"/>
    <w:rsid w:val="00F74950"/>
    <w:rsid w:val="00F7605D"/>
    <w:rsid w:val="00FA73FE"/>
    <w:rsid w:val="00FC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148DB"/>
  <w15:chartTrackingRefBased/>
  <w15:docId w15:val="{0949C66C-E632-4EBE-80D3-208DC607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26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B25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7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ennan922/VM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Miao D.</dc:creator>
  <cp:keywords/>
  <dc:description/>
  <cp:lastModifiedBy>Li, Miao D.</cp:lastModifiedBy>
  <cp:revision>25</cp:revision>
  <dcterms:created xsi:type="dcterms:W3CDTF">2019-03-26T09:18:00Z</dcterms:created>
  <dcterms:modified xsi:type="dcterms:W3CDTF">2019-03-27T09:54:00Z</dcterms:modified>
</cp:coreProperties>
</file>