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28" w:rsidRPr="009B67DD" w:rsidRDefault="00C73428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  <w:r w:rsidRPr="009B67DD">
        <w:rPr>
          <w:rFonts w:eastAsia="標楷體" w:cstheme="minorHAnsi" w:hint="eastAsia"/>
          <w:kern w:val="0"/>
          <w:szCs w:val="24"/>
        </w:rPr>
        <w:t xml:space="preserve">B06901090 </w:t>
      </w:r>
      <w:r w:rsidRPr="009B67DD">
        <w:rPr>
          <w:rFonts w:eastAsia="標楷體" w:cstheme="minorHAnsi" w:hint="eastAsia"/>
          <w:kern w:val="0"/>
          <w:szCs w:val="24"/>
        </w:rPr>
        <w:t>電機二</w:t>
      </w:r>
      <w:r w:rsidRPr="009B67DD">
        <w:rPr>
          <w:rFonts w:eastAsia="標楷體" w:cstheme="minorHAnsi" w:hint="eastAsia"/>
          <w:kern w:val="0"/>
          <w:szCs w:val="24"/>
        </w:rPr>
        <w:t xml:space="preserve"> </w:t>
      </w:r>
      <w:r w:rsidRPr="009B67DD">
        <w:rPr>
          <w:rFonts w:eastAsia="標楷體" w:cstheme="minorHAnsi" w:hint="eastAsia"/>
          <w:kern w:val="0"/>
          <w:szCs w:val="24"/>
        </w:rPr>
        <w:t>沈哲瑋</w:t>
      </w:r>
    </w:p>
    <w:p w:rsidR="00C73428" w:rsidRPr="009B67DD" w:rsidRDefault="00C73428" w:rsidP="00766896">
      <w:pPr>
        <w:autoSpaceDE w:val="0"/>
        <w:autoSpaceDN w:val="0"/>
        <w:adjustRightInd w:val="0"/>
        <w:contextualSpacing/>
        <w:rPr>
          <w:rFonts w:eastAsia="標楷體" w:cstheme="minorHAnsi" w:hint="eastAsia"/>
          <w:kern w:val="0"/>
          <w:szCs w:val="24"/>
        </w:rPr>
      </w:pPr>
    </w:p>
    <w:p w:rsidR="00C73428" w:rsidRPr="009B67DD" w:rsidRDefault="00766896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  <w:r w:rsidRPr="009B67DD">
        <w:rPr>
          <w:rFonts w:eastAsia="標楷體" w:cstheme="minorHAnsi"/>
          <w:kern w:val="0"/>
          <w:szCs w:val="24"/>
        </w:rPr>
        <w:t>Q: If we initial R</w:t>
      </w:r>
      <w:r w:rsidRPr="009B67DD">
        <w:rPr>
          <w:rFonts w:eastAsia="標楷體" w:cstheme="minorHAnsi"/>
          <w:kern w:val="0"/>
          <w:szCs w:val="24"/>
          <w:vertAlign w:val="subscript"/>
        </w:rPr>
        <w:t>0</w:t>
      </w:r>
      <w:r w:rsidRPr="009B67DD">
        <w:rPr>
          <w:rFonts w:eastAsia="標楷體" w:cstheme="minorHAnsi"/>
          <w:kern w:val="0"/>
          <w:szCs w:val="24"/>
        </w:rPr>
        <w:t xml:space="preserve"> </w:t>
      </w:r>
      <w:r w:rsidRPr="009B67DD">
        <w:rPr>
          <w:rFonts w:eastAsia="標楷體" w:cstheme="minorHAnsi"/>
          <w:kern w:val="0"/>
          <w:szCs w:val="24"/>
        </w:rPr>
        <w:t xml:space="preserve">with random numbers and keep </w:t>
      </w:r>
      <w:proofErr w:type="gramStart"/>
      <w:r w:rsidRPr="009B67DD">
        <w:rPr>
          <w:rFonts w:eastAsia="標楷體" w:cstheme="minorHAnsi"/>
          <w:kern w:val="0"/>
          <w:szCs w:val="24"/>
        </w:rPr>
        <w:t>SUM(</w:t>
      </w:r>
      <w:proofErr w:type="gramEnd"/>
      <w:r w:rsidRPr="009B67DD">
        <w:rPr>
          <w:rFonts w:eastAsia="標楷體" w:cstheme="minorHAnsi"/>
          <w:kern w:val="0"/>
          <w:szCs w:val="24"/>
        </w:rPr>
        <w:t>R</w:t>
      </w:r>
      <w:r w:rsidRPr="009B67DD">
        <w:rPr>
          <w:rFonts w:eastAsia="標楷體" w:cstheme="minorHAnsi"/>
          <w:kern w:val="0"/>
          <w:szCs w:val="24"/>
          <w:vertAlign w:val="subscript"/>
        </w:rPr>
        <w:t>0</w:t>
      </w:r>
      <w:r w:rsidRPr="009B67DD">
        <w:rPr>
          <w:rFonts w:eastAsia="標楷體" w:cstheme="minorHAnsi"/>
          <w:kern w:val="0"/>
          <w:szCs w:val="24"/>
        </w:rPr>
        <w:t xml:space="preserve">) = 1, will the </w:t>
      </w:r>
      <w:r w:rsidRPr="009B67DD">
        <w:rPr>
          <w:rFonts w:eastAsia="標楷體" w:cstheme="minorHAnsi"/>
          <w:kern w:val="0"/>
          <w:szCs w:val="24"/>
        </w:rPr>
        <w:t>ranking be different ? Try to explain it.</w:t>
      </w:r>
    </w:p>
    <w:p w:rsidR="00C73428" w:rsidRPr="009B67DD" w:rsidRDefault="00C73428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</w:p>
    <w:p w:rsidR="00C73428" w:rsidRPr="009B67DD" w:rsidRDefault="00C73428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  <w:r w:rsidRPr="009B67DD">
        <w:rPr>
          <w:rFonts w:eastAsia="標楷體" w:cstheme="minorHAnsi"/>
          <w:kern w:val="0"/>
          <w:szCs w:val="24"/>
        </w:rPr>
        <w:t>A</w:t>
      </w:r>
      <w:r w:rsidRPr="009B67DD">
        <w:rPr>
          <w:rFonts w:eastAsia="標楷體" w:cstheme="minorHAnsi" w:hint="eastAsia"/>
          <w:kern w:val="0"/>
          <w:szCs w:val="24"/>
        </w:rPr>
        <w:t xml:space="preserve">: </w:t>
      </w:r>
      <w:r w:rsidR="00A84CCF" w:rsidRPr="009B67DD">
        <w:rPr>
          <w:rFonts w:eastAsia="標楷體" w:cstheme="minorHAnsi" w:hint="eastAsia"/>
          <w:kern w:val="0"/>
          <w:szCs w:val="24"/>
        </w:rPr>
        <w:t>是。以下是簡單證明及一些測試。</w:t>
      </w:r>
      <w:r w:rsidR="00A84CCF" w:rsidRPr="009B67DD">
        <w:rPr>
          <w:rFonts w:eastAsia="標楷體" w:cstheme="minorHAnsi"/>
          <w:kern w:val="0"/>
          <w:szCs w:val="24"/>
        </w:rPr>
        <w:br/>
      </w:r>
      <w:r w:rsidR="00960368" w:rsidRPr="009B67DD">
        <w:rPr>
          <w:rFonts w:eastAsia="標楷體" w:cstheme="minorHAnsi" w:hint="eastAsia"/>
          <w:kern w:val="0"/>
          <w:szCs w:val="24"/>
        </w:rPr>
        <w:t xml:space="preserve"> </w:t>
      </w:r>
      <w:r w:rsidR="00254EA6" w:rsidRPr="009B67DD">
        <w:rPr>
          <w:rFonts w:eastAsia="標楷體" w:cstheme="minorHAnsi"/>
          <w:kern w:val="0"/>
          <w:szCs w:val="24"/>
        </w:rPr>
        <w:t>簡單推導：</w:t>
      </w:r>
    </w:p>
    <w:p w:rsidR="00265A63" w:rsidRPr="009B67DD" w:rsidRDefault="00F64368" w:rsidP="00766896">
      <w:pPr>
        <w:autoSpaceDE w:val="0"/>
        <w:autoSpaceDN w:val="0"/>
        <w:adjustRightInd w:val="0"/>
        <w:contextualSpacing/>
        <w:rPr>
          <w:rFonts w:eastAsia="標楷體" w:cstheme="minorHAnsi" w:hint="eastAsia"/>
          <w:kern w:val="0"/>
          <w:szCs w:val="24"/>
        </w:rPr>
      </w:pPr>
      <m:oMath>
        <m:sSub>
          <m:sSubPr>
            <m:ctrlPr>
              <w:rPr>
                <w:rFonts w:ascii="Cambria Math" w:eastAsia="標楷體" w:hAnsi="Cambria Math" w:cstheme="minorHAnsi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kern w:val="0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kern w:val="0"/>
                <w:szCs w:val="24"/>
              </w:rPr>
              <m:t>n</m:t>
            </m:r>
          </m:sub>
        </m:sSub>
        <m:r>
          <w:rPr>
            <w:rFonts w:ascii="Cambria Math" w:eastAsia="標楷體" w:hAnsi="Cambria Math" w:cstheme="minorHAnsi"/>
            <w:kern w:val="0"/>
            <w:szCs w:val="24"/>
          </w:rPr>
          <m:t>=dT</m:t>
        </m:r>
        <m:sSub>
          <m:sSub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theme="minorHAnsi"/>
                <w:kern w:val="0"/>
                <w:szCs w:val="24"/>
              </w:rPr>
              <m:t>n</m:t>
            </m:r>
            <m:r>
              <w:rPr>
                <w:rFonts w:ascii="Cambria Math" w:eastAsia="標楷體" w:hAnsi="Cambria Math" w:cstheme="minorHAnsi"/>
                <w:kern w:val="0"/>
                <w:szCs w:val="24"/>
              </w:rPr>
              <m:t>-1</m:t>
            </m:r>
          </m:sub>
        </m:sSub>
        <m:r>
          <w:rPr>
            <w:rFonts w:ascii="Cambria Math" w:eastAsia="標楷體" w:hAnsi="Cambria Math" w:cstheme="minorHAnsi"/>
            <w:kern w:val="0"/>
            <w:szCs w:val="24"/>
          </w:rPr>
          <m:t>+</m:t>
        </m:r>
        <m:d>
          <m:d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d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1-d</m:t>
            </m:r>
          </m:e>
        </m:d>
        <m:r>
          <w:rPr>
            <w:rFonts w:ascii="Cambria Math" w:eastAsia="標楷體" w:hAnsi="Cambria Math" w:cstheme="minorHAnsi"/>
            <w:kern w:val="0"/>
            <w:szCs w:val="24"/>
          </w:rPr>
          <m:t>e</m:t>
        </m:r>
      </m:oMath>
      <w:r w:rsidR="008752EC" w:rsidRPr="009B67DD">
        <w:rPr>
          <w:rFonts w:eastAsia="標楷體" w:cstheme="minorHAnsi"/>
          <w:kern w:val="0"/>
          <w:szCs w:val="24"/>
        </w:rPr>
        <w:t>，</w:t>
      </w:r>
      <w:r w:rsidR="008752EC" w:rsidRPr="009B67DD">
        <w:rPr>
          <w:rFonts w:eastAsia="標楷體" w:cstheme="minorHAnsi" w:hint="eastAsia"/>
          <w:kern w:val="0"/>
          <w:szCs w:val="24"/>
        </w:rPr>
        <w:t>其中</w:t>
      </w:r>
      <m:oMath>
        <m:r>
          <m:rPr>
            <m:sty m:val="p"/>
          </m:rPr>
          <w:rPr>
            <w:rFonts w:ascii="Cambria Math" w:eastAsia="標楷體" w:hAnsi="Cambria Math" w:cstheme="minorHAnsi"/>
            <w:kern w:val="0"/>
            <w:szCs w:val="24"/>
          </w:rPr>
          <m:t>e=</m:t>
        </m:r>
        <m:f>
          <m:fPr>
            <m:ctrlPr>
              <w:rPr>
                <w:rFonts w:ascii="Cambria Math" w:eastAsia="標楷體" w:hAnsi="Cambria Math" w:cstheme="minorHAnsi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kern w:val="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  <w:kern w:val="0"/>
                <w:szCs w:val="24"/>
              </w:rPr>
              <m:t>N</m:t>
            </m:r>
          </m:den>
        </m:f>
        <m:sSup>
          <m:sSup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 w:cstheme="minorHAnsi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theme="minorHAnsi" w:hint="eastAsia"/>
                    <w:kern w:val="0"/>
                    <w:szCs w:val="24"/>
                  </w:rPr>
                  <m:t xml:space="preserve"> </m:t>
                </m:r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1 1 1</m:t>
                </m:r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…</m:t>
                </m:r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 xml:space="preserve">1 </m:t>
                </m:r>
              </m:e>
            </m:d>
          </m:e>
          <m:sup>
            <m:r>
              <w:rPr>
                <w:rFonts w:ascii="Cambria Math" w:eastAsia="標楷體" w:hAnsi="Cambria Math" w:cstheme="minorHAnsi"/>
                <w:kern w:val="0"/>
                <w:szCs w:val="24"/>
              </w:rPr>
              <m:t>T</m:t>
            </m:r>
          </m:sup>
        </m:sSup>
      </m:oMath>
      <w:r w:rsidR="00517263" w:rsidRPr="009B67DD">
        <w:rPr>
          <w:rFonts w:eastAsia="標楷體" w:cstheme="minorHAnsi" w:hint="eastAsia"/>
          <w:kern w:val="0"/>
          <w:szCs w:val="24"/>
        </w:rPr>
        <w:t>，</w:t>
      </w:r>
      <w:r w:rsidR="002B46D6" w:rsidRPr="009B67DD">
        <w:rPr>
          <w:rFonts w:eastAsia="標楷體" w:cstheme="minorHAnsi" w:hint="eastAsia"/>
          <w:kern w:val="0"/>
          <w:szCs w:val="24"/>
        </w:rPr>
        <w:t>且</w:t>
      </w:r>
      <w:r w:rsidR="001F6671" w:rsidRPr="009B67DD">
        <w:rPr>
          <w:rFonts w:eastAsia="標楷體" w:cstheme="minorHAnsi" w:hint="eastAsia"/>
          <w:kern w:val="0"/>
          <w:szCs w:val="24"/>
        </w:rPr>
        <w:t xml:space="preserve"> </w:t>
      </w:r>
      <w:r w:rsidR="00861E12" w:rsidRPr="009B67DD">
        <w:rPr>
          <w:rFonts w:eastAsia="標楷體" w:cstheme="minorHAnsi"/>
          <w:kern w:val="0"/>
          <w:szCs w:val="24"/>
        </w:rPr>
        <w:t>Sum</w:t>
      </w:r>
      <w:r w:rsidR="002B46D6" w:rsidRPr="009B67DD">
        <w:rPr>
          <w:rFonts w:eastAsia="標楷體" w:cstheme="minorHAnsi"/>
          <w:kern w:val="0"/>
          <w:szCs w:val="24"/>
        </w:rPr>
        <w:t>(R0)=1</w:t>
      </w:r>
      <w:r w:rsidR="00265A63" w:rsidRPr="009B67DD">
        <w:rPr>
          <w:rFonts w:eastAsia="標楷體" w:cstheme="minorHAnsi" w:hint="eastAsia"/>
          <w:kern w:val="0"/>
          <w:szCs w:val="24"/>
        </w:rPr>
        <w:t>。</w:t>
      </w:r>
    </w:p>
    <w:p w:rsidR="00A730E1" w:rsidRPr="009B67DD" w:rsidRDefault="00164E85" w:rsidP="00766896">
      <w:pPr>
        <w:autoSpaceDE w:val="0"/>
        <w:autoSpaceDN w:val="0"/>
        <w:adjustRightInd w:val="0"/>
        <w:contextualSpacing/>
        <w:rPr>
          <w:rFonts w:eastAsia="標楷體" w:cstheme="minorHAnsi" w:hint="eastAsia"/>
          <w:kern w:val="0"/>
          <w:szCs w:val="24"/>
        </w:rPr>
      </w:pPr>
      <w:r w:rsidRPr="009B67DD">
        <w:rPr>
          <w:rFonts w:eastAsia="標楷體" w:cstheme="minorHAnsi" w:hint="eastAsia"/>
          <w:kern w:val="0"/>
          <w:szCs w:val="24"/>
        </w:rPr>
        <w:t>展開</w:t>
      </w:r>
      <w:r w:rsidRPr="009B67DD">
        <w:rPr>
          <w:rFonts w:eastAsia="標楷體" w:cstheme="minorHAnsi" w:hint="eastAsia"/>
          <w:kern w:val="0"/>
          <w:szCs w:val="24"/>
        </w:rPr>
        <w:t>R</w:t>
      </w:r>
      <w:r w:rsidRPr="009B67DD">
        <w:rPr>
          <w:rFonts w:eastAsia="標楷體" w:cstheme="minorHAnsi" w:hint="eastAsia"/>
          <w:kern w:val="0"/>
          <w:szCs w:val="24"/>
          <w:vertAlign w:val="subscript"/>
        </w:rPr>
        <w:t>n</w:t>
      </w:r>
      <w:r w:rsidRPr="009B67DD">
        <w:rPr>
          <w:rFonts w:eastAsia="標楷體" w:cstheme="minorHAnsi" w:hint="eastAsia"/>
          <w:kern w:val="0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theme="minorHAnsi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 w:hint="eastAsia"/>
                <w:kern w:val="0"/>
                <w:szCs w:val="24"/>
              </w:rPr>
              <m:t>R</m:t>
            </m:r>
            <m:ctrlPr>
              <w:rPr>
                <w:rFonts w:ascii="Cambria Math" w:eastAsia="標楷體" w:hAnsi="Cambria Math" w:cstheme="minorHAnsi" w:hint="eastAsia"/>
                <w:kern w:val="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kern w:val="0"/>
                <w:szCs w:val="24"/>
              </w:rPr>
              <m:t>n</m:t>
            </m:r>
          </m:sub>
        </m:sSub>
        <m:r>
          <w:rPr>
            <w:rFonts w:ascii="Cambria Math" w:eastAsia="標楷體" w:hAnsi="Cambria Math" w:cstheme="minorHAnsi"/>
            <w:kern w:val="0"/>
            <w:szCs w:val="24"/>
          </w:rPr>
          <m:t>=dT</m:t>
        </m:r>
        <m:d>
          <m:d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d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dT</m:t>
            </m:r>
            <m:sSub>
              <m:sSubPr>
                <m:ctrlPr>
                  <w:rPr>
                    <w:rFonts w:ascii="Cambria Math" w:eastAsia="標楷體" w:hAnsi="Cambria Math" w:cstheme="minorHAnsi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n-2</m:t>
                </m:r>
              </m:sub>
            </m:sSub>
            <m:r>
              <w:rPr>
                <w:rFonts w:ascii="Cambria Math" w:eastAsia="標楷體" w:hAnsi="Cambria Math" w:cstheme="minorHAnsi"/>
                <w:kern w:val="0"/>
                <w:szCs w:val="24"/>
              </w:rPr>
              <m:t>+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1-d</m:t>
                </m:r>
              </m:e>
            </m:d>
            <m:r>
              <w:rPr>
                <w:rFonts w:ascii="Cambria Math" w:eastAsia="標楷體" w:hAnsi="Cambria Math" w:cstheme="minorHAnsi"/>
                <w:kern w:val="0"/>
                <w:szCs w:val="24"/>
              </w:rPr>
              <m:t>e</m:t>
            </m:r>
          </m:e>
        </m:d>
        <m:r>
          <w:rPr>
            <w:rFonts w:ascii="Cambria Math" w:eastAsia="標楷體" w:hAnsi="Cambria Math" w:cstheme="minorHAnsi"/>
            <w:kern w:val="0"/>
            <w:szCs w:val="24"/>
          </w:rPr>
          <m:t>+</m:t>
        </m:r>
        <m:d>
          <m:d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d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1-d</m:t>
            </m:r>
          </m:e>
        </m:d>
        <m:r>
          <w:rPr>
            <w:rFonts w:ascii="Cambria Math" w:eastAsia="標楷體" w:hAnsi="Cambria Math" w:cstheme="minorHAnsi"/>
            <w:kern w:val="0"/>
            <w:szCs w:val="24"/>
          </w:rPr>
          <m:t>e=</m:t>
        </m:r>
        <m:r>
          <w:rPr>
            <w:rFonts w:ascii="Cambria Math" w:eastAsia="標楷體" w:hAnsi="Cambria Math" w:cstheme="minorHAnsi"/>
            <w:kern w:val="0"/>
            <w:szCs w:val="24"/>
          </w:rPr>
          <m:t>…</m:t>
        </m:r>
      </m:oMath>
      <w:r w:rsidR="00A730E1" w:rsidRPr="009B67DD">
        <w:rPr>
          <w:rFonts w:eastAsia="標楷體" w:cstheme="minorHAnsi" w:hint="eastAsia"/>
          <w:kern w:val="0"/>
          <w:szCs w:val="24"/>
        </w:rPr>
        <w:t xml:space="preserve"> </w:t>
      </w:r>
      <w:r w:rsidR="00A730E1" w:rsidRPr="009B67DD">
        <w:rPr>
          <w:rFonts w:eastAsia="標楷體" w:cstheme="minorHAnsi" w:hint="eastAsia"/>
          <w:kern w:val="0"/>
          <w:szCs w:val="24"/>
        </w:rPr>
        <w:t>依序展開下去，</w:t>
      </w:r>
      <w:r w:rsidR="00A730E1" w:rsidRPr="009B67DD">
        <w:rPr>
          <w:rFonts w:eastAsia="標楷體" w:cstheme="minorHAnsi"/>
          <w:kern w:val="0"/>
          <w:szCs w:val="24"/>
        </w:rPr>
        <w:br/>
      </w:r>
      <w:r w:rsidR="00A730E1" w:rsidRPr="009B67DD">
        <w:rPr>
          <w:rFonts w:eastAsia="標楷體" w:cstheme="minorHAnsi" w:hint="eastAsia"/>
          <w:kern w:val="0"/>
          <w:szCs w:val="24"/>
        </w:rPr>
        <w:t>最終可得，</w:t>
      </w:r>
      <m:oMath>
        <m:sSup>
          <m:sSup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 w:cstheme="minorHAnsi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 w:hint="eastAsia"/>
                    <w:kern w:val="0"/>
                    <w:szCs w:val="24"/>
                  </w:rPr>
                  <m:t>R</m:t>
                </m:r>
                <m:ctrlPr>
                  <w:rPr>
                    <w:rFonts w:ascii="Cambria Math" w:eastAsia="標楷體" w:hAnsi="Cambria Math" w:cstheme="minorHAnsi" w:hint="eastAsia"/>
                    <w:i/>
                    <w:kern w:val="0"/>
                    <w:szCs w:val="24"/>
                  </w:rPr>
                </m:ctrlPr>
              </m:e>
              <m:sub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n</m:t>
                </m:r>
              </m:sub>
            </m:sSub>
            <m:r>
              <w:rPr>
                <w:rFonts w:ascii="Cambria Math" w:eastAsia="標楷體" w:hAnsi="Cambria Math" w:cstheme="minorHAnsi"/>
                <w:kern w:val="0"/>
                <w:szCs w:val="24"/>
              </w:rPr>
              <m:t>=</m:t>
            </m:r>
            <m:r>
              <w:rPr>
                <w:rFonts w:ascii="Cambria Math" w:eastAsia="標楷體" w:hAnsi="Cambria Math" w:cstheme="minorHAnsi"/>
                <w:kern w:val="0"/>
                <w:szCs w:val="24"/>
              </w:rPr>
              <m:t>d</m:t>
            </m:r>
          </m:e>
          <m:sup>
            <m:r>
              <w:rPr>
                <w:rFonts w:ascii="Cambria Math" w:eastAsia="標楷體" w:hAnsi="Cambria Math" w:cstheme="minorHAnsi"/>
                <w:kern w:val="0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T</m:t>
            </m:r>
          </m:e>
          <m:sup>
            <m:r>
              <w:rPr>
                <w:rFonts w:ascii="Cambria Math" w:eastAsia="標楷體" w:hAnsi="Cambria Math" w:cstheme="minorHAnsi"/>
                <w:kern w:val="0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theme="minorHAnsi"/>
                <w:kern w:val="0"/>
                <w:szCs w:val="24"/>
              </w:rPr>
              <m:t>0</m:t>
            </m:r>
          </m:sub>
        </m:sSub>
        <m:r>
          <w:rPr>
            <w:rFonts w:ascii="Cambria Math" w:eastAsia="標楷體" w:hAnsi="Cambria Math" w:cstheme="minorHAnsi"/>
            <w:kern w:val="0"/>
            <w:szCs w:val="24"/>
          </w:rPr>
          <m:t>+</m:t>
        </m:r>
        <m:d>
          <m:d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d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1-d</m:t>
            </m:r>
          </m:e>
        </m:d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  <w:i/>
                    <w:kern w:val="0"/>
                    <w:szCs w:val="24"/>
                  </w:rPr>
                </m:ctrlPr>
              </m:naryPr>
              <m:sub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k=0</m:t>
                </m:r>
              </m:sub>
              <m:sup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n-1</m:t>
                </m:r>
              </m:sup>
              <m:e>
                <m:d>
                  <m:dPr>
                    <m:ctrlPr>
                      <w:rPr>
                        <w:rFonts w:ascii="Cambria Math" w:eastAsia="標楷體" w:hAnsi="Cambria Math" w:cstheme="minorHAnsi"/>
                        <w:i/>
                        <w:kern w:val="0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theme="minorHAnsi"/>
                            <w:kern w:val="0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標楷體" w:hAnsi="Cambria Math" w:cstheme="minorHAnsi"/>
                            <w:kern w:val="0"/>
                            <w:szCs w:val="24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標楷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theme="minorHAnsi"/>
                            <w:kern w:val="0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標楷體" w:hAnsi="Cambria Math" w:cstheme="minorHAnsi"/>
                            <w:kern w:val="0"/>
                            <w:szCs w:val="24"/>
                          </w:rPr>
                          <m:t>k</m:t>
                        </m:r>
                      </m:sup>
                    </m:sSup>
                  </m:e>
                </m:d>
              </m:e>
            </m:nary>
          </m:e>
        </m:d>
        <m:r>
          <w:rPr>
            <w:rFonts w:ascii="Cambria Math" w:eastAsia="標楷體" w:hAnsi="Cambria Math" w:cstheme="minorHAnsi"/>
            <w:kern w:val="0"/>
            <w:szCs w:val="24"/>
          </w:rPr>
          <m:t>e</m:t>
        </m:r>
      </m:oMath>
    </w:p>
    <w:p w:rsidR="00187EAA" w:rsidRPr="009B67DD" w:rsidRDefault="00A730E1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  <w:r w:rsidRPr="009B67DD">
        <w:rPr>
          <w:rFonts w:eastAsia="標楷體" w:cstheme="minorHAnsi" w:hint="eastAsia"/>
          <w:kern w:val="0"/>
          <w:szCs w:val="24"/>
        </w:rPr>
        <w:t>而因為</w:t>
      </w:r>
      <w:proofErr w:type="spellStart"/>
      <w:r w:rsidR="00AC4650" w:rsidRPr="009B67DD">
        <w:rPr>
          <w:rFonts w:eastAsia="標楷體" w:cstheme="minorHAnsi"/>
          <w:kern w:val="0"/>
          <w:szCs w:val="24"/>
        </w:rPr>
        <w:t>det</w:t>
      </w:r>
      <w:proofErr w:type="spellEnd"/>
      <w:r w:rsidR="00AC4650" w:rsidRPr="009B67DD">
        <w:rPr>
          <w:rFonts w:eastAsia="標楷體" w:cstheme="minorHAnsi"/>
          <w:kern w:val="0"/>
          <w:szCs w:val="24"/>
        </w:rPr>
        <w:t xml:space="preserve"> (</w:t>
      </w:r>
      <w:proofErr w:type="spellStart"/>
      <w:r w:rsidR="00AC4650" w:rsidRPr="009B67DD">
        <w:rPr>
          <w:rFonts w:eastAsia="標楷體" w:cstheme="minorHAnsi" w:hint="eastAsia"/>
          <w:kern w:val="0"/>
          <w:szCs w:val="24"/>
        </w:rPr>
        <w:t>dT</w:t>
      </w:r>
      <w:proofErr w:type="spellEnd"/>
      <w:r w:rsidR="00AC4650" w:rsidRPr="009B67DD">
        <w:rPr>
          <w:rFonts w:eastAsia="標楷體" w:cstheme="minorHAnsi"/>
          <w:kern w:val="0"/>
          <w:szCs w:val="24"/>
        </w:rPr>
        <w:t>-I</w:t>
      </w:r>
      <w:r w:rsidR="00AC4650" w:rsidRPr="009B67DD">
        <w:rPr>
          <w:rFonts w:eastAsia="標楷體" w:cstheme="minorHAnsi"/>
          <w:kern w:val="0"/>
          <w:szCs w:val="24"/>
          <w:vertAlign w:val="subscript"/>
        </w:rPr>
        <w:t>N</w:t>
      </w:r>
      <w:r w:rsidR="00AC4650" w:rsidRPr="009B67DD">
        <w:rPr>
          <w:rFonts w:eastAsia="標楷體" w:cstheme="minorHAnsi"/>
          <w:kern w:val="0"/>
          <w:szCs w:val="24"/>
        </w:rPr>
        <w:t>)</w:t>
      </w:r>
      <w:r w:rsidR="00187EAA" w:rsidRPr="009B67DD">
        <w:rPr>
          <w:rFonts w:eastAsia="標楷體" w:cstheme="minorHAnsi"/>
          <w:kern w:val="0"/>
          <w:szCs w:val="24"/>
        </w:rPr>
        <w:t xml:space="preserve"> =0</w:t>
      </w:r>
      <w:r w:rsidR="00187EAA" w:rsidRPr="009B67DD">
        <w:rPr>
          <w:rFonts w:eastAsia="標楷體" w:cstheme="minorHAnsi" w:hint="eastAsia"/>
          <w:kern w:val="0"/>
          <w:szCs w:val="24"/>
        </w:rPr>
        <w:t xml:space="preserve"> </w:t>
      </w:r>
      <w:r w:rsidR="00187EAA" w:rsidRPr="009B67DD">
        <w:rPr>
          <w:rFonts w:eastAsia="標楷體" w:cstheme="minorHAnsi" w:hint="eastAsia"/>
          <w:kern w:val="0"/>
          <w:szCs w:val="24"/>
        </w:rPr>
        <w:t>的機率很低，不太可能出現在真實的情況</w:t>
      </w:r>
      <w:r w:rsidR="00B93DEC" w:rsidRPr="009B67DD">
        <w:rPr>
          <w:rFonts w:eastAsia="標楷體" w:cstheme="minorHAnsi" w:hint="eastAsia"/>
          <w:kern w:val="0"/>
          <w:szCs w:val="24"/>
        </w:rPr>
        <w:t>，因此</w:t>
      </w:r>
      <w:r w:rsidR="00187EAA" w:rsidRPr="009B67DD">
        <w:rPr>
          <w:rFonts w:eastAsia="標楷體" w:cstheme="minorHAnsi" w:hint="eastAsia"/>
          <w:kern w:val="0"/>
          <w:szCs w:val="24"/>
        </w:rPr>
        <w:t>可寫成矩陣相乘的等比，也就是</w:t>
      </w:r>
      <m:oMath>
        <m:sSup>
          <m:sSup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 w:cstheme="minorHAnsi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 w:hint="eastAsia"/>
                    <w:kern w:val="0"/>
                    <w:szCs w:val="24"/>
                  </w:rPr>
                  <m:t>R</m:t>
                </m:r>
                <m:ctrlPr>
                  <w:rPr>
                    <w:rFonts w:ascii="Cambria Math" w:eastAsia="標楷體" w:hAnsi="Cambria Math" w:cstheme="minorHAnsi" w:hint="eastAsia"/>
                    <w:i/>
                    <w:kern w:val="0"/>
                    <w:szCs w:val="24"/>
                  </w:rPr>
                </m:ctrlPr>
              </m:e>
              <m:sub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n</m:t>
                </m:r>
              </m:sub>
            </m:sSub>
            <m:r>
              <w:rPr>
                <w:rFonts w:ascii="Cambria Math" w:eastAsia="標楷體" w:hAnsi="Cambria Math" w:cstheme="minorHAnsi"/>
                <w:kern w:val="0"/>
                <w:szCs w:val="24"/>
              </w:rPr>
              <m:t>=d</m:t>
            </m:r>
          </m:e>
          <m:sup>
            <m:r>
              <w:rPr>
                <w:rFonts w:ascii="Cambria Math" w:eastAsia="標楷體" w:hAnsi="Cambria Math" w:cstheme="minorHAnsi"/>
                <w:kern w:val="0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T</m:t>
            </m:r>
          </m:e>
          <m:sup>
            <m:r>
              <w:rPr>
                <w:rFonts w:ascii="Cambria Math" w:eastAsia="標楷體" w:hAnsi="Cambria Math" w:cstheme="minorHAnsi"/>
                <w:kern w:val="0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theme="minorHAnsi"/>
                <w:kern w:val="0"/>
                <w:szCs w:val="24"/>
              </w:rPr>
              <m:t>0</m:t>
            </m:r>
          </m:sub>
        </m:sSub>
        <m:r>
          <w:rPr>
            <w:rFonts w:ascii="Cambria Math" w:eastAsia="標楷體" w:hAnsi="Cambria Math" w:cstheme="minorHAnsi"/>
            <w:kern w:val="0"/>
            <w:szCs w:val="24"/>
          </w:rPr>
          <m:t>+</m:t>
        </m:r>
        <m:sSup>
          <m:sSup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(1-d)</m:t>
            </m:r>
            <m:d>
              <m:dPr>
                <m:ctrlPr>
                  <w:rPr>
                    <w:rFonts w:ascii="Cambria Math" w:eastAsia="標楷體" w:hAnsi="Cambria Math" w:cstheme="minorHAnsi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dT-</m:t>
                </m:r>
                <m:sSub>
                  <m:sSubPr>
                    <m:ctrlPr>
                      <w:rPr>
                        <w:rFonts w:ascii="Cambria Math" w:eastAsia="標楷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  <w:kern w:val="0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  <w:kern w:val="0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標楷體" w:hAnsi="Cambria Math" w:cstheme="minorHAnsi"/>
                <w:kern w:val="0"/>
                <w:szCs w:val="24"/>
              </w:rPr>
              <m:t>-1</m:t>
            </m:r>
          </m:sup>
        </m:sSup>
        <m:r>
          <w:rPr>
            <w:rFonts w:ascii="Cambria Math" w:eastAsia="標楷體" w:hAnsi="Cambria Math" w:cstheme="minorHAnsi"/>
            <w:kern w:val="0"/>
            <w:szCs w:val="24"/>
          </w:rPr>
          <m:t>[</m:t>
        </m:r>
        <m:sSup>
          <m:sSup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theme="minorHAnsi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theme="minorHAnsi"/>
                    <w:kern w:val="0"/>
                    <w:szCs w:val="24"/>
                  </w:rPr>
                  <m:t>dT</m:t>
                </m:r>
              </m:e>
            </m:d>
          </m:e>
          <m:sup>
            <m:r>
              <w:rPr>
                <w:rFonts w:ascii="Cambria Math" w:eastAsia="標楷體" w:hAnsi="Cambria Math" w:cstheme="minorHAnsi"/>
                <w:kern w:val="0"/>
                <w:szCs w:val="24"/>
              </w:rPr>
              <m:t>n</m:t>
            </m:r>
          </m:sup>
        </m:sSup>
        <m:r>
          <w:rPr>
            <w:rFonts w:ascii="Cambria Math" w:eastAsia="標楷體" w:hAnsi="Cambria Math" w:cstheme="minorHAnsi"/>
            <w:kern w:val="0"/>
            <w:szCs w:val="24"/>
          </w:rPr>
          <m:t>-</m:t>
        </m:r>
        <m:sSub>
          <m:sSubPr>
            <m:ctrlPr>
              <w:rPr>
                <w:rFonts w:ascii="Cambria Math" w:eastAsia="標楷體" w:hAnsi="Cambria Math" w:cstheme="minorHAnsi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標楷體" w:hAnsi="Cambria Math" w:cstheme="minorHAnsi"/>
                <w:kern w:val="0"/>
                <w:szCs w:val="24"/>
              </w:rPr>
              <m:t>I</m:t>
            </m:r>
          </m:e>
          <m:sub>
            <m:r>
              <w:rPr>
                <w:rFonts w:ascii="Cambria Math" w:eastAsia="標楷體" w:hAnsi="Cambria Math" w:cstheme="minorHAnsi"/>
                <w:kern w:val="0"/>
                <w:szCs w:val="24"/>
              </w:rPr>
              <m:t>n</m:t>
            </m:r>
          </m:sub>
        </m:sSub>
        <m:r>
          <w:rPr>
            <w:rFonts w:ascii="Cambria Math" w:eastAsia="標楷體" w:hAnsi="Cambria Math" w:cstheme="minorHAnsi"/>
            <w:kern w:val="0"/>
            <w:szCs w:val="24"/>
          </w:rPr>
          <m:t xml:space="preserve">]e </m:t>
        </m:r>
      </m:oMath>
    </w:p>
    <w:p w:rsidR="00725A03" w:rsidRPr="009B67DD" w:rsidRDefault="00725A03" w:rsidP="00766896">
      <w:pPr>
        <w:autoSpaceDE w:val="0"/>
        <w:autoSpaceDN w:val="0"/>
        <w:adjustRightInd w:val="0"/>
        <w:contextualSpacing/>
        <w:rPr>
          <w:rFonts w:eastAsia="標楷體" w:cstheme="minorHAnsi" w:hint="eastAsia"/>
          <w:kern w:val="0"/>
          <w:szCs w:val="24"/>
        </w:rPr>
      </w:pPr>
      <w:r w:rsidRPr="009B67DD">
        <w:rPr>
          <w:rFonts w:eastAsia="標楷體" w:cstheme="minorHAnsi" w:hint="eastAsia"/>
          <w:kern w:val="0"/>
          <w:szCs w:val="24"/>
        </w:rPr>
        <w:t>當</w:t>
      </w:r>
      <w:r w:rsidRPr="009B67DD">
        <w:rPr>
          <w:rFonts w:eastAsia="標楷體" w:cstheme="minorHAnsi" w:hint="eastAsia"/>
          <w:kern w:val="0"/>
          <w:szCs w:val="24"/>
        </w:rPr>
        <w:t>n</w:t>
      </w:r>
      <w:r w:rsidRPr="009B67DD">
        <w:rPr>
          <w:rFonts w:eastAsia="標楷體" w:cstheme="minorHAnsi" w:hint="eastAsia"/>
          <w:kern w:val="0"/>
          <w:szCs w:val="24"/>
        </w:rPr>
        <w:t>趨近於無限大時，</w:t>
      </w:r>
      <w:proofErr w:type="spellStart"/>
      <w:r w:rsidRPr="009B67DD">
        <w:rPr>
          <w:rFonts w:eastAsia="標楷體" w:cstheme="minorHAnsi" w:hint="eastAsia"/>
          <w:kern w:val="0"/>
          <w:szCs w:val="24"/>
        </w:rPr>
        <w:t>T</w:t>
      </w:r>
      <w:r w:rsidRPr="009B67DD">
        <w:rPr>
          <w:rFonts w:eastAsia="標楷體" w:cstheme="minorHAnsi" w:hint="eastAsia"/>
          <w:kern w:val="0"/>
          <w:szCs w:val="24"/>
          <w:vertAlign w:val="superscript"/>
        </w:rPr>
        <w:t>n</w:t>
      </w:r>
      <w:proofErr w:type="spellEnd"/>
      <w:r w:rsidRPr="009B67DD">
        <w:rPr>
          <w:rFonts w:eastAsia="標楷體" w:cstheme="minorHAnsi" w:hint="eastAsia"/>
          <w:kern w:val="0"/>
          <w:szCs w:val="24"/>
        </w:rPr>
        <w:t>會趨近於</w:t>
      </w:r>
      <w:r w:rsidRPr="009B67DD">
        <w:rPr>
          <w:rFonts w:eastAsia="標楷體" w:cstheme="minorHAnsi" w:hint="eastAsia"/>
          <w:kern w:val="0"/>
          <w:szCs w:val="24"/>
        </w:rPr>
        <w:t>0</w:t>
      </w:r>
      <w:r w:rsidRPr="009B67DD">
        <w:rPr>
          <w:rFonts w:eastAsia="標楷體" w:cstheme="minorHAnsi" w:hint="eastAsia"/>
          <w:kern w:val="0"/>
          <w:szCs w:val="24"/>
        </w:rPr>
        <w:t>，最終得到</w:t>
      </w:r>
    </w:p>
    <w:p w:rsidR="00A84CCF" w:rsidRPr="009B67DD" w:rsidRDefault="00AC4650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  <m:oMathPara>
        <m:oMath>
          <m:func>
            <m:funcPr>
              <m:ctrlPr>
                <w:rPr>
                  <w:rFonts w:ascii="Cambria Math" w:eastAsia="標楷體" w:hAnsi="Cambria Math" w:cstheme="minorHAnsi"/>
                  <w:kern w:val="0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theme="minorHAnsi"/>
                      <w:kern w:val="0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kern w:val="0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標楷體" w:hAnsi="Cambria Math" w:cstheme="minorHAnsi"/>
                      <w:kern w:val="0"/>
                      <w:szCs w:val="24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標楷體" w:hAnsi="Cambria Math" w:cstheme="minorHAnsi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theme="minorHAnsi"/>
                      <w:kern w:val="0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theme="minorHAnsi"/>
                      <w:kern w:val="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 w:cstheme="minorHAnsi"/>
                  <w:kern w:val="0"/>
                  <w:szCs w:val="24"/>
                </w:rPr>
                <m:t>=</m:t>
              </m:r>
            </m:e>
          </m:func>
          <m:d>
            <m:dPr>
              <m:ctrlPr>
                <w:rPr>
                  <w:rFonts w:ascii="Cambria Math" w:eastAsia="標楷體" w:hAnsi="Cambria Math" w:cstheme="minorHAnsi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eastAsia="標楷體" w:hAnsi="Cambria Math" w:cstheme="minorHAnsi"/>
                  <w:kern w:val="0"/>
                  <w:szCs w:val="24"/>
                </w:rPr>
                <m:t>d-1</m:t>
              </m:r>
            </m:e>
          </m:d>
          <m:sSup>
            <m:sSupPr>
              <m:ctrlPr>
                <w:rPr>
                  <w:rFonts w:ascii="Cambria Math" w:eastAsia="標楷體" w:hAnsi="Cambria Math" w:cstheme="minorHAnsi"/>
                  <w:i/>
                  <w:kern w:val="0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theme="minorHAnsi"/>
                      <w:kern w:val="0"/>
                      <w:szCs w:val="24"/>
                    </w:rPr>
                    <m:t>d</m:t>
                  </m:r>
                  <m:r>
                    <w:rPr>
                      <w:rFonts w:ascii="Cambria Math" w:eastAsia="標楷體" w:hAnsi="Cambria Math" w:cstheme="minorHAnsi" w:hint="eastAsia"/>
                      <w:kern w:val="0"/>
                      <w:szCs w:val="24"/>
                    </w:rPr>
                    <m:t>T</m:t>
                  </m:r>
                  <m:r>
                    <w:rPr>
                      <w:rFonts w:ascii="Cambria Math" w:eastAsia="標楷體" w:hAnsi="Cambria Math" w:cstheme="minorHAnsi"/>
                      <w:kern w:val="0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theme="minorHAnsi"/>
                          <w:i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theme="minorHAnsi"/>
                          <w:kern w:val="0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標楷體" w:hAnsi="Cambria Math" w:cstheme="minorHAnsi"/>
                          <w:kern w:val="0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標楷體" w:hAnsi="Cambria Math" w:cstheme="minorHAnsi"/>
                  <w:kern w:val="0"/>
                  <w:szCs w:val="24"/>
                </w:rPr>
                <m:t>-1</m:t>
              </m:r>
            </m:sup>
          </m:sSup>
          <m:r>
            <w:rPr>
              <w:rFonts w:ascii="Cambria Math" w:eastAsia="標楷體" w:hAnsi="Cambria Math" w:cstheme="minorHAnsi"/>
              <w:kern w:val="0"/>
              <w:szCs w:val="24"/>
            </w:rPr>
            <m:t>e</m:t>
          </m:r>
        </m:oMath>
      </m:oMathPara>
    </w:p>
    <w:p w:rsidR="002118E0" w:rsidRPr="009B67DD" w:rsidRDefault="002118E0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  <w:r w:rsidRPr="009B67DD">
        <w:rPr>
          <w:rFonts w:eastAsia="標楷體" w:cstheme="minorHAnsi" w:hint="eastAsia"/>
          <w:kern w:val="0"/>
          <w:szCs w:val="24"/>
        </w:rPr>
        <w:t>此結果與初始條件</w:t>
      </w:r>
      <w:r w:rsidRPr="009B67DD">
        <w:rPr>
          <w:rFonts w:eastAsia="標楷體" w:cstheme="minorHAnsi" w:hint="eastAsia"/>
          <w:kern w:val="0"/>
          <w:szCs w:val="24"/>
        </w:rPr>
        <w:t>R</w:t>
      </w:r>
      <w:r w:rsidRPr="009B67DD">
        <w:rPr>
          <w:rFonts w:eastAsia="標楷體" w:cstheme="minorHAnsi" w:hint="eastAsia"/>
          <w:kern w:val="0"/>
          <w:szCs w:val="24"/>
          <w:vertAlign w:val="subscript"/>
        </w:rPr>
        <w:t>0</w:t>
      </w:r>
      <w:r w:rsidRPr="009B67DD">
        <w:rPr>
          <w:rFonts w:eastAsia="標楷體" w:cstheme="minorHAnsi" w:hint="eastAsia"/>
          <w:kern w:val="0"/>
          <w:szCs w:val="24"/>
        </w:rPr>
        <w:t>無關，因此不論任何初始條件都會收斂。</w:t>
      </w:r>
    </w:p>
    <w:p w:rsidR="00960368" w:rsidRPr="009B67DD" w:rsidRDefault="00960368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</w:p>
    <w:p w:rsidR="00960368" w:rsidRPr="009B67DD" w:rsidRDefault="00A41873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  <w:r w:rsidRPr="009B67DD">
        <w:rPr>
          <w:rFonts w:eastAsia="標楷體" w:cstheme="minorHAnsi" w:hint="eastAsia"/>
          <w:kern w:val="0"/>
          <w:szCs w:val="24"/>
        </w:rPr>
        <w:t xml:space="preserve"> </w:t>
      </w:r>
      <w:r w:rsidR="00960368" w:rsidRPr="009B67DD">
        <w:rPr>
          <w:rFonts w:eastAsia="標楷體" w:cstheme="minorHAnsi" w:hint="eastAsia"/>
          <w:kern w:val="0"/>
          <w:szCs w:val="24"/>
        </w:rPr>
        <w:t>簡單實驗測試：</w:t>
      </w:r>
    </w:p>
    <w:p w:rsidR="00EF5AF7" w:rsidRPr="009B67DD" w:rsidRDefault="00583EE9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  <w:r w:rsidRPr="009B67DD">
        <w:rPr>
          <w:rFonts w:eastAsia="標楷體" w:cstheme="minorHAnsi" w:hint="eastAsia"/>
          <w:kern w:val="0"/>
          <w:szCs w:val="24"/>
        </w:rPr>
        <w:t>我用了我的</w:t>
      </w:r>
      <w:r w:rsidR="0096754B" w:rsidRPr="009B67DD">
        <w:rPr>
          <w:rFonts w:eastAsia="標楷體" w:cstheme="minorHAnsi" w:hint="eastAsia"/>
          <w:kern w:val="0"/>
          <w:szCs w:val="24"/>
        </w:rPr>
        <w:t>graph</w:t>
      </w:r>
      <w:r w:rsidRPr="009B67DD">
        <w:rPr>
          <w:rFonts w:eastAsia="標楷體" w:cstheme="minorHAnsi" w:hint="eastAsia"/>
          <w:kern w:val="0"/>
          <w:szCs w:val="24"/>
        </w:rPr>
        <w:t>，</w:t>
      </w:r>
      <w:proofErr w:type="gramStart"/>
      <w:r w:rsidRPr="009B67DD">
        <w:rPr>
          <w:rFonts w:eastAsia="標楷體" w:cstheme="minorHAnsi" w:hint="eastAsia"/>
          <w:kern w:val="0"/>
          <w:szCs w:val="24"/>
        </w:rPr>
        <w:t>把初始</w:t>
      </w:r>
      <w:proofErr w:type="gramEnd"/>
      <w:r w:rsidRPr="009B67DD">
        <w:rPr>
          <w:rFonts w:eastAsia="標楷體" w:cstheme="minorHAnsi" w:hint="eastAsia"/>
          <w:kern w:val="0"/>
          <w:szCs w:val="24"/>
        </w:rPr>
        <w:t>條件設為</w:t>
      </w:r>
      <w:proofErr w:type="spellStart"/>
      <w:r w:rsidRPr="009B67DD">
        <w:rPr>
          <w:rFonts w:eastAsia="標楷體" w:cstheme="minorHAnsi" w:hint="eastAsia"/>
          <w:kern w:val="0"/>
          <w:szCs w:val="24"/>
        </w:rPr>
        <w:t>e</w:t>
      </w:r>
      <w:r w:rsidRPr="009B67DD">
        <w:rPr>
          <w:rFonts w:eastAsia="標楷體" w:cstheme="minorHAnsi" w:hint="eastAsia"/>
          <w:kern w:val="0"/>
          <w:szCs w:val="24"/>
          <w:vertAlign w:val="subscript"/>
        </w:rPr>
        <w:t>i</w:t>
      </w:r>
      <w:proofErr w:type="spellEnd"/>
      <w:r w:rsidR="00B577BE" w:rsidRPr="009B67DD">
        <w:rPr>
          <w:rFonts w:eastAsia="標楷體" w:cstheme="minorHAnsi" w:hint="eastAsia"/>
          <w:kern w:val="0"/>
          <w:szCs w:val="24"/>
          <w:vertAlign w:val="subscript"/>
        </w:rPr>
        <w:t xml:space="preserve"> </w:t>
      </w:r>
      <w:r w:rsidR="00B577BE" w:rsidRPr="009B67DD">
        <w:rPr>
          <w:rFonts w:eastAsia="標楷體" w:cstheme="minorHAnsi" w:hint="eastAsia"/>
          <w:kern w:val="0"/>
          <w:szCs w:val="24"/>
        </w:rPr>
        <w:t>(</w:t>
      </w:r>
      <w:r w:rsidRPr="009B67DD">
        <w:rPr>
          <w:rFonts w:eastAsia="標楷體" w:cstheme="minorHAnsi" w:hint="eastAsia"/>
          <w:kern w:val="0"/>
          <w:szCs w:val="24"/>
        </w:rPr>
        <w:t>也就是除了第</w:t>
      </w:r>
      <w:proofErr w:type="spellStart"/>
      <w:r w:rsidRPr="009B67DD">
        <w:rPr>
          <w:rFonts w:eastAsia="標楷體" w:cstheme="minorHAnsi" w:hint="eastAsia"/>
          <w:kern w:val="0"/>
          <w:szCs w:val="24"/>
        </w:rPr>
        <w:t>i</w:t>
      </w:r>
      <w:proofErr w:type="spellEnd"/>
      <w:proofErr w:type="gramStart"/>
      <w:r w:rsidRPr="009B67DD">
        <w:rPr>
          <w:rFonts w:eastAsia="標楷體" w:cstheme="minorHAnsi" w:hint="eastAsia"/>
          <w:kern w:val="0"/>
          <w:szCs w:val="24"/>
        </w:rPr>
        <w:t>個</w:t>
      </w:r>
      <w:proofErr w:type="gramEnd"/>
      <w:r w:rsidRPr="009B67DD">
        <w:rPr>
          <w:rFonts w:eastAsia="標楷體" w:cstheme="minorHAnsi" w:hint="eastAsia"/>
          <w:kern w:val="0"/>
          <w:szCs w:val="24"/>
        </w:rPr>
        <w:t>為</w:t>
      </w:r>
      <w:r w:rsidRPr="009B67DD">
        <w:rPr>
          <w:rFonts w:eastAsia="標楷體" w:cstheme="minorHAnsi" w:hint="eastAsia"/>
          <w:kern w:val="0"/>
          <w:szCs w:val="24"/>
        </w:rPr>
        <w:t>1</w:t>
      </w:r>
      <w:r w:rsidRPr="009B67DD">
        <w:rPr>
          <w:rFonts w:eastAsia="標楷體" w:cstheme="minorHAnsi" w:hint="eastAsia"/>
          <w:kern w:val="0"/>
          <w:szCs w:val="24"/>
        </w:rPr>
        <w:t>，其餘皆為</w:t>
      </w:r>
      <w:r w:rsidRPr="009B67DD">
        <w:rPr>
          <w:rFonts w:eastAsia="標楷體" w:cstheme="minorHAnsi" w:hint="eastAsia"/>
          <w:kern w:val="0"/>
          <w:szCs w:val="24"/>
        </w:rPr>
        <w:t>0</w:t>
      </w:r>
      <w:r w:rsidRPr="009B67DD">
        <w:rPr>
          <w:rFonts w:eastAsia="標楷體" w:cstheme="minorHAnsi" w:hint="eastAsia"/>
          <w:kern w:val="0"/>
          <w:szCs w:val="24"/>
        </w:rPr>
        <w:t>的</w:t>
      </w:r>
      <w:r w:rsidRPr="009B67DD">
        <w:rPr>
          <w:rFonts w:eastAsia="標楷體" w:cstheme="minorHAnsi" w:hint="eastAsia"/>
          <w:kern w:val="0"/>
          <w:szCs w:val="24"/>
        </w:rPr>
        <w:t>N*1</w:t>
      </w:r>
      <w:r w:rsidRPr="009B67DD">
        <w:rPr>
          <w:rFonts w:eastAsia="標楷體" w:cstheme="minorHAnsi" w:hint="eastAsia"/>
          <w:kern w:val="0"/>
          <w:szCs w:val="24"/>
        </w:rPr>
        <w:t>矩陣</w:t>
      </w:r>
      <w:r w:rsidR="00B577BE" w:rsidRPr="009B67DD">
        <w:rPr>
          <w:rFonts w:eastAsia="標楷體" w:cstheme="minorHAnsi" w:hint="eastAsia"/>
          <w:kern w:val="0"/>
          <w:szCs w:val="24"/>
        </w:rPr>
        <w:t>)</w:t>
      </w:r>
      <w:r w:rsidRPr="009B67DD">
        <w:rPr>
          <w:rFonts w:eastAsia="標楷體" w:cstheme="minorHAnsi" w:hint="eastAsia"/>
          <w:kern w:val="0"/>
          <w:szCs w:val="24"/>
        </w:rPr>
        <w:t>。</w:t>
      </w:r>
      <w:r w:rsidR="00D41C94" w:rsidRPr="009B67DD">
        <w:rPr>
          <w:rFonts w:eastAsia="標楷體" w:cstheme="minorHAnsi" w:hint="eastAsia"/>
          <w:kern w:val="0"/>
          <w:szCs w:val="24"/>
        </w:rPr>
        <w:t>從</w:t>
      </w:r>
      <w:proofErr w:type="spellStart"/>
      <w:r w:rsidR="00D41C94" w:rsidRPr="009B67DD">
        <w:rPr>
          <w:rFonts w:eastAsia="標楷體" w:cstheme="minorHAnsi" w:hint="eastAsia"/>
          <w:kern w:val="0"/>
          <w:szCs w:val="24"/>
        </w:rPr>
        <w:t>i</w:t>
      </w:r>
      <w:proofErr w:type="spellEnd"/>
      <w:r w:rsidR="00D41C94" w:rsidRPr="009B67DD">
        <w:rPr>
          <w:rFonts w:eastAsia="標楷體" w:cstheme="minorHAnsi" w:hint="eastAsia"/>
          <w:kern w:val="0"/>
          <w:szCs w:val="24"/>
        </w:rPr>
        <w:t>=0</w:t>
      </w:r>
      <w:r w:rsidR="00D41C94" w:rsidRPr="009B67DD">
        <w:rPr>
          <w:rFonts w:eastAsia="標楷體" w:cstheme="minorHAnsi" w:hint="eastAsia"/>
          <w:kern w:val="0"/>
          <w:szCs w:val="24"/>
        </w:rPr>
        <w:t>測到</w:t>
      </w:r>
      <w:proofErr w:type="spellStart"/>
      <w:r w:rsidR="00D41C94" w:rsidRPr="009B67DD">
        <w:rPr>
          <w:rFonts w:eastAsia="標楷體" w:cstheme="minorHAnsi" w:hint="eastAsia"/>
          <w:kern w:val="0"/>
          <w:szCs w:val="24"/>
        </w:rPr>
        <w:t>i</w:t>
      </w:r>
      <w:proofErr w:type="spellEnd"/>
      <w:r w:rsidR="00D41C94" w:rsidRPr="009B67DD">
        <w:rPr>
          <w:rFonts w:eastAsia="標楷體" w:cstheme="minorHAnsi" w:hint="eastAsia"/>
          <w:kern w:val="0"/>
          <w:szCs w:val="24"/>
        </w:rPr>
        <w:t>=N</w:t>
      </w:r>
      <w:r w:rsidR="00D41C94" w:rsidRPr="009B67DD">
        <w:rPr>
          <w:rFonts w:eastAsia="標楷體" w:cstheme="minorHAnsi" w:hint="eastAsia"/>
          <w:kern w:val="0"/>
          <w:szCs w:val="24"/>
        </w:rPr>
        <w:t>，可得每</w:t>
      </w:r>
      <w:proofErr w:type="gramStart"/>
      <w:r w:rsidR="00D41C94" w:rsidRPr="009B67DD">
        <w:rPr>
          <w:rFonts w:eastAsia="標楷體" w:cstheme="minorHAnsi" w:hint="eastAsia"/>
          <w:kern w:val="0"/>
          <w:szCs w:val="24"/>
        </w:rPr>
        <w:t>個</w:t>
      </w:r>
      <w:proofErr w:type="gramEnd"/>
      <w:r w:rsidR="00D41C94" w:rsidRPr="009B67DD">
        <w:rPr>
          <w:rFonts w:eastAsia="標楷體" w:cstheme="minorHAnsi" w:hint="eastAsia"/>
          <w:kern w:val="0"/>
          <w:szCs w:val="24"/>
        </w:rPr>
        <w:t>結果都接近</w:t>
      </w:r>
      <w:r w:rsidR="00D41C94" w:rsidRPr="009B67DD">
        <w:rPr>
          <w:rFonts w:eastAsia="標楷體" w:cstheme="minorHAnsi" w:hint="eastAsia"/>
          <w:kern w:val="0"/>
          <w:szCs w:val="24"/>
        </w:rPr>
        <w:t>(</w:t>
      </w:r>
      <w:r w:rsidR="00D41C94" w:rsidRPr="009B67DD">
        <w:rPr>
          <w:rFonts w:eastAsia="標楷體" w:cstheme="minorHAnsi" w:hint="eastAsia"/>
          <w:kern w:val="0"/>
          <w:szCs w:val="24"/>
        </w:rPr>
        <w:t>因為</w:t>
      </w:r>
      <w:r w:rsidR="00D41C94" w:rsidRPr="009B67DD">
        <w:rPr>
          <w:rFonts w:eastAsia="標楷體" w:cstheme="minorHAnsi" w:hint="eastAsia"/>
          <w:kern w:val="0"/>
          <w:szCs w:val="24"/>
        </w:rPr>
        <w:t>alpha</w:t>
      </w:r>
      <w:r w:rsidR="00D41C94" w:rsidRPr="009B67DD">
        <w:rPr>
          <w:rFonts w:eastAsia="標楷體" w:cstheme="minorHAnsi" w:hint="eastAsia"/>
          <w:kern w:val="0"/>
          <w:szCs w:val="24"/>
        </w:rPr>
        <w:t>跟</w:t>
      </w:r>
      <w:proofErr w:type="spellStart"/>
      <w:r w:rsidR="00D41C94" w:rsidRPr="009B67DD">
        <w:rPr>
          <w:rFonts w:eastAsia="標楷體" w:cstheme="minorHAnsi"/>
          <w:kern w:val="0"/>
          <w:szCs w:val="24"/>
        </w:rPr>
        <w:t>max_iterations</w:t>
      </w:r>
      <w:proofErr w:type="spellEnd"/>
      <w:r w:rsidR="00D41C94" w:rsidRPr="009B67DD">
        <w:rPr>
          <w:rFonts w:eastAsia="標楷體" w:cstheme="minorHAnsi" w:hint="eastAsia"/>
          <w:kern w:val="0"/>
          <w:szCs w:val="24"/>
        </w:rPr>
        <w:t xml:space="preserve"> </w:t>
      </w:r>
      <w:r w:rsidR="00D41C94" w:rsidRPr="009B67DD">
        <w:rPr>
          <w:rFonts w:eastAsia="標楷體" w:cstheme="minorHAnsi" w:hint="eastAsia"/>
          <w:kern w:val="0"/>
          <w:szCs w:val="24"/>
        </w:rPr>
        <w:t>有些許誤差</w:t>
      </w:r>
      <w:r w:rsidR="00D41C94" w:rsidRPr="009B67DD">
        <w:rPr>
          <w:rFonts w:eastAsia="標楷體" w:cstheme="minorHAnsi" w:hint="eastAsia"/>
          <w:kern w:val="0"/>
          <w:szCs w:val="24"/>
        </w:rPr>
        <w:t>)</w:t>
      </w:r>
      <w:r w:rsidR="00EF5AF7" w:rsidRPr="009B67DD">
        <w:rPr>
          <w:rFonts w:eastAsia="標楷體" w:cstheme="minorHAnsi" w:hint="eastAsia"/>
          <w:kern w:val="0"/>
          <w:szCs w:val="24"/>
        </w:rPr>
        <w:t>，而初始條件</w:t>
      </w:r>
      <w:r w:rsidR="00EF5AF7" w:rsidRPr="009B67DD">
        <w:rPr>
          <w:rFonts w:eastAsia="標楷體" w:cstheme="minorHAnsi" w:hint="eastAsia"/>
          <w:kern w:val="0"/>
          <w:szCs w:val="24"/>
        </w:rPr>
        <w:t>R</w:t>
      </w:r>
      <w:r w:rsidR="00EF5AF7" w:rsidRPr="009B67DD">
        <w:rPr>
          <w:rFonts w:eastAsia="標楷體" w:cstheme="minorHAnsi" w:hint="eastAsia"/>
          <w:kern w:val="0"/>
          <w:szCs w:val="24"/>
          <w:vertAlign w:val="subscript"/>
        </w:rPr>
        <w:t>0</w:t>
      </w:r>
      <w:r w:rsidR="00EF5AF7" w:rsidRPr="009B67DD">
        <w:rPr>
          <w:rFonts w:eastAsia="標楷體" w:cstheme="minorHAnsi" w:hint="eastAsia"/>
          <w:kern w:val="0"/>
          <w:szCs w:val="24"/>
        </w:rPr>
        <w:t>必定是</w:t>
      </w:r>
      <w:proofErr w:type="spellStart"/>
      <w:r w:rsidR="00A41873" w:rsidRPr="009B67DD">
        <w:rPr>
          <w:rFonts w:eastAsia="標楷體" w:cstheme="minorHAnsi" w:hint="eastAsia"/>
          <w:kern w:val="0"/>
          <w:szCs w:val="24"/>
        </w:rPr>
        <w:t>e</w:t>
      </w:r>
      <w:r w:rsidR="00A41873" w:rsidRPr="009B67DD">
        <w:rPr>
          <w:rFonts w:eastAsia="標楷體" w:cstheme="minorHAnsi" w:hint="eastAsia"/>
          <w:kern w:val="0"/>
          <w:szCs w:val="24"/>
          <w:vertAlign w:val="subscript"/>
        </w:rPr>
        <w:t>i</w:t>
      </w:r>
      <w:proofErr w:type="spellEnd"/>
      <w:r w:rsidR="00A41873" w:rsidRPr="009B67DD">
        <w:rPr>
          <w:rFonts w:eastAsia="標楷體" w:cstheme="minorHAnsi" w:hint="eastAsia"/>
          <w:kern w:val="0"/>
          <w:szCs w:val="24"/>
        </w:rPr>
        <w:t>的線性組合，因此不論何種初始條件，都必定得同一結果。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A95563" w:rsidRPr="009B67DD" w:rsidTr="00A95563">
        <w:trPr>
          <w:trHeight w:val="397"/>
        </w:trPr>
        <w:tc>
          <w:tcPr>
            <w:tcW w:w="3256" w:type="dxa"/>
          </w:tcPr>
          <w:p w:rsidR="00A95563" w:rsidRPr="009B67DD" w:rsidRDefault="00A63B49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 w:rsidRPr="00A63B49">
              <w:rPr>
                <w:rFonts w:eastAsia="標楷體" w:cstheme="minorHAnsi" w:hint="eastAsia"/>
                <w:kern w:val="0"/>
                <w:szCs w:val="24"/>
              </w:rPr>
              <w:t>初始條件</w:t>
            </w:r>
          </w:p>
        </w:tc>
        <w:tc>
          <w:tcPr>
            <w:tcW w:w="7200" w:type="dxa"/>
          </w:tcPr>
          <w:p w:rsidR="00A95563" w:rsidRPr="009B67DD" w:rsidRDefault="00A95563" w:rsidP="00A95563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 w:rsidRPr="009B67DD">
              <w:rPr>
                <w:rFonts w:eastAsia="標楷體" w:cstheme="minorHAnsi" w:hint="eastAsia"/>
                <w:kern w:val="0"/>
                <w:szCs w:val="24"/>
              </w:rPr>
              <w:t>結果與</w:t>
            </w:r>
            <w:r w:rsidRPr="009B67DD">
              <w:rPr>
                <w:rFonts w:eastAsia="標楷體" w:cstheme="minorHAnsi" w:hint="eastAsia"/>
                <w:kern w:val="0"/>
                <w:szCs w:val="24"/>
              </w:rPr>
              <w:t>2.txt</w:t>
            </w:r>
            <w:r w:rsidRPr="009B67DD">
              <w:rPr>
                <w:rFonts w:eastAsia="標楷體" w:cstheme="minorHAnsi" w:hint="eastAsia"/>
                <w:kern w:val="0"/>
                <w:szCs w:val="24"/>
              </w:rPr>
              <w:t>的</w:t>
            </w:r>
            <w:proofErr w:type="spellStart"/>
            <w:r w:rsidRPr="009B67DD">
              <w:rPr>
                <w:rFonts w:eastAsia="標楷體" w:cstheme="minorHAnsi" w:hint="eastAsia"/>
                <w:kern w:val="0"/>
                <w:szCs w:val="24"/>
              </w:rPr>
              <w:t>di</w:t>
            </w:r>
            <w:r w:rsidRPr="009B67DD">
              <w:rPr>
                <w:rFonts w:eastAsia="標楷體" w:cstheme="minorHAnsi"/>
                <w:kern w:val="0"/>
                <w:szCs w:val="24"/>
              </w:rPr>
              <w:t>st</w:t>
            </w:r>
            <w:proofErr w:type="spellEnd"/>
            <w:r w:rsidRPr="009B67DD">
              <w:rPr>
                <w:rFonts w:eastAsia="標楷體" w:cstheme="minorHAnsi"/>
                <w:kern w:val="0"/>
                <w:szCs w:val="24"/>
              </w:rPr>
              <w:t>()</w:t>
            </w:r>
          </w:p>
        </w:tc>
      </w:tr>
      <w:tr w:rsidR="00A95563" w:rsidRPr="009B67DD" w:rsidTr="00A95563">
        <w:tc>
          <w:tcPr>
            <w:tcW w:w="3256" w:type="dxa"/>
          </w:tcPr>
          <w:p w:rsidR="00A95563" w:rsidRPr="009B67DD" w:rsidRDefault="002779FC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>
              <w:rPr>
                <w:rFonts w:eastAsia="標楷體" w:cstheme="minorHAnsi" w:hint="eastAsia"/>
                <w:kern w:val="0"/>
                <w:szCs w:val="24"/>
              </w:rPr>
              <w:t>e_0</w:t>
            </w:r>
          </w:p>
        </w:tc>
        <w:tc>
          <w:tcPr>
            <w:tcW w:w="7200" w:type="dxa"/>
          </w:tcPr>
          <w:p w:rsidR="00A95563" w:rsidRPr="009B67DD" w:rsidRDefault="007344E3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 w:rsidRPr="007344E3">
              <w:rPr>
                <w:rFonts w:eastAsia="標楷體" w:cstheme="minorHAnsi"/>
                <w:kern w:val="0"/>
                <w:szCs w:val="24"/>
              </w:rPr>
              <w:t>0.00016394470381951728</w:t>
            </w:r>
          </w:p>
        </w:tc>
      </w:tr>
      <w:tr w:rsidR="00A95563" w:rsidRPr="009B67DD" w:rsidTr="00A95563">
        <w:tc>
          <w:tcPr>
            <w:tcW w:w="3256" w:type="dxa"/>
          </w:tcPr>
          <w:p w:rsidR="00A95563" w:rsidRPr="009B67DD" w:rsidRDefault="002779FC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>
              <w:rPr>
                <w:rFonts w:eastAsia="標楷體" w:cstheme="minorHAnsi" w:hint="eastAsia"/>
                <w:kern w:val="0"/>
                <w:szCs w:val="24"/>
              </w:rPr>
              <w:t>e_1</w:t>
            </w:r>
          </w:p>
        </w:tc>
        <w:tc>
          <w:tcPr>
            <w:tcW w:w="7200" w:type="dxa"/>
          </w:tcPr>
          <w:p w:rsidR="00A95563" w:rsidRPr="009B67DD" w:rsidRDefault="007344E3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 w:rsidRPr="007344E3">
              <w:rPr>
                <w:rFonts w:eastAsia="標楷體" w:cstheme="minorHAnsi"/>
                <w:kern w:val="0"/>
                <w:szCs w:val="24"/>
              </w:rPr>
              <w:t>0.00018368391275543853</w:t>
            </w:r>
          </w:p>
        </w:tc>
      </w:tr>
      <w:tr w:rsidR="00A95563" w:rsidRPr="009B67DD" w:rsidTr="00A95563">
        <w:tc>
          <w:tcPr>
            <w:tcW w:w="3256" w:type="dxa"/>
          </w:tcPr>
          <w:p w:rsidR="00A95563" w:rsidRPr="009B67DD" w:rsidRDefault="002779FC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>
              <w:rPr>
                <w:rFonts w:eastAsia="標楷體" w:cstheme="minorHAnsi" w:hint="eastAsia"/>
                <w:kern w:val="0"/>
                <w:szCs w:val="24"/>
              </w:rPr>
              <w:t>e_2</w:t>
            </w:r>
          </w:p>
        </w:tc>
        <w:tc>
          <w:tcPr>
            <w:tcW w:w="7200" w:type="dxa"/>
          </w:tcPr>
          <w:p w:rsidR="00A95563" w:rsidRPr="009B67DD" w:rsidRDefault="00B600AC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 w:rsidRPr="00B600AC">
              <w:rPr>
                <w:rFonts w:eastAsia="標楷體" w:cstheme="minorHAnsi"/>
                <w:kern w:val="0"/>
                <w:szCs w:val="24"/>
              </w:rPr>
              <w:t>0.0002810007861624315</w:t>
            </w:r>
          </w:p>
        </w:tc>
      </w:tr>
      <w:tr w:rsidR="002779FC" w:rsidRPr="009B67DD" w:rsidTr="00A95563">
        <w:tc>
          <w:tcPr>
            <w:tcW w:w="3256" w:type="dxa"/>
          </w:tcPr>
          <w:p w:rsidR="002779FC" w:rsidRPr="009B67DD" w:rsidRDefault="00ED51DE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>
              <w:rPr>
                <w:rFonts w:eastAsia="標楷體" w:cstheme="minorHAnsi" w:hint="eastAsia"/>
                <w:kern w:val="0"/>
                <w:szCs w:val="24"/>
              </w:rPr>
              <w:t>略</w:t>
            </w:r>
          </w:p>
        </w:tc>
        <w:tc>
          <w:tcPr>
            <w:tcW w:w="7200" w:type="dxa"/>
          </w:tcPr>
          <w:p w:rsidR="002779FC" w:rsidRPr="009B67DD" w:rsidRDefault="00EB0AC2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>
              <w:rPr>
                <w:rFonts w:eastAsia="標楷體" w:cstheme="minorHAnsi" w:hint="eastAsia"/>
                <w:kern w:val="0"/>
                <w:szCs w:val="24"/>
              </w:rPr>
              <w:t>略</w:t>
            </w:r>
          </w:p>
        </w:tc>
      </w:tr>
      <w:tr w:rsidR="00A95563" w:rsidRPr="009B67DD" w:rsidTr="00A95563">
        <w:tc>
          <w:tcPr>
            <w:tcW w:w="3256" w:type="dxa"/>
          </w:tcPr>
          <w:p w:rsidR="002779FC" w:rsidRPr="009B67DD" w:rsidRDefault="002779FC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>
              <w:rPr>
                <w:rFonts w:eastAsia="標楷體" w:cstheme="minorHAnsi" w:hint="eastAsia"/>
                <w:kern w:val="0"/>
                <w:szCs w:val="24"/>
              </w:rPr>
              <w:t>e</w:t>
            </w:r>
            <w:r w:rsidR="00EB0AC2">
              <w:rPr>
                <w:rFonts w:eastAsia="標楷體" w:cstheme="minorHAnsi" w:hint="eastAsia"/>
                <w:kern w:val="0"/>
                <w:szCs w:val="24"/>
              </w:rPr>
              <w:t>_998</w:t>
            </w:r>
          </w:p>
        </w:tc>
        <w:tc>
          <w:tcPr>
            <w:tcW w:w="7200" w:type="dxa"/>
          </w:tcPr>
          <w:p w:rsidR="00A95563" w:rsidRPr="009B67DD" w:rsidRDefault="00EB0AC2" w:rsidP="00766896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 w:rsidRPr="00EB0AC2">
              <w:rPr>
                <w:rFonts w:eastAsia="標楷體" w:cstheme="minorHAnsi"/>
                <w:kern w:val="0"/>
                <w:szCs w:val="24"/>
              </w:rPr>
              <w:t>0.00017204215208123028</w:t>
            </w:r>
          </w:p>
        </w:tc>
      </w:tr>
      <w:tr w:rsidR="00EB0AC2" w:rsidRPr="009B67DD" w:rsidTr="00A95563">
        <w:tc>
          <w:tcPr>
            <w:tcW w:w="3256" w:type="dxa"/>
          </w:tcPr>
          <w:p w:rsidR="00EB0AC2" w:rsidRDefault="00EB0AC2" w:rsidP="00EB0AC2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>
              <w:rPr>
                <w:rFonts w:eastAsia="標楷體" w:cstheme="minorHAnsi" w:hint="eastAsia"/>
                <w:kern w:val="0"/>
                <w:szCs w:val="24"/>
              </w:rPr>
              <w:t>e_999</w:t>
            </w:r>
          </w:p>
        </w:tc>
        <w:tc>
          <w:tcPr>
            <w:tcW w:w="7200" w:type="dxa"/>
          </w:tcPr>
          <w:p w:rsidR="00EB0AC2" w:rsidRPr="009B67DD" w:rsidRDefault="00EB0AC2" w:rsidP="00EB0AC2">
            <w:pPr>
              <w:autoSpaceDE w:val="0"/>
              <w:autoSpaceDN w:val="0"/>
              <w:adjustRightInd w:val="0"/>
              <w:contextualSpacing/>
              <w:rPr>
                <w:rFonts w:eastAsia="標楷體" w:cstheme="minorHAnsi" w:hint="eastAsia"/>
                <w:kern w:val="0"/>
                <w:szCs w:val="24"/>
              </w:rPr>
            </w:pPr>
            <w:r w:rsidRPr="00EB0AC2">
              <w:rPr>
                <w:rFonts w:eastAsia="標楷體" w:cstheme="minorHAnsi"/>
                <w:kern w:val="0"/>
                <w:szCs w:val="24"/>
              </w:rPr>
              <w:t>0.00020838022525550097</w:t>
            </w:r>
          </w:p>
        </w:tc>
      </w:tr>
    </w:tbl>
    <w:p w:rsidR="00A95563" w:rsidRDefault="00EE07D5" w:rsidP="00766896">
      <w:pPr>
        <w:autoSpaceDE w:val="0"/>
        <w:autoSpaceDN w:val="0"/>
        <w:adjustRightInd w:val="0"/>
        <w:contextualSpacing/>
        <w:rPr>
          <w:rFonts w:eastAsia="標楷體" w:cstheme="minorHAnsi"/>
          <w:kern w:val="0"/>
          <w:szCs w:val="24"/>
        </w:rPr>
      </w:pPr>
      <w:r>
        <w:rPr>
          <w:rFonts w:eastAsia="標楷體" w:cstheme="minorHAnsi" w:hint="eastAsia"/>
          <w:kern w:val="0"/>
          <w:szCs w:val="24"/>
        </w:rPr>
        <w:t>由實驗可知差距都</w:t>
      </w:r>
      <w:r w:rsidR="007B03C6">
        <w:rPr>
          <w:rFonts w:eastAsia="標楷體" w:cstheme="minorHAnsi" w:hint="eastAsia"/>
          <w:kern w:val="0"/>
          <w:szCs w:val="24"/>
        </w:rPr>
        <w:t>極</w:t>
      </w:r>
      <w:r>
        <w:rPr>
          <w:rFonts w:eastAsia="標楷體" w:cstheme="minorHAnsi" w:hint="eastAsia"/>
          <w:kern w:val="0"/>
          <w:szCs w:val="24"/>
        </w:rPr>
        <w:t>小。</w:t>
      </w:r>
    </w:p>
    <w:p w:rsidR="00EF5353" w:rsidRPr="007B03C6" w:rsidRDefault="00EF5353" w:rsidP="00766896">
      <w:pPr>
        <w:autoSpaceDE w:val="0"/>
        <w:autoSpaceDN w:val="0"/>
        <w:adjustRightInd w:val="0"/>
        <w:contextualSpacing/>
        <w:rPr>
          <w:rFonts w:eastAsia="標楷體" w:cstheme="minorHAnsi" w:hint="eastAsia"/>
          <w:kern w:val="0"/>
          <w:szCs w:val="24"/>
        </w:rPr>
      </w:pPr>
      <w:bookmarkStart w:id="0" w:name="_GoBack"/>
      <w:bookmarkEnd w:id="0"/>
    </w:p>
    <w:p w:rsidR="0096754B" w:rsidRPr="009B67DD" w:rsidRDefault="003770B7" w:rsidP="00766896">
      <w:pPr>
        <w:autoSpaceDE w:val="0"/>
        <w:autoSpaceDN w:val="0"/>
        <w:adjustRightInd w:val="0"/>
        <w:contextualSpacing/>
        <w:rPr>
          <w:rFonts w:eastAsia="標楷體" w:cstheme="minorHAnsi" w:hint="eastAsia"/>
          <w:kern w:val="0"/>
          <w:szCs w:val="24"/>
        </w:rPr>
      </w:pPr>
      <w:proofErr w:type="gramStart"/>
      <w:r w:rsidRPr="009B67DD">
        <w:rPr>
          <w:rFonts w:eastAsia="標楷體" w:cstheme="minorHAnsi" w:hint="eastAsia"/>
          <w:kern w:val="0"/>
          <w:szCs w:val="24"/>
        </w:rPr>
        <w:t>註</w:t>
      </w:r>
      <w:proofErr w:type="gramEnd"/>
      <w:r w:rsidRPr="009B67DD">
        <w:rPr>
          <w:rFonts w:eastAsia="標楷體" w:cstheme="minorHAnsi" w:hint="eastAsia"/>
          <w:kern w:val="0"/>
          <w:szCs w:val="24"/>
        </w:rPr>
        <w:t>：</w:t>
      </w:r>
      <w:r w:rsidR="0096754B" w:rsidRPr="009B67DD">
        <w:rPr>
          <w:rFonts w:eastAsia="標楷體" w:cstheme="minorHAnsi" w:hint="eastAsia"/>
          <w:kern w:val="0"/>
          <w:szCs w:val="24"/>
        </w:rPr>
        <w:t>測試結果有點龐大，因此沒在此貼上</w:t>
      </w:r>
      <w:r w:rsidR="008464A5">
        <w:rPr>
          <w:rFonts w:eastAsia="標楷體" w:cstheme="minorHAnsi" w:hint="eastAsia"/>
          <w:kern w:val="0"/>
          <w:szCs w:val="24"/>
        </w:rPr>
        <w:t>全部，只寫出部分結果的差距</w:t>
      </w:r>
      <w:r w:rsidR="00A871A4" w:rsidRPr="009B67DD">
        <w:rPr>
          <w:rFonts w:eastAsia="標楷體" w:cstheme="minorHAnsi" w:hint="eastAsia"/>
          <w:kern w:val="0"/>
          <w:szCs w:val="24"/>
        </w:rPr>
        <w:t>，我有寫成</w:t>
      </w:r>
      <w:r w:rsidR="00820EE6">
        <w:rPr>
          <w:rFonts w:eastAsia="標楷體" w:cstheme="minorHAnsi" w:hint="eastAsia"/>
          <w:kern w:val="0"/>
          <w:szCs w:val="24"/>
        </w:rPr>
        <w:t>在</w:t>
      </w:r>
      <w:r w:rsidR="00A871A4" w:rsidRPr="009B67DD">
        <w:rPr>
          <w:rFonts w:eastAsia="標楷體" w:cstheme="minorHAnsi" w:hint="eastAsia"/>
          <w:kern w:val="0"/>
          <w:szCs w:val="24"/>
        </w:rPr>
        <w:t>hw4.py</w:t>
      </w:r>
      <w:r w:rsidR="00A871A4" w:rsidRPr="009B67DD">
        <w:rPr>
          <w:rFonts w:eastAsia="標楷體" w:cstheme="minorHAnsi" w:hint="eastAsia"/>
          <w:kern w:val="0"/>
          <w:szCs w:val="24"/>
        </w:rPr>
        <w:t>內的函式</w:t>
      </w:r>
    </w:p>
    <w:sectPr w:rsidR="0096754B" w:rsidRPr="009B67DD" w:rsidSect="005172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B1"/>
    <w:rsid w:val="00097579"/>
    <w:rsid w:val="000A6BC2"/>
    <w:rsid w:val="00164E85"/>
    <w:rsid w:val="00187EAA"/>
    <w:rsid w:val="001A3BF6"/>
    <w:rsid w:val="001F6671"/>
    <w:rsid w:val="002118E0"/>
    <w:rsid w:val="00254EA6"/>
    <w:rsid w:val="00265A63"/>
    <w:rsid w:val="002779FC"/>
    <w:rsid w:val="002B46D6"/>
    <w:rsid w:val="0036331E"/>
    <w:rsid w:val="003706B1"/>
    <w:rsid w:val="003770B7"/>
    <w:rsid w:val="00517263"/>
    <w:rsid w:val="00583EE9"/>
    <w:rsid w:val="00587FFD"/>
    <w:rsid w:val="006B1139"/>
    <w:rsid w:val="00725A03"/>
    <w:rsid w:val="007344E3"/>
    <w:rsid w:val="00746A75"/>
    <w:rsid w:val="00766896"/>
    <w:rsid w:val="007B03C6"/>
    <w:rsid w:val="00820EE6"/>
    <w:rsid w:val="008464A5"/>
    <w:rsid w:val="00861E12"/>
    <w:rsid w:val="008752EC"/>
    <w:rsid w:val="00960368"/>
    <w:rsid w:val="0096754B"/>
    <w:rsid w:val="009922DE"/>
    <w:rsid w:val="009B67DD"/>
    <w:rsid w:val="009C338D"/>
    <w:rsid w:val="00A41873"/>
    <w:rsid w:val="00A63B49"/>
    <w:rsid w:val="00A730E1"/>
    <w:rsid w:val="00A84CCF"/>
    <w:rsid w:val="00A871A4"/>
    <w:rsid w:val="00A95563"/>
    <w:rsid w:val="00AC4650"/>
    <w:rsid w:val="00B577BE"/>
    <w:rsid w:val="00B600AC"/>
    <w:rsid w:val="00B93DEC"/>
    <w:rsid w:val="00C23234"/>
    <w:rsid w:val="00C73428"/>
    <w:rsid w:val="00D41C94"/>
    <w:rsid w:val="00E43920"/>
    <w:rsid w:val="00EB0AC2"/>
    <w:rsid w:val="00ED51DE"/>
    <w:rsid w:val="00EE07D5"/>
    <w:rsid w:val="00EF5353"/>
    <w:rsid w:val="00EF5AF7"/>
    <w:rsid w:val="00F34AC8"/>
    <w:rsid w:val="00F6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D93E"/>
  <w15:chartTrackingRefBased/>
  <w15:docId w15:val="{A4ACFFBB-8D58-4FAB-9BE8-8106F56C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CCF"/>
    <w:rPr>
      <w:color w:val="808080"/>
    </w:rPr>
  </w:style>
  <w:style w:type="table" w:styleId="a4">
    <w:name w:val="Table Grid"/>
    <w:basedOn w:val="a1"/>
    <w:uiPriority w:val="39"/>
    <w:rsid w:val="00A95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哲瑋 沈</dc:creator>
  <cp:keywords/>
  <dc:description/>
  <cp:lastModifiedBy>哲瑋 沈</cp:lastModifiedBy>
  <cp:revision>55</cp:revision>
  <cp:lastPrinted>2018-12-09T08:58:00Z</cp:lastPrinted>
  <dcterms:created xsi:type="dcterms:W3CDTF">2018-12-09T07:56:00Z</dcterms:created>
  <dcterms:modified xsi:type="dcterms:W3CDTF">2018-12-09T09:24:00Z</dcterms:modified>
</cp:coreProperties>
</file>