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00012</w:t>
      </w:r>
      <w:r>
        <w:rPr>
          <w:rStyle w:val="NUM"/>
        </w:rPr>
        <w:t>0</w:t>
      </w:r>
      <w:r>
        <w:rPr/>
        <w:t xml:space="preserve"> - </w:t>
      </w:r>
      <w:r>
        <w:rPr>
          <w:rStyle w:val="NAM"/>
        </w:rPr>
        <w:t>LIST OF SCHEDULES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Use this Document when a list of separately bound schedules is required for inclusion in the Project Manual, or to include a coordinating reference to a separate listing of separately bound schedules. Coordinate with the Owner/Contractor Agreement, which typically incorporates an enumeration of the Contract Documents.</w:t>
      </w:r>
    </w:p>
    <w:p>
      <w:pPr>
        <w:pStyle w:val="ART"/>
        <w:numPr>
          <w:ilvl w:val="3"/>
          <w:numId w:val="1"/>
        </w:numPr>
        <w:ind w:hanging="0" w:left="0"/>
        <w:rPr/>
      </w:pPr>
      <w:r>
        <w:rPr/>
        <w:t>LIST OF SCHEDULES</w:t>
      </w:r>
    </w:p>
    <w:p>
      <w:pPr>
        <w:pStyle w:val="CMT"/>
        <w:rPr/>
      </w:pPr>
      <w:r>
        <w:rPr/>
        <w:t>Retain "Schedules" Paragraph below if this Document refers to the table of contents of a separately bound set of schedules; delete remainder of article.</w:t>
      </w:r>
    </w:p>
    <w:p>
      <w:pPr>
        <w:pStyle w:val="PR1"/>
        <w:numPr>
          <w:ilvl w:val="4"/>
          <w:numId w:val="1"/>
        </w:numPr>
        <w:rPr/>
      </w:pPr>
      <w:r>
        <w:rPr/>
        <w:t>Schedules: Consist of the schedules listed on the Table of Contents page of the separately bound schedules titled &lt;</w:t>
      </w:r>
      <w:r>
        <w:rPr>
          <w:b/>
        </w:rPr>
        <w:t>Insert schedule title</w:t>
      </w:r>
      <w:r>
        <w:rPr/>
        <w:t>&gt;, dated &lt;</w:t>
      </w:r>
      <w:r>
        <w:rPr>
          <w:b/>
        </w:rPr>
        <w:t>Insert date</w:t>
      </w:r>
      <w:r>
        <w:rPr/>
        <w:t>&gt;, as modified by subsequent Addenda and Contract modifications.</w:t>
      </w:r>
    </w:p>
    <w:p>
      <w:pPr>
        <w:pStyle w:val="CMT"/>
        <w:rPr/>
      </w:pPr>
      <w:r>
        <w:rPr/>
        <w:t>Delete "Schedules" Paragraph above and retain and revise "List of Schedules" Paragraph below when providing complete list of separately bound schedules here. Include schedules bound in the Project Manual in the Project Manual Table of Contents rather than here.</w:t>
      </w:r>
    </w:p>
    <w:p>
      <w:pPr>
        <w:pStyle w:val="PR1"/>
        <w:numPr>
          <w:ilvl w:val="4"/>
          <w:numId w:val="1"/>
        </w:numPr>
        <w:rPr/>
      </w:pPr>
      <w:r>
        <w:rPr/>
        <w:t>List of Schedules: Consist of the following separately bound schedules:</w:t>
      </w:r>
    </w:p>
    <w:p>
      <w:pPr>
        <w:pStyle w:val="PR2"/>
        <w:numPr>
          <w:ilvl w:val="5"/>
          <w:numId w:val="1"/>
        </w:numPr>
        <w:spacing w:before="240" w:after="0"/>
        <w:rPr/>
      </w:pPr>
      <w:r>
        <w:rPr/>
        <w:t>&lt;</w:t>
      </w:r>
      <w:r>
        <w:rPr>
          <w:b/>
        </w:rPr>
        <w:t>Insert number and title of each schedule</w:t>
      </w:r>
      <w:r>
        <w:rPr/>
        <w:t>&gt;.</w:t>
      </w:r>
    </w:p>
    <w:p>
      <w:pPr>
        <w:pStyle w:val="EOS"/>
        <w:rPr/>
      </w:pPr>
      <w:r>
        <w:rPr/>
        <w:t>END OF DOCUMENT 000120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LIST OF SCHEDULES</w:t>
    </w:r>
    <w:r>
      <w:rPr/>
      <w:tab/>
    </w:r>
    <w:r>
      <w:rPr>
        <w:rStyle w:val="NUM"/>
      </w:rPr>
      <w:t>000120</w:t>
    </w:r>
    <w:r>
      <w:rPr/>
      <w:t xml:space="preserve"> -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r>
    <w:r>
      <w:rPr>
        <w:rStyle w:val="SPD"/>
      </w:rPr>
      <w:t>03/19</w:t>
    </w:r>
    <w:r>
      <mc:AlternateContent>
        <mc:Choice Requires="wps">
          <w:drawing>
            <wp:anchor behindDoc="1" distT="0" distB="0" distL="114935" distR="114935" simplePos="0" locked="0" layoutInCell="1" allowOverlap="1" relativeHeight="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0120"/>
    <w:docVar w:name="MF95" w:val="00020"/>
    <w:docVar w:name="SectionID" w:val="1657"/>
    <w:docVar w:name="SpecType" w:val="MasterSpec"/>
    <w:docVar w:name="Version" w:val="147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0120&amp;ver=03-01-2019&amp;format=FL&amp;sid=14782&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2022-09-26T01:22:00Z</dcterms:created>
  <dc:creator>Deltek, Inc.</dc:creator>
  <dc:description/>
  <cp:keywords>SLV-12345-MS80</cp:keywords>
  <dc:language>zh-CN</dc:language>
  <cp:lastModifiedBy>Janice Nacional</cp:lastModifiedBy>
  <dcterms:modified xsi:type="dcterms:W3CDTF">2022-09-26T01:22:00Z</dcterms:modified>
  <cp:revision>2</cp:revision>
  <dc:subject>LIST OF SCHEDULES</dc:subject>
  <dc:title>DOCUMENT 000120 - LIST OF SCHEDULES</dc:title>
</cp:coreProperties>
</file>