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004323</w:t>
      </w:r>
      <w:r>
        <w:rPr/>
        <w:t xml:space="preserve"> - </w:t>
      </w:r>
      <w:r>
        <w:rPr>
          <w:rStyle w:val="NAM"/>
        </w:rPr>
        <w:t>ALTERNATES FORM</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This form is used to list the Bidder's price for proposed alternate items of Work. It is required to be attached to the Bid Form.</w:t>
      </w:r>
    </w:p>
    <w:p>
      <w:pPr>
        <w:pStyle w:val="CMT"/>
        <w:rPr/>
      </w:pPr>
      <w:r>
        <w:rPr/>
        <w:t>This Document is designed to enable conversion of the revised form to a PDF form.</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w:t>
      </w:r>
    </w:p>
    <w:p>
      <w:pPr>
        <w:pStyle w:val="CMT"/>
        <w:rPr/>
      </w:pPr>
      <w:r>
        <w:rPr/>
        <w:t>Retain "Prime Contract" Paragraph below for multiple-prime contract.</w:t>
      </w:r>
    </w:p>
    <w:p>
      <w:pPr>
        <w:pStyle w:val="PR1"/>
        <w:numPr>
          <w:ilvl w:val="4"/>
          <w:numId w:val="1"/>
        </w:numPr>
        <w:rPr/>
      </w:pPr>
      <w:r>
        <w:rPr/>
        <w:t>Prime Contract: _____________________________________________.</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PR1"/>
        <w:numPr>
          <w:ilvl w:val="4"/>
          <w:numId w:val="1"/>
        </w:numPr>
        <w:rPr/>
      </w:pPr>
      <w:r>
        <w:rPr/>
        <w:t>Construction Manager: &lt;</w:t>
      </w:r>
      <w:r>
        <w:rPr>
          <w:b/>
        </w:rPr>
        <w:t>Insert name of Construction Manager</w:t>
      </w:r>
      <w:r>
        <w:rPr/>
        <w:t>&gt;.</w:t>
      </w:r>
    </w:p>
    <w:p>
      <w:pPr>
        <w:pStyle w:val="ART"/>
        <w:numPr>
          <w:ilvl w:val="3"/>
          <w:numId w:val="1"/>
        </w:numPr>
        <w:ind w:hanging="0" w:left="0"/>
        <w:rPr/>
      </w:pPr>
      <w:r>
        <w:rPr/>
        <w:t>BID FORM SUPPLEMENT</w:t>
      </w:r>
    </w:p>
    <w:p>
      <w:pPr>
        <w:pStyle w:val="PR1"/>
        <w:numPr>
          <w:ilvl w:val="4"/>
          <w:numId w:val="1"/>
        </w:numPr>
        <w:rPr/>
      </w:pPr>
      <w:r>
        <w:rPr/>
        <w:t>This form is required to be attached to the Bid Form.</w:t>
      </w:r>
    </w:p>
    <w:p>
      <w:pPr>
        <w:pStyle w:val="ART"/>
        <w:numPr>
          <w:ilvl w:val="3"/>
          <w:numId w:val="1"/>
        </w:numPr>
        <w:ind w:hanging="0" w:left="0"/>
        <w:rPr/>
      </w:pPr>
      <w:r>
        <w:rPr/>
        <w:t>DESCRIPTION</w:t>
      </w:r>
    </w:p>
    <w:p>
      <w:pPr>
        <w:pStyle w:val="PR1"/>
        <w:numPr>
          <w:ilvl w:val="4"/>
          <w:numId w:val="1"/>
        </w:numPr>
        <w:rPr/>
      </w:pPr>
      <w:r>
        <w:rPr/>
        <w:t>The undersigned Bidder proposes the amount below be added to or deducted from the Base Bid if particular alternates are accepted by Owner. Amounts listed for each alternate include costs of related coordination, modification, or adjustment.</w:t>
      </w:r>
    </w:p>
    <w:p>
      <w:pPr>
        <w:pStyle w:val="CMT"/>
        <w:rPr/>
      </w:pPr>
      <w:r>
        <w:rPr/>
        <w:t>Retain "Cost-Plus-Fee Contract" Subparagraph below for Cost-Plus-Fee projects.</w:t>
      </w:r>
    </w:p>
    <w:p>
      <w:pPr>
        <w:pStyle w:val="PR2"/>
        <w:numPr>
          <w:ilvl w:val="5"/>
          <w:numId w:val="1"/>
        </w:numPr>
        <w:spacing w:before="240" w:after="0"/>
        <w:rPr/>
      </w:pPr>
      <w:r>
        <w:rPr/>
        <w:t>Cost-Plus-Fee Contract: Alternate price given below includes adjustment to Contractor's Fee.</w:t>
      </w:r>
    </w:p>
    <w:p>
      <w:pPr>
        <w:pStyle w:val="PR1"/>
        <w:numPr>
          <w:ilvl w:val="4"/>
          <w:numId w:val="1"/>
        </w:numPr>
        <w:rPr/>
      </w:pPr>
      <w:r>
        <w:rPr/>
        <w:t>If the alternate does not affect the Contract Sum, the Bidder shall indicate "NO CHANGE."</w:t>
      </w:r>
    </w:p>
    <w:p>
      <w:pPr>
        <w:pStyle w:val="PR1"/>
        <w:numPr>
          <w:ilvl w:val="4"/>
          <w:numId w:val="1"/>
        </w:numPr>
        <w:rPr/>
      </w:pPr>
      <w:r>
        <w:rPr/>
        <w:t>If the alternate does not affect the Work of this Contract, the Bidder shall indicate "NOT APPLICABLE."</w:t>
      </w:r>
    </w:p>
    <w:p>
      <w:pPr>
        <w:pStyle w:val="PR1"/>
        <w:numPr>
          <w:ilvl w:val="4"/>
          <w:numId w:val="1"/>
        </w:numPr>
        <w:rPr/>
      </w:pPr>
      <w:r>
        <w:rPr/>
        <w:t>The Bidder shall be responsible for determining from the Contract Documents the affects of each alternate on the Contract Time and the Contract Sum.</w:t>
      </w:r>
    </w:p>
    <w:p>
      <w:pPr>
        <w:pStyle w:val="PR1"/>
        <w:numPr>
          <w:ilvl w:val="4"/>
          <w:numId w:val="1"/>
        </w:numPr>
        <w:rPr/>
      </w:pPr>
      <w:r>
        <w:rPr/>
        <w:t>Owner reserves the right to accept or reject any alternate, in any order, and to award or amend the Contract accordingly within [</w:t>
      </w:r>
      <w:r>
        <w:rPr>
          <w:b/>
        </w:rPr>
        <w:t>60</w:t>
      </w:r>
      <w:r>
        <w:rPr/>
        <w:t>] days of the Notice of Award unless otherwise indicated in the Contract Documents.</w:t>
      </w:r>
    </w:p>
    <w:p>
      <w:pPr>
        <w:pStyle w:val="PR1"/>
        <w:numPr>
          <w:ilvl w:val="4"/>
          <w:numId w:val="1"/>
        </w:numPr>
        <w:rPr/>
      </w:pPr>
      <w:r>
        <w:rPr/>
        <w:t>Acceptance or non-acceptance of any alternates by the Owner shall have no affect on the Contract Time unless the "Schedule of Alternates" Article below provides a formatted space for the adjustment of the Contract Time.</w:t>
      </w:r>
    </w:p>
    <w:p>
      <w:pPr>
        <w:pStyle w:val="ART"/>
        <w:numPr>
          <w:ilvl w:val="3"/>
          <w:numId w:val="1"/>
        </w:numPr>
        <w:ind w:hanging="0" w:left="0"/>
        <w:rPr/>
      </w:pPr>
      <w:r>
        <w:rPr/>
        <w:t>SCHEDULE OF ALTERNATES</w:t>
      </w:r>
    </w:p>
    <w:p>
      <w:pPr>
        <w:pStyle w:val="CMT"/>
        <w:rPr/>
      </w:pPr>
      <w:r>
        <w:rPr/>
        <w:t>Revise "Alternate No." Paragraph below to correspond to scheduled alternates.</w:t>
      </w:r>
    </w:p>
    <w:p>
      <w:pPr>
        <w:pStyle w:val="PR1"/>
        <w:numPr>
          <w:ilvl w:val="4"/>
          <w:numId w:val="1"/>
        </w:numPr>
        <w:rPr/>
      </w:pPr>
      <w:r>
        <w:rPr/>
        <w:t>Alternate No. &lt;</w:t>
      </w:r>
      <w:r>
        <w:rPr>
          <w:b/>
        </w:rPr>
        <w:t>Insert number</w:t>
      </w:r>
      <w:r>
        <w:rPr/>
        <w:t>&gt;: &lt;</w:t>
      </w:r>
      <w:r>
        <w:rPr>
          <w:b/>
        </w:rPr>
        <w:t>Insert title of alternate</w:t>
      </w:r>
      <w:r>
        <w:rPr/>
        <w:t>&gt;:</w:t>
      </w:r>
    </w:p>
    <w:p>
      <w:pPr>
        <w:pStyle w:val="PR2"/>
        <w:numPr>
          <w:ilvl w:val="5"/>
          <w:numId w:val="1"/>
        </w:numPr>
        <w:spacing w:before="240" w:after="0"/>
        <w:rPr/>
      </w:pPr>
      <w:r>
        <w:rPr/>
        <w:t>ADD____ DEDUCT____ NO CHANGE____ NOT APPLICABLE____.</w:t>
      </w:r>
    </w:p>
    <w:p>
      <w:pPr>
        <w:pStyle w:val="PR2"/>
        <w:numPr>
          <w:ilvl w:val="5"/>
          <w:numId w:val="1"/>
        </w:numPr>
        <w:rPr/>
      </w:pPr>
      <w:r>
        <w:rPr/>
        <w:t>________________________________________________ Dollars ($______________).</w:t>
      </w:r>
    </w:p>
    <w:p>
      <w:pPr>
        <w:pStyle w:val="CMT"/>
        <w:rPr/>
      </w:pPr>
      <w:r>
        <w:rPr/>
        <w:t>Retain subparagraph below if provision for adjustment of the Contract Time for the alternate is required.</w:t>
      </w:r>
    </w:p>
    <w:p>
      <w:pPr>
        <w:pStyle w:val="PR2"/>
        <w:numPr>
          <w:ilvl w:val="5"/>
          <w:numId w:val="1"/>
        </w:numPr>
        <w:rPr/>
      </w:pPr>
      <w:r>
        <w:rPr/>
        <w:t>ADD____ DEDUCT____ calendar days to adjust the Contract Time for this alternate.</w:t>
      </w:r>
    </w:p>
    <w:p>
      <w:pPr>
        <w:pStyle w:val="ART"/>
        <w:numPr>
          <w:ilvl w:val="3"/>
          <w:numId w:val="1"/>
        </w:numPr>
        <w:ind w:hanging="0" w:left="0"/>
        <w:rPr/>
      </w:pPr>
      <w:r>
        <w:rPr/>
        <w:t>SUBMISSION OF BID SUPPLEMENT</w:t>
      </w:r>
    </w:p>
    <w:p>
      <w:pPr>
        <w:pStyle w:val="PR1"/>
        <w:numPr>
          <w:ilvl w:val="4"/>
          <w:numId w:val="1"/>
        </w:numPr>
        <w:rPr/>
      </w:pPr>
      <w:r>
        <w:rPr/>
        <w:t>Respectfully submitted this ____ day of ____________, &lt;</w:t>
      </w:r>
      <w:r>
        <w:rPr>
          <w:b/>
        </w:rPr>
        <w:t>Insert year</w:t>
      </w:r>
      <w:r>
        <w:rPr/>
        <w:t>&gt;.</w:t>
      </w:r>
    </w:p>
    <w:p>
      <w:pPr>
        <w:pStyle w:val="PR1"/>
        <w:numPr>
          <w:ilvl w:val="4"/>
          <w:numId w:val="1"/>
        </w:numPr>
        <w:rPr/>
      </w:pPr>
      <w:r>
        <w:rPr/>
        <w:t>Submitted By:___________________________________(Insert name of bidding firm or corporation).</w:t>
      </w:r>
    </w:p>
    <w:p>
      <w:pPr>
        <w:pStyle w:val="PR1"/>
        <w:numPr>
          <w:ilvl w:val="4"/>
          <w:numId w:val="1"/>
        </w:numPr>
        <w:rPr/>
      </w:pPr>
      <w:r>
        <w:rPr/>
        <w:t>Authorized Signature:____________________________________(Handwritten signature).</w:t>
      </w:r>
    </w:p>
    <w:p>
      <w:pPr>
        <w:pStyle w:val="PR1"/>
        <w:numPr>
          <w:ilvl w:val="4"/>
          <w:numId w:val="1"/>
        </w:numPr>
        <w:rPr/>
      </w:pPr>
      <w:r>
        <w:rPr/>
        <w:t>Signed By:______________________________________________(Type or print name).</w:t>
      </w:r>
    </w:p>
    <w:p>
      <w:pPr>
        <w:pStyle w:val="PR1"/>
        <w:numPr>
          <w:ilvl w:val="4"/>
          <w:numId w:val="1"/>
        </w:numPr>
        <w:rPr/>
      </w:pPr>
      <w:r>
        <w:rPr/>
        <w:t>Title:___________________________________(Owner/Partner/President/Vice President).</w:t>
      </w:r>
    </w:p>
    <w:p>
      <w:pPr>
        <w:pStyle w:val="EOS"/>
        <w:rPr/>
      </w:pPr>
      <w:r>
        <w:rPr/>
        <w:t>END OF DOCUMENT 004323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ALTERNATES FORM</w:t>
          </w:r>
        </w:p>
      </w:tc>
      <w:tc>
        <w:tcPr>
          <w:tcW w:w="1872" w:type="dxa"/>
          <w:tcBorders/>
        </w:tcPr>
        <w:p>
          <w:pPr>
            <w:pStyle w:val="RJUST"/>
            <w:rPr/>
          </w:pPr>
          <w:r>
            <w:rPr>
              <w:rStyle w:val="NUM"/>
            </w:rPr>
            <w:t>004323</w:t>
          </w:r>
          <w:r>
            <w:rPr/>
            <w:t xml:space="preserve"> - </w:t>
          </w:r>
          <w:r>
            <w:rPr/>
            <w:fldChar w:fldCharType="begin"/>
          </w:r>
          <w:r>
            <w:rPr/>
            <w:instrText xml:space="preserve"> PAGE </w:instrText>
          </w:r>
          <w:r>
            <w:rPr/>
            <w:fldChar w:fldCharType="separate"/>
          </w:r>
          <w:r>
            <w:rPr/>
            <w:t>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323"/>
    <w:docVar w:name="MFOrigin" w:val="MF04"/>
    <w:docVar w:name="SpecType" w:val="MasterSpec"/>
    <w:docVar w:name="Version" w:val="148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323&amp;ver=03-01-2019&amp;format=FL&amp;sid=14804&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2022-09-26T01:26:00Z</dcterms:created>
  <dc:creator>Deltek, Inc.</dc:creator>
  <dc:description/>
  <cp:keywords>SLV-12345-MS80</cp:keywords>
  <dc:language>zh-CN</dc:language>
  <cp:lastModifiedBy>Janice Nacional</cp:lastModifiedBy>
  <dcterms:modified xsi:type="dcterms:W3CDTF">2022-09-26T01:26:00Z</dcterms:modified>
  <cp:revision>2</cp:revision>
  <dc:subject>ALTERNATES FORM</dc:subject>
  <dc:title>SECTION 004323 - ALTERNATES FORM</dc:title>
</cp:coreProperties>
</file>