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071326</w:t>
      </w:r>
      <w:r>
        <w:rPr/>
        <w:t xml:space="preserve"> - </w:t>
      </w:r>
      <w:r>
        <w:rPr>
          <w:rStyle w:val="NAM"/>
        </w:rPr>
        <w:t>SELF-ADHERING SHEET WATERPROOFING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Sheet waterproofing.</w:t>
      </w:r>
    </w:p>
    <w:p>
      <w:pPr>
        <w:pStyle w:val="PR2"/>
        <w:numPr>
          <w:ilvl w:val="5"/>
          <w:numId w:val="1"/>
        </w:numPr>
        <w:rPr/>
      </w:pPr>
      <w:r>
        <w:rPr/>
        <w:t>Blindside sheet waterproofing.</w:t>
      </w:r>
    </w:p>
    <w:p>
      <w:pPr>
        <w:pStyle w:val="PR2"/>
        <w:numPr>
          <w:ilvl w:val="5"/>
          <w:numId w:val="1"/>
        </w:numPr>
        <w:rPr/>
      </w:pPr>
      <w:r>
        <w:rPr/>
        <w:t>Molded-sheet drainage panels.</w:t>
      </w:r>
    </w:p>
    <w:p>
      <w:pPr>
        <w:pStyle w:val="PR2"/>
        <w:numPr>
          <w:ilvl w:val="5"/>
          <w:numId w:val="1"/>
        </w:numPr>
        <w:rPr/>
      </w:pPr>
      <w:r>
        <w:rPr/>
        <w:t>Insulation drainage panels.</w:t>
      </w:r>
    </w:p>
    <w:p>
      <w:pPr>
        <w:pStyle w:val="PR2"/>
        <w:numPr>
          <w:ilvl w:val="5"/>
          <w:numId w:val="1"/>
        </w:numPr>
        <w:rPr/>
      </w:pPr>
      <w:r>
        <w:rPr/>
        <w:t>Plaza-deck pavers.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079513.16 "Exterior Expansion Joint Cover Assemblies" for exterior-wall expansion-joint assemblies that interface with waterproofing.</w:t>
      </w:r>
    </w:p>
    <w:p>
      <w:pPr>
        <w:pStyle w:val="PR2"/>
        <w:numPr>
          <w:ilvl w:val="5"/>
          <w:numId w:val="1"/>
        </w:numPr>
        <w:rPr/>
      </w:pPr>
      <w:r>
        <w:rPr/>
        <w:t>Section 079513.19 "Parking Deck Expansion Joint Cover Assemblies" for deck expansion-joint assemblies that interface with waterproofing.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Revise subparagraph below to suit Project.</w:t>
      </w:r>
    </w:p>
    <w:p>
      <w:pPr>
        <w:pStyle w:val="PR2"/>
        <w:numPr>
          <w:ilvl w:val="5"/>
          <w:numId w:val="1"/>
        </w:numPr>
        <w:spacing w:before="240" w:after="0"/>
        <w:rPr/>
      </w:pPr>
      <w:r>
        <w:rPr/>
        <w:t>Review waterproofing requirements including surface preparation, substrate condition and pretreatment, minimum curing period, forecasted weather conditions, special details and sheet flashings, installation procedures, testing and inspection procedures, and protection and repairs.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and tested physical and performance properties of waterproofing.</w:t>
      </w:r>
    </w:p>
    <w:p>
      <w:pPr>
        <w:pStyle w:val="PR2"/>
        <w:numPr>
          <w:ilvl w:val="5"/>
          <w:numId w:val="1"/>
        </w:numPr>
        <w:rPr/>
      </w:pPr>
      <w:r>
        <w:rPr/>
        <w:t>Include manufacturer's written instructions for evaluating, preparing, and treating substrate.</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moisture control&gt;</w:t>
        </w:r>
      </w:hyperlink>
    </w:p>
    <w:p>
      <w:pPr>
        <w:pStyle w:val="CMT"/>
        <w:rPr/>
      </w:pPr>
      <w:r>
        <w:rPr/>
        <w:t>Retain "Shop Drawings" Paragraph below if justified by extent or complexity of waterproofing.</w:t>
      </w:r>
    </w:p>
    <w:p>
      <w:pPr>
        <w:pStyle w:val="PR1"/>
        <w:numPr>
          <w:ilvl w:val="4"/>
          <w:numId w:val="1"/>
        </w:numPr>
        <w:rPr/>
      </w:pPr>
      <w:r>
        <w:rPr/>
        <w:t>Shop Drawings: Show locations and extent of waterproofing and details of substrate joints and cracks, expansion joints, sheet flashings, penetrations, inside and outside corners, tie-ins with adjoining waterproofing, and other termination conditions.</w:t>
      </w:r>
    </w:p>
    <w:p>
      <w:pPr>
        <w:pStyle w:val="CMT"/>
        <w:rPr/>
      </w:pPr>
      <w:r>
        <w:rPr/>
        <w:t>Retain subparagraph below if using pedestal-supported concrete pavers on plaza decks over waterproofing.</w:t>
      </w:r>
    </w:p>
    <w:p>
      <w:pPr>
        <w:pStyle w:val="PR2"/>
        <w:numPr>
          <w:ilvl w:val="5"/>
          <w:numId w:val="1"/>
        </w:numPr>
        <w:spacing w:before="240" w:after="0"/>
        <w:rPr/>
      </w:pPr>
      <w:r>
        <w:rPr/>
        <w:t>Include setting drawings showing layout, sizes, sections, profiles, and joint details of pedestal-supported concrete pavers.</w:t>
      </w:r>
    </w:p>
    <w:p>
      <w:pPr>
        <w:pStyle w:val="PR1"/>
        <w:numPr>
          <w:ilvl w:val="4"/>
          <w:numId w:val="1"/>
        </w:numPr>
        <w:rPr/>
      </w:pPr>
      <w:r>
        <w:rPr/>
        <w:t>Samples: For each exposed product and for each color and texture specified, including the following products:</w:t>
      </w:r>
    </w:p>
    <w:p>
      <w:pPr>
        <w:pStyle w:val="CMT"/>
        <w:rPr/>
      </w:pPr>
      <w:r>
        <w:rPr/>
        <w:t>Retain required Samples in subparagraphs below; revise to suit Project.</w:t>
      </w:r>
    </w:p>
    <w:p>
      <w:pPr>
        <w:pStyle w:val="PR2"/>
        <w:numPr>
          <w:ilvl w:val="5"/>
          <w:numId w:val="1"/>
        </w:numPr>
        <w:spacing w:before="240" w:after="0"/>
        <w:rPr/>
      </w:pPr>
      <w:r>
        <w:rPr>
          <w:rStyle w:val="IP"/>
        </w:rPr>
        <w:t>8-by-8-inch</w:t>
      </w:r>
      <w:r>
        <w:rPr>
          <w:rStyle w:val="SI"/>
        </w:rPr>
        <w:t xml:space="preserve"> (200-by-200-mm)</w:t>
      </w:r>
      <w:r>
        <w:rPr/>
        <w:t xml:space="preserve"> square of waterproofing and flashing sheet.</w:t>
      </w:r>
    </w:p>
    <w:p>
      <w:pPr>
        <w:pStyle w:val="PR2"/>
        <w:numPr>
          <w:ilvl w:val="5"/>
          <w:numId w:val="1"/>
        </w:numPr>
        <w:rPr/>
      </w:pPr>
      <w:r>
        <w:rPr>
          <w:rStyle w:val="IP"/>
        </w:rPr>
        <w:t>4-by-4-inch</w:t>
      </w:r>
      <w:r>
        <w:rPr>
          <w:rStyle w:val="SI"/>
        </w:rPr>
        <w:t xml:space="preserve"> (100-by-100-mm)</w:t>
      </w:r>
      <w:r>
        <w:rPr/>
        <w:t xml:space="preserve"> square of drainage panel.</w:t>
      </w:r>
    </w:p>
    <w:p>
      <w:pPr>
        <w:pStyle w:val="PR2"/>
        <w:numPr>
          <w:ilvl w:val="5"/>
          <w:numId w:val="1"/>
        </w:numPr>
        <w:rPr/>
      </w:pPr>
      <w:r>
        <w:rPr/>
        <w:t>Plaza-deck paver, [</w:t>
      </w:r>
      <w:r>
        <w:rPr>
          <w:rStyle w:val="IP"/>
          <w:b/>
        </w:rPr>
        <w:t>4-by-4-inch</w:t>
      </w:r>
      <w:r>
        <w:rPr>
          <w:rStyle w:val="SI"/>
          <w:b/>
        </w:rPr>
        <w:t xml:space="preserve"> (100-by-100-mm)</w:t>
      </w:r>
      <w:r>
        <w:rPr>
          <w:b/>
        </w:rPr>
        <w:t xml:space="preserve"> square</w:t>
      </w:r>
      <w:r>
        <w:rPr/>
        <w:t>] [</w:t>
      </w:r>
      <w:r>
        <w:rPr>
          <w:b/>
        </w:rPr>
        <w:t>full sized</w:t>
      </w:r>
      <w:r>
        <w:rPr/>
        <w:t>], in each color and texture required.</w:t>
      </w:r>
    </w:p>
    <w:p>
      <w:pPr>
        <w:pStyle w:val="PR2"/>
        <w:numPr>
          <w:ilvl w:val="5"/>
          <w:numId w:val="1"/>
        </w:numPr>
        <w:rPr/>
      </w:pPr>
      <w:r>
        <w:rPr/>
        <w:t>Paver pedestal assembly.</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Research Reports: For modified bituminous sheet waterproofing/termite barrier, showing compliance with ICC AC380.</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QUALITY ASSURANCE</w:t>
      </w:r>
    </w:p>
    <w:p>
      <w:pPr>
        <w:pStyle w:val="CMT"/>
        <w:rPr/>
      </w:pPr>
      <w:r>
        <w:rPr/>
        <w:t>Coordinate "Installer Qualifications" Paragraph below with qualifications that manufacturer requires of Installer for warranty purposes; verify with manufacturers that installers meeting this requirement are available for Project location.</w:t>
      </w:r>
    </w:p>
    <w:p>
      <w:pPr>
        <w:pStyle w:val="PR1"/>
        <w:numPr>
          <w:ilvl w:val="4"/>
          <w:numId w:val="1"/>
        </w:numPr>
        <w:rPr/>
      </w:pPr>
      <w:r>
        <w:rPr/>
        <w:t>Installer Qualifications: An entity that employs installers and supervisors who are trained and approved by waterproofing manufacturer.</w:t>
      </w:r>
    </w:p>
    <w:p>
      <w:pPr>
        <w:pStyle w:val="PR1"/>
        <w:numPr>
          <w:ilvl w:val="4"/>
          <w:numId w:val="1"/>
        </w:numPr>
        <w:rPr/>
      </w:pPr>
      <w:r>
        <w:rPr/>
        <w:t>Mockups: Build mockups to verify selections made under Sample submittals and to set quality standards for installation.</w:t>
      </w:r>
    </w:p>
    <w:p>
      <w:pPr>
        <w:pStyle w:val="CMT"/>
        <w:rPr/>
      </w:pPr>
      <w:r>
        <w:rPr/>
        <w:t>Retain option in first subparagraph below if using pavers.</w:t>
      </w:r>
    </w:p>
    <w:p>
      <w:pPr>
        <w:pStyle w:val="PR2"/>
        <w:numPr>
          <w:ilvl w:val="5"/>
          <w:numId w:val="1"/>
        </w:numPr>
        <w:spacing w:before="240" w:after="0"/>
        <w:rPr/>
      </w:pPr>
      <w:r>
        <w:rPr/>
        <w:t>Build for each typical waterproofing installation including[</w:t>
      </w:r>
      <w:r>
        <w:rPr>
          <w:b/>
        </w:rPr>
        <w:t> pavers and</w:t>
      </w:r>
      <w:r>
        <w:rPr/>
        <w:t>] accessories to demonstrate surface preparation, crack and joint treatments, inside and outside corner treatments, and protection.</w:t>
      </w:r>
    </w:p>
    <w:p>
      <w:pPr>
        <w:pStyle w:val="PR3"/>
        <w:numPr>
          <w:ilvl w:val="6"/>
          <w:numId w:val="1"/>
        </w:numPr>
        <w:spacing w:before="240" w:after="0"/>
        <w:rPr/>
      </w:pPr>
      <w:r>
        <w:rPr/>
        <w:t>Size: [</w:t>
      </w:r>
      <w:r>
        <w:rPr>
          <w:rStyle w:val="IP"/>
          <w:b/>
        </w:rPr>
        <w:t>100 sq. ft.</w:t>
      </w:r>
      <w:r>
        <w:rPr>
          <w:rStyle w:val="SI"/>
          <w:b/>
        </w:rPr>
        <w:t xml:space="preserve"> (9.3 sq. m)</w:t>
      </w:r>
      <w:r>
        <w:rPr>
          <w:b/>
        </w:rPr>
        <w:t xml:space="preserve"> in area</w:t>
      </w:r>
      <w:r>
        <w:rPr/>
        <w:t>] [</w:t>
      </w:r>
      <w:r>
        <w:rPr>
          <w:b/>
        </w:rPr>
        <w:t>As indicated on Drawings</w:t>
      </w:r>
      <w:r>
        <w:rPr/>
        <w:t>].</w:t>
      </w:r>
    </w:p>
    <w:p>
      <w:pPr>
        <w:pStyle w:val="PR3"/>
        <w:numPr>
          <w:ilvl w:val="6"/>
          <w:numId w:val="1"/>
        </w:numPr>
        <w:rPr/>
      </w:pPr>
      <w:r>
        <w:rPr/>
        <w:t>Description: Each type of [</w:t>
      </w:r>
      <w:r>
        <w:rPr>
          <w:b/>
        </w:rPr>
        <w:t>wall</w:t>
      </w:r>
      <w:r>
        <w:rPr/>
        <w:t>] [</w:t>
      </w:r>
      <w:r>
        <w:rPr>
          <w:b/>
        </w:rPr>
        <w:t>deck</w:t>
      </w:r>
      <w:r>
        <w:rPr/>
        <w:t>] [</w:t>
      </w:r>
      <w:r>
        <w:rPr>
          <w:b/>
        </w:rPr>
        <w:t>and</w:t>
      </w:r>
      <w:r>
        <w:rPr/>
        <w:t>] [</w:t>
      </w:r>
      <w:r>
        <w:rPr>
          <w:b/>
        </w:rPr>
        <w:t>plaza</w:t>
      </w:r>
      <w:r>
        <w:rPr/>
        <w:t>] &lt;</w:t>
      </w:r>
      <w:r>
        <w:rPr>
          <w:b/>
        </w:rPr>
        <w:t>Insert description</w:t>
      </w:r>
      <w:r>
        <w:rPr/>
        <w:t>&gt; installation.</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PR1"/>
        <w:numPr>
          <w:ilvl w:val="4"/>
          <w:numId w:val="1"/>
        </w:numPr>
        <w:rPr/>
      </w:pPr>
      <w:r>
        <w:rPr/>
        <w:t>Environmental Limitations: Apply waterproofing within the range of ambient and substrate temperatures recommended in writing by waterproofing manufacturer. Do not apply waterproofing to a damp or wet substrate.</w:t>
      </w:r>
    </w:p>
    <w:p>
      <w:pPr>
        <w:pStyle w:val="PR2"/>
        <w:numPr>
          <w:ilvl w:val="5"/>
          <w:numId w:val="1"/>
        </w:numPr>
        <w:spacing w:before="240" w:after="0"/>
        <w:rPr/>
      </w:pPr>
      <w:r>
        <w:rPr/>
        <w:t>Do not apply waterproofing in snow, rain, fog, or mist.</w:t>
      </w:r>
    </w:p>
    <w:p>
      <w:pPr>
        <w:pStyle w:val="PR1"/>
        <w:numPr>
          <w:ilvl w:val="4"/>
          <w:numId w:val="1"/>
        </w:numPr>
        <w:rPr/>
      </w:pPr>
      <w:r>
        <w:rPr/>
        <w:t>Maintain adequate ventilation during preparation and application of waterproofing materials.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Manufacturers of self-adhering sheet waterproofing rarely offer more than a materials-only warranty. These warranties customarily do not include costs of excavating and exposing the waterproofing membrane or backfilling and restoring affected construction.</w:t>
      </w:r>
    </w:p>
    <w:p>
      <w:pPr>
        <w:pStyle w:val="PR1"/>
        <w:numPr>
          <w:ilvl w:val="4"/>
          <w:numId w:val="1"/>
        </w:numPr>
        <w:rPr/>
      </w:pPr>
      <w:r>
        <w:rPr/>
        <w:t>Manufacturer's Warranty:</w:t>
      </w:r>
    </w:p>
    <w:p>
      <w:pPr>
        <w:pStyle w:val="PR2"/>
        <w:numPr>
          <w:ilvl w:val="5"/>
          <w:numId w:val="1"/>
        </w:numPr>
        <w:spacing w:before="240" w:after="0"/>
        <w:rPr/>
      </w:pPr>
      <w:r>
        <w:rPr/>
        <w:t>Waterproofing Warranty: Manufacturer agrees to furnish replacement waterproofing material for waterproofing that does not comply with requirements or that fails to remain watertight within specified warranty period.</w:t>
      </w:r>
    </w:p>
    <w:p>
      <w:pPr>
        <w:pStyle w:val="CMT"/>
        <w:rPr/>
      </w:pPr>
      <w:r>
        <w:rPr/>
        <w:t>Verify available warranties and warranty periods.</w:t>
      </w:r>
    </w:p>
    <w:p>
      <w:pPr>
        <w:pStyle w:val="PR3"/>
        <w:numPr>
          <w:ilvl w:val="6"/>
          <w:numId w:val="1"/>
        </w:numPr>
        <w:spacing w:before="240" w:after="0"/>
        <w:rPr/>
      </w:pPr>
      <w:r>
        <w:rPr/>
        <w:t>Warranty Period: [</w:t>
      </w:r>
      <w:r>
        <w:rPr>
          <w:b/>
        </w:rPr>
        <w:t>Three</w:t>
      </w:r>
      <w:r>
        <w:rPr/>
        <w:t>] [</w:t>
      </w:r>
      <w:r>
        <w:rPr>
          <w:b/>
        </w:rPr>
        <w:t>Five</w:t>
      </w:r>
      <w:r>
        <w:rPr/>
        <w:t>] &lt;</w:t>
      </w:r>
      <w:r>
        <w:rPr>
          <w:b/>
        </w:rPr>
        <w:t>Insert number</w:t>
      </w:r>
      <w:r>
        <w:rPr/>
        <w:t>&gt; years from date of Substantial Completion.</w:t>
      </w:r>
    </w:p>
    <w:p>
      <w:pPr>
        <w:pStyle w:val="PR2"/>
        <w:numPr>
          <w:ilvl w:val="5"/>
          <w:numId w:val="1"/>
        </w:numPr>
        <w:spacing w:before="240" w:after="0"/>
        <w:rPr/>
      </w:pPr>
      <w:r>
        <w:rPr/>
        <w:t>Termite Barrier Warranty: Manufacturer agrees to furnish replacement waterproofing termite barrier material and accessories for waterproofing termite barrier and accessories that do not comply with requirements or that fail to resist penetration by termites within specified warranty period.</w:t>
      </w:r>
    </w:p>
    <w:p>
      <w:pPr>
        <w:pStyle w:val="PR3"/>
        <w:numPr>
          <w:ilvl w:val="6"/>
          <w:numId w:val="1"/>
        </w:numPr>
        <w:spacing w:before="240" w:after="0"/>
        <w:rPr/>
      </w:pPr>
      <w:r>
        <w:rPr/>
        <w:t>Warranty Period: Ten years from date of Substantial Completion.</w:t>
      </w:r>
    </w:p>
    <w:p>
      <w:pPr>
        <w:pStyle w:val="CMT"/>
        <w:rPr/>
      </w:pPr>
      <w:r>
        <w:rPr/>
        <w:t>Retain "Installer's Special Warranty" Paragraph below if a separate installer's warranty is required and if this is an accepted practice locally; revise to suit Project. Coordinate requirements of both warranties to clarify responsibilities. If a specific installer's warranty form is required, see low-slope roofing Sections for examples that may be revised for waterproofing and inserted at end of this Section.</w:t>
      </w:r>
    </w:p>
    <w:p>
      <w:pPr>
        <w:pStyle w:val="PR1"/>
        <w:numPr>
          <w:ilvl w:val="4"/>
          <w:numId w:val="1"/>
        </w:numPr>
        <w:rPr/>
      </w:pPr>
      <w:r>
        <w:rPr/>
        <w:t>Installer's Special Warranty: Specified form, [</w:t>
      </w:r>
      <w:r>
        <w:rPr>
          <w:b/>
        </w:rPr>
        <w:t>on warranty form at end of this Section, </w:t>
      </w:r>
      <w:r>
        <w:rPr/>
        <w:t>]signed by Installer, covering Work of this Section, for warranty period of [</w:t>
      </w:r>
      <w:r>
        <w:rPr>
          <w:b/>
        </w:rPr>
        <w:t>two</w:t>
      </w:r>
      <w:r>
        <w:rPr/>
        <w:t>] &lt;</w:t>
      </w:r>
      <w:r>
        <w:rPr>
          <w:b/>
        </w:rPr>
        <w:t>Insert number</w:t>
      </w:r>
      <w:r>
        <w:rPr/>
        <w:t>&gt; years.</w:t>
      </w:r>
    </w:p>
    <w:p>
      <w:pPr>
        <w:pStyle w:val="PR2"/>
        <w:numPr>
          <w:ilvl w:val="5"/>
          <w:numId w:val="1"/>
        </w:numPr>
        <w:spacing w:before="240" w:after="0"/>
        <w:rPr/>
      </w:pPr>
      <w:r>
        <w:rPr/>
        <w:t>Warranty includes removing and reinstalling protection board, drainage panels, insulation, pedestals, and pavers on plaza decks.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applicable products from options in "Source Limitations for Waterproofing System" Paragraph below; revise to suit Project.</w:t>
      </w:r>
    </w:p>
    <w:p>
      <w:pPr>
        <w:pStyle w:val="PR1"/>
        <w:numPr>
          <w:ilvl w:val="4"/>
          <w:numId w:val="1"/>
        </w:numPr>
        <w:rPr/>
      </w:pPr>
      <w:r>
        <w:rPr/>
        <w:t>Source Limitations for Waterproofing System: Obtain waterproofing materials[</w:t>
      </w:r>
      <w:r>
        <w:rPr>
          <w:b/>
        </w:rPr>
        <w:t>, protection course,</w:t>
      </w:r>
      <w:r>
        <w:rPr/>
        <w:t>] [</w:t>
      </w:r>
      <w:r>
        <w:rPr>
          <w:b/>
        </w:rPr>
        <w:t>and</w:t>
      </w:r>
      <w:r>
        <w:rPr/>
        <w:t>] [</w:t>
      </w:r>
      <w:r>
        <w:rPr>
          <w:b/>
        </w:rPr>
        <w:t>molded-sheet drainage panels</w:t>
      </w:r>
      <w:r>
        <w:rPr/>
        <w:t>] from single source from single manufacturer.</w:t>
      </w:r>
    </w:p>
    <w:p>
      <w:pPr>
        <w:pStyle w:val="CMT"/>
        <w:rPr/>
      </w:pPr>
      <w:r>
        <w:rPr/>
        <w:t>Retain "Source Limitations for Plaza-Deck Paving" Paragraph below if required for plaza-deck pavers.</w:t>
      </w:r>
    </w:p>
    <w:p>
      <w:pPr>
        <w:pStyle w:val="PR1"/>
        <w:numPr>
          <w:ilvl w:val="4"/>
          <w:numId w:val="1"/>
        </w:numPr>
        <w:rPr/>
      </w:pPr>
      <w:r>
        <w:rPr/>
        <w:t>Source Limitations for Plaza-Deck Paving: Obtain plaza-deck pavers[</w:t>
      </w:r>
      <w:r>
        <w:rPr>
          <w:b/>
        </w:rPr>
        <w:t> and paver pedestals</w:t>
      </w:r>
      <w:r>
        <w:rPr/>
        <w:t>] from single source from single manufacturer.</w:t>
      </w:r>
    </w:p>
    <w:p>
      <w:pPr>
        <w:pStyle w:val="ART"/>
        <w:numPr>
          <w:ilvl w:val="3"/>
          <w:numId w:val="1"/>
        </w:numPr>
        <w:ind w:hanging="0" w:left="0"/>
        <w:rPr/>
      </w:pPr>
      <w:r>
        <w:rPr/>
        <w:t>SHEET WATERPROOFING</w:t>
      </w:r>
    </w:p>
    <w:p>
      <w:pPr>
        <w:pStyle w:val="CMT"/>
        <w:rPr/>
      </w:pPr>
      <w:r>
        <w:rPr/>
        <w:t>Retain option in "Modified Bituminous Sheet Waterproofing" Paragraph below if application with accessory products complying with VOC limits is required.</w:t>
      </w:r>
    </w:p>
    <w:p>
      <w:pPr>
        <w:pStyle w:val="PR1"/>
        <w:numPr>
          <w:ilvl w:val="4"/>
          <w:numId w:val="1"/>
        </w:numPr>
        <w:rPr/>
      </w:pPr>
      <w:r>
        <w:rPr/>
        <w:t xml:space="preserve">Modified Bituminous Sheet Waterproofing: Minimum </w:t>
      </w:r>
      <w:r>
        <w:rPr>
          <w:rStyle w:val="IP"/>
        </w:rPr>
        <w:t>60-mil</w:t>
      </w:r>
      <w:r>
        <w:rPr>
          <w:rStyle w:val="SI"/>
        </w:rPr>
        <w:t xml:space="preserve"> (1.5-mm)</w:t>
      </w:r>
      <w:r>
        <w:rPr/>
        <w:t xml:space="preserve"> nominal thickness, self-adhering sheet consisting of </w:t>
      </w:r>
      <w:r>
        <w:rPr>
          <w:rStyle w:val="IP"/>
        </w:rPr>
        <w:t>56 mils</w:t>
      </w:r>
      <w:r>
        <w:rPr>
          <w:rStyle w:val="SI"/>
        </w:rPr>
        <w:t xml:space="preserve"> (1.4 mm)</w:t>
      </w:r>
      <w:r>
        <w:rPr/>
        <w:t xml:space="preserve"> of rubberized asphalt laminated on one side to a </w:t>
      </w:r>
      <w:r>
        <w:rPr>
          <w:rStyle w:val="IP"/>
        </w:rPr>
        <w:t>4-mil-</w:t>
      </w:r>
      <w:r>
        <w:rPr>
          <w:rStyle w:val="SI"/>
        </w:rPr>
        <w:t xml:space="preserve"> (0.10-mm-)</w:t>
      </w:r>
      <w:r>
        <w:rPr/>
        <w:t xml:space="preserve"> thick, polyethylene-film reinforcement, and with release liner on adhesive side[</w:t>
      </w:r>
      <w:r>
        <w:rPr>
          <w:b/>
        </w:rPr>
        <w:t>; formulated for application with primer or surface conditioner that complies with VOC limits of authorities having jurisdiction</w:t>
      </w:r>
      <w:r>
        <w:rPr/>
        <w: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Verify that products retained in subparagraphs above comply with requirements in "Physical Properties" Subparagraph below; revise to suit Project. Cited physical properties represent common values published by manufacturers. Insert other published properties or values if further limits are required and revise product list accordingly.</w:t>
      </w:r>
    </w:p>
    <w:p>
      <w:pPr>
        <w:pStyle w:val="PR2"/>
        <w:numPr>
          <w:ilvl w:val="5"/>
          <w:numId w:val="1"/>
        </w:numPr>
        <w:rPr/>
      </w:pPr>
      <w:r>
        <w:rPr/>
        <w:t>Physical Properties:</w:t>
      </w:r>
    </w:p>
    <w:p>
      <w:pPr>
        <w:pStyle w:val="PR3"/>
        <w:numPr>
          <w:ilvl w:val="6"/>
          <w:numId w:val="1"/>
        </w:numPr>
        <w:spacing w:before="240" w:after="0"/>
        <w:rPr/>
      </w:pPr>
      <w:r>
        <w:rPr/>
        <w:t xml:space="preserve">Tensile Strength, Membrane: </w:t>
      </w:r>
      <w:r>
        <w:rPr>
          <w:rStyle w:val="IP"/>
        </w:rPr>
        <w:t>250 psi</w:t>
      </w:r>
      <w:r>
        <w:rPr>
          <w:rStyle w:val="SI"/>
        </w:rPr>
        <w:t xml:space="preserve"> (1.7 MPa)</w:t>
      </w:r>
      <w:r>
        <w:rPr/>
        <w:t xml:space="preserve"> minimum; ASTM D412, Die C, modified.</w:t>
      </w:r>
    </w:p>
    <w:p>
      <w:pPr>
        <w:pStyle w:val="PR3"/>
        <w:numPr>
          <w:ilvl w:val="6"/>
          <w:numId w:val="1"/>
        </w:numPr>
        <w:rPr/>
      </w:pPr>
      <w:r>
        <w:rPr/>
        <w:t>Ultimate Elongation: 300 percent minimum; ASTM D412, Die C, modified.</w:t>
      </w:r>
    </w:p>
    <w:p>
      <w:pPr>
        <w:pStyle w:val="PR3"/>
        <w:numPr>
          <w:ilvl w:val="6"/>
          <w:numId w:val="1"/>
        </w:numPr>
        <w:rPr/>
      </w:pPr>
      <w:r>
        <w:rPr/>
        <w:t xml:space="preserve">Low-Temperature Flexibility: Pass at </w:t>
      </w:r>
      <w:r>
        <w:rPr>
          <w:rStyle w:val="IP"/>
        </w:rPr>
        <w:t>minus 20 deg F</w:t>
      </w:r>
      <w:r>
        <w:rPr>
          <w:rStyle w:val="SI"/>
        </w:rPr>
        <w:t xml:space="preserve"> (minus 29 deg C)</w:t>
      </w:r>
      <w:r>
        <w:rPr/>
        <w:t>; ASTM D1970/D1970M.</w:t>
      </w:r>
    </w:p>
    <w:p>
      <w:pPr>
        <w:pStyle w:val="PR3"/>
        <w:numPr>
          <w:ilvl w:val="6"/>
          <w:numId w:val="1"/>
        </w:numPr>
        <w:rPr/>
      </w:pPr>
      <w:r>
        <w:rPr/>
        <w:t xml:space="preserve">Crack Cycling: Unaffected after 100 cycles of </w:t>
      </w:r>
      <w:r>
        <w:rPr>
          <w:rStyle w:val="IP"/>
        </w:rPr>
        <w:t>1/8-inch</w:t>
      </w:r>
      <w:r>
        <w:rPr>
          <w:rStyle w:val="SI"/>
        </w:rPr>
        <w:t xml:space="preserve"> (3-mm)</w:t>
      </w:r>
      <w:r>
        <w:rPr/>
        <w:t xml:space="preserve"> movement; ASTM C836/C836M.</w:t>
      </w:r>
    </w:p>
    <w:p>
      <w:pPr>
        <w:pStyle w:val="PR3"/>
        <w:numPr>
          <w:ilvl w:val="6"/>
          <w:numId w:val="1"/>
        </w:numPr>
        <w:rPr/>
      </w:pPr>
      <w:r>
        <w:rPr/>
        <w:t xml:space="preserve">Puncture Resistance: </w:t>
      </w:r>
      <w:r>
        <w:rPr>
          <w:rStyle w:val="IP"/>
        </w:rPr>
        <w:t>40 lbf</w:t>
      </w:r>
      <w:r>
        <w:rPr>
          <w:rStyle w:val="SI"/>
        </w:rPr>
        <w:t xml:space="preserve"> (180 N)</w:t>
      </w:r>
      <w:r>
        <w:rPr/>
        <w:t xml:space="preserve"> minimum; ASTM E154/E154M.</w:t>
      </w:r>
    </w:p>
    <w:p>
      <w:pPr>
        <w:pStyle w:val="PR3"/>
        <w:numPr>
          <w:ilvl w:val="6"/>
          <w:numId w:val="1"/>
        </w:numPr>
        <w:rPr/>
      </w:pPr>
      <w:r>
        <w:rPr/>
        <w:t xml:space="preserve">Water Absorption: 0.2 percent weight-gain maximum after 48-hour immersion at </w:t>
      </w:r>
      <w:r>
        <w:rPr>
          <w:rStyle w:val="IP"/>
        </w:rPr>
        <w:t>70 deg F</w:t>
      </w:r>
      <w:r>
        <w:rPr>
          <w:rStyle w:val="SI"/>
        </w:rPr>
        <w:t xml:space="preserve"> (21 deg C)</w:t>
      </w:r>
      <w:r>
        <w:rPr/>
        <w:t>; ASTM D570.</w:t>
      </w:r>
    </w:p>
    <w:p>
      <w:pPr>
        <w:pStyle w:val="PR3"/>
        <w:numPr>
          <w:ilvl w:val="6"/>
          <w:numId w:val="1"/>
        </w:numPr>
        <w:rPr/>
      </w:pPr>
      <w:r>
        <w:rPr/>
        <w:t xml:space="preserve">Water Vapor Permeance: </w:t>
      </w:r>
      <w:r>
        <w:rPr>
          <w:rStyle w:val="IP"/>
        </w:rPr>
        <w:t>0.05 perm</w:t>
      </w:r>
      <w:r>
        <w:rPr>
          <w:rStyle w:val="SI"/>
        </w:rPr>
        <w:t xml:space="preserve"> (2.9 ng/Pa x s x sq. m)</w:t>
      </w:r>
      <w:r>
        <w:rPr/>
        <w:t xml:space="preserve"> maximum; ASTM E96/E96M, Water Method.</w:t>
      </w:r>
    </w:p>
    <w:p>
      <w:pPr>
        <w:pStyle w:val="CMT"/>
        <w:rPr/>
      </w:pPr>
      <w:r>
        <w:rPr/>
        <w:t>Revise option in "Hydrostatic-Head Resistance" Subparagraph below if applicable. Named products exceed 200 feet (60 m) except for York, which reports 150 feet (45 m).</w:t>
      </w:r>
    </w:p>
    <w:p>
      <w:pPr>
        <w:pStyle w:val="PR3"/>
        <w:numPr>
          <w:ilvl w:val="6"/>
          <w:numId w:val="1"/>
        </w:numPr>
        <w:rPr/>
      </w:pPr>
      <w:r>
        <w:rPr/>
        <w:t>Hydrostatic-Head Resistance: [</w:t>
      </w:r>
      <w:r>
        <w:rPr>
          <w:rStyle w:val="IP"/>
          <w:b/>
        </w:rPr>
        <w:t>200 feet</w:t>
      </w:r>
      <w:r>
        <w:rPr>
          <w:rStyle w:val="SI"/>
          <w:b/>
        </w:rPr>
        <w:t xml:space="preserve"> (60 m)</w:t>
      </w:r>
      <w:r>
        <w:rPr/>
        <w:t>] &lt;</w:t>
      </w:r>
      <w:r>
        <w:rPr>
          <w:b/>
        </w:rPr>
        <w:t>Insert dimension</w:t>
      </w:r>
      <w:r>
        <w:rPr/>
        <w:t>&gt; minimum; ASTM D5385.</w:t>
      </w:r>
    </w:p>
    <w:p>
      <w:pPr>
        <w:pStyle w:val="CMT"/>
        <w:rPr/>
      </w:pPr>
      <w:r>
        <w:rPr/>
        <w:t>Retain "Sheet Strips" Subparagraph below for concealed strip flashings. Modified bituminous waterproofing membrane cannot be used for exposed sheet flashings.</w:t>
      </w:r>
    </w:p>
    <w:p>
      <w:pPr>
        <w:pStyle w:val="PR2"/>
        <w:numPr>
          <w:ilvl w:val="5"/>
          <w:numId w:val="1"/>
        </w:numPr>
        <w:spacing w:before="240" w:after="0"/>
        <w:rPr/>
      </w:pPr>
      <w:r>
        <w:rPr/>
        <w:t>Sheet Strips: Self-adhering, rubberized-asphalt strips of same material and thickness as sheet waterproofing.</w:t>
      </w:r>
    </w:p>
    <w:p>
      <w:pPr>
        <w:pStyle w:val="PR1"/>
        <w:numPr>
          <w:ilvl w:val="4"/>
          <w:numId w:val="1"/>
        </w:numPr>
        <w:rPr/>
      </w:pPr>
      <w:r>
        <w:rPr/>
        <w:t xml:space="preserve">Modified Bituminous Sheet Waterproofing, Foil Faced: Minimum </w:t>
      </w:r>
      <w:r>
        <w:rPr>
          <w:rStyle w:val="IP"/>
        </w:rPr>
        <w:t>60-mil</w:t>
      </w:r>
      <w:r>
        <w:rPr>
          <w:rStyle w:val="SI"/>
        </w:rPr>
        <w:t xml:space="preserve"> (1.5-mm)</w:t>
      </w:r>
      <w:r>
        <w:rPr/>
        <w:t xml:space="preserve"> nominal thickness, self-adhering sheet consisting of </w:t>
      </w:r>
      <w:r>
        <w:rPr>
          <w:rStyle w:val="IP"/>
        </w:rPr>
        <w:t>56 mils</w:t>
      </w:r>
      <w:r>
        <w:rPr>
          <w:rStyle w:val="SI"/>
        </w:rPr>
        <w:t xml:space="preserve"> (1.4 mm)</w:t>
      </w:r>
      <w:r>
        <w:rPr/>
        <w:t xml:space="preserve"> of rubberized asphalt integrally bonded to a </w:t>
      </w:r>
      <w:r>
        <w:rPr>
          <w:rStyle w:val="IP"/>
        </w:rPr>
        <w:t>4-mil</w:t>
      </w:r>
      <w:r>
        <w:rPr>
          <w:rStyle w:val="SI"/>
        </w:rPr>
        <w:t xml:space="preserve"> (0.1-mm)</w:t>
      </w:r>
      <w:r>
        <w:rPr/>
        <w:t xml:space="preserve"> aluminum backing, and with release liner on adhesive side.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Verify that products retained in subparagraphs above comply with requirements in "Physical Properties" Subparagraph below; revise to suit Project. Cited physical properties represent common values published by manufacturers. Insert other published properties or values if further limits are required, and revise product list accordingly.</w:t>
      </w:r>
    </w:p>
    <w:p>
      <w:pPr>
        <w:pStyle w:val="PR2"/>
        <w:numPr>
          <w:ilvl w:val="5"/>
          <w:numId w:val="1"/>
        </w:numPr>
        <w:rPr/>
      </w:pPr>
      <w:r>
        <w:rPr/>
        <w:t>Physical Properties:</w:t>
      </w:r>
    </w:p>
    <w:p>
      <w:pPr>
        <w:pStyle w:val="PR3"/>
        <w:numPr>
          <w:ilvl w:val="6"/>
          <w:numId w:val="1"/>
        </w:numPr>
        <w:spacing w:before="240" w:after="0"/>
        <w:rPr/>
      </w:pPr>
      <w:r>
        <w:rPr/>
        <w:t xml:space="preserve">Low-Temperature Flexibility: Pass at </w:t>
      </w:r>
      <w:r>
        <w:rPr>
          <w:rStyle w:val="IP"/>
        </w:rPr>
        <w:t>minus 20 deg F</w:t>
      </w:r>
      <w:r>
        <w:rPr>
          <w:rStyle w:val="SI"/>
        </w:rPr>
        <w:t xml:space="preserve"> (minus 29 deg C)</w:t>
      </w:r>
      <w:r>
        <w:rPr/>
        <w:t>; ASTM D5147/D5147M.</w:t>
      </w:r>
    </w:p>
    <w:p>
      <w:pPr>
        <w:pStyle w:val="PR3"/>
        <w:numPr>
          <w:ilvl w:val="6"/>
          <w:numId w:val="1"/>
        </w:numPr>
        <w:rPr/>
      </w:pPr>
      <w:r>
        <w:rPr/>
        <w:t xml:space="preserve">Puncture Resistance: </w:t>
      </w:r>
      <w:r>
        <w:rPr>
          <w:rStyle w:val="IP"/>
        </w:rPr>
        <w:t>40 lbf</w:t>
      </w:r>
      <w:r>
        <w:rPr>
          <w:rStyle w:val="SI"/>
        </w:rPr>
        <w:t xml:space="preserve"> (180 N)</w:t>
      </w:r>
      <w:r>
        <w:rPr/>
        <w:t xml:space="preserve"> minimum; ASTM E154/E154M.</w:t>
      </w:r>
    </w:p>
    <w:p>
      <w:pPr>
        <w:pStyle w:val="PR3"/>
        <w:numPr>
          <w:ilvl w:val="6"/>
          <w:numId w:val="1"/>
        </w:numPr>
        <w:rPr/>
      </w:pPr>
      <w:r>
        <w:rPr/>
        <w:t xml:space="preserve">Water Vapor Permeance: </w:t>
      </w:r>
      <w:r>
        <w:rPr>
          <w:rStyle w:val="IP"/>
        </w:rPr>
        <w:t>0.05 perm</w:t>
      </w:r>
      <w:r>
        <w:rPr>
          <w:rStyle w:val="SI"/>
        </w:rPr>
        <w:t xml:space="preserve"> (2.9 ng/Pa x s x sq. m)</w:t>
      </w:r>
      <w:r>
        <w:rPr/>
        <w:t xml:space="preserve"> maximum; ASTM E96/E96M, Water Method.</w:t>
      </w:r>
    </w:p>
    <w:p>
      <w:pPr>
        <w:pStyle w:val="CMT"/>
        <w:rPr/>
      </w:pPr>
      <w:r>
        <w:rPr/>
        <w:t>Revise option in "Hydrostatic-Head Resistance" Subparagraph below if applicable.</w:t>
      </w:r>
    </w:p>
    <w:p>
      <w:pPr>
        <w:pStyle w:val="PR3"/>
        <w:numPr>
          <w:ilvl w:val="6"/>
          <w:numId w:val="1"/>
        </w:numPr>
        <w:rPr/>
      </w:pPr>
      <w:r>
        <w:rPr/>
        <w:t>Hydrostatic-Head Resistance: [</w:t>
      </w:r>
      <w:r>
        <w:rPr>
          <w:rStyle w:val="IP"/>
          <w:b/>
        </w:rPr>
        <w:t>171 feet</w:t>
      </w:r>
      <w:r>
        <w:rPr>
          <w:rStyle w:val="SI"/>
          <w:b/>
        </w:rPr>
        <w:t xml:space="preserve"> (52 m)</w:t>
      </w:r>
      <w:r>
        <w:rPr/>
        <w:t>] &lt;</w:t>
      </w:r>
      <w:r>
        <w:rPr>
          <w:b/>
        </w:rPr>
        <w:t>Insert dimension</w:t>
      </w:r>
      <w:r>
        <w:rPr/>
        <w:t>&gt; minimum; ASTM D751.</w:t>
      </w:r>
    </w:p>
    <w:p>
      <w:pPr>
        <w:pStyle w:val="CMT"/>
        <w:rPr/>
      </w:pPr>
      <w:r>
        <w:rPr/>
        <w:t>Retain "Sheet Strips" Subparagraph below for concealed strip flashings. Modified bituminous waterproofing membrane cannot be used for exposed sheet flashings, but the foil facing allows for longer UV exposure.</w:t>
      </w:r>
    </w:p>
    <w:p>
      <w:pPr>
        <w:pStyle w:val="PR2"/>
        <w:numPr>
          <w:ilvl w:val="5"/>
          <w:numId w:val="1"/>
        </w:numPr>
        <w:spacing w:before="240" w:after="0"/>
        <w:rPr/>
      </w:pPr>
      <w:r>
        <w:rPr/>
        <w:t>Sheet Strips: Self-adhering, rubberized-asphalt strips of same material and thickness as sheet waterproofing.</w:t>
      </w:r>
    </w:p>
    <w:p>
      <w:pPr>
        <w:pStyle w:val="PR1"/>
        <w:numPr>
          <w:ilvl w:val="4"/>
          <w:numId w:val="1"/>
        </w:numPr>
        <w:rPr/>
      </w:pPr>
      <w:r>
        <w:rPr/>
        <w:t xml:space="preserve">Modified Bituminous Sheet Waterproofing, Fabric Reinforced: Minimum </w:t>
      </w:r>
      <w:r>
        <w:rPr>
          <w:rStyle w:val="IP"/>
        </w:rPr>
        <w:t>60-mil</w:t>
      </w:r>
      <w:r>
        <w:rPr>
          <w:rStyle w:val="SI"/>
        </w:rPr>
        <w:t xml:space="preserve"> (1.5-mm)</w:t>
      </w:r>
      <w:r>
        <w:rPr/>
        <w:t xml:space="preserve"> nominal thickness, self-adhering sheet consisting of rubberized-asphalt membrane with embedded fabric reinforcement, and with release liner on adhesive side.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Verify that products retained in subparagraphs above comply with requirements in "Physical Properties" Subparagraph below; revise to suit Project. Cited physical properties represent the few common values published by both manufacturers. Insert other published properties or values if further limits are required and revise product list accordingly.</w:t>
      </w:r>
    </w:p>
    <w:p>
      <w:pPr>
        <w:pStyle w:val="PR2"/>
        <w:numPr>
          <w:ilvl w:val="5"/>
          <w:numId w:val="1"/>
        </w:numPr>
        <w:rPr/>
      </w:pPr>
      <w:r>
        <w:rPr/>
        <w:t>Physical Properties:</w:t>
      </w:r>
    </w:p>
    <w:p>
      <w:pPr>
        <w:pStyle w:val="PR3"/>
        <w:numPr>
          <w:ilvl w:val="6"/>
          <w:numId w:val="1"/>
        </w:numPr>
        <w:spacing w:before="240" w:after="0"/>
        <w:rPr/>
      </w:pPr>
      <w:r>
        <w:rPr/>
        <w:t xml:space="preserve">Pliability: No cracks when bent 180 degrees over a </w:t>
      </w:r>
      <w:r>
        <w:rPr>
          <w:rStyle w:val="IP"/>
        </w:rPr>
        <w:t>1-inch</w:t>
      </w:r>
      <w:r>
        <w:rPr>
          <w:rStyle w:val="SI"/>
        </w:rPr>
        <w:t xml:space="preserve"> (25-mm)</w:t>
      </w:r>
      <w:r>
        <w:rPr/>
        <w:t xml:space="preserve"> mandrel at </w:t>
      </w:r>
      <w:r>
        <w:rPr>
          <w:rStyle w:val="IP"/>
        </w:rPr>
        <w:t>minus 25 deg F</w:t>
      </w:r>
      <w:r>
        <w:rPr>
          <w:rStyle w:val="SI"/>
        </w:rPr>
        <w:t xml:space="preserve"> (minus 32 deg C)</w:t>
      </w:r>
      <w:r>
        <w:rPr/>
        <w:t>; ASTM D146/D146M.</w:t>
      </w:r>
    </w:p>
    <w:p>
      <w:pPr>
        <w:pStyle w:val="PR3"/>
        <w:numPr>
          <w:ilvl w:val="6"/>
          <w:numId w:val="1"/>
        </w:numPr>
        <w:rPr/>
      </w:pPr>
      <w:r>
        <w:rPr/>
        <w:t>Puncture Resistance: [</w:t>
      </w:r>
      <w:r>
        <w:rPr>
          <w:rStyle w:val="IP"/>
          <w:b/>
        </w:rPr>
        <w:t>40 lbf</w:t>
      </w:r>
      <w:r>
        <w:rPr>
          <w:rStyle w:val="SI"/>
          <w:b/>
        </w:rPr>
        <w:t xml:space="preserve"> (180 N)</w:t>
      </w:r>
      <w:r>
        <w:rPr/>
        <w:t>] [</w:t>
      </w:r>
      <w:r>
        <w:rPr>
          <w:rStyle w:val="IP"/>
          <w:b/>
        </w:rPr>
        <w:t>100 lbf</w:t>
      </w:r>
      <w:r>
        <w:rPr>
          <w:rStyle w:val="SI"/>
          <w:b/>
        </w:rPr>
        <w:t xml:space="preserve"> (445 N)</w:t>
      </w:r>
      <w:r>
        <w:rPr/>
        <w:t>] minimum; ASTM E154/E154M.</w:t>
      </w:r>
    </w:p>
    <w:p>
      <w:pPr>
        <w:pStyle w:val="PR3"/>
        <w:numPr>
          <w:ilvl w:val="6"/>
          <w:numId w:val="1"/>
        </w:numPr>
        <w:rPr/>
      </w:pPr>
      <w:r>
        <w:rPr/>
        <w:t xml:space="preserve">Water Vapor Permeance: </w:t>
      </w:r>
      <w:r>
        <w:rPr>
          <w:rStyle w:val="IP"/>
        </w:rPr>
        <w:t>0.05 perm</w:t>
      </w:r>
      <w:r>
        <w:rPr>
          <w:rStyle w:val="SI"/>
        </w:rPr>
        <w:t xml:space="preserve"> (2.9 ng/Pa x s x sq. m)</w:t>
      </w:r>
      <w:r>
        <w:rPr/>
        <w:t xml:space="preserve"> maximum; ASTM E96/E96M, Water Method.</w:t>
      </w:r>
    </w:p>
    <w:p>
      <w:pPr>
        <w:pStyle w:val="CMT"/>
        <w:rPr/>
      </w:pPr>
      <w:r>
        <w:rPr/>
        <w:t>Retain "Sheet Strips" Subparagraph below for concealed strip flashings. Modified bituminous waterproofing membrane cannot be used for exposed sheet flashings.</w:t>
      </w:r>
    </w:p>
    <w:p>
      <w:pPr>
        <w:pStyle w:val="PR2"/>
        <w:numPr>
          <w:ilvl w:val="5"/>
          <w:numId w:val="1"/>
        </w:numPr>
        <w:spacing w:before="240" w:after="0"/>
        <w:rPr/>
      </w:pPr>
      <w:r>
        <w:rPr/>
        <w:t>Sheet Strips: Self-adhering, reinforced, rubberized-asphalt strips of same material and thickness as sheet waterproofing.</w:t>
      </w:r>
    </w:p>
    <w:p>
      <w:pPr>
        <w:pStyle w:val="CMT"/>
        <w:rPr/>
      </w:pPr>
      <w:r>
        <w:rPr/>
        <w:t>Retain option in "Modified Bituminous Sheet Waterproofing/Termite Barrier" Paragraph below if application with accessory products complying with VOC limits is required.</w:t>
      </w:r>
    </w:p>
    <w:p>
      <w:pPr>
        <w:pStyle w:val="PR1"/>
        <w:numPr>
          <w:ilvl w:val="4"/>
          <w:numId w:val="1"/>
        </w:numPr>
        <w:rPr/>
      </w:pPr>
      <w:r>
        <w:rPr/>
        <w:t xml:space="preserve">Modified Bituminous Sheet Waterproofing/Termite Barrier: Minimum </w:t>
      </w:r>
      <w:r>
        <w:rPr>
          <w:rStyle w:val="IP"/>
        </w:rPr>
        <w:t>68-mil</w:t>
      </w:r>
      <w:r>
        <w:rPr>
          <w:rStyle w:val="SI"/>
        </w:rPr>
        <w:t xml:space="preserve"> (1.7-mm)</w:t>
      </w:r>
      <w:r>
        <w:rPr/>
        <w:t xml:space="preserve"> nominal thickness, self-adhering sheet consisting of </w:t>
      </w:r>
      <w:r>
        <w:rPr>
          <w:rStyle w:val="IP"/>
        </w:rPr>
        <w:t>64-mils</w:t>
      </w:r>
      <w:r>
        <w:rPr>
          <w:rStyle w:val="SI"/>
        </w:rPr>
        <w:t xml:space="preserve"> (1.6 mm)</w:t>
      </w:r>
      <w:r>
        <w:rPr/>
        <w:t xml:space="preserve"> of rubberized asphalt laminated on one side to a </w:t>
      </w:r>
      <w:r>
        <w:rPr>
          <w:rStyle w:val="IP"/>
        </w:rPr>
        <w:t>4-mil-</w:t>
      </w:r>
      <w:r>
        <w:rPr>
          <w:rStyle w:val="SI"/>
        </w:rPr>
        <w:t xml:space="preserve"> (0.10-mm-)</w:t>
      </w:r>
      <w:r>
        <w:rPr/>
        <w:t xml:space="preserve"> thick, polyethylene-film reinforcement and with release liner on adhesive side[</w:t>
      </w:r>
      <w:r>
        <w:rPr>
          <w:b/>
        </w:rPr>
        <w:t>; formulated for application with primer or surface conditioner that complies with VOC limits of authorities having jurisdiction</w:t>
      </w:r>
      <w:r>
        <w:rPr/>
        <w: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Physical Properties:</w:t>
      </w:r>
    </w:p>
    <w:p>
      <w:pPr>
        <w:pStyle w:val="PR3"/>
        <w:numPr>
          <w:ilvl w:val="6"/>
          <w:numId w:val="1"/>
        </w:numPr>
        <w:spacing w:before="240" w:after="0"/>
        <w:rPr/>
      </w:pPr>
      <w:r>
        <w:rPr/>
        <w:t xml:space="preserve">Tensile Strength, Composite Membrane: </w:t>
      </w:r>
      <w:r>
        <w:rPr>
          <w:rStyle w:val="IP"/>
        </w:rPr>
        <w:t>325 psi</w:t>
      </w:r>
      <w:r>
        <w:rPr>
          <w:rStyle w:val="SI"/>
        </w:rPr>
        <w:t xml:space="preserve"> (2.44 MPa)</w:t>
      </w:r>
      <w:r>
        <w:rPr/>
        <w:t xml:space="preserve"> minimum; ASTM D412, Die C, modified.</w:t>
      </w:r>
    </w:p>
    <w:p>
      <w:pPr>
        <w:pStyle w:val="PR3"/>
        <w:numPr>
          <w:ilvl w:val="6"/>
          <w:numId w:val="1"/>
        </w:numPr>
        <w:rPr/>
      </w:pPr>
      <w:r>
        <w:rPr/>
        <w:t xml:space="preserve">Low-Temperature Flexibility: Pass at </w:t>
      </w:r>
      <w:r>
        <w:rPr>
          <w:rStyle w:val="IP"/>
        </w:rPr>
        <w:t>minus 25 deg F</w:t>
      </w:r>
      <w:r>
        <w:rPr>
          <w:rStyle w:val="SI"/>
        </w:rPr>
        <w:t xml:space="preserve"> (minus 32 deg C)</w:t>
      </w:r>
      <w:r>
        <w:rPr/>
        <w:t>; ASTM D146/D146M.</w:t>
      </w:r>
    </w:p>
    <w:p>
      <w:pPr>
        <w:pStyle w:val="PR3"/>
        <w:numPr>
          <w:ilvl w:val="6"/>
          <w:numId w:val="1"/>
        </w:numPr>
        <w:rPr/>
      </w:pPr>
      <w:r>
        <w:rPr/>
        <w:t xml:space="preserve">Puncture Resistance: </w:t>
      </w:r>
      <w:r>
        <w:rPr>
          <w:rStyle w:val="IP"/>
        </w:rPr>
        <w:t>50 lbf</w:t>
      </w:r>
      <w:r>
        <w:rPr>
          <w:rStyle w:val="SI"/>
        </w:rPr>
        <w:t xml:space="preserve"> (182 N)</w:t>
      </w:r>
      <w:r>
        <w:rPr/>
        <w:t xml:space="preserve"> minimum; ASTM E154/E154M.</w:t>
      </w:r>
    </w:p>
    <w:p>
      <w:pPr>
        <w:pStyle w:val="PR3"/>
        <w:numPr>
          <w:ilvl w:val="6"/>
          <w:numId w:val="1"/>
        </w:numPr>
        <w:rPr/>
      </w:pPr>
      <w:r>
        <w:rPr/>
        <w:t xml:space="preserve">Water Absorption: 0.1 percent weight-gain maximum after 48-hour immersion at </w:t>
      </w:r>
      <w:r>
        <w:rPr>
          <w:rStyle w:val="IP"/>
        </w:rPr>
        <w:t>70 deg F</w:t>
      </w:r>
      <w:r>
        <w:rPr>
          <w:rStyle w:val="SI"/>
        </w:rPr>
        <w:t xml:space="preserve"> (21 deg C)</w:t>
      </w:r>
      <w:r>
        <w:rPr/>
        <w:t>; ASTM D570.</w:t>
      </w:r>
    </w:p>
    <w:p>
      <w:pPr>
        <w:pStyle w:val="PR3"/>
        <w:numPr>
          <w:ilvl w:val="6"/>
          <w:numId w:val="1"/>
        </w:numPr>
        <w:rPr/>
      </w:pPr>
      <w:r>
        <w:rPr/>
        <w:t xml:space="preserve">Water Vapor Permeance: </w:t>
      </w:r>
      <w:r>
        <w:rPr>
          <w:rStyle w:val="IP"/>
        </w:rPr>
        <w:t>0.05 perm</w:t>
      </w:r>
      <w:r>
        <w:rPr>
          <w:rStyle w:val="SI"/>
        </w:rPr>
        <w:t xml:space="preserve"> (0.44 ng/Pa x s x sq. m)</w:t>
      </w:r>
      <w:r>
        <w:rPr/>
        <w:t xml:space="preserve"> maximum; ASTM E96/E96M, Method B.</w:t>
      </w:r>
    </w:p>
    <w:p>
      <w:pPr>
        <w:pStyle w:val="PR3"/>
        <w:numPr>
          <w:ilvl w:val="6"/>
          <w:numId w:val="1"/>
        </w:numPr>
        <w:rPr/>
      </w:pPr>
      <w:r>
        <w:rPr/>
        <w:t xml:space="preserve">Hydrostatic-Head Resistance: </w:t>
      </w:r>
      <w:r>
        <w:rPr>
          <w:rStyle w:val="IP"/>
        </w:rPr>
        <w:t>231 feet</w:t>
      </w:r>
      <w:r>
        <w:rPr>
          <w:rStyle w:val="SI"/>
        </w:rPr>
        <w:t xml:space="preserve"> (70 m)</w:t>
      </w:r>
      <w:r>
        <w:rPr/>
        <w:t xml:space="preserve"> minimum; ASTM D5385.</w:t>
      </w:r>
    </w:p>
    <w:p>
      <w:pPr>
        <w:pStyle w:val="PR3"/>
        <w:numPr>
          <w:ilvl w:val="6"/>
          <w:numId w:val="1"/>
        </w:numPr>
        <w:rPr/>
      </w:pPr>
      <w:r>
        <w:rPr/>
        <w:t>Resistance to Termite Penetration: Comply with ICC Acceptance Criteria AC380.</w:t>
      </w:r>
    </w:p>
    <w:p>
      <w:pPr>
        <w:pStyle w:val="CMT"/>
        <w:rPr/>
      </w:pPr>
      <w:r>
        <w:rPr/>
        <w:t>Retain "Sheet Strips" Subparagraph below for concealed strip flashings. Modified bituminous waterproofing membrane cannot be used for exposed sheet flashings.</w:t>
      </w:r>
    </w:p>
    <w:p>
      <w:pPr>
        <w:pStyle w:val="PR2"/>
        <w:numPr>
          <w:ilvl w:val="5"/>
          <w:numId w:val="1"/>
        </w:numPr>
        <w:spacing w:before="240" w:after="0"/>
        <w:rPr/>
      </w:pPr>
      <w:r>
        <w:rPr/>
        <w:t>Sheet Strips: Self-adhering, rubberized-asphalt strips of same material and thickness as sheet waterproofing.</w:t>
      </w:r>
    </w:p>
    <w:p>
      <w:pPr>
        <w:pStyle w:val="PR1"/>
        <w:numPr>
          <w:ilvl w:val="4"/>
          <w:numId w:val="1"/>
        </w:numPr>
        <w:rPr/>
      </w:pPr>
      <w:r>
        <w:rPr/>
        <w:t xml:space="preserve">Modified Bituminous Deck-Paving Sheet: Minimum </w:t>
      </w:r>
      <w:r>
        <w:rPr>
          <w:rStyle w:val="IP"/>
        </w:rPr>
        <w:t>65-mil</w:t>
      </w:r>
      <w:r>
        <w:rPr>
          <w:rStyle w:val="SI"/>
        </w:rPr>
        <w:t xml:space="preserve"> (1.6-mm)</w:t>
      </w:r>
      <w:r>
        <w:rPr/>
        <w:t xml:space="preserve"> nominal thickness, self-adhering sheets designed to be overlaid with asphalt paving; consisting of rubberized-asphalt membrane with woven or nonwoven fabric reinforcement laminated to one surface or embedded within the membrane, and with release liner on adhesive side.</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Verify that products retained in subparagraphs above comply with requirements in "Physical Properties" Subparagraph below; revise to suit Project. Cited physical properties represent the few common values published by manufacturers. Insert other published properties or values if further limits are required and revise product list accordingly.</w:t>
      </w:r>
    </w:p>
    <w:p>
      <w:pPr>
        <w:pStyle w:val="PR2"/>
        <w:numPr>
          <w:ilvl w:val="5"/>
          <w:numId w:val="1"/>
        </w:numPr>
        <w:rPr/>
      </w:pPr>
      <w:r>
        <w:rPr/>
        <w:t>Physical Properties:</w:t>
      </w:r>
    </w:p>
    <w:p>
      <w:pPr>
        <w:pStyle w:val="PR3"/>
        <w:numPr>
          <w:ilvl w:val="6"/>
          <w:numId w:val="1"/>
        </w:numPr>
        <w:spacing w:before="240" w:after="0"/>
        <w:rPr/>
      </w:pPr>
      <w:r>
        <w:rPr/>
        <w:t>Tensile Strength, Membrane: [</w:t>
      </w:r>
      <w:r>
        <w:rPr>
          <w:rStyle w:val="IP"/>
          <w:b/>
        </w:rPr>
        <w:t>50 lbf/in.</w:t>
      </w:r>
      <w:r>
        <w:rPr>
          <w:rStyle w:val="SI"/>
          <w:b/>
        </w:rPr>
        <w:t xml:space="preserve"> (8.75 kN/m)</w:t>
      </w:r>
      <w:r>
        <w:rPr/>
        <w:t>] &lt;</w:t>
      </w:r>
      <w:r>
        <w:rPr>
          <w:b/>
        </w:rPr>
        <w:t>Insert value</w:t>
      </w:r>
      <w:r>
        <w:rPr/>
        <w:t>&gt; minimum; ASTM D882.</w:t>
      </w:r>
    </w:p>
    <w:p>
      <w:pPr>
        <w:pStyle w:val="PR3"/>
        <w:numPr>
          <w:ilvl w:val="6"/>
          <w:numId w:val="1"/>
        </w:numPr>
        <w:rPr/>
      </w:pPr>
      <w:r>
        <w:rPr/>
        <w:t xml:space="preserve">Pliability: Unaffected when bent 180 degrees over a </w:t>
      </w:r>
      <w:r>
        <w:rPr>
          <w:rStyle w:val="IP"/>
        </w:rPr>
        <w:t>1/4-inch</w:t>
      </w:r>
      <w:r>
        <w:rPr>
          <w:rStyle w:val="SI"/>
        </w:rPr>
        <w:t xml:space="preserve"> (6.4-mm)</w:t>
      </w:r>
      <w:r>
        <w:rPr/>
        <w:t xml:space="preserve"> mandrel at </w:t>
      </w:r>
      <w:r>
        <w:rPr>
          <w:rStyle w:val="IP"/>
        </w:rPr>
        <w:t>minus 15 deg F</w:t>
      </w:r>
      <w:r>
        <w:rPr>
          <w:rStyle w:val="SI"/>
        </w:rPr>
        <w:t xml:space="preserve"> (minus 26 deg C)</w:t>
      </w:r>
      <w:r>
        <w:rPr/>
        <w:t>; ASTM D146/D146M.</w:t>
      </w:r>
    </w:p>
    <w:p>
      <w:pPr>
        <w:pStyle w:val="PR3"/>
        <w:numPr>
          <w:ilvl w:val="6"/>
          <w:numId w:val="1"/>
        </w:numPr>
        <w:rPr/>
      </w:pPr>
      <w:r>
        <w:rPr/>
        <w:t>Puncture Resistance: [</w:t>
      </w:r>
      <w:r>
        <w:rPr>
          <w:rStyle w:val="IP"/>
          <w:b/>
        </w:rPr>
        <w:t>40 lbf</w:t>
      </w:r>
      <w:r>
        <w:rPr>
          <w:rStyle w:val="SI"/>
          <w:b/>
        </w:rPr>
        <w:t xml:space="preserve"> (180 N)</w:t>
      </w:r>
      <w:r>
        <w:rPr/>
        <w:t>] [</w:t>
      </w:r>
      <w:r>
        <w:rPr>
          <w:rStyle w:val="IP"/>
          <w:b/>
        </w:rPr>
        <w:t>100 lbf</w:t>
      </w:r>
      <w:r>
        <w:rPr>
          <w:rStyle w:val="SI"/>
          <w:b/>
        </w:rPr>
        <w:t xml:space="preserve"> (445 N)</w:t>
      </w:r>
      <w:r>
        <w:rPr/>
        <w:t>] [</w:t>
      </w:r>
      <w:r>
        <w:rPr>
          <w:rStyle w:val="IP"/>
          <w:b/>
        </w:rPr>
        <w:t>200 lbf</w:t>
      </w:r>
      <w:r>
        <w:rPr>
          <w:rStyle w:val="SI"/>
          <w:b/>
        </w:rPr>
        <w:t xml:space="preserve"> (890 N)</w:t>
      </w:r>
      <w:r>
        <w:rPr/>
        <w:t>] minimum; ASTM E154/E154M.</w:t>
      </w:r>
    </w:p>
    <w:p>
      <w:pPr>
        <w:pStyle w:val="CMT"/>
        <w:rPr/>
      </w:pPr>
      <w:r>
        <w:rPr/>
        <w:t>Retain "Sheet Strips" Subparagraph below for concealed strip flashings. Modified bituminous waterproofing membrane cannot be used for exposed sheet flashings.</w:t>
      </w:r>
    </w:p>
    <w:p>
      <w:pPr>
        <w:pStyle w:val="PR2"/>
        <w:numPr>
          <w:ilvl w:val="5"/>
          <w:numId w:val="1"/>
        </w:numPr>
        <w:spacing w:before="240" w:after="0"/>
        <w:rPr/>
      </w:pPr>
      <w:r>
        <w:rPr/>
        <w:t>Sheet Strips: Self-adhering, reinforced, rubberized-asphalt strips of same material and thickness as sheet waterproofing.</w:t>
      </w:r>
    </w:p>
    <w:p>
      <w:pPr>
        <w:pStyle w:val="ART"/>
        <w:numPr>
          <w:ilvl w:val="3"/>
          <w:numId w:val="1"/>
        </w:numPr>
        <w:ind w:hanging="0" w:left="0"/>
        <w:rPr/>
      </w:pPr>
      <w:r>
        <w:rPr/>
        <w:t>BLINDSIDE SHEET WATERPROOFING</w:t>
      </w:r>
    </w:p>
    <w:p>
      <w:pPr>
        <w:pStyle w:val="CMT"/>
        <w:rPr/>
      </w:pPr>
      <w:r>
        <w:rPr/>
        <w:t>Sheet waterproofing products in "Blindside Sheet Waterproofing for Vertical Applications" and "Blindside Sheet Waterproofing for Horizontal Applications" paragraphs below are preplaced before concreting; they develop a bond with fresh concrete placed against them.</w:t>
      </w:r>
    </w:p>
    <w:p>
      <w:pPr>
        <w:pStyle w:val="PR1"/>
        <w:numPr>
          <w:ilvl w:val="4"/>
          <w:numId w:val="1"/>
        </w:numPr>
        <w:rPr/>
      </w:pPr>
      <w:r>
        <w:rPr/>
        <w:t>Blindside Sheet Waterproofing for Vertical Applications: Uniform, flexible, multilayered-composite sheet membrane that forms a permanent bond with fresh concrete placed against it; complete with accessories and preformed shapes for an unbroken waterproofing assembly; with the following physical properties: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Verify that products retained in subparagraphs above comply with requirements in "Physical Properties" Subparagraph below; revise to suit Project. Cited physical properties represent common values published by manufacturers. Insert other published properties or values if further limits are required and revise product list accordingly.</w:t>
      </w:r>
    </w:p>
    <w:p>
      <w:pPr>
        <w:pStyle w:val="PR2"/>
        <w:numPr>
          <w:ilvl w:val="5"/>
          <w:numId w:val="1"/>
        </w:numPr>
        <w:rPr/>
      </w:pPr>
      <w:r>
        <w:rPr/>
        <w:t>Physical Properties:</w:t>
      </w:r>
    </w:p>
    <w:p>
      <w:pPr>
        <w:pStyle w:val="PR3"/>
        <w:numPr>
          <w:ilvl w:val="6"/>
          <w:numId w:val="1"/>
        </w:numPr>
        <w:spacing w:before="240" w:after="0"/>
        <w:rPr/>
      </w:pPr>
      <w:r>
        <w:rPr/>
        <w:t xml:space="preserve">Low-Temperature Flexibility: Pass at </w:t>
      </w:r>
      <w:r>
        <w:rPr>
          <w:rStyle w:val="IP"/>
        </w:rPr>
        <w:t>minus 20 deg F</w:t>
      </w:r>
      <w:r>
        <w:rPr>
          <w:rStyle w:val="SI"/>
        </w:rPr>
        <w:t xml:space="preserve"> (minus 29 deg C)</w:t>
      </w:r>
      <w:r>
        <w:rPr/>
        <w:t>; ASTM D1970/D1970M.</w:t>
      </w:r>
    </w:p>
    <w:p>
      <w:pPr>
        <w:pStyle w:val="PR3"/>
        <w:numPr>
          <w:ilvl w:val="6"/>
          <w:numId w:val="1"/>
        </w:numPr>
        <w:rPr/>
      </w:pPr>
      <w:r>
        <w:rPr/>
        <w:t xml:space="preserve">Peel Adhesion to Concrete: </w:t>
      </w:r>
      <w:r>
        <w:rPr>
          <w:rStyle w:val="IP"/>
        </w:rPr>
        <w:t>5 lbf/in.</w:t>
      </w:r>
      <w:r>
        <w:rPr>
          <w:rStyle w:val="SI"/>
        </w:rPr>
        <w:t xml:space="preserve"> (875 N/m)</w:t>
      </w:r>
      <w:r>
        <w:rPr/>
        <w:t xml:space="preserve"> minimum; ASTM D903, modified.</w:t>
      </w:r>
    </w:p>
    <w:p>
      <w:pPr>
        <w:pStyle w:val="PR3"/>
        <w:numPr>
          <w:ilvl w:val="6"/>
          <w:numId w:val="1"/>
        </w:numPr>
        <w:rPr/>
      </w:pPr>
      <w:r>
        <w:rPr/>
        <w:t xml:space="preserve">Lap Adhesion: </w:t>
      </w:r>
      <w:r>
        <w:rPr>
          <w:rStyle w:val="IP"/>
        </w:rPr>
        <w:t>5 lbf/in.</w:t>
      </w:r>
      <w:r>
        <w:rPr>
          <w:rStyle w:val="SI"/>
        </w:rPr>
        <w:t xml:space="preserve"> (875 N/m)</w:t>
      </w:r>
      <w:r>
        <w:rPr/>
        <w:t xml:space="preserve"> minimum; ASTM D1876, modified.</w:t>
      </w:r>
    </w:p>
    <w:p>
      <w:pPr>
        <w:pStyle w:val="PR3"/>
        <w:numPr>
          <w:ilvl w:val="6"/>
          <w:numId w:val="1"/>
        </w:numPr>
        <w:rPr/>
      </w:pPr>
      <w:r>
        <w:rPr/>
        <w:t xml:space="preserve">Hydrostatic-Head Resistance: </w:t>
      </w:r>
      <w:r>
        <w:rPr>
          <w:rStyle w:val="IP"/>
        </w:rPr>
        <w:t>230 feet</w:t>
      </w:r>
      <w:r>
        <w:rPr>
          <w:rStyle w:val="SI"/>
        </w:rPr>
        <w:t xml:space="preserve"> (70 m)</w:t>
      </w:r>
      <w:r>
        <w:rPr/>
        <w:t>; ASTM D5385, modified.</w:t>
      </w:r>
    </w:p>
    <w:p>
      <w:pPr>
        <w:pStyle w:val="PR3"/>
        <w:numPr>
          <w:ilvl w:val="6"/>
          <w:numId w:val="1"/>
        </w:numPr>
        <w:rPr/>
      </w:pPr>
      <w:r>
        <w:rPr/>
        <w:t xml:space="preserve">Puncture Resistance: </w:t>
      </w:r>
      <w:r>
        <w:rPr>
          <w:rStyle w:val="IP"/>
        </w:rPr>
        <w:t>100 lbf</w:t>
      </w:r>
      <w:r>
        <w:rPr>
          <w:rStyle w:val="SI"/>
        </w:rPr>
        <w:t xml:space="preserve"> (445 N)</w:t>
      </w:r>
      <w:r>
        <w:rPr/>
        <w:t xml:space="preserve"> minimum; ASTM E154/E154M.</w:t>
      </w:r>
    </w:p>
    <w:p>
      <w:pPr>
        <w:pStyle w:val="PR3"/>
        <w:numPr>
          <w:ilvl w:val="6"/>
          <w:numId w:val="1"/>
        </w:numPr>
        <w:rPr/>
      </w:pPr>
      <w:r>
        <w:rPr/>
        <w:t xml:space="preserve">Water Vapor Permeance: </w:t>
      </w:r>
      <w:r>
        <w:rPr>
          <w:rStyle w:val="IP"/>
        </w:rPr>
        <w:t>0.1 perm</w:t>
      </w:r>
      <w:r>
        <w:rPr>
          <w:rStyle w:val="SI"/>
        </w:rPr>
        <w:t xml:space="preserve"> (6 ng/Pa x s x sq. m)</w:t>
      </w:r>
      <w:r>
        <w:rPr/>
        <w:t xml:space="preserve"> maximum; ASTM E96/E96M, Water Method.</w:t>
      </w:r>
    </w:p>
    <w:p>
      <w:pPr>
        <w:pStyle w:val="PR3"/>
        <w:numPr>
          <w:ilvl w:val="6"/>
          <w:numId w:val="1"/>
        </w:numPr>
        <w:rPr/>
      </w:pPr>
      <w:r>
        <w:rPr/>
        <w:t>Ultimate Elongation: 335 percent minimum; ASTM D412, modified.</w:t>
      </w:r>
    </w:p>
    <w:p>
      <w:pPr>
        <w:pStyle w:val="PR1"/>
        <w:numPr>
          <w:ilvl w:val="4"/>
          <w:numId w:val="1"/>
        </w:numPr>
        <w:rPr/>
      </w:pPr>
      <w:r>
        <w:rPr/>
        <w:t>Blindside Sheet Waterproofing for Horizontal Applications: Uniform, flexible, multilayered-composite sheet membrane that forms a permanent bond with fresh concrete placed against it; complete with accessories and preformed shapes for an unbroken waterproofing assembly; with the following physical properties: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Verify that products retained in subparagraphs above comply with requirements in "Physical Properties" Subparagraph below; revise to suit Project. Cited physical properties represent common values published by manufacturers. Insert other published properties or values if further limits are required and revise product list accordingly.</w:t>
      </w:r>
    </w:p>
    <w:p>
      <w:pPr>
        <w:pStyle w:val="PR2"/>
        <w:numPr>
          <w:ilvl w:val="5"/>
          <w:numId w:val="1"/>
        </w:numPr>
        <w:rPr/>
      </w:pPr>
      <w:r>
        <w:rPr/>
        <w:t>Physical Properties:</w:t>
      </w:r>
    </w:p>
    <w:p>
      <w:pPr>
        <w:pStyle w:val="PR3"/>
        <w:numPr>
          <w:ilvl w:val="6"/>
          <w:numId w:val="1"/>
        </w:numPr>
        <w:spacing w:before="240" w:after="0"/>
        <w:rPr/>
      </w:pPr>
      <w:r>
        <w:rPr/>
        <w:t xml:space="preserve">Low-Temperature Flexibility: Pass at </w:t>
      </w:r>
      <w:r>
        <w:rPr>
          <w:rStyle w:val="IP"/>
        </w:rPr>
        <w:t>minus 20 deg F</w:t>
      </w:r>
      <w:r>
        <w:rPr>
          <w:rStyle w:val="SI"/>
        </w:rPr>
        <w:t xml:space="preserve"> (minus 29 deg C)</w:t>
      </w:r>
      <w:r>
        <w:rPr/>
        <w:t>; ASTM D1970/D1970M.</w:t>
      </w:r>
    </w:p>
    <w:p>
      <w:pPr>
        <w:pStyle w:val="PR3"/>
        <w:numPr>
          <w:ilvl w:val="6"/>
          <w:numId w:val="1"/>
        </w:numPr>
        <w:rPr/>
      </w:pPr>
      <w:r>
        <w:rPr/>
        <w:t xml:space="preserve">Peel Adhesion to Concrete: </w:t>
      </w:r>
      <w:r>
        <w:rPr>
          <w:rStyle w:val="IP"/>
        </w:rPr>
        <w:t>5 lbf/in.</w:t>
      </w:r>
      <w:r>
        <w:rPr>
          <w:rStyle w:val="SI"/>
        </w:rPr>
        <w:t xml:space="preserve"> (875 N/m)</w:t>
      </w:r>
      <w:r>
        <w:rPr/>
        <w:t xml:space="preserve"> minimum; ASTM D903, modified.</w:t>
      </w:r>
    </w:p>
    <w:p>
      <w:pPr>
        <w:pStyle w:val="PR3"/>
        <w:numPr>
          <w:ilvl w:val="6"/>
          <w:numId w:val="1"/>
        </w:numPr>
        <w:rPr/>
      </w:pPr>
      <w:r>
        <w:rPr/>
        <w:t xml:space="preserve">Lap Adhesion: </w:t>
      </w:r>
      <w:r>
        <w:rPr>
          <w:rStyle w:val="IP"/>
        </w:rPr>
        <w:t>5 lbf/in.</w:t>
      </w:r>
      <w:r>
        <w:rPr>
          <w:rStyle w:val="SI"/>
        </w:rPr>
        <w:t xml:space="preserve"> (875 N/m)</w:t>
      </w:r>
      <w:r>
        <w:rPr/>
        <w:t xml:space="preserve"> minimum; ASTM D1876, modified.</w:t>
      </w:r>
    </w:p>
    <w:p>
      <w:pPr>
        <w:pStyle w:val="PR3"/>
        <w:numPr>
          <w:ilvl w:val="6"/>
          <w:numId w:val="1"/>
        </w:numPr>
        <w:rPr/>
      </w:pPr>
      <w:r>
        <w:rPr/>
        <w:t xml:space="preserve">Hydrostatic-Head Resistance: </w:t>
      </w:r>
      <w:r>
        <w:rPr>
          <w:rStyle w:val="IP"/>
        </w:rPr>
        <w:t>230 feet</w:t>
      </w:r>
      <w:r>
        <w:rPr>
          <w:rStyle w:val="SI"/>
        </w:rPr>
        <w:t xml:space="preserve"> (70 m)</w:t>
      </w:r>
      <w:r>
        <w:rPr/>
        <w:t>; ASTM D5385, modified.</w:t>
      </w:r>
    </w:p>
    <w:p>
      <w:pPr>
        <w:pStyle w:val="PR3"/>
        <w:numPr>
          <w:ilvl w:val="6"/>
          <w:numId w:val="1"/>
        </w:numPr>
        <w:rPr/>
      </w:pPr>
      <w:r>
        <w:rPr/>
        <w:t xml:space="preserve">Puncture Resistance: </w:t>
      </w:r>
      <w:r>
        <w:rPr>
          <w:rStyle w:val="IP"/>
        </w:rPr>
        <w:t>200 lbf</w:t>
      </w:r>
      <w:r>
        <w:rPr>
          <w:rStyle w:val="SI"/>
        </w:rPr>
        <w:t xml:space="preserve"> (890 N)</w:t>
      </w:r>
      <w:r>
        <w:rPr/>
        <w:t xml:space="preserve"> minimum; ASTM E154/E154M.</w:t>
      </w:r>
    </w:p>
    <w:p>
      <w:pPr>
        <w:pStyle w:val="PR3"/>
        <w:numPr>
          <w:ilvl w:val="6"/>
          <w:numId w:val="1"/>
        </w:numPr>
        <w:rPr/>
      </w:pPr>
      <w:r>
        <w:rPr/>
        <w:t xml:space="preserve">Water Vapor Permeance: </w:t>
      </w:r>
      <w:r>
        <w:rPr>
          <w:rStyle w:val="IP"/>
        </w:rPr>
        <w:t>0.1 perm</w:t>
      </w:r>
      <w:r>
        <w:rPr>
          <w:rStyle w:val="SI"/>
        </w:rPr>
        <w:t xml:space="preserve"> (6 ng/Pa x s x sq. m)</w:t>
      </w:r>
      <w:r>
        <w:rPr/>
        <w:t xml:space="preserve"> maximum; ASTM E96/E96M, Water Method.</w:t>
      </w:r>
    </w:p>
    <w:p>
      <w:pPr>
        <w:pStyle w:val="PR3"/>
        <w:numPr>
          <w:ilvl w:val="6"/>
          <w:numId w:val="1"/>
        </w:numPr>
        <w:rPr/>
      </w:pPr>
      <w:r>
        <w:rPr/>
        <w:t>Ultimate Elongation: 335 percent minimum; ASTM D412, modified.</w:t>
      </w:r>
    </w:p>
    <w:p>
      <w:pPr>
        <w:pStyle w:val="CMT"/>
        <w:rPr/>
      </w:pPr>
      <w:r>
        <w:rPr/>
        <w:t>Retain "Mastic, Adhesives, and Detail Tape" Paragraph below to seal through-wall penetrations, end laps, and tie-ins; revise to suit Project.</w:t>
      </w:r>
    </w:p>
    <w:p>
      <w:pPr>
        <w:pStyle w:val="PR1"/>
        <w:numPr>
          <w:ilvl w:val="4"/>
          <w:numId w:val="1"/>
        </w:numPr>
        <w:rPr/>
      </w:pPr>
      <w:r>
        <w:rPr/>
        <w:t>Mastic, Adhesives, and Detail Tape: Liquid mastic and adhesives, and adhesive tapes recommended by waterproofing manufacturer.</w:t>
      </w:r>
    </w:p>
    <w:p>
      <w:pPr>
        <w:pStyle w:val="ART"/>
        <w:numPr>
          <w:ilvl w:val="3"/>
          <w:numId w:val="1"/>
        </w:numPr>
        <w:ind w:hanging="0" w:left="0"/>
        <w:rPr/>
      </w:pPr>
      <w:r>
        <w:rPr/>
        <w:t>ACCESSORIES</w:t>
      </w:r>
    </w:p>
    <w:p>
      <w:pPr>
        <w:pStyle w:val="PR1"/>
        <w:numPr>
          <w:ilvl w:val="4"/>
          <w:numId w:val="1"/>
        </w:numPr>
        <w:rPr/>
      </w:pPr>
      <w:r>
        <w:rPr/>
        <w:t>Furnish accessory materials recommended by waterproofing manufacturer for intended use and compatible with sheet waterproofing.</w:t>
      </w:r>
    </w:p>
    <w:p>
      <w:pPr>
        <w:pStyle w:val="CMT"/>
        <w:rPr/>
      </w:pPr>
      <w:r>
        <w:rPr/>
        <w:t>Insert specific VOC-limit values in subparagraph below if known; coordinate with products and revise to suit Project.</w:t>
      </w:r>
    </w:p>
    <w:p>
      <w:pPr>
        <w:pStyle w:val="PR2"/>
        <w:numPr>
          <w:ilvl w:val="5"/>
          <w:numId w:val="1"/>
        </w:numPr>
        <w:spacing w:before="240" w:after="0"/>
        <w:rPr/>
      </w:pPr>
      <w:r>
        <w:rPr/>
        <w:t>Furnish liquid-type accessory materials that comply with VOC limits of authorities having jurisdiction.</w:t>
      </w:r>
    </w:p>
    <w:p>
      <w:pPr>
        <w:pStyle w:val="CMT"/>
        <w:rPr/>
      </w:pPr>
      <w:r>
        <w:rPr/>
        <w:t>Retain "Primer" or "Surface Conditioner" Paragraph below, or both, to suit type(s) of waterproofing required.</w:t>
      </w:r>
    </w:p>
    <w:p>
      <w:pPr>
        <w:pStyle w:val="PR1"/>
        <w:numPr>
          <w:ilvl w:val="4"/>
          <w:numId w:val="1"/>
        </w:numPr>
        <w:rPr/>
      </w:pPr>
      <w:r>
        <w:rPr/>
        <w:t>Primer: Liquid [</w:t>
      </w:r>
      <w:r>
        <w:rPr>
          <w:b/>
        </w:rPr>
        <w:t>waterborne</w:t>
      </w:r>
      <w:r>
        <w:rPr/>
        <w:t>] [</w:t>
      </w:r>
      <w:r>
        <w:rPr>
          <w:b/>
        </w:rPr>
        <w:t>solvent-borne</w:t>
      </w:r>
      <w:r>
        <w:rPr/>
        <w:t>] primer recommended for substrate by sheet waterproofing material manufacturer.</w:t>
      </w:r>
    </w:p>
    <w:p>
      <w:pPr>
        <w:pStyle w:val="PR1"/>
        <w:numPr>
          <w:ilvl w:val="4"/>
          <w:numId w:val="1"/>
        </w:numPr>
        <w:rPr/>
      </w:pPr>
      <w:r>
        <w:rPr/>
        <w:t>Surface Conditioner: Liquid, waterborne surface conditioner recommended for substrate by sheet waterproofing material manufacturer.</w:t>
      </w:r>
    </w:p>
    <w:p>
      <w:pPr>
        <w:pStyle w:val="PR1"/>
        <w:numPr>
          <w:ilvl w:val="4"/>
          <w:numId w:val="1"/>
        </w:numPr>
        <w:rPr/>
      </w:pPr>
      <w:r>
        <w:rPr/>
        <w:t>Liquid Membrane: Elastomeric, two-component liquid, cold fluid applied, of trowel grade or low viscosity.</w:t>
      </w:r>
    </w:p>
    <w:p>
      <w:pPr>
        <w:pStyle w:val="PR1"/>
        <w:numPr>
          <w:ilvl w:val="4"/>
          <w:numId w:val="1"/>
        </w:numPr>
        <w:rPr/>
      </w:pPr>
      <w:r>
        <w:rPr/>
        <w:t>Substrate Patching Membrane: Low-viscosity, two-component, modified asphalt coating.</w:t>
      </w:r>
    </w:p>
    <w:p>
      <w:pPr>
        <w:pStyle w:val="PR1"/>
        <w:numPr>
          <w:ilvl w:val="4"/>
          <w:numId w:val="1"/>
        </w:numPr>
        <w:rPr/>
      </w:pPr>
      <w:r>
        <w:rPr/>
        <w:t xml:space="preserve">Metal Termination Bars: Aluminum bars, approximately </w:t>
      </w:r>
      <w:r>
        <w:rPr>
          <w:rStyle w:val="IP"/>
        </w:rPr>
        <w:t>1 by 1/8 inch</w:t>
      </w:r>
      <w:r>
        <w:rPr>
          <w:rStyle w:val="SI"/>
        </w:rPr>
        <w:t xml:space="preserve"> (25 by 3 mm)</w:t>
      </w:r>
      <w:r>
        <w:rPr/>
        <w:t xml:space="preserve">, predrilled at </w:t>
      </w:r>
      <w:r>
        <w:rPr>
          <w:rStyle w:val="IP"/>
        </w:rPr>
        <w:t>9-inch</w:t>
      </w:r>
      <w:r>
        <w:rPr>
          <w:rStyle w:val="SI"/>
        </w:rPr>
        <w:t xml:space="preserve"> (229-mm)</w:t>
      </w:r>
      <w:r>
        <w:rPr/>
        <w:t xml:space="preserve"> centers.</w:t>
      </w:r>
    </w:p>
    <w:p>
      <w:pPr>
        <w:pStyle w:val="CMT"/>
        <w:rPr/>
      </w:pPr>
      <w:r>
        <w:rPr/>
        <w:t>Retain protection course type from four paragraphs below if required; revise text or insert another product to suit Project. Delete paragraphs if molded-sheet drainage panels or insulation drainage panels replace protection course. Verify acceptability of protection course type with waterproofing manufacturer. Indicate locations, such as plaza deck and foundation walls, if more than one type of protection course is required.</w:t>
      </w:r>
    </w:p>
    <w:p>
      <w:pPr>
        <w:pStyle w:val="PR1"/>
        <w:numPr>
          <w:ilvl w:val="4"/>
          <w:numId w:val="1"/>
        </w:numPr>
        <w:rPr/>
      </w:pPr>
      <w:r>
        <w:rPr/>
        <w:t>Protection Course, Asphaltic: ASTM D6506, semirigid sheets of fiberglass or mineral-reinforced-asphaltic core, pressure laminated between two asphalt-saturated fibrous liners and as follows:</w:t>
      </w:r>
    </w:p>
    <w:p>
      <w:pPr>
        <w:pStyle w:val="PR2"/>
        <w:numPr>
          <w:ilvl w:val="5"/>
          <w:numId w:val="1"/>
        </w:numPr>
        <w:spacing w:before="240" w:after="0"/>
        <w:rPr/>
      </w:pPr>
      <w:r>
        <w:rPr/>
        <w:t>Thickness: Nominal [</w:t>
      </w:r>
      <w:r>
        <w:rPr>
          <w:rStyle w:val="IP"/>
          <w:b/>
        </w:rPr>
        <w:t>1/8 inch</w:t>
      </w:r>
      <w:r>
        <w:rPr>
          <w:rStyle w:val="SI"/>
          <w:b/>
        </w:rPr>
        <w:t xml:space="preserve"> (3 mm)</w:t>
      </w:r>
      <w:r>
        <w:rPr/>
        <w:t>] [</w:t>
      </w:r>
      <w:r>
        <w:rPr>
          <w:rStyle w:val="IP"/>
          <w:b/>
        </w:rPr>
        <w:t>1/4 inch</w:t>
      </w:r>
      <w:r>
        <w:rPr>
          <w:rStyle w:val="SI"/>
          <w:b/>
        </w:rPr>
        <w:t xml:space="preserve"> (6 mm)</w:t>
      </w:r>
      <w:r>
        <w:rPr/>
        <w:t>] [</w:t>
      </w:r>
      <w:r>
        <w:rPr>
          <w:rStyle w:val="IP"/>
          <w:b/>
        </w:rPr>
        <w:t>1/8 inch</w:t>
      </w:r>
      <w:r>
        <w:rPr>
          <w:rStyle w:val="SI"/>
          <w:b/>
        </w:rPr>
        <w:t xml:space="preserve"> (3 mm)</w:t>
      </w:r>
      <w:r>
        <w:rPr>
          <w:b/>
        </w:rPr>
        <w:t xml:space="preserve"> for vertical applications; </w:t>
      </w:r>
      <w:r>
        <w:rPr>
          <w:rStyle w:val="IP"/>
          <w:b/>
        </w:rPr>
        <w:t>1/4 inch</w:t>
      </w:r>
      <w:r>
        <w:rPr>
          <w:rStyle w:val="SI"/>
          <w:b/>
        </w:rPr>
        <w:t xml:space="preserve"> (6 mm)</w:t>
      </w:r>
      <w:r>
        <w:rPr>
          <w:b/>
        </w:rPr>
        <w:t xml:space="preserve"> elsewhere</w:t>
      </w:r>
      <w:r>
        <w:rPr/>
        <w:t>].</w:t>
      </w:r>
    </w:p>
    <w:p>
      <w:pPr>
        <w:pStyle w:val="PR2"/>
        <w:numPr>
          <w:ilvl w:val="5"/>
          <w:numId w:val="1"/>
        </w:numPr>
        <w:rPr/>
      </w:pPr>
      <w:r>
        <w:rPr/>
        <w:t>Adhesive: Rubber-based solvent type recommended by waterproofing manufacturer for protection course type.</w:t>
      </w:r>
    </w:p>
    <w:p>
      <w:pPr>
        <w:pStyle w:val="PR1"/>
        <w:numPr>
          <w:ilvl w:val="4"/>
          <w:numId w:val="1"/>
        </w:numPr>
        <w:rPr/>
      </w:pPr>
      <w:r>
        <w:rPr/>
        <w:t>Protection Course, Extruded-Polystyrene Board Insulation, Faced: Fan folded, faced on [</w:t>
      </w:r>
      <w:r>
        <w:rPr>
          <w:b/>
        </w:rPr>
        <w:t>one side</w:t>
      </w:r>
      <w:r>
        <w:rPr/>
        <w:t>] [</w:t>
      </w:r>
      <w:r>
        <w:rPr>
          <w:b/>
        </w:rPr>
        <w:t>or</w:t>
      </w:r>
      <w:r>
        <w:rPr/>
        <w:t>] [</w:t>
      </w:r>
      <w:r>
        <w:rPr>
          <w:b/>
        </w:rPr>
        <w:t>both sides</w:t>
      </w:r>
      <w:r>
        <w:rPr/>
        <w:t xml:space="preserve">] with plastic film, nominal thickness </w:t>
      </w:r>
      <w:r>
        <w:rPr>
          <w:rStyle w:val="IP"/>
        </w:rPr>
        <w:t>1/4 inch</w:t>
      </w:r>
      <w:r>
        <w:rPr>
          <w:rStyle w:val="SI"/>
        </w:rPr>
        <w:t xml:space="preserve"> (6 mm)</w:t>
      </w:r>
      <w:r>
        <w:rPr/>
        <w:t xml:space="preserve">, with compressive strength of not less than </w:t>
      </w:r>
      <w:r>
        <w:rPr>
          <w:rStyle w:val="IP"/>
        </w:rPr>
        <w:t>8 psi</w:t>
      </w:r>
      <w:r>
        <w:rPr>
          <w:rStyle w:val="SI"/>
        </w:rPr>
        <w:t xml:space="preserve"> (55 kPa)</w:t>
      </w:r>
      <w:r>
        <w:rPr/>
        <w:t xml:space="preserve"> in accordance with ASTM D1621, and maximum water absorption by volume of 0.6 percent in accordance with ASTM C272/C272M.</w:t>
      </w:r>
    </w:p>
    <w:p>
      <w:pPr>
        <w:pStyle w:val="PR1"/>
        <w:numPr>
          <w:ilvl w:val="4"/>
          <w:numId w:val="1"/>
        </w:numPr>
        <w:rPr/>
      </w:pPr>
      <w:r>
        <w:rPr/>
        <w:t xml:space="preserve">Protection Course, Extruded-Polystyrene Board Insulation, Unfaced: ASTM C578, Type X, </w:t>
      </w:r>
      <w:r>
        <w:rPr>
          <w:rStyle w:val="IP"/>
        </w:rPr>
        <w:t>1/2 inch</w:t>
      </w:r>
      <w:r>
        <w:rPr>
          <w:rStyle w:val="SI"/>
        </w:rPr>
        <w:t xml:space="preserve"> (13 mm)</w:t>
      </w:r>
      <w:r>
        <w:rPr/>
        <w:t xml:space="preserve"> thick.</w:t>
      </w:r>
    </w:p>
    <w:p>
      <w:pPr>
        <w:pStyle w:val="PR1"/>
        <w:numPr>
          <w:ilvl w:val="4"/>
          <w:numId w:val="1"/>
        </w:numPr>
        <w:rPr/>
      </w:pPr>
      <w:r>
        <w:rPr/>
        <w:t xml:space="preserve">Protection Course, Molded-Polystyrene Board Insulation: ASTM C578, Type I, </w:t>
      </w:r>
      <w:r>
        <w:rPr>
          <w:rStyle w:val="IP"/>
        </w:rPr>
        <w:t>0.90 lb/cu. ft.</w:t>
      </w:r>
      <w:r>
        <w:rPr>
          <w:rStyle w:val="SI"/>
        </w:rPr>
        <w:t xml:space="preserve"> (15 kg/cu. m)</w:t>
      </w:r>
      <w:r>
        <w:rPr/>
        <w:t xml:space="preserve"> minimum density, </w:t>
      </w:r>
      <w:r>
        <w:rPr>
          <w:rStyle w:val="IP"/>
        </w:rPr>
        <w:t>1-inch</w:t>
      </w:r>
      <w:r>
        <w:rPr>
          <w:rStyle w:val="SI"/>
        </w:rPr>
        <w:t xml:space="preserve"> (25-mm)</w:t>
      </w:r>
      <w:r>
        <w:rPr/>
        <w:t xml:space="preserve"> minimum thickness.</w:t>
      </w:r>
    </w:p>
    <w:p>
      <w:pPr>
        <w:pStyle w:val="ART"/>
        <w:numPr>
          <w:ilvl w:val="3"/>
          <w:numId w:val="1"/>
        </w:numPr>
        <w:ind w:hanging="0" w:left="0"/>
        <w:rPr/>
      </w:pPr>
      <w:r>
        <w:rPr/>
        <w:t>MOLDED-SHEET DRAINAGE PANELS</w:t>
      </w:r>
    </w:p>
    <w:p>
      <w:pPr>
        <w:pStyle w:val="CMT"/>
        <w:rPr/>
      </w:pPr>
      <w:r>
        <w:rPr/>
        <w:t>Retain this article if molded-sheet drainage panels are required. Insert other drainage-panel types if required.</w:t>
      </w:r>
    </w:p>
    <w:p>
      <w:pPr>
        <w:pStyle w:val="CMT"/>
        <w:rPr/>
      </w:pPr>
      <w:r>
        <w:rPr/>
        <w:t>Retain one or more molded-sheet drainage panel paragraphs below if specifying drainage panels in this Section; revise to suit Project. If not indicated on Drawings, insert thickness requirement only after coordinating required thickness with required flow rate.</w:t>
      </w:r>
    </w:p>
    <w:p>
      <w:pPr>
        <w:pStyle w:val="CMT"/>
        <w:rPr/>
      </w:pPr>
      <w:r>
        <w:rPr/>
        <w:t>Retain "Nonwoven-Geotextile-Faced, Molded-Sheet Drainage Panel with Polymeric Film" or "Nonwoven-Geotextile-Faced, Molded-Sheet Drainage Panel without Polymeric Film" Paragraph below if specifying nonwoven-geotextile-faced drainage panels, usually for foundation walls.</w:t>
      </w:r>
    </w:p>
    <w:p>
      <w:pPr>
        <w:pStyle w:val="PR1"/>
        <w:numPr>
          <w:ilvl w:val="4"/>
          <w:numId w:val="1"/>
        </w:numPr>
        <w:rPr/>
      </w:pPr>
      <w:r>
        <w:rPr/>
        <w:t xml:space="preserve">Nonwoven-Geotextile-Faced, Molded-Sheet Drainage Panel with Polymeric Film: Composite subsurface drainage panel acceptable to waterproofing manufacturer and consisting of a studded, nonbiodegradable, molded-plastic-sheet drainage core; with a nonwoven, needle-punched geotextile facing with an apparent opening size not exceeding </w:t>
      </w:r>
      <w:r>
        <w:rPr>
          <w:rStyle w:val="IP"/>
        </w:rPr>
        <w:t>No. 70</w:t>
      </w:r>
      <w:r>
        <w:rPr>
          <w:rStyle w:val="SI"/>
        </w:rPr>
        <w:t xml:space="preserve"> (0.21 mm)</w:t>
      </w:r>
      <w:r>
        <w:rPr/>
        <w:t xml:space="preserve"> sieve laminated to one side of the core and a polymeric film bonded to the other side; and with a vertical flow rate through the core of [</w:t>
      </w:r>
      <w:r>
        <w:rPr>
          <w:rStyle w:val="IP"/>
          <w:b/>
        </w:rPr>
        <w:t>9 to 21 gpm per ft.</w:t>
      </w:r>
      <w:r>
        <w:rPr>
          <w:rStyle w:val="SI"/>
          <w:b/>
        </w:rPr>
        <w:t xml:space="preserve"> (112 to 261 L/min. per m)</w:t>
      </w:r>
      <w:r>
        <w:rPr/>
        <w:t>] &lt;</w:t>
      </w:r>
      <w:r>
        <w:rPr>
          <w:b/>
        </w:rPr>
        <w:t>Insert values</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 xml:space="preserve">Nonwoven-Geotextile-Faced, Molded-Sheet Drainage Panel without Polymeric Film: Composite subsurface drainage panel acceptable to waterproofing manufacturer and consisting of a studded, nonbiodegradable, molded-plastic-sheet drainage core; with a nonwoven, needle-punched geotextile facing with an apparent opening size not exceeding </w:t>
      </w:r>
      <w:r>
        <w:rPr>
          <w:rStyle w:val="IP"/>
        </w:rPr>
        <w:t>No. 70</w:t>
      </w:r>
      <w:r>
        <w:rPr>
          <w:rStyle w:val="SI"/>
        </w:rPr>
        <w:t xml:space="preserve"> (0.21 mm)</w:t>
      </w:r>
      <w:r>
        <w:rPr/>
        <w:t xml:space="preserve"> sieve laminated to one side of the core, without a polymeric film bonded to the other side; and with a vertical flow rate through the core of [</w:t>
      </w:r>
      <w:r>
        <w:rPr>
          <w:rStyle w:val="IP"/>
          <w:b/>
        </w:rPr>
        <w:t>9 to 21 gpm per ft.</w:t>
      </w:r>
      <w:r>
        <w:rPr>
          <w:rStyle w:val="SI"/>
          <w:b/>
        </w:rPr>
        <w:t xml:space="preserve"> (112 to 261 L/min. per m)</w:t>
      </w:r>
      <w:r>
        <w:rPr/>
        <w:t>] &lt;</w:t>
      </w:r>
      <w:r>
        <w:rPr>
          <w:b/>
        </w:rPr>
        <w:t>Insert values</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"Woven-Geotextile-Faced, Molded-Sheet Drainage Panel with Polymeric Film" or "Woven-Geotextile-Faced, Molded-Sheet Drainage Panel without Polymeric Film" Paragraph below if specifying woven-geotextile-faced drainage panels, usually for plaza decks.</w:t>
      </w:r>
    </w:p>
    <w:p>
      <w:pPr>
        <w:pStyle w:val="PR1"/>
        <w:numPr>
          <w:ilvl w:val="4"/>
          <w:numId w:val="1"/>
        </w:numPr>
        <w:rPr/>
      </w:pPr>
      <w:r>
        <w:rPr/>
        <w:t xml:space="preserve">Woven-Geotextile-Faced, Molded-Sheet Drainage Panel with Polymeric Film: Composite subsurface drainage panel acceptable to waterproofing manufacturer and consisting of a studded, nonbiodegradable, molded-plastic-sheet drainage core; with a woven-geotextile facing with an apparent opening size not exceeding </w:t>
      </w:r>
      <w:r>
        <w:rPr>
          <w:rStyle w:val="IP"/>
        </w:rPr>
        <w:t>No. 40</w:t>
      </w:r>
      <w:r>
        <w:rPr>
          <w:rStyle w:val="SI"/>
        </w:rPr>
        <w:t xml:space="preserve"> (0.43 mm)</w:t>
      </w:r>
      <w:r>
        <w:rPr/>
        <w:t xml:space="preserve"> sieve, laminated to one side of the core and a polymeric film bonded to the other side; and with a horizontal flow rate through the core of not less than [</w:t>
      </w:r>
      <w:r>
        <w:rPr>
          <w:rStyle w:val="IP"/>
          <w:b/>
        </w:rPr>
        <w:t>2.8 gpm per ft.</w:t>
      </w:r>
      <w:r>
        <w:rPr>
          <w:rStyle w:val="SI"/>
          <w:b/>
        </w:rPr>
        <w:t xml:space="preserve"> (35 L/min. per m)</w:t>
      </w:r>
      <w:r>
        <w:rPr/>
        <w:t>] &lt;</w:t>
      </w:r>
      <w:r>
        <w:rPr>
          <w:b/>
        </w:rPr>
        <w:t>Insert value</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 xml:space="preserve">Woven-Geotextile-Faced, Molded-Sheet Drainage Panel without Polymeric Film: Composite subsurface drainage panel acceptable to waterproofing manufacturer and consisting of a studded, nonbiodegradable, molded-plastic-sheet drainage core; with a woven-geotextile facing with an apparent opening size not exceeding </w:t>
      </w:r>
      <w:r>
        <w:rPr>
          <w:rStyle w:val="IP"/>
        </w:rPr>
        <w:t>No. 40</w:t>
      </w:r>
      <w:r>
        <w:rPr>
          <w:rStyle w:val="SI"/>
        </w:rPr>
        <w:t xml:space="preserve"> (0.43 mm)</w:t>
      </w:r>
      <w:r>
        <w:rPr/>
        <w:t xml:space="preserve"> sieve, laminated to one side of the core, without a polymeric film bonded to the other side; and with a horizontal flow rate through the core of not less than [</w:t>
      </w:r>
      <w:r>
        <w:rPr>
          <w:rStyle w:val="IP"/>
          <w:b/>
        </w:rPr>
        <w:t>2.8 gpm per ft.</w:t>
      </w:r>
      <w:r>
        <w:rPr>
          <w:rStyle w:val="SI"/>
          <w:b/>
        </w:rPr>
        <w:t xml:space="preserve"> (35 L/min. per m)</w:t>
      </w:r>
      <w:r>
        <w:rPr/>
        <w:t>] &lt;</w:t>
      </w:r>
      <w:r>
        <w:rPr>
          <w:b/>
        </w:rPr>
        <w:t>Insert value</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Retain "Molded-Sheet Collector-Panel System with Polymeric Film" or "Molded-Sheet Collector-Panel System Wrapped with Geotextile" Paragraph below if required in lieu of piped subdrainage collection, usually for foundation walls or the perimeter of an on-grade slab where molded-sheet drainage panels are required. Before retaining, consult Project's geotechnical engineer to determine required horizontal flow rate to subdrainage piping, and consult manufacturers for the horizontal flow rate capability of manufacturers' systems.</w:t>
      </w:r>
    </w:p>
    <w:p>
      <w:pPr>
        <w:pStyle w:val="PR1"/>
        <w:numPr>
          <w:ilvl w:val="4"/>
          <w:numId w:val="1"/>
        </w:numPr>
        <w:rPr/>
      </w:pPr>
      <w:r>
        <w:rPr/>
        <w:t xml:space="preserve">Molded-Sheet Collector-Panel System with Polymeric Film: Composite subsurface collector-panel system by same manufacturer as primary molded-sheet drainage panels; consisting of a high-profile, studded, nonbiodegradable, molded-plastic-sheet drainage core; with a nonwoven-geotextile facing with an apparent opening size not exceeding </w:t>
      </w:r>
      <w:r>
        <w:rPr>
          <w:rStyle w:val="IP"/>
        </w:rPr>
        <w:t>No. 40</w:t>
      </w:r>
      <w:r>
        <w:rPr>
          <w:rStyle w:val="SI"/>
        </w:rPr>
        <w:t xml:space="preserve"> (0.425 mm)</w:t>
      </w:r>
      <w:r>
        <w:rPr/>
        <w:t xml:space="preserve"> sieve laminated to one side of the core and a polymeric film bonded to the other side; and with a vertical flow rate through the core of [</w:t>
      </w:r>
      <w:r>
        <w:rPr>
          <w:rStyle w:val="IP"/>
          <w:b/>
        </w:rPr>
        <w:t>9 to 17 gpm per ft.</w:t>
      </w:r>
      <w:r>
        <w:rPr>
          <w:rStyle w:val="SI"/>
          <w:b/>
        </w:rPr>
        <w:t xml:space="preserve"> (112 to 211 L/min. per m)</w:t>
      </w:r>
      <w:r>
        <w:rPr/>
        <w:t>] &lt;</w:t>
      </w:r>
      <w:r>
        <w:rPr>
          <w:b/>
        </w:rPr>
        <w:t>Insert values</w:t>
      </w:r>
      <w:r>
        <w:rPr/>
        <w:t>&gt; and a minimum horizontal, in-plane flow rate [</w:t>
      </w:r>
      <w:r>
        <w:rPr>
          <w:b/>
        </w:rPr>
        <w:t>as indicated on Drawings</w:t>
      </w:r>
      <w:r>
        <w:rPr/>
        <w:t>] &lt;</w:t>
      </w:r>
      <w:r>
        <w:rPr>
          <w:b/>
        </w:rPr>
        <w:t>Insert requirement</w:t>
      </w:r>
      <w:r>
        <w:rPr/>
        <w:t>&gt;. Provide system with manufacturer's outlets, connectors, tapes, and other accessories to connect primary molded-sheet drainage panels with piped subdrainage system.</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 xml:space="preserve">Molded-Sheet Collector-Panel System Wrapped with Geotextile: Composite subsurface collector-panel system by same manufacturer as primary molded-sheet drainage panels; consisting of a high-profile, studded, nonbiodegradable, molded-plastic-sheet drainage core; wrapped with a nonwoven-geotextile facing with an apparent opening size not exceeding </w:t>
      </w:r>
      <w:r>
        <w:rPr>
          <w:rStyle w:val="IP"/>
        </w:rPr>
        <w:t>No. 40</w:t>
      </w:r>
      <w:r>
        <w:rPr>
          <w:rStyle w:val="SI"/>
        </w:rPr>
        <w:t xml:space="preserve"> (0.425 mm)</w:t>
      </w:r>
      <w:r>
        <w:rPr/>
        <w:t xml:space="preserve"> sieve; and with a vertical flow rate through the core of [</w:t>
      </w:r>
      <w:r>
        <w:rPr>
          <w:rStyle w:val="IP"/>
          <w:b/>
        </w:rPr>
        <w:t>21 to 97 gpm per ft.</w:t>
      </w:r>
      <w:r>
        <w:rPr>
          <w:rStyle w:val="SI"/>
          <w:b/>
        </w:rPr>
        <w:t xml:space="preserve"> (261 to 1197 L/min. per m)</w:t>
      </w:r>
      <w:r>
        <w:rPr/>
        <w:t>] &lt;</w:t>
      </w:r>
      <w:r>
        <w:rPr>
          <w:b/>
        </w:rPr>
        <w:t>Insert values</w:t>
      </w:r>
      <w:r>
        <w:rPr/>
        <w:t>&gt; and a minimum horizontal, in-plane flow rate [</w:t>
      </w:r>
      <w:r>
        <w:rPr>
          <w:b/>
        </w:rPr>
        <w:t>as indicated on Drawings</w:t>
      </w:r>
      <w:r>
        <w:rPr/>
        <w:t>] [</w:t>
      </w:r>
      <w:r>
        <w:rPr>
          <w:b/>
        </w:rPr>
        <w:t xml:space="preserve">of </w:t>
      </w:r>
      <w:r>
        <w:rPr>
          <w:rStyle w:val="IP"/>
          <w:b/>
        </w:rPr>
        <w:t>21 gpm per ft.</w:t>
      </w:r>
      <w:r>
        <w:rPr>
          <w:rStyle w:val="SI"/>
          <w:b/>
        </w:rPr>
        <w:t xml:space="preserve"> (261 L/min. per m)</w:t>
      </w:r>
      <w:r>
        <w:rPr/>
        <w:t>] &lt;</w:t>
      </w:r>
      <w:r>
        <w:rPr>
          <w:b/>
        </w:rPr>
        <w:t>Insert requirement</w:t>
      </w:r>
      <w:r>
        <w:rPr/>
        <w:t>&gt;. Provide system with manufacturer's outlets, connectors, tapes, and other accessories to connect primary molded-sheet drainage panels with piped subdrainage system.</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ART"/>
        <w:numPr>
          <w:ilvl w:val="3"/>
          <w:numId w:val="1"/>
        </w:numPr>
        <w:ind w:hanging="0" w:left="0"/>
        <w:rPr/>
      </w:pPr>
      <w:r>
        <w:rPr/>
        <w:t>INSULATION DRAINAGE PANELS</w:t>
      </w:r>
    </w:p>
    <w:p>
      <w:pPr>
        <w:pStyle w:val="CMT"/>
        <w:rPr/>
      </w:pPr>
      <w:r>
        <w:rPr/>
        <w:t>Retain this article if insulation drainage panels are required. Verify acceptability of type of drainage panel with waterproofing manufacturer.</w:t>
      </w:r>
    </w:p>
    <w:p>
      <w:pPr>
        <w:pStyle w:val="CMT"/>
        <w:rPr/>
      </w:pPr>
      <w:r>
        <w:rPr/>
        <w:t>Retain "Insulation" Paragraph below if specifying insulation drainage panels in another Section; revise to suit Project.</w:t>
      </w:r>
    </w:p>
    <w:p>
      <w:pPr>
        <w:pStyle w:val="PR1"/>
        <w:numPr>
          <w:ilvl w:val="4"/>
          <w:numId w:val="1"/>
        </w:numPr>
        <w:rPr/>
      </w:pPr>
      <w:r>
        <w:rPr/>
        <w:t>Insulation: Comply with Section 072100 "Thermal Insulation" for general building insulation[</w:t>
      </w:r>
      <w:r>
        <w:rPr>
          <w:b/>
        </w:rPr>
        <w:t>, including insulation drainage panels</w:t>
      </w:r>
      <w:r>
        <w:rPr/>
        <w:t>].</w:t>
      </w:r>
    </w:p>
    <w:p>
      <w:pPr>
        <w:pStyle w:val="CMT"/>
        <w:rPr/>
      </w:pPr>
      <w:r>
        <w:rPr/>
        <w:t>Retain one or more paragraphs below if insulation drainage panels are required over waterproofing and the panels are not specified in another Section. If retaining more than one type of insulation drainage panel, indicate locations of each on Drawings or by inserts. If not indicated on Drawings, insert thickness requirement.</w:t>
      </w:r>
    </w:p>
    <w:p>
      <w:pPr>
        <w:pStyle w:val="CMT"/>
        <w:rPr/>
      </w:pPr>
      <w:r>
        <w:rPr/>
        <w:t>Retain "Unfaced, Wall-Insulation Type IV, Drainage Panels," "Unfaced, Wall-Insulation Type VI, Drainage Panels," "Geotextile-Faced, Wall-Insulation Type IV, Drainage Panels," or "Geotextile-Faced, Wall-Insulation Type VI, Drainage Panels" Paragraph below if required for foundation-wall applications.</w:t>
      </w:r>
    </w:p>
    <w:p>
      <w:pPr>
        <w:pStyle w:val="PR1"/>
        <w:numPr>
          <w:ilvl w:val="4"/>
          <w:numId w:val="1"/>
        </w:numPr>
        <w:rPr/>
      </w:pPr>
      <w:r>
        <w:rPr/>
        <w:t xml:space="preserve">Unfaced, Wall-Insulation Type IV, Drainage Panels: Extruded-polystyrene board insulation in accordance with ASTM C578, Type IV, </w:t>
      </w:r>
      <w:r>
        <w:rPr>
          <w:rStyle w:val="IP"/>
        </w:rPr>
        <w:t>25 psi</w:t>
      </w:r>
      <w:r>
        <w:rPr>
          <w:rStyle w:val="SI"/>
        </w:rPr>
        <w:t xml:space="preserve"> (173 kPa)</w:t>
      </w:r>
      <w:r>
        <w:rPr/>
        <w:t xml:space="preserve"> minimum compressive strength; unfaced; fabricated with shiplap or channel edges and with one side having grooved drainage channels.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 xml:space="preserve">Unfaced, Wall-Insulation Type VI, Drainage Panels: Extruded-polystyrene board insulation in accordance with ASTM C578, Type VI, </w:t>
      </w:r>
      <w:r>
        <w:rPr>
          <w:rStyle w:val="IP"/>
        </w:rPr>
        <w:t>40-psi</w:t>
      </w:r>
      <w:r>
        <w:rPr>
          <w:rStyle w:val="SI"/>
        </w:rPr>
        <w:t xml:space="preserve"> (276-kPa)</w:t>
      </w:r>
      <w:r>
        <w:rPr/>
        <w:t xml:space="preserve"> minimum compressive strength; unfaced; fabricated with shiplap or channel edges and with one side having grooved drainage channels.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1"/>
        <w:numPr>
          <w:ilvl w:val="4"/>
          <w:numId w:val="1"/>
        </w:numPr>
        <w:rPr/>
      </w:pPr>
      <w:r>
        <w:rPr/>
        <w:t xml:space="preserve">Geotextile-Faced, Wall-Insulation Type IV, Drainage Panels: Extruded-polystyrene board insulation in accordance with ASTM C578, Type IV, </w:t>
      </w:r>
      <w:r>
        <w:rPr>
          <w:rStyle w:val="IP"/>
        </w:rPr>
        <w:t>25 psi</w:t>
      </w:r>
      <w:r>
        <w:rPr>
          <w:rStyle w:val="SI"/>
        </w:rPr>
        <w:t xml:space="preserve"> (173 kPa)</w:t>
      </w:r>
      <w:r>
        <w:rPr/>
        <w:t xml:space="preserve"> minimum compressive strength; fabricated with tongue-and-groove edges and with one side having grooved drainage channels faced with nonwoven geotextile filter fabric.</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1"/>
        <w:numPr>
          <w:ilvl w:val="4"/>
          <w:numId w:val="1"/>
        </w:numPr>
        <w:rPr/>
      </w:pPr>
      <w:r>
        <w:rPr/>
        <w:t xml:space="preserve">Geotextile-Faced, Wall-Insulation Type VI, Drainage Panels: Extruded-polystyrene board insulation in accordance with ASTM C578, Type VI, </w:t>
      </w:r>
      <w:r>
        <w:rPr>
          <w:rStyle w:val="IP"/>
        </w:rPr>
        <w:t>40 psi</w:t>
      </w:r>
      <w:r>
        <w:rPr>
          <w:rStyle w:val="SI"/>
        </w:rPr>
        <w:t xml:space="preserve"> (276 kPa)</w:t>
      </w:r>
      <w:r>
        <w:rPr/>
        <w:t xml:space="preserve"> minimum compressive strength; fabricated with tongue-and-groove edges and with one side having grooved drainage channels faced with nonwoven geotextile filter fabric.</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Retain "Unfaced, Plaza-Deck Insulation Type VI, Drainage Panels," "Unfaced, Plaza-Deck Insulation Type VII, Drainage Panels," "Geotextile-Faced, Plaza-Deck Insulation Type VI, Drainage Panels," or "Geotextile-Faced, Plaza-Deck Insulation Type VII, Drainage Panels" Paragraph below if required. Retain Type VI insulation for limited, intermittent pedestrian traffic; retain Type VII for heavier pedestrian traffic.</w:t>
      </w:r>
    </w:p>
    <w:p>
      <w:pPr>
        <w:pStyle w:val="PR1"/>
        <w:numPr>
          <w:ilvl w:val="4"/>
          <w:numId w:val="1"/>
        </w:numPr>
        <w:rPr/>
      </w:pPr>
      <w:r>
        <w:rPr/>
        <w:t xml:space="preserve">Unfaced, Plaza-Deck Insulation Type VI, Drainage Panels: Extruded-polystyrene board insulation in accordance with ASTM C578, Type VI, </w:t>
      </w:r>
      <w:r>
        <w:rPr>
          <w:rStyle w:val="IP"/>
        </w:rPr>
        <w:t>40 psi</w:t>
      </w:r>
      <w:r>
        <w:rPr>
          <w:rStyle w:val="SI"/>
        </w:rPr>
        <w:t xml:space="preserve"> (276 kPa)</w:t>
      </w:r>
      <w:r>
        <w:rPr/>
        <w:t xml:space="preserve"> minimum compressive strength; unfaced; fabricated with shiplapped, channel, or tongue-and-groove edges and with one side having ribbed drainage channels.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1"/>
        <w:numPr>
          <w:ilvl w:val="4"/>
          <w:numId w:val="1"/>
        </w:numPr>
        <w:rPr/>
      </w:pPr>
      <w:r>
        <w:rPr/>
        <w:t xml:space="preserve">Unfaced, Plaza-Deck Insulation Type VII, Drainage Panels: Extruded-polystyrene board insulation in accordance with ASTM C578, Type VII, </w:t>
      </w:r>
      <w:r>
        <w:rPr>
          <w:rStyle w:val="IP"/>
        </w:rPr>
        <w:t>60 psi</w:t>
      </w:r>
      <w:r>
        <w:rPr>
          <w:rStyle w:val="SI"/>
        </w:rPr>
        <w:t xml:space="preserve"> (414 kPa)</w:t>
      </w:r>
      <w:r>
        <w:rPr/>
        <w:t xml:space="preserve"> minimum compressive strength; unfaced; fabricated with shiplapped, channel, or tongue-and-groove edges and with one side having ribbed drainage channels.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1"/>
        <w:numPr>
          <w:ilvl w:val="4"/>
          <w:numId w:val="1"/>
        </w:numPr>
        <w:rPr/>
      </w:pPr>
      <w:r>
        <w:rPr/>
        <w:t xml:space="preserve">Geotextile-Faced, Plaza-Deck Insulation Type VI, Drainage Panels: Extruded-polystyrene board insulation in accordance with ASTM C578, Type VI, </w:t>
      </w:r>
      <w:r>
        <w:rPr>
          <w:rStyle w:val="IP"/>
        </w:rPr>
        <w:t>40 psi</w:t>
      </w:r>
      <w:r>
        <w:rPr>
          <w:rStyle w:val="SI"/>
        </w:rPr>
        <w:t xml:space="preserve"> (276 kPa)</w:t>
      </w:r>
      <w:r>
        <w:rPr/>
        <w:t xml:space="preserve"> minimum compressive strength; fabricated with tongue-and-groove edges, with one side having grooved drainage channels, and faced with manufacturer's standard, nonwoven geotextile filter fabric.</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1"/>
        <w:numPr>
          <w:ilvl w:val="4"/>
          <w:numId w:val="1"/>
        </w:numPr>
        <w:rPr/>
      </w:pPr>
      <w:r>
        <w:rPr/>
        <w:t xml:space="preserve">Geotextile-Faced, Plaza-Deck Insulation Type VII, Drainage Panels: Extruded-polystyrene board insulation in accordance with ASTM C578, Type VII, </w:t>
      </w:r>
      <w:r>
        <w:rPr>
          <w:rStyle w:val="IP"/>
        </w:rPr>
        <w:t>60 psi</w:t>
      </w:r>
      <w:r>
        <w:rPr>
          <w:rStyle w:val="SI"/>
        </w:rPr>
        <w:t xml:space="preserve"> (414 kPa)</w:t>
      </w:r>
      <w:r>
        <w:rPr/>
        <w:t xml:space="preserve"> minimum compressive strength; fabricated with tongue-and-groove edges, with one side having grooved drainage channels, and faced with manufacturer's standard, nonwoven geotextile filter fabric.</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ART"/>
        <w:numPr>
          <w:ilvl w:val="3"/>
          <w:numId w:val="1"/>
        </w:numPr>
        <w:ind w:hanging="0" w:left="0"/>
        <w:rPr/>
      </w:pPr>
      <w:r>
        <w:rPr/>
        <w:t>PLAZA-DECK PAVERS</w:t>
      </w:r>
    </w:p>
    <w:p>
      <w:pPr>
        <w:pStyle w:val="CMT"/>
        <w:rPr/>
      </w:pPr>
      <w:r>
        <w:rPr/>
        <w:t>Retain this article for plaza-deck pavers installed on pedestals over waterproofing. Specify pavers installed in an aggregate, a mortar, or a bituminous setting bed in Section 321400 "Unit Paving."</w:t>
      </w:r>
    </w:p>
    <w:p>
      <w:pPr>
        <w:pStyle w:val="CMT"/>
        <w:rPr/>
      </w:pPr>
      <w:r>
        <w:rPr/>
        <w:t>Retain "Plaza-Deck Pavers" or "Stone Plaza-Deck Pavers" Paragraph below if specifying plaza-deck pavers in another Section; revise to suit Project. Insert other paver types if required.</w:t>
      </w:r>
    </w:p>
    <w:p>
      <w:pPr>
        <w:pStyle w:val="PR1"/>
        <w:numPr>
          <w:ilvl w:val="4"/>
          <w:numId w:val="1"/>
        </w:numPr>
        <w:rPr/>
      </w:pPr>
      <w:r>
        <w:rPr/>
        <w:t>Plaza-Deck Pavers: [</w:t>
      </w:r>
      <w:r>
        <w:rPr>
          <w:b/>
        </w:rPr>
        <w:t>Brick</w:t>
      </w:r>
      <w:r>
        <w:rPr/>
        <w:t>] [</w:t>
      </w:r>
      <w:r>
        <w:rPr>
          <w:b/>
        </w:rPr>
        <w:t>Concrete</w:t>
      </w:r>
      <w:r>
        <w:rPr/>
        <w:t>] [</w:t>
      </w:r>
      <w:r>
        <w:rPr>
          <w:b/>
        </w:rPr>
        <w:t>Asphalt-block</w:t>
      </w:r>
      <w:r>
        <w:rPr/>
        <w:t>] pavers specified in Section 321400 "Unit Paving."</w:t>
      </w:r>
    </w:p>
    <w:p>
      <w:pPr>
        <w:pStyle w:val="PR1"/>
        <w:numPr>
          <w:ilvl w:val="4"/>
          <w:numId w:val="1"/>
        </w:numPr>
        <w:rPr/>
      </w:pPr>
      <w:r>
        <w:rPr/>
        <w:t>Stone Plaza-Deck Pavers: [</w:t>
      </w:r>
      <w:r>
        <w:rPr>
          <w:b/>
        </w:rPr>
        <w:t>Granite</w:t>
      </w:r>
      <w:r>
        <w:rPr/>
        <w:t>] [</w:t>
      </w:r>
      <w:r>
        <w:rPr>
          <w:b/>
        </w:rPr>
        <w:t>Limestone</w:t>
      </w:r>
      <w:r>
        <w:rPr/>
        <w:t>] [</w:t>
      </w:r>
      <w:r>
        <w:rPr>
          <w:b/>
        </w:rPr>
        <w:t>Marble</w:t>
      </w:r>
      <w:r>
        <w:rPr/>
        <w:t>] [</w:t>
      </w:r>
      <w:r>
        <w:rPr>
          <w:b/>
        </w:rPr>
        <w:t>Quartz-based stone</w:t>
      </w:r>
      <w:r>
        <w:rPr/>
        <w:t>] [</w:t>
      </w:r>
      <w:r>
        <w:rPr>
          <w:b/>
        </w:rPr>
        <w:t>Slate</w:t>
      </w:r>
      <w:r>
        <w:rPr/>
        <w:t>] [</w:t>
      </w:r>
      <w:r>
        <w:rPr>
          <w:b/>
        </w:rPr>
        <w:t>Travertine</w:t>
      </w:r>
      <w:r>
        <w:rPr/>
        <w:t>] &lt;</w:t>
      </w:r>
      <w:r>
        <w:rPr>
          <w:b/>
        </w:rPr>
        <w:t>Insert type</w:t>
      </w:r>
      <w:r>
        <w:rPr/>
        <w:t>&gt; pavers specified in Section 321400 "Unit Paving."</w:t>
      </w:r>
    </w:p>
    <w:p>
      <w:pPr>
        <w:pStyle w:val="CMT"/>
        <w:rPr/>
      </w:pPr>
      <w:r>
        <w:rPr/>
        <w:t>Retain "Concrete Plaza-Deck Pavers" Paragraph below if specifying plaza-deck pavers in this Section; revise to suit Project. Verify availability of pavers with manufacturers for characteristics required; insert other characteristics if required. Paragraph describes concrete pavers commonly used in pedestal-set applications over insulation and waterproofing or for placing on a setting bed; Hanover Architectural Products and perhaps other manufacturers offer concrete plaza-deck pavers of lightweight concrete and with integrally cast concrete pedestals. Limit pedestal systems to pedestrian plazas; they are generally unsuitable for vehicles.</w:t>
      </w:r>
    </w:p>
    <w:p>
      <w:pPr>
        <w:pStyle w:val="PR1"/>
        <w:numPr>
          <w:ilvl w:val="4"/>
          <w:numId w:val="1"/>
        </w:numPr>
        <w:rPr/>
      </w:pPr>
      <w:r>
        <w:rPr/>
        <w:t>Concrete Plaza-Deck Pavers: Solid, hydraulically pressed, standard-weight concrete units, [</w:t>
      </w:r>
      <w:r>
        <w:rPr>
          <w:b/>
        </w:rPr>
        <w:t>square edged</w:t>
      </w:r>
      <w:r>
        <w:rPr/>
        <w:t>] [</w:t>
      </w:r>
      <w:r>
        <w:rPr>
          <w:b/>
        </w:rPr>
        <w:t xml:space="preserve">with top edges beveled </w:t>
      </w:r>
      <w:r>
        <w:rPr>
          <w:rStyle w:val="IP"/>
          <w:b/>
        </w:rPr>
        <w:t>3/16 inch</w:t>
      </w:r>
      <w:r>
        <w:rPr>
          <w:rStyle w:val="SI"/>
          <w:b/>
        </w:rPr>
        <w:t xml:space="preserve"> (5 mm)</w:t>
      </w:r>
      <w:r>
        <w:rPr/>
        <w:t>], manufactured for use as plaza-deck pavers;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 compressive strength, ASTM C140/C140M; absorption not greater than 5 percent, ASTM C140/C140M; no breakage and maximum 1 percent mass loss when tested for freeze-thaw resistance in accordance with ASTM C67.</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hyperlink r:id="rId27">
        <w:r>
          <w:rPr>
            <w:rStyle w:val="Hyperlink"/>
          </w:rPr>
          <w:t>&lt;Double click to insert sustainable design text for regional concrete materials.&gt;</w:t>
        </w:r>
      </w:hyperlink>
    </w:p>
    <w:p>
      <w:pPr>
        <w:pStyle w:val="CMT"/>
        <w:rPr/>
      </w:pPr>
      <w:r>
        <w:rPr/>
        <w:t>Retain one thickness and one face size from options in "Thickness" and "Face Size" subparagraphs below. Include special paver sizes and insert descriptions of custom pavers such as stair tread and riser units, coping or curbed termination pavers, and oversize pavers.</w:t>
      </w:r>
    </w:p>
    <w:p>
      <w:pPr>
        <w:pStyle w:val="PR2"/>
        <w:numPr>
          <w:ilvl w:val="5"/>
          <w:numId w:val="1"/>
        </w:numPr>
        <w:rPr/>
      </w:pPr>
      <w:r>
        <w:rPr/>
        <w:t>Thickness: [</w:t>
      </w:r>
      <w:r>
        <w:rPr>
          <w:rStyle w:val="IP"/>
          <w:b/>
        </w:rPr>
        <w:t>2 inches</w:t>
      </w:r>
      <w:r>
        <w:rPr>
          <w:rStyle w:val="SI"/>
          <w:b/>
        </w:rPr>
        <w:t xml:space="preserve"> (51 mm)</w:t>
      </w:r>
      <w:r>
        <w:rPr/>
        <w:t>] [</w:t>
      </w:r>
      <w:r>
        <w:rPr>
          <w:rStyle w:val="IP"/>
          <w:b/>
        </w:rPr>
        <w:t>2-3/8 inches</w:t>
      </w:r>
      <w:r>
        <w:rPr>
          <w:rStyle w:val="SI"/>
          <w:b/>
        </w:rPr>
        <w:t xml:space="preserve"> (60 mm)</w:t>
      </w:r>
      <w:r>
        <w:rPr/>
        <w:t>] &lt;</w:t>
      </w:r>
      <w:r>
        <w:rPr>
          <w:b/>
        </w:rPr>
        <w:t>Insert dimension</w:t>
      </w:r>
      <w:r>
        <w:rPr/>
        <w:t>&gt;.</w:t>
      </w:r>
    </w:p>
    <w:p>
      <w:pPr>
        <w:pStyle w:val="PR2"/>
        <w:numPr>
          <w:ilvl w:val="5"/>
          <w:numId w:val="1"/>
        </w:numPr>
        <w:rPr/>
      </w:pPr>
      <w:r>
        <w:rPr/>
        <w:t>Face Size: [</w:t>
      </w:r>
      <w:r>
        <w:rPr>
          <w:rStyle w:val="IP"/>
          <w:b/>
        </w:rPr>
        <w:t>12 inches</w:t>
      </w:r>
      <w:r>
        <w:rPr>
          <w:rStyle w:val="SI"/>
          <w:b/>
        </w:rPr>
        <w:t xml:space="preserve"> (305 mm)</w:t>
      </w:r>
      <w:r>
        <w:rPr>
          <w:b/>
        </w:rPr>
        <w:t xml:space="preserve"> square</w:t>
      </w:r>
      <w:r>
        <w:rPr/>
        <w:t>] [</w:t>
      </w:r>
      <w:r>
        <w:rPr>
          <w:rStyle w:val="IP"/>
          <w:b/>
        </w:rPr>
        <w:t>12 by 24 inches</w:t>
      </w:r>
      <w:r>
        <w:rPr>
          <w:rStyle w:val="SI"/>
          <w:b/>
        </w:rPr>
        <w:t xml:space="preserve"> (305 by 610 mm)</w:t>
      </w:r>
      <w:r>
        <w:rPr/>
        <w:t>] [</w:t>
      </w:r>
      <w:r>
        <w:rPr>
          <w:rStyle w:val="IP"/>
          <w:b/>
        </w:rPr>
        <w:t>18 inches</w:t>
      </w:r>
      <w:r>
        <w:rPr>
          <w:rStyle w:val="SI"/>
          <w:b/>
        </w:rPr>
        <w:t xml:space="preserve"> (457 mm)</w:t>
      </w:r>
      <w:r>
        <w:rPr>
          <w:b/>
        </w:rPr>
        <w:t xml:space="preserve"> square</w:t>
      </w:r>
      <w:r>
        <w:rPr/>
        <w:t>] [</w:t>
      </w:r>
      <w:r>
        <w:rPr>
          <w:rStyle w:val="IP"/>
          <w:b/>
        </w:rPr>
        <w:t>24 inches</w:t>
      </w:r>
      <w:r>
        <w:rPr>
          <w:rStyle w:val="SI"/>
          <w:b/>
        </w:rPr>
        <w:t xml:space="preserve"> (610 mm)</w:t>
      </w:r>
      <w:r>
        <w:rPr>
          <w:b/>
        </w:rPr>
        <w:t xml:space="preserve"> square</w:t>
      </w:r>
      <w:r>
        <w:rPr/>
        <w:t>] [</w:t>
      </w:r>
      <w:r>
        <w:rPr>
          <w:b/>
        </w:rPr>
        <w:t>As indicated</w:t>
      </w:r>
      <w:r>
        <w:rPr/>
        <w:t>] &lt;</w:t>
      </w:r>
      <w:r>
        <w:rPr>
          <w:b/>
        </w:rPr>
        <w:t>Insert dimension(s) and shape</w:t>
      </w:r>
      <w:r>
        <w:rPr/>
        <w:t>&gt;.</w:t>
      </w:r>
    </w:p>
    <w:p>
      <w:pPr>
        <w:pStyle w:val="PR2"/>
        <w:numPr>
          <w:ilvl w:val="5"/>
          <w:numId w:val="1"/>
        </w:numPr>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w:t>
      </w:r>
      <w:r>
        <w:rPr/>
        <w:t>&gt;.</w:t>
      </w:r>
    </w:p>
    <w:p>
      <w:pPr>
        <w:pStyle w:val="CMT"/>
        <w:rPr/>
      </w:pPr>
      <w:r>
        <w:rPr/>
        <w:t>Generally, retain "Paver Pedestals" Paragraph below if setting-bed systems are not required; revise to suit Project and products by named manufacturers. If retaining first option but not third option, do not name other manufacturers.</w:t>
      </w:r>
    </w:p>
    <w:p>
      <w:pPr>
        <w:pStyle w:val="PR1"/>
        <w:numPr>
          <w:ilvl w:val="4"/>
          <w:numId w:val="1"/>
        </w:numPr>
        <w:rPr/>
      </w:pPr>
      <w:r>
        <w:rPr/>
        <w:t>Paver Pedestals: Paver-support assembly, [</w:t>
      </w:r>
      <w:r>
        <w:rPr>
          <w:b/>
        </w:rPr>
        <w:t>standard with paver manufacturer</w:t>
      </w:r>
      <w:r>
        <w:rPr/>
        <w:t>] [</w:t>
      </w:r>
      <w:r>
        <w:rPr>
          <w:b/>
        </w:rPr>
        <w:t>or</w:t>
      </w:r>
      <w:r>
        <w:rPr/>
        <w:t>] [</w:t>
      </w:r>
      <w:r>
        <w:rPr>
          <w:b/>
        </w:rPr>
        <w:t>as named below</w:t>
      </w:r>
      <w:r>
        <w:rPr/>
        <w:t>], including [</w:t>
      </w:r>
      <w:r>
        <w:rPr>
          <w:b/>
        </w:rPr>
        <w:t>fixed-height</w:t>
      </w:r>
      <w:r>
        <w:rPr/>
        <w:t>] [</w:t>
      </w:r>
      <w:r>
        <w:rPr>
          <w:b/>
        </w:rPr>
        <w:t>adjustable or stackable</w:t>
      </w:r>
      <w:r>
        <w:rPr/>
        <w:t>] pedestals, shims, and spacer tabs for joint spacing of [</w:t>
      </w:r>
      <w:r>
        <w:rPr>
          <w:rStyle w:val="IP"/>
          <w:b/>
        </w:rPr>
        <w:t>1/8 inch</w:t>
      </w:r>
      <w:r>
        <w:rPr>
          <w:rStyle w:val="SI"/>
          <w:b/>
        </w:rPr>
        <w:t xml:space="preserve"> (3 mm)</w:t>
      </w:r>
      <w:r>
        <w:rPr/>
        <w:t>] [</w:t>
      </w:r>
      <w:r>
        <w:rPr>
          <w:rStyle w:val="IP"/>
          <w:b/>
        </w:rPr>
        <w:t>3/16 inch</w:t>
      </w:r>
      <w:r>
        <w:rPr>
          <w:rStyle w:val="SI"/>
          <w:b/>
        </w:rPr>
        <w:t xml:space="preserve"> (5 mm)</w:t>
      </w:r>
      <w:r>
        <w:rPr/>
        <w:t>] [</w:t>
      </w:r>
      <w:r>
        <w:rPr>
          <w:rStyle w:val="IP"/>
          <w:b/>
        </w:rPr>
        <w:t>1/8 to 3/16 inch</w:t>
      </w:r>
      <w:r>
        <w:rPr>
          <w:rStyle w:val="SI"/>
          <w:b/>
        </w:rPr>
        <w:t xml:space="preserve"> (3 to 5 mm)</w:t>
      </w:r>
      <w:r>
        <w:rPr/>
        <w:t>].</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CMT"/>
        <w:rPr/>
      </w:pPr>
      <w:r>
        <w:rPr/>
        <w:t>Retain "Fill" Subparagraph below if specifying telescoping pedestals that require fill.</w:t>
      </w:r>
    </w:p>
    <w:p>
      <w:pPr>
        <w:pStyle w:val="PR2"/>
        <w:numPr>
          <w:ilvl w:val="5"/>
          <w:numId w:val="1"/>
        </w:numPr>
        <w:rPr/>
      </w:pPr>
      <w:r>
        <w:rPr/>
        <w:t>Fill: As recommended in writing by pedestal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waterproofing.</w:t>
      </w:r>
    </w:p>
    <w:p>
      <w:pPr>
        <w:pStyle w:val="PR2"/>
        <w:numPr>
          <w:ilvl w:val="5"/>
          <w:numId w:val="1"/>
        </w:numPr>
        <w:spacing w:before="240" w:after="0"/>
        <w:rPr/>
      </w:pPr>
      <w:r>
        <w:rPr/>
        <w:t>Verify that concrete has cured and aged for minimum time period recommended in writing by waterproofing manufacturer.</w:t>
      </w:r>
    </w:p>
    <w:p>
      <w:pPr>
        <w:pStyle w:val="PR2"/>
        <w:numPr>
          <w:ilvl w:val="5"/>
          <w:numId w:val="1"/>
        </w:numPr>
        <w:rPr/>
      </w:pPr>
      <w:r>
        <w:rPr/>
        <w:t>Verify that substrate is visibly dry and within the moisture limits recommended in writing by manufacturer. Test for capillary moisture by plastic sheet method in accordance with ASTM D4263.</w:t>
      </w:r>
    </w:p>
    <w:p>
      <w:pPr>
        <w:pStyle w:val="CMT"/>
        <w:rPr/>
      </w:pPr>
      <w:r>
        <w:rPr/>
        <w:t>Retain subparagraph below if installing blindside sheet waterproofing over compacted subgrade.</w:t>
      </w:r>
    </w:p>
    <w:p>
      <w:pPr>
        <w:pStyle w:val="PR2"/>
        <w:numPr>
          <w:ilvl w:val="5"/>
          <w:numId w:val="1"/>
        </w:numPr>
        <w:rPr/>
      </w:pPr>
      <w:r>
        <w:rPr/>
        <w:t>Verify that compacted subgrade is dry, smooth, sound, and ready to receive waterproofing sheet.</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prepare, and treat substrates according to manufacturer's written instructions. Provide clean, dust-free, and dry substrates for waterproofing application.</w:t>
      </w:r>
    </w:p>
    <w:p>
      <w:pPr>
        <w:pStyle w:val="CMT"/>
        <w:rPr/>
      </w:pPr>
      <w:r>
        <w:rPr/>
        <w:t>Remaining paragraphs in this article apply to each type of waterproofing except blindside sheet waterproofing. Delete if using only blindside sheet waterproofing.</w:t>
      </w:r>
    </w:p>
    <w:p>
      <w:pPr>
        <w:pStyle w:val="PR1"/>
        <w:numPr>
          <w:ilvl w:val="4"/>
          <w:numId w:val="1"/>
        </w:numPr>
        <w:rPr/>
      </w:pPr>
      <w:r>
        <w:rPr/>
        <w:t>Mask off adjoining surfaces not receiving waterproofing to prevent spillage and overspray affecting other construction.</w:t>
      </w:r>
    </w:p>
    <w:p>
      <w:pPr>
        <w:pStyle w:val="PR1"/>
        <w:numPr>
          <w:ilvl w:val="4"/>
          <w:numId w:val="1"/>
        </w:numPr>
        <w:rPr/>
      </w:pPr>
      <w:r>
        <w:rPr/>
        <w:t>Remove grease, oil, bitumen, form-release agents, paints, curing compounds, and other penetrating contaminants or film-forming coatings from concrete.</w:t>
      </w:r>
    </w:p>
    <w:p>
      <w:pPr>
        <w:pStyle w:val="PR1"/>
        <w:numPr>
          <w:ilvl w:val="4"/>
          <w:numId w:val="1"/>
        </w:numPr>
        <w:rPr/>
      </w:pPr>
      <w:r>
        <w:rPr/>
        <w:t>Remove fins, ridges, mortar, and other projections.</w:t>
      </w:r>
    </w:p>
    <w:p>
      <w:pPr>
        <w:pStyle w:val="PR1"/>
        <w:numPr>
          <w:ilvl w:val="4"/>
          <w:numId w:val="1"/>
        </w:numPr>
        <w:rPr/>
      </w:pPr>
      <w:r>
        <w:rPr/>
        <w:t>Fill form tie holes, honeycomb, aggregate pockets, holes, and other voids.</w:t>
      </w:r>
    </w:p>
    <w:p>
      <w:pPr>
        <w:pStyle w:val="PR1"/>
        <w:numPr>
          <w:ilvl w:val="4"/>
          <w:numId w:val="1"/>
        </w:numPr>
        <w:rPr/>
      </w:pPr>
      <w:r>
        <w:rPr/>
        <w:t>Prepare, fill, prime, and treat joints and cracks in substrates. Remove dust and dirt from joints and cracks in accordance with ASTM D4258.</w:t>
      </w:r>
    </w:p>
    <w:p>
      <w:pPr>
        <w:pStyle w:val="CMT"/>
        <w:rPr/>
      </w:pPr>
      <w:r>
        <w:rPr/>
        <w:t>Retain subparagraph below if sheet waterproofing covers nonmoving joints and cracks. Consult manufacturers because recommendations vary. Consistent with ACI terminology, the term "contraction joint" is used in place of "control joint." Usually retain the smaller joint width option. Some manufacturers of modified bituminous deck-paving waterproofing permit a joint width of 1/8 inch (3 mm) before requiring strip reinforcement.</w:t>
      </w:r>
    </w:p>
    <w:p>
      <w:pPr>
        <w:pStyle w:val="PR2"/>
        <w:numPr>
          <w:ilvl w:val="5"/>
          <w:numId w:val="1"/>
        </w:numPr>
        <w:spacing w:before="240" w:after="0"/>
        <w:rPr/>
      </w:pPr>
      <w:r>
        <w:rPr/>
        <w:t>Install sheet strips of width according to manufacturer's written instructions and center over treated construction and contraction joints and cracks exceeding a width of [</w:t>
      </w:r>
      <w:r>
        <w:rPr>
          <w:rStyle w:val="IP"/>
          <w:b/>
        </w:rPr>
        <w:t>1/16 inch</w:t>
      </w:r>
      <w:r>
        <w:rPr>
          <w:rStyle w:val="SI"/>
          <w:b/>
        </w:rPr>
        <w:t xml:space="preserve"> (1.6 mm)</w:t>
      </w:r>
      <w:r>
        <w:rPr/>
        <w:t>] [</w:t>
      </w:r>
      <w:r>
        <w:rPr>
          <w:b/>
        </w:rPr>
        <w:t>or</w:t>
      </w:r>
      <w:r>
        <w:rPr/>
        <w:t>] [</w:t>
      </w:r>
      <w:r>
        <w:rPr>
          <w:rStyle w:val="IP"/>
          <w:b/>
        </w:rPr>
        <w:t>1/8 inch</w:t>
      </w:r>
      <w:r>
        <w:rPr>
          <w:rStyle w:val="SI"/>
          <w:b/>
        </w:rPr>
        <w:t xml:space="preserve"> (3 mm)</w:t>
      </w:r>
      <w:r>
        <w:rPr>
          <w:b/>
        </w:rPr>
        <w:t xml:space="preserve"> for modified bituminous deck-paving waterproofing</w:t>
      </w:r>
      <w:r>
        <w:rPr/>
        <w:t>].</w:t>
      </w:r>
    </w:p>
    <w:p>
      <w:pPr>
        <w:pStyle w:val="CMT"/>
        <w:rPr/>
      </w:pPr>
      <w:r>
        <w:rPr/>
        <w:t>Retain first paragraph below for treatment at expansion, isolation, and other discontinuous joints. Verify, with written instructions of sheet waterproofing manufacturers, that paragraph applies to Project for self-adhered sheet waterproofing; revise to suit Project. Besides a primary architectural expansion joint, building expansion joints may need a continuous sheet waterproofing covering. Coordinate expansion-joint treatment with expansion-joint assemblies that interface with waterproofing. Specialty manufacturers such as Situra also produce membrane-type waterproofing expansion joints.</w:t>
      </w:r>
    </w:p>
    <w:p>
      <w:pPr>
        <w:pStyle w:val="PR1"/>
        <w:numPr>
          <w:ilvl w:val="4"/>
          <w:numId w:val="1"/>
        </w:numPr>
        <w:rPr/>
      </w:pPr>
      <w:r>
        <w:rPr/>
        <w:t>Bridge and cover isolation joints, expansion joints, and discontinuous deck-to-wall and deck-to-deck joints with overlapping sheet strips of widths according to manufacturer's written instructions.</w:t>
      </w:r>
    </w:p>
    <w:p>
      <w:pPr>
        <w:pStyle w:val="CMT"/>
        <w:rPr/>
      </w:pPr>
      <w:r>
        <w:rPr/>
        <w:t>Description in subparagraph below is based on a detail from GCP Applied Technology, Inc.</w:t>
      </w:r>
    </w:p>
    <w:p>
      <w:pPr>
        <w:pStyle w:val="PR2"/>
        <w:numPr>
          <w:ilvl w:val="5"/>
          <w:numId w:val="1"/>
        </w:numPr>
        <w:spacing w:before="240" w:after="0"/>
        <w:rPr/>
      </w:pPr>
      <w:r>
        <w:rPr/>
        <w:t>Invert and loosely lay first sheet strip over center of joint. Firmly adhere second sheet strip to first and overlap to substrate.</w:t>
      </w:r>
    </w:p>
    <w:p>
      <w:pPr>
        <w:pStyle w:val="CMT"/>
        <w:rPr/>
      </w:pPr>
      <w:r>
        <w:rPr/>
        <w:t>Retain "Corners" Paragraph below if modified bituminous sheet waterproofing is required.</w:t>
      </w:r>
    </w:p>
    <w:p>
      <w:pPr>
        <w:pStyle w:val="PR1"/>
        <w:numPr>
          <w:ilvl w:val="4"/>
          <w:numId w:val="1"/>
        </w:numPr>
        <w:rPr/>
      </w:pPr>
      <w:r>
        <w:rPr/>
        <w:t>Corners: Prepare, prime, and treat inside and outside corners in accordance with manufacturer's instructions.</w:t>
      </w:r>
    </w:p>
    <w:p>
      <w:pPr>
        <w:pStyle w:val="PR2"/>
        <w:numPr>
          <w:ilvl w:val="5"/>
          <w:numId w:val="1"/>
        </w:numPr>
        <w:spacing w:before="240" w:after="0"/>
        <w:rPr/>
      </w:pPr>
      <w:r>
        <w:rPr/>
        <w:t xml:space="preserve">Install membrane strips centered over vertical inside corners. Install </w:t>
      </w:r>
      <w:r>
        <w:rPr>
          <w:rStyle w:val="IP"/>
        </w:rPr>
        <w:t>3/4-inch</w:t>
      </w:r>
      <w:r>
        <w:rPr>
          <w:rStyle w:val="SI"/>
        </w:rPr>
        <w:t xml:space="preserve"> (19-mm)</w:t>
      </w:r>
      <w:r>
        <w:rPr/>
        <w:t xml:space="preserve"> fillets of liquid membrane on horizontal inside corners and as follows:</w:t>
      </w:r>
    </w:p>
    <w:p>
      <w:pPr>
        <w:pStyle w:val="PR3"/>
        <w:numPr>
          <w:ilvl w:val="6"/>
          <w:numId w:val="1"/>
        </w:numPr>
        <w:spacing w:before="240" w:after="0"/>
        <w:rPr/>
      </w:pPr>
      <w:r>
        <w:rPr/>
        <w:t>At footing-to-wall intersections, extend liquid membrane in each direction from corner or install membrane strip centered over corner.</w:t>
      </w:r>
    </w:p>
    <w:p>
      <w:pPr>
        <w:pStyle w:val="PR3"/>
        <w:numPr>
          <w:ilvl w:val="6"/>
          <w:numId w:val="1"/>
        </w:numPr>
        <w:rPr/>
      </w:pPr>
      <w:r>
        <w:rPr/>
        <w:t>At plaza-deck-to-wall intersections, extend liquid membrane or sheet strips onto deck waterproofing and to finished height of sheet flashing.</w:t>
      </w:r>
    </w:p>
    <w:p>
      <w:pPr>
        <w:pStyle w:val="PR1"/>
        <w:numPr>
          <w:ilvl w:val="4"/>
          <w:numId w:val="1"/>
        </w:numPr>
        <w:rPr/>
      </w:pPr>
      <w:r>
        <w:rPr/>
        <w:t>Prepare, treat, and seal vertical and horizontal surfaces at terminations and penetrations through waterproofing and at drains and protrusions.</w:t>
      </w:r>
    </w:p>
    <w:p>
      <w:pPr>
        <w:pStyle w:val="ART"/>
        <w:numPr>
          <w:ilvl w:val="3"/>
          <w:numId w:val="1"/>
        </w:numPr>
        <w:ind w:hanging="0" w:left="0"/>
        <w:rPr/>
      </w:pPr>
      <w:r>
        <w:rPr/>
        <w:t>INSTALLATION OF SHEET WATERPROOFING</w:t>
      </w:r>
    </w:p>
    <w:p>
      <w:pPr>
        <w:pStyle w:val="CMT"/>
        <w:rPr/>
      </w:pPr>
      <w:r>
        <w:rPr/>
        <w:t>Retain this article for modified bituminous sheet and for fabric-reinforced modified bituminous sheet in vertical or wall applications and in horizontal or plaza-deck applications.</w:t>
      </w:r>
    </w:p>
    <w:p>
      <w:pPr>
        <w:pStyle w:val="PR1"/>
        <w:numPr>
          <w:ilvl w:val="4"/>
          <w:numId w:val="1"/>
        </w:numPr>
        <w:rPr/>
      </w:pPr>
      <w:r>
        <w:rPr/>
        <w:t>Install modified bituminous sheets according to waterproofing manufacturer's written instructions.</w:t>
      </w:r>
    </w:p>
    <w:p>
      <w:pPr>
        <w:pStyle w:val="PR1"/>
        <w:numPr>
          <w:ilvl w:val="4"/>
          <w:numId w:val="1"/>
        </w:numPr>
        <w:rPr/>
      </w:pPr>
      <w:r>
        <w:rPr/>
        <w:t>Apply primer to substrates at required rate and allow it to dry. Limit priming to areas that will be covered by sheet waterproofing in same day. Reprime areas exposed for more than 24 hours.</w:t>
      </w:r>
    </w:p>
    <w:p>
      <w:pPr>
        <w:pStyle w:val="PR1"/>
        <w:numPr>
          <w:ilvl w:val="4"/>
          <w:numId w:val="1"/>
        </w:numPr>
        <w:rPr/>
      </w:pPr>
      <w:r>
        <w:rPr/>
        <w:t xml:space="preserve">Apply and firmly adhere sheets over area to receive waterproofing. Accurately align sheets and maintain uniform </w:t>
      </w:r>
      <w:r>
        <w:rPr>
          <w:rStyle w:val="IP"/>
        </w:rPr>
        <w:t>2-1/2-inch-</w:t>
      </w:r>
      <w:r>
        <w:rPr>
          <w:rStyle w:val="SI"/>
        </w:rPr>
        <w:t xml:space="preserve"> (64-mm-)</w:t>
      </w:r>
      <w:r>
        <w:rPr/>
        <w:t xml:space="preserve"> minimum lap widths and end laps. Overlap and seal seams, and stagger end laps to ensure watertight installation.</w:t>
      </w:r>
    </w:p>
    <w:p>
      <w:pPr>
        <w:pStyle w:val="CMT"/>
        <w:rPr/>
      </w:pPr>
      <w:r>
        <w:rPr/>
        <w:t>Retain subparagraph below for low-temperature applications; revise to suit Project. Verify that manufacturers produce low-temperature products. An upper-limit temperature may be recommended by sheet manufacturer to reduce workmanship problems with more aggressive adhesion.</w:t>
      </w:r>
    </w:p>
    <w:p>
      <w:pPr>
        <w:pStyle w:val="PR2"/>
        <w:numPr>
          <w:ilvl w:val="5"/>
          <w:numId w:val="1"/>
        </w:numPr>
        <w:spacing w:before="240" w:after="0"/>
        <w:rPr/>
      </w:pPr>
      <w:r>
        <w:rPr/>
        <w:t xml:space="preserve">When ambient and substrate temperatures range between </w:t>
      </w:r>
      <w:r>
        <w:rPr>
          <w:rStyle w:val="IP"/>
        </w:rPr>
        <w:t>25 and 40 deg F</w:t>
      </w:r>
      <w:r>
        <w:rPr>
          <w:rStyle w:val="SI"/>
        </w:rPr>
        <w:t xml:space="preserve"> (minus 4 and plus 5 deg C)</w:t>
      </w:r>
      <w:r>
        <w:rPr/>
        <w:t xml:space="preserve">, install self-adhering, modified bituminous sheets produced for low-temperature application. Do not use low-temperature sheets if ambient or substrate temperature is higher than </w:t>
      </w:r>
      <w:r>
        <w:rPr>
          <w:rStyle w:val="IP"/>
        </w:rPr>
        <w:t>60 deg F</w:t>
      </w:r>
      <w:r>
        <w:rPr>
          <w:rStyle w:val="SI"/>
        </w:rPr>
        <w:t xml:space="preserve"> (16 deg C)</w:t>
      </w:r>
      <w:r>
        <w:rPr/>
        <w:t>.</w:t>
      </w:r>
    </w:p>
    <w:p>
      <w:pPr>
        <w:pStyle w:val="CMT"/>
        <w:rPr/>
      </w:pPr>
      <w:r>
        <w:rPr/>
        <w:t>Application in "Two-Ply Application" Paragraph below is seldom used; retain if required.</w:t>
      </w:r>
    </w:p>
    <w:p>
      <w:pPr>
        <w:pStyle w:val="PR1"/>
        <w:numPr>
          <w:ilvl w:val="4"/>
          <w:numId w:val="1"/>
        </w:numPr>
        <w:rPr/>
      </w:pPr>
      <w:r>
        <w:rPr/>
        <w:t>Two-Ply Application: Install sheets to form a membrane with lap widths not less than 50 percent of sheet widths, to provide a minimum of two thicknesses of sheet membrane over areas to receive waterproofing.</w:t>
      </w:r>
    </w:p>
    <w:p>
      <w:pPr>
        <w:pStyle w:val="CMT"/>
        <w:rPr/>
      </w:pPr>
      <w:r>
        <w:rPr/>
        <w:t>Retain "Horizontal Application" Paragraph below for plaza-deck or near-horizontal conditions.</w:t>
      </w:r>
    </w:p>
    <w:p>
      <w:pPr>
        <w:pStyle w:val="PR1"/>
        <w:numPr>
          <w:ilvl w:val="4"/>
          <w:numId w:val="1"/>
        </w:numPr>
        <w:rPr/>
      </w:pPr>
      <w:r>
        <w:rPr/>
        <w:t>Horizontal Application: Apply sheets from low to high points of decks to ensure that laps shed water.</w:t>
      </w:r>
    </w:p>
    <w:p>
      <w:pPr>
        <w:pStyle w:val="PR1"/>
        <w:numPr>
          <w:ilvl w:val="4"/>
          <w:numId w:val="1"/>
        </w:numPr>
        <w:rPr/>
      </w:pPr>
      <w:r>
        <w:rPr/>
        <w:t>Apply continuous sheets over already-installed sheet strips, bridging substrate cracks, construction, and contraction joints.</w:t>
      </w:r>
    </w:p>
    <w:p>
      <w:pPr>
        <w:pStyle w:val="PR1"/>
        <w:numPr>
          <w:ilvl w:val="4"/>
          <w:numId w:val="1"/>
        </w:numPr>
        <w:rPr/>
      </w:pPr>
      <w:r>
        <w:rPr/>
        <w:t>Seal edges of sheet waterproofing terminations with [</w:t>
      </w:r>
      <w:r>
        <w:rPr>
          <w:b/>
        </w:rPr>
        <w:t>mastic</w:t>
      </w:r>
      <w:r>
        <w:rPr/>
        <w:t>] [</w:t>
      </w:r>
      <w:r>
        <w:rPr>
          <w:b/>
        </w:rPr>
        <w:t>termination bar and sealant</w:t>
      </w:r>
      <w:r>
        <w:rPr/>
        <w:t>].</w:t>
      </w:r>
    </w:p>
    <w:p>
      <w:pPr>
        <w:pStyle w:val="CMT"/>
        <w:rPr/>
      </w:pPr>
      <w:r>
        <w:rPr/>
        <w:t>Retain first paragraph below if terminating into other waterproofing.</w:t>
      </w:r>
    </w:p>
    <w:p>
      <w:pPr>
        <w:pStyle w:val="PR1"/>
        <w:numPr>
          <w:ilvl w:val="4"/>
          <w:numId w:val="1"/>
        </w:numPr>
        <w:rPr/>
      </w:pPr>
      <w:r>
        <w:rPr/>
        <w:t>Install sheet waterproofing and accessory materials to tie into adjacent waterproofing.</w:t>
      </w:r>
    </w:p>
    <w:p>
      <w:pPr>
        <w:pStyle w:val="PR1"/>
        <w:numPr>
          <w:ilvl w:val="4"/>
          <w:numId w:val="1"/>
        </w:numPr>
        <w:rPr/>
      </w:pPr>
      <w:r>
        <w:rPr/>
        <w:t>Roll waterproofing membrane to firmly adhere to substrate. Roll seams and terminations.</w:t>
      </w:r>
    </w:p>
    <w:p>
      <w:pPr>
        <w:pStyle w:val="PR1"/>
        <w:numPr>
          <w:ilvl w:val="4"/>
          <w:numId w:val="1"/>
        </w:numPr>
        <w:rPr/>
      </w:pPr>
      <w:r>
        <w:rPr/>
        <w:t xml:space="preserve">Repair tears, voids, and lapped seams in waterproofing not complying with requirements. Slit and flatten fishmouths and blisters. Patch with sheet waterproofing extending </w:t>
      </w:r>
      <w:r>
        <w:rPr>
          <w:rStyle w:val="IP"/>
        </w:rPr>
        <w:t>6 inches</w:t>
      </w:r>
      <w:r>
        <w:rPr>
          <w:rStyle w:val="SI"/>
        </w:rPr>
        <w:t xml:space="preserve"> (150 mm)</w:t>
      </w:r>
      <w:r>
        <w:rPr/>
        <w:t xml:space="preserve"> beyond repaired areas in all directions.</w:t>
      </w:r>
    </w:p>
    <w:p>
      <w:pPr>
        <w:pStyle w:val="PR1"/>
        <w:numPr>
          <w:ilvl w:val="4"/>
          <w:numId w:val="1"/>
        </w:numPr>
        <w:rPr/>
      </w:pPr>
      <w:r>
        <w:rPr/>
        <w:t>Immediately install protection course with butted joints over waterproofing membrane.</w:t>
      </w:r>
    </w:p>
    <w:p>
      <w:pPr>
        <w:pStyle w:val="CMT"/>
        <w:rPr/>
      </w:pPr>
      <w:r>
        <w:rPr/>
        <w:t>Retain applicable options in subparagraph below if drainage panels or board insulation is used and is permitted by waterproofing manufacturer to replace protection course.</w:t>
      </w:r>
    </w:p>
    <w:p>
      <w:pPr>
        <w:pStyle w:val="PR2"/>
        <w:numPr>
          <w:ilvl w:val="5"/>
          <w:numId w:val="1"/>
        </w:numPr>
        <w:spacing w:before="240" w:after="0"/>
        <w:rPr/>
      </w:pPr>
      <w:r>
        <w:rPr/>
        <w:t>[</w:t>
      </w:r>
      <w:r>
        <w:rPr>
          <w:b/>
        </w:rPr>
        <w:t>Molded-sheet drainage panels</w:t>
      </w:r>
      <w:r>
        <w:rPr/>
        <w:t>] [</w:t>
      </w:r>
      <w:r>
        <w:rPr>
          <w:b/>
        </w:rPr>
        <w:t>Insulation drainage panels</w:t>
      </w:r>
      <w:r>
        <w:rPr/>
        <w:t>] [</w:t>
      </w:r>
      <w:r>
        <w:rPr>
          <w:b/>
        </w:rPr>
        <w:t>Board insulation</w:t>
      </w:r>
      <w:r>
        <w:rPr/>
        <w:t>] may be used in place of a separate protection course to vertical applications when approved by waterproofing manufacturer and installed immediately.</w:t>
      </w:r>
    </w:p>
    <w:p>
      <w:pPr>
        <w:pStyle w:val="ART"/>
        <w:numPr>
          <w:ilvl w:val="3"/>
          <w:numId w:val="1"/>
        </w:numPr>
        <w:ind w:hanging="0" w:left="0"/>
        <w:rPr/>
      </w:pPr>
      <w:r>
        <w:rPr/>
        <w:t>INSTALLATION OF MODIFIED BITUMINOUS DECK-PAVING SHEET WATERPROOFING</w:t>
      </w:r>
    </w:p>
    <w:p>
      <w:pPr>
        <w:pStyle w:val="CMT"/>
        <w:rPr/>
      </w:pPr>
      <w:r>
        <w:rPr/>
        <w:t>Retain this article for horizontal carpark or bridge-deck applications to receive deck-paving sheets before application of hot-mix asphalt paving.</w:t>
      </w:r>
    </w:p>
    <w:p>
      <w:pPr>
        <w:pStyle w:val="PR1"/>
        <w:numPr>
          <w:ilvl w:val="4"/>
          <w:numId w:val="1"/>
        </w:numPr>
        <w:rPr/>
      </w:pPr>
      <w:r>
        <w:rPr/>
        <w:t>Install modified bituminous deck-paving sheets according to waterproofing manufacturer's written instructions.</w:t>
      </w:r>
    </w:p>
    <w:p>
      <w:pPr>
        <w:pStyle w:val="PR1"/>
        <w:numPr>
          <w:ilvl w:val="4"/>
          <w:numId w:val="1"/>
        </w:numPr>
        <w:rPr/>
      </w:pPr>
      <w:r>
        <w:rPr/>
        <w:t>Apply primer to substrates at required rate and allow it to dry. Limit priming to areas that will be covered by sheet waterproofing in same day. Reprime areas exposed for more than 24 hours.</w:t>
      </w:r>
    </w:p>
    <w:p>
      <w:pPr>
        <w:pStyle w:val="PR1"/>
        <w:numPr>
          <w:ilvl w:val="4"/>
          <w:numId w:val="1"/>
        </w:numPr>
        <w:rPr/>
      </w:pPr>
      <w:r>
        <w:rPr/>
        <w:t xml:space="preserve">Apply and firmly adhere sheets over areas to receive waterproofing. Accurately align sheets and maintain uniform </w:t>
      </w:r>
      <w:r>
        <w:rPr>
          <w:rStyle w:val="IP"/>
        </w:rPr>
        <w:t>2-1/2-inch-</w:t>
      </w:r>
      <w:r>
        <w:rPr>
          <w:rStyle w:val="SI"/>
        </w:rPr>
        <w:t xml:space="preserve"> (64-mm-)</w:t>
      </w:r>
      <w:r>
        <w:rPr/>
        <w:t xml:space="preserve"> minimum side-lap widths and </w:t>
      </w:r>
      <w:r>
        <w:rPr>
          <w:rStyle w:val="IP"/>
        </w:rPr>
        <w:t>6-inch</w:t>
      </w:r>
      <w:r>
        <w:rPr>
          <w:rStyle w:val="SI"/>
        </w:rPr>
        <w:t xml:space="preserve"> (150-mm)</w:t>
      </w:r>
      <w:r>
        <w:rPr/>
        <w:t xml:space="preserve"> end laps. Overlap and seal seams and stagger end laps to ensure watertight installation.</w:t>
      </w:r>
    </w:p>
    <w:p>
      <w:pPr>
        <w:pStyle w:val="PR1"/>
        <w:numPr>
          <w:ilvl w:val="4"/>
          <w:numId w:val="1"/>
        </w:numPr>
        <w:rPr/>
      </w:pPr>
      <w:r>
        <w:rPr/>
        <w:t>Apply sheet waterproofing from low to high points of decks to ensure that laps shed water.</w:t>
      </w:r>
    </w:p>
    <w:p>
      <w:pPr>
        <w:pStyle w:val="PR1"/>
        <w:numPr>
          <w:ilvl w:val="4"/>
          <w:numId w:val="1"/>
        </w:numPr>
        <w:rPr/>
      </w:pPr>
      <w:r>
        <w:rPr/>
        <w:t>Apply continuous sheets over already-installed sheet strips, bridging substrate cracks, construction, and contraction joints.</w:t>
      </w:r>
    </w:p>
    <w:p>
      <w:pPr>
        <w:pStyle w:val="PR1"/>
        <w:numPr>
          <w:ilvl w:val="4"/>
          <w:numId w:val="1"/>
        </w:numPr>
        <w:rPr/>
      </w:pPr>
      <w:r>
        <w:rPr/>
        <w:t>Seal edges of sheet waterproofing terminations with mastic.</w:t>
      </w:r>
    </w:p>
    <w:p>
      <w:pPr>
        <w:pStyle w:val="CMT"/>
        <w:rPr/>
      </w:pPr>
      <w:r>
        <w:rPr/>
        <w:t>Retain first paragraph below if terminating into other waterproofing.</w:t>
      </w:r>
    </w:p>
    <w:p>
      <w:pPr>
        <w:pStyle w:val="PR1"/>
        <w:numPr>
          <w:ilvl w:val="4"/>
          <w:numId w:val="1"/>
        </w:numPr>
        <w:rPr/>
      </w:pPr>
      <w:r>
        <w:rPr/>
        <w:t>Install sheet waterproofing and accessory materials to tie into adjacent waterproofing.</w:t>
      </w:r>
    </w:p>
    <w:p>
      <w:pPr>
        <w:pStyle w:val="PR1"/>
        <w:numPr>
          <w:ilvl w:val="4"/>
          <w:numId w:val="1"/>
        </w:numPr>
        <w:rPr/>
      </w:pPr>
      <w:r>
        <w:rPr/>
        <w:t xml:space="preserve">Repair tears, voids, and lapped seams in waterproofing that do not comply with requirements. Slit and flatten fishmouths and blisters. Patch with sheet waterproofing extending </w:t>
      </w:r>
      <w:r>
        <w:rPr>
          <w:rStyle w:val="IP"/>
        </w:rPr>
        <w:t>6 inches</w:t>
      </w:r>
      <w:r>
        <w:rPr>
          <w:rStyle w:val="SI"/>
        </w:rPr>
        <w:t xml:space="preserve"> (150 mm)</w:t>
      </w:r>
      <w:r>
        <w:rPr/>
        <w:t xml:space="preserve"> beyond repaired areas in all directions.</w:t>
      </w:r>
    </w:p>
    <w:p>
      <w:pPr>
        <w:pStyle w:val="ART"/>
        <w:numPr>
          <w:ilvl w:val="3"/>
          <w:numId w:val="1"/>
        </w:numPr>
        <w:ind w:hanging="0" w:left="0"/>
        <w:rPr/>
      </w:pPr>
      <w:r>
        <w:rPr/>
        <w:t>INSTALLATION OF BLINDSIDE SHEET WATERPROOFING</w:t>
      </w:r>
    </w:p>
    <w:p>
      <w:pPr>
        <w:pStyle w:val="CMT"/>
        <w:rPr/>
      </w:pPr>
      <w:r>
        <w:rPr/>
        <w:t>Retain this article when membrane is applied vertically as blind-side waterproofing against timber lagging, shotcrete, or similar soil-retaining construction, or is applied horizontally for below-grade, split-slab applications or near-horizontal, under-slab applications against compacted substrates.</w:t>
      </w:r>
    </w:p>
    <w:p>
      <w:pPr>
        <w:pStyle w:val="PR1"/>
        <w:numPr>
          <w:ilvl w:val="4"/>
          <w:numId w:val="1"/>
        </w:numPr>
        <w:rPr/>
      </w:pPr>
      <w:r>
        <w:rPr/>
        <w:t>Install blindside sheet waterproofing according to manufacturer's written instructions.</w:t>
      </w:r>
    </w:p>
    <w:p>
      <w:pPr>
        <w:pStyle w:val="CMT"/>
        <w:rPr/>
      </w:pPr>
      <w:r>
        <w:rPr/>
        <w:t>Retain first paragraph below if required. Molded-sheet drainage panels may be used for horizontal or vertical drainage or, in vertical applications, to provide a smooth surface over shotcrete or timber lagging.</w:t>
      </w:r>
    </w:p>
    <w:p>
      <w:pPr>
        <w:pStyle w:val="PR1"/>
        <w:numPr>
          <w:ilvl w:val="4"/>
          <w:numId w:val="1"/>
        </w:numPr>
        <w:rPr/>
      </w:pPr>
      <w:r>
        <w:rPr/>
        <w:t>Place and secure molded-sheet drainage panels over substrate. Lap edges and ends of geotextile to maintain continuity.</w:t>
      </w:r>
    </w:p>
    <w:p>
      <w:pPr>
        <w:pStyle w:val="CMT"/>
        <w:rPr/>
      </w:pPr>
      <w:r>
        <w:rPr/>
        <w:t>Retain "Vertical Applications" Paragraph below for wall or near-vertical applications.</w:t>
      </w:r>
    </w:p>
    <w:p>
      <w:pPr>
        <w:pStyle w:val="PR1"/>
        <w:numPr>
          <w:ilvl w:val="4"/>
          <w:numId w:val="1"/>
        </w:numPr>
        <w:rPr/>
      </w:pPr>
      <w:r>
        <w:rPr/>
        <w:t>Vertical Applications: Install sheet with face against substrate. Accurately align sheets and maintain uniform side and end laps of minimum dimensions required by membrane manufacturer. Overlap and seal seams, and stagger and tape end laps to ensure watertight installation. Mechanically fasten to substrate.</w:t>
      </w:r>
    </w:p>
    <w:p>
      <w:pPr>
        <w:pStyle w:val="PR2"/>
        <w:numPr>
          <w:ilvl w:val="5"/>
          <w:numId w:val="1"/>
        </w:numPr>
        <w:spacing w:before="240" w:after="0"/>
        <w:rPr/>
      </w:pPr>
      <w:r>
        <w:rPr/>
        <w:t>Securely fasten top termination of membrane with continuous metal termination bar anchored into substrate and cover with detail tape.</w:t>
      </w:r>
    </w:p>
    <w:p>
      <w:pPr>
        <w:pStyle w:val="CMT"/>
        <w:rPr/>
      </w:pPr>
      <w:r>
        <w:rPr/>
        <w:t>Retain "Horizontal Applications" Paragraph below for horizontal or near-horizontal applications.</w:t>
      </w:r>
    </w:p>
    <w:p>
      <w:pPr>
        <w:pStyle w:val="PR1"/>
        <w:numPr>
          <w:ilvl w:val="4"/>
          <w:numId w:val="1"/>
        </w:numPr>
        <w:rPr/>
      </w:pPr>
      <w:r>
        <w:rPr/>
        <w:t>Horizontal Applications: Install sheet with face against substrate. Accurately align sheets and maintain uniform side and end laps of minimum dimensions required by membrane manufacturer. Overlap and seal seams, and stagger and tape end laps to ensure watertight installation.</w:t>
      </w:r>
    </w:p>
    <w:p>
      <w:pPr>
        <w:pStyle w:val="PR1"/>
        <w:numPr>
          <w:ilvl w:val="4"/>
          <w:numId w:val="1"/>
        </w:numPr>
        <w:rPr/>
      </w:pPr>
      <w:r>
        <w:rPr/>
        <w:t>Corners: Seal lapped terminations and cut edges of sheet waterproofing at inside and outside corners with detail tape.</w:t>
      </w:r>
    </w:p>
    <w:p>
      <w:pPr>
        <w:pStyle w:val="PR1"/>
        <w:numPr>
          <w:ilvl w:val="4"/>
          <w:numId w:val="1"/>
        </w:numPr>
        <w:rPr/>
      </w:pPr>
      <w:r>
        <w:rPr/>
        <w:t>Seal penetrations through sheet waterproofing to provide watertight seal with detail tape patches or wraps and a liquid-membrane troweling.</w:t>
      </w:r>
    </w:p>
    <w:p>
      <w:pPr>
        <w:pStyle w:val="PR1"/>
        <w:numPr>
          <w:ilvl w:val="4"/>
          <w:numId w:val="1"/>
        </w:numPr>
        <w:rPr/>
      </w:pPr>
      <w:r>
        <w:rPr/>
        <w:t>Install sheet waterproofing and accessory materials to produce a continuous watertight tie into adjacent waterproofing.</w:t>
      </w:r>
    </w:p>
    <w:p>
      <w:pPr>
        <w:pStyle w:val="PR1"/>
        <w:numPr>
          <w:ilvl w:val="4"/>
          <w:numId w:val="1"/>
        </w:numPr>
        <w:rPr/>
      </w:pPr>
      <w:r>
        <w:rPr/>
        <w:t xml:space="preserve">Repair tears, voids, and lapped seams in waterproofing not complying with requirements. Tape perimeter of damaged or nonconforming area extending </w:t>
      </w:r>
      <w:r>
        <w:rPr>
          <w:rStyle w:val="IP"/>
        </w:rPr>
        <w:t>6 inches</w:t>
      </w:r>
      <w:r>
        <w:rPr>
          <w:rStyle w:val="SI"/>
        </w:rPr>
        <w:t xml:space="preserve"> (150 mm)</w:t>
      </w:r>
      <w:r>
        <w:rPr/>
        <w:t xml:space="preserve"> beyond repaired areas in all directions. Apply a patch of sheet waterproofing and firmly secure with detail tape.</w:t>
      </w:r>
    </w:p>
    <w:p>
      <w:pPr>
        <w:pStyle w:val="ART"/>
        <w:numPr>
          <w:ilvl w:val="3"/>
          <w:numId w:val="1"/>
        </w:numPr>
        <w:ind w:hanging="0" w:left="0"/>
        <w:rPr/>
      </w:pPr>
      <w:r>
        <w:rPr/>
        <w:t>INSTALLATION OF MOLDED-SHEET DRAINAGE PANELS</w:t>
      </w:r>
    </w:p>
    <w:p>
      <w:pPr>
        <w:pStyle w:val="PR1"/>
        <w:numPr>
          <w:ilvl w:val="4"/>
          <w:numId w:val="1"/>
        </w:numPr>
        <w:rPr/>
      </w:pPr>
      <w:r>
        <w:rPr/>
        <w:t>Place and secure molded-sheet drainage panels, with geotextile facing away from wall or deck substrate, according to manufacturer's written instructions. Use adhesive or another method that does not penetrate waterproofing. Lap edges and ends of geotextile to maintain continuity. Protect installed molded-sheet drainage panels during subsequent construction.</w:t>
      </w:r>
    </w:p>
    <w:p>
      <w:pPr>
        <w:pStyle w:val="CMT"/>
        <w:rPr/>
      </w:pPr>
      <w:r>
        <w:rPr/>
        <w:t>Retain subparagraph below if installing board insulation or protection course before installing molded-sheet drainage panels.</w:t>
      </w:r>
    </w:p>
    <w:p>
      <w:pPr>
        <w:pStyle w:val="PR2"/>
        <w:numPr>
          <w:ilvl w:val="5"/>
          <w:numId w:val="1"/>
        </w:numPr>
        <w:spacing w:before="240" w:after="0"/>
        <w:rPr/>
      </w:pPr>
      <w:r>
        <w:rPr/>
        <w:t>For vertical applications, install [</w:t>
      </w:r>
      <w:r>
        <w:rPr>
          <w:b/>
        </w:rPr>
        <w:t>board insulation</w:t>
      </w:r>
      <w:r>
        <w:rPr/>
        <w:t>] [</w:t>
      </w:r>
      <w:r>
        <w:rPr>
          <w:b/>
        </w:rPr>
        <w:t>protection course</w:t>
      </w:r>
      <w:r>
        <w:rPr/>
        <w:t>] before installing drainage panels.</w:t>
      </w:r>
    </w:p>
    <w:p>
      <w:pPr>
        <w:pStyle w:val="ART"/>
        <w:numPr>
          <w:ilvl w:val="3"/>
          <w:numId w:val="1"/>
        </w:numPr>
        <w:ind w:hanging="0" w:left="0"/>
        <w:rPr/>
      </w:pPr>
      <w:r>
        <w:rPr/>
        <w:t>INSTALLATION OF INSULATION DRAINAGE PANELS</w:t>
      </w:r>
    </w:p>
    <w:p>
      <w:pPr>
        <w:pStyle w:val="PR1"/>
        <w:numPr>
          <w:ilvl w:val="4"/>
          <w:numId w:val="1"/>
        </w:numPr>
        <w:rPr/>
      </w:pPr>
      <w:r>
        <w:rPr/>
        <w:t xml:space="preserve">Install insulation drainage panels over waterproofed surfaces. Cut and fit to within </w:t>
      </w:r>
      <w:r>
        <w:rPr>
          <w:rStyle w:val="IP"/>
        </w:rPr>
        <w:t>3/4 inch</w:t>
      </w:r>
      <w:r>
        <w:rPr>
          <w:rStyle w:val="SI"/>
        </w:rPr>
        <w:t xml:space="preserve"> (19 mm)</w:t>
      </w:r>
      <w:r>
        <w:rPr/>
        <w:t xml:space="preserve"> of projections and penetrations.</w:t>
      </w:r>
    </w:p>
    <w:p>
      <w:pPr>
        <w:pStyle w:val="PR1"/>
        <w:numPr>
          <w:ilvl w:val="4"/>
          <w:numId w:val="1"/>
        </w:numPr>
        <w:rPr/>
      </w:pPr>
      <w:r>
        <w:rPr/>
        <w:t>Ensure that drainage channels are aligned and free of obstructions.</w:t>
      </w:r>
    </w:p>
    <w:p>
      <w:pPr>
        <w:pStyle w:val="CMT"/>
        <w:rPr/>
      </w:pPr>
      <w:r>
        <w:rPr/>
        <w:t>Retain first paragraph below if support is required during backfilling.</w:t>
      </w:r>
    </w:p>
    <w:p>
      <w:pPr>
        <w:pStyle w:val="PR1"/>
        <w:numPr>
          <w:ilvl w:val="4"/>
          <w:numId w:val="1"/>
        </w:numPr>
        <w:rPr/>
      </w:pPr>
      <w:r>
        <w:rPr/>
        <w:t>On vertical surfaces, set insulation drainage panels in adhesive or tape applied according to manufacturer's written instructions.</w:t>
      </w:r>
    </w:p>
    <w:p>
      <w:pPr>
        <w:pStyle w:val="PR1"/>
        <w:numPr>
          <w:ilvl w:val="4"/>
          <w:numId w:val="1"/>
        </w:numPr>
        <w:rPr/>
      </w:pPr>
      <w:r>
        <w:rPr/>
        <w:t>On horizontal surfaces, loosely lay insulation drainage panels according to manufacturer's written instructions. Stagger end joints and tightly abut insulation units.</w:t>
      </w:r>
    </w:p>
    <w:p>
      <w:pPr>
        <w:pStyle w:val="ART"/>
        <w:numPr>
          <w:ilvl w:val="3"/>
          <w:numId w:val="1"/>
        </w:numPr>
        <w:ind w:hanging="0" w:left="0"/>
        <w:rPr/>
      </w:pPr>
      <w:r>
        <w:rPr/>
        <w:t>INSTALLATION OF PLAZA-DECK PAVERS</w:t>
      </w:r>
    </w:p>
    <w:p>
      <w:pPr>
        <w:pStyle w:val="CMT"/>
        <w:rPr/>
      </w:pPr>
      <w:r>
        <w:rPr/>
        <w:t>Retain this article for pavers installed on pedestals.</w:t>
      </w:r>
    </w:p>
    <w:p>
      <w:pPr>
        <w:pStyle w:val="PR1"/>
        <w:numPr>
          <w:ilvl w:val="4"/>
          <w:numId w:val="1"/>
        </w:numPr>
        <w:rPr/>
      </w:pPr>
      <w:r>
        <w:rPr/>
        <w:t>Install pavers according to manufacturer's written instructions.</w:t>
      </w:r>
    </w:p>
    <w:p>
      <w:pPr>
        <w:pStyle w:val="CMT"/>
        <w:rPr/>
      </w:pPr>
      <w:r>
        <w:rPr/>
        <w:t>Retain first two paragraphs below if installing pavers on paving pedestals.</w:t>
      </w:r>
    </w:p>
    <w:p>
      <w:pPr>
        <w:pStyle w:val="PR1"/>
        <w:numPr>
          <w:ilvl w:val="4"/>
          <w:numId w:val="1"/>
        </w:numPr>
        <w:rPr/>
      </w:pPr>
      <w:r>
        <w:rPr/>
        <w:t>Install paver pedestals and accessories to required elevations. Adjust for final level and slope of paved surfaces.</w:t>
      </w:r>
    </w:p>
    <w:p>
      <w:pPr>
        <w:pStyle w:val="PR1"/>
        <w:numPr>
          <w:ilvl w:val="4"/>
          <w:numId w:val="1"/>
        </w:numPr>
        <w:rPr/>
      </w:pPr>
      <w:r>
        <w:rPr/>
        <w:t>Loosely lay pavers on pedestals, maintaining a uniform open joint width. Tightly seat pavers against spacers to eliminate lateral movement or drift of paving assembly. Align joint patterns parallel in each direction.</w:t>
      </w:r>
    </w:p>
    <w:p>
      <w:pPr>
        <w:pStyle w:val="CMT"/>
        <w:rPr/>
      </w:pPr>
      <w:r>
        <w:rPr/>
        <w:t>Revise subparagraph below to suit Project. Consider paved area layout, paver module, and construction tolerances when imposing limits. Verify minimum dimensions with paver manufacturer. Minimum pedestal dimensions may also govern. Custom-dimensioned pavers or pavers scored to repeat module may be available.</w:t>
      </w:r>
    </w:p>
    <w:p>
      <w:pPr>
        <w:pStyle w:val="PR2"/>
        <w:numPr>
          <w:ilvl w:val="5"/>
          <w:numId w:val="1"/>
        </w:numPr>
        <w:spacing w:before="240" w:after="0"/>
        <w:rPr/>
      </w:pPr>
      <w:r>
        <w:rPr/>
        <w:t>Lay out pavers to avoid less-than-half-width pavers at perimeter or other terminations.</w:t>
      </w:r>
    </w:p>
    <w:p>
      <w:pPr>
        <w:pStyle w:val="CMT"/>
        <w:rPr/>
      </w:pPr>
      <w:r>
        <w:rPr/>
        <w:t>Insert special installation requirements here. Examples might include tread/riser units on tabs or treatment of pavers at plaza/building expansion joints.</w:t>
      </w:r>
    </w:p>
    <w:p>
      <w:pPr>
        <w:pStyle w:val="PR1"/>
        <w:numPr>
          <w:ilvl w:val="4"/>
          <w:numId w:val="1"/>
        </w:numPr>
        <w:rPr/>
      </w:pPr>
      <w:r>
        <w:rPr/>
        <w:t xml:space="preserve">Install pavers to vary no more than </w:t>
      </w:r>
      <w:r>
        <w:rPr>
          <w:rStyle w:val="IP"/>
        </w:rPr>
        <w:t>1/16 inch</w:t>
      </w:r>
      <w:r>
        <w:rPr>
          <w:rStyle w:val="SI"/>
        </w:rPr>
        <w:t xml:space="preserve"> (1.6 mm)</w:t>
      </w:r>
      <w:r>
        <w:rPr/>
        <w:t xml:space="preserve"> in elevation between adjacent pavers and no more than </w:t>
      </w:r>
      <w:r>
        <w:rPr>
          <w:rStyle w:val="IP"/>
        </w:rPr>
        <w:t>1/16 inch</w:t>
      </w:r>
      <w:r>
        <w:rPr>
          <w:rStyle w:val="SI"/>
        </w:rPr>
        <w:t xml:space="preserve"> (1.6 mm)</w:t>
      </w:r>
      <w:r>
        <w:rPr/>
        <w:t xml:space="preserve"> from surface plane elevation of individual paver.</w:t>
      </w:r>
    </w:p>
    <w:p>
      <w:pPr>
        <w:pStyle w:val="PR1"/>
        <w:numPr>
          <w:ilvl w:val="4"/>
          <w:numId w:val="1"/>
        </w:numPr>
        <w:rPr/>
      </w:pPr>
      <w:r>
        <w:rPr/>
        <w:t>Limit variation in paving installation to within [</w:t>
      </w:r>
      <w:r>
        <w:rPr>
          <w:rStyle w:val="IP"/>
          <w:b/>
        </w:rPr>
        <w:t>1/4 inch in 10 feet</w:t>
      </w:r>
      <w:r>
        <w:rPr>
          <w:rStyle w:val="SI"/>
          <w:b/>
        </w:rPr>
        <w:t xml:space="preserve"> (6 mm in 3 m)</w:t>
      </w:r>
      <w:r>
        <w:rPr/>
        <w:t>] &lt;</w:t>
      </w:r>
      <w:r>
        <w:rPr>
          <w:b/>
        </w:rPr>
        <w:t>Insert dimensions</w:t>
      </w:r>
      <w:r>
        <w:rPr/>
        <w:t>&gt; of surface plane in any direction; noncumulative.</w:t>
      </w:r>
    </w:p>
    <w:p>
      <w:pPr>
        <w:pStyle w:val="ART"/>
        <w:numPr>
          <w:ilvl w:val="3"/>
          <w:numId w:val="1"/>
        </w:numPr>
        <w:ind w:hanging="0" w:left="0"/>
        <w:rPr/>
      </w:pPr>
      <w:r>
        <w:rPr/>
        <w:t>FIELD QUALITY CONTROL</w:t>
      </w:r>
    </w:p>
    <w:p>
      <w:pPr>
        <w:pStyle w:val="CMT"/>
        <w:rPr/>
      </w:pPr>
      <w:r>
        <w:rPr/>
        <w:t>Retain "Testing Agency" and "Manufacturer's Field Service" paragraphs below to identify who performs tests and inspections. If retaining second option in "Testing Agency" Paragraph or if retaining "Manufacturer's Field Service"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to furnish reports to Architect.</w:t>
      </w:r>
    </w:p>
    <w:p>
      <w:pPr>
        <w:pStyle w:val="CMT"/>
        <w:rPr/>
      </w:pPr>
      <w:r>
        <w:rPr/>
        <w:t>Retain "Manufacturer's Field Service" Paragraph below to require a factory-authorized service representative to perform inspections. Manufacturer may require this as a warranty condition.</w:t>
      </w:r>
    </w:p>
    <w:p>
      <w:pPr>
        <w:pStyle w:val="PR1"/>
        <w:numPr>
          <w:ilvl w:val="4"/>
          <w:numId w:val="1"/>
        </w:numPr>
        <w:rPr/>
      </w:pPr>
      <w:r>
        <w:rPr/>
        <w:t>Manufacturer's Field Service: Engage a [</w:t>
      </w:r>
      <w:r>
        <w:rPr>
          <w:b/>
        </w:rPr>
        <w:t>full-time </w:t>
      </w:r>
      <w:r>
        <w:rPr/>
        <w:t>]site representative qualified by waterproofing membrane manufacturer to inspect substrate conditions, surface preparation, membrane application, flashings, protection, and drainage components; and to furnish daily reports to Architect.</w:t>
      </w:r>
    </w:p>
    <w:p>
      <w:pPr>
        <w:pStyle w:val="CMT"/>
        <w:rPr/>
      </w:pPr>
      <w:r>
        <w:rPr/>
        <w:t>Retain "Flood Testing" or "Low-Voltage Electrical Conductance Testing" Paragraph below, or both, if required.</w:t>
      </w:r>
    </w:p>
    <w:p>
      <w:pPr>
        <w:pStyle w:val="CMT"/>
        <w:rPr/>
      </w:pPr>
      <w:r>
        <w:rPr/>
        <w:t>Retain "Flood Testing" Paragraph below if required for horizontal surfaces sloping up to 2 percent or 1/4 in./ft. (20 mm/m). Revise paragraph by identifying particular Project areas to flood test if required. Limit water depth to not exceed deck load capacity.</w:t>
      </w:r>
    </w:p>
    <w:p>
      <w:pPr>
        <w:pStyle w:val="PR1"/>
        <w:numPr>
          <w:ilvl w:val="4"/>
          <w:numId w:val="1"/>
        </w:numPr>
        <w:rPr/>
      </w:pPr>
      <w:r>
        <w:rPr/>
        <w:t>Flood Testing: Flood test each deck area for leaks, in accordance with recommendations in ASTM D5957, after completing waterproofing but before placing overlying construction. Install temporary containment assemblies, plug or dam drains, and flood with potable water.</w:t>
      </w:r>
    </w:p>
    <w:p>
      <w:pPr>
        <w:pStyle w:val="PR2"/>
        <w:numPr>
          <w:ilvl w:val="5"/>
          <w:numId w:val="1"/>
        </w:numPr>
        <w:spacing w:before="240" w:after="0"/>
        <w:rPr/>
      </w:pPr>
      <w:r>
        <w:rPr/>
        <w:t xml:space="preserve">Flood to an average depth of </w:t>
      </w:r>
      <w:r>
        <w:rPr>
          <w:rStyle w:val="IP"/>
        </w:rPr>
        <w:t>2-1/2 inches</w:t>
      </w:r>
      <w:r>
        <w:rPr>
          <w:rStyle w:val="SI"/>
        </w:rPr>
        <w:t xml:space="preserve"> (64 mm)</w:t>
      </w:r>
      <w:r>
        <w:rPr/>
        <w:t xml:space="preserve"> with a minimum depth of </w:t>
      </w:r>
      <w:r>
        <w:rPr>
          <w:rStyle w:val="IP"/>
        </w:rPr>
        <w:t>1 inch</w:t>
      </w:r>
      <w:r>
        <w:rPr>
          <w:rStyle w:val="SI"/>
        </w:rPr>
        <w:t xml:space="preserve"> (25 mm)</w:t>
      </w:r>
      <w:r>
        <w:rPr/>
        <w:t xml:space="preserve"> and a maximum depth of </w:t>
      </w:r>
      <w:r>
        <w:rPr>
          <w:rStyle w:val="IP"/>
        </w:rPr>
        <w:t>4 inches</w:t>
      </w:r>
      <w:r>
        <w:rPr>
          <w:rStyle w:val="SI"/>
        </w:rPr>
        <w:t xml:space="preserve"> (100 mm)</w:t>
      </w:r>
      <w:r>
        <w:rPr/>
        <w:t xml:space="preserve">. Maintain </w:t>
      </w:r>
      <w:r>
        <w:rPr>
          <w:rStyle w:val="IP"/>
        </w:rPr>
        <w:t>2 inches</w:t>
      </w:r>
      <w:r>
        <w:rPr>
          <w:rStyle w:val="SI"/>
        </w:rPr>
        <w:t xml:space="preserve"> (51 mm)</w:t>
      </w:r>
      <w:r>
        <w:rPr/>
        <w:t xml:space="preserve"> of clearance from top of sheet flashings.</w:t>
      </w:r>
    </w:p>
    <w:p>
      <w:pPr>
        <w:pStyle w:val="CMT"/>
        <w:rPr/>
      </w:pPr>
      <w:r>
        <w:rPr/>
        <w:t>ASTM D5957 sets 24 hours as minimum and 72 hours as maximum duration for flood testing.</w:t>
      </w:r>
    </w:p>
    <w:p>
      <w:pPr>
        <w:pStyle w:val="PR2"/>
        <w:numPr>
          <w:ilvl w:val="5"/>
          <w:numId w:val="1"/>
        </w:numPr>
        <w:rPr/>
      </w:pPr>
      <w:r>
        <w:rPr/>
        <w:t>Flood each area for [</w:t>
      </w:r>
      <w:r>
        <w:rPr>
          <w:b/>
        </w:rPr>
        <w:t>24</w:t>
      </w:r>
      <w:r>
        <w:rPr/>
        <w:t>] [</w:t>
      </w:r>
      <w:r>
        <w:rPr>
          <w:b/>
        </w:rPr>
        <w:t>48</w:t>
      </w:r>
      <w:r>
        <w:rPr/>
        <w:t>] [</w:t>
      </w:r>
      <w:r>
        <w:rPr>
          <w:b/>
        </w:rPr>
        <w:t>72</w:t>
      </w:r>
      <w:r>
        <w:rPr/>
        <w:t>] hours.</w:t>
      </w:r>
    </w:p>
    <w:p>
      <w:pPr>
        <w:pStyle w:val="PR2"/>
        <w:numPr>
          <w:ilvl w:val="5"/>
          <w:numId w:val="1"/>
        </w:numPr>
        <w:rPr/>
      </w:pPr>
      <w:r>
        <w:rPr/>
        <w:t>Testing agency is to observe flood testing and examine underside of decks and terminations for evidence of leaks during flood testing.</w:t>
      </w:r>
    </w:p>
    <w:p>
      <w:pPr>
        <w:pStyle w:val="PR2"/>
        <w:numPr>
          <w:ilvl w:val="5"/>
          <w:numId w:val="1"/>
        </w:numPr>
        <w:rPr/>
      </w:pPr>
      <w:r>
        <w:rPr/>
        <w:t>After flood testing, repair leaks, repeat flood tests, and make further repairs until waterproofing installation is watertight.</w:t>
      </w:r>
    </w:p>
    <w:p>
      <w:pPr>
        <w:pStyle w:val="PR3"/>
        <w:numPr>
          <w:ilvl w:val="6"/>
          <w:numId w:val="1"/>
        </w:numPr>
        <w:spacing w:before="240" w:after="0"/>
        <w:rPr/>
      </w:pPr>
      <w:r>
        <w:rPr/>
        <w:t>Cost of retesting is Contractor's responsibility.</w:t>
      </w:r>
    </w:p>
    <w:p>
      <w:pPr>
        <w:pStyle w:val="PR2"/>
        <w:numPr>
          <w:ilvl w:val="5"/>
          <w:numId w:val="1"/>
        </w:numPr>
        <w:spacing w:before="240" w:after="0"/>
        <w:rPr/>
      </w:pPr>
      <w:r>
        <w:rPr/>
        <w:t>Testing agency is to prepare survey report indicating locations of initial leaks, if any, and final survey report.</w:t>
      </w:r>
    </w:p>
    <w:p>
      <w:pPr>
        <w:pStyle w:val="CMT"/>
        <w:rPr/>
      </w:pPr>
      <w:r>
        <w:rPr/>
        <w:t>Retain "Low-Voltage Electrical Conductance Testing" Paragraph below if required. If a permanent electronic leak-detection system is required, consult companies offering these systems; coordinate waterproofing system components with requirements for a permanent electronic leak-detection system.</w:t>
      </w:r>
    </w:p>
    <w:p>
      <w:pPr>
        <w:pStyle w:val="PR1"/>
        <w:numPr>
          <w:ilvl w:val="4"/>
          <w:numId w:val="1"/>
        </w:numPr>
        <w:rPr/>
      </w:pPr>
      <w:r>
        <w:rPr/>
        <w:t>Low-Voltage Electrical Conductance Testing: Testing agency is to survey entire roof area and flashings to locate discontinuity in the roof membrane using [</w:t>
      </w:r>
      <w:r>
        <w:rPr>
          <w:b/>
        </w:rPr>
        <w:t>an exposed metal electrical loop to create an electrical field tested with handheld probes</w:t>
      </w:r>
      <w:r>
        <w:rPr/>
        <w:t>] [</w:t>
      </w:r>
      <w:r>
        <w:rPr>
          <w:b/>
        </w:rPr>
        <w:t>or</w:t>
      </w:r>
      <w:r>
        <w:rPr/>
        <w:t>] [</w:t>
      </w:r>
      <w:r>
        <w:rPr>
          <w:b/>
        </w:rPr>
        <w:t>a scanning platform with integral perimeter electrical loops creating a complete electrical field</w:t>
      </w:r>
      <w:r>
        <w:rPr/>
        <w:t>]</w:t>
      </w:r>
    </w:p>
    <w:p>
      <w:pPr>
        <w:pStyle w:val="PR2"/>
        <w:numPr>
          <w:ilvl w:val="5"/>
          <w:numId w:val="1"/>
        </w:numPr>
        <w:spacing w:before="240" w:after="0"/>
        <w:rPr/>
      </w:pPr>
      <w:r>
        <w:rPr/>
        <w:t>Testing agency is to test [</w:t>
      </w:r>
      <w:r>
        <w:rPr>
          <w:b/>
        </w:rPr>
        <w:t>each deck area</w:t>
      </w:r>
      <w:r>
        <w:rPr/>
        <w:t>] [</w:t>
      </w:r>
      <w:r>
        <w:rPr>
          <w:b/>
        </w:rPr>
        <w:t>each deck area indicated for testing on Drawings</w:t>
      </w:r>
      <w:r>
        <w:rPr/>
        <w:t>] &lt;</w:t>
      </w:r>
      <w:r>
        <w:rPr>
          <w:b/>
        </w:rPr>
        <w:t>Insert area to be tested</w:t>
      </w:r>
      <w:r>
        <w:rPr/>
        <w:t>&gt; for leaks using an electronic leak-detection method that locates discontinuities in the waterproofing membrane.</w:t>
      </w:r>
    </w:p>
    <w:p>
      <w:pPr>
        <w:pStyle w:val="PR2"/>
        <w:numPr>
          <w:ilvl w:val="5"/>
          <w:numId w:val="1"/>
        </w:numPr>
        <w:rPr/>
      </w:pPr>
      <w:r>
        <w:rPr/>
        <w:t>Testing agency is to perform tests on abutting or overlapping smaller areas as necessary to cover entire test area.</w:t>
      </w:r>
    </w:p>
    <w:p>
      <w:pPr>
        <w:pStyle w:val="PR2"/>
        <w:numPr>
          <w:ilvl w:val="5"/>
          <w:numId w:val="1"/>
        </w:numPr>
        <w:rPr/>
      </w:pPr>
      <w:r>
        <w:rPr/>
        <w:t>After testing, repair areas of discontinuities, repeat tests, and make further repairs until roofing and flashing installations are contiguous.</w:t>
      </w:r>
    </w:p>
    <w:p>
      <w:pPr>
        <w:pStyle w:val="PR3"/>
        <w:numPr>
          <w:ilvl w:val="6"/>
          <w:numId w:val="1"/>
        </w:numPr>
        <w:spacing w:before="240" w:after="0"/>
        <w:rPr/>
      </w:pPr>
      <w:r>
        <w:rPr/>
        <w:t>Cost of retesting is Contractor's responsibility.</w:t>
      </w:r>
    </w:p>
    <w:p>
      <w:pPr>
        <w:pStyle w:val="PR2"/>
        <w:numPr>
          <w:ilvl w:val="5"/>
          <w:numId w:val="1"/>
        </w:numPr>
        <w:spacing w:before="240" w:after="0"/>
        <w:rPr/>
      </w:pPr>
      <w:r>
        <w:rPr/>
        <w:t>Testing agency is to provide survey report indicating locations of initial discontinuities, if any.</w:t>
      </w:r>
    </w:p>
    <w:p>
      <w:pPr>
        <w:pStyle w:val="PR1"/>
        <w:numPr>
          <w:ilvl w:val="4"/>
          <w:numId w:val="1"/>
        </w:numPr>
        <w:rPr/>
      </w:pPr>
      <w:r>
        <w:rPr/>
        <w:t>Waterproofing will be considered defective if it does not pass tests and inspections.</w:t>
      </w:r>
    </w:p>
    <w:p>
      <w:pPr>
        <w:pStyle w:val="ART"/>
        <w:numPr>
          <w:ilvl w:val="3"/>
          <w:numId w:val="1"/>
        </w:numPr>
        <w:ind w:hanging="0" w:left="0"/>
        <w:rPr/>
      </w:pPr>
      <w:r>
        <w:rPr/>
        <w:t>PROTECTION, REPAIR, AND CLEANING</w:t>
      </w:r>
    </w:p>
    <w:p>
      <w:pPr>
        <w:pStyle w:val="CMT"/>
        <w:rPr/>
      </w:pPr>
      <w:r>
        <w:rPr/>
        <w:t>Retain first paragraph below for horizontal applications except for modified bituminous deck-paving sheet waterproofing.</w:t>
      </w:r>
    </w:p>
    <w:p>
      <w:pPr>
        <w:pStyle w:val="PR1"/>
        <w:numPr>
          <w:ilvl w:val="4"/>
          <w:numId w:val="1"/>
        </w:numPr>
        <w:rPr/>
      </w:pPr>
      <w:r>
        <w:rPr/>
        <w:t>Do not permit foot or vehicular traffic on unprotected membrane.</w:t>
      </w:r>
    </w:p>
    <w:p>
      <w:pPr>
        <w:pStyle w:val="PR1"/>
        <w:numPr>
          <w:ilvl w:val="4"/>
          <w:numId w:val="1"/>
        </w:numPr>
        <w:rPr/>
      </w:pPr>
      <w:r>
        <w:rPr/>
        <w:t>Protect waterproofing from damage and wear during remainder of construction period.</w:t>
      </w:r>
    </w:p>
    <w:p>
      <w:pPr>
        <w:pStyle w:val="CMT"/>
        <w:rPr/>
      </w:pPr>
      <w:r>
        <w:rPr/>
        <w:t>Retain first paragraph below if insulation drainage panels are required and may be exposed for a period of time.</w:t>
      </w:r>
    </w:p>
    <w:p>
      <w:pPr>
        <w:pStyle w:val="PR1"/>
        <w:numPr>
          <w:ilvl w:val="4"/>
          <w:numId w:val="1"/>
        </w:numPr>
        <w:rPr/>
      </w:pPr>
      <w:r>
        <w:rPr/>
        <w:t>Protect installed insulation drainage panels from damage due to UV light, harmful weather exposures, physical abuse, and other causes. Provide temporary coverings where insulation is subject to abuse and cannot be concealed and protected by permanent construction immediately after installation.</w:t>
      </w:r>
    </w:p>
    <w:p>
      <w:pPr>
        <w:pStyle w:val="PR1"/>
        <w:numPr>
          <w:ilvl w:val="4"/>
          <w:numId w:val="1"/>
        </w:numPr>
        <w:rPr/>
      </w:pPr>
      <w:r>
        <w:rPr/>
        <w:t>Correct deficiencies in or remove waterproofing that does not comply with requirements; repair substrates, reapply waterproofing, and repair sheet flashings.</w:t>
      </w:r>
    </w:p>
    <w:p>
      <w:pPr>
        <w:pStyle w:val="PR1"/>
        <w:numPr>
          <w:ilvl w:val="4"/>
          <w:numId w:val="1"/>
        </w:numPr>
        <w:rPr/>
      </w:pPr>
      <w:r>
        <w:rPr/>
        <w:t>Clean spillage and soiling from adjacent construction using cleaning agents and procedures recommended in writing by manufacturer of affected construction.</w:t>
      </w:r>
    </w:p>
    <w:p>
      <w:pPr>
        <w:pStyle w:val="CMT"/>
        <w:rPr/>
      </w:pPr>
      <w:r>
        <w:rPr/>
        <w:t>Insert Installer's Special Warranty Form here if required.</w:t>
      </w:r>
    </w:p>
    <w:p>
      <w:pPr>
        <w:pStyle w:val="EOS"/>
        <w:rPr/>
      </w:pPr>
      <w:r>
        <w:rPr/>
        <w:t>END OF SECTION 071326</w:t>
      </w:r>
    </w:p>
    <w:sectPr>
      <w:headerReference w:type="default" r:id="rId29"/>
      <w:footerReference w:type="default" r:id="rId3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SELF-ADHERING SHEET WATERPROOFING</w:t>
          </w:r>
        </w:p>
      </w:tc>
      <w:tc>
        <w:tcPr>
          <w:tcW w:w="1872" w:type="dxa"/>
          <w:tcBorders/>
        </w:tcPr>
        <w:p>
          <w:pPr>
            <w:pStyle w:val="RJUST"/>
            <w:rPr/>
          </w:pPr>
          <w:r>
            <w:rPr>
              <w:rStyle w:val="NUM"/>
            </w:rPr>
            <w:t>071326</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71326"/>
    <w:docVar w:name="MF95" w:val="07131"/>
    <w:docVar w:name="MFOrigin" w:val="MF04"/>
    <w:docVar w:name="SectionID" w:val="146"/>
    <w:docVar w:name="SpecType" w:val="MasterSpec"/>
    <w:docVar w:name="Version" w:val="1626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1326&amp;ver=09-01-21&amp;format=FL&amp;sid=16267&amp;utm_source=MasterSpec&amp;utm_medium=Word" TargetMode="External"/><Relationship Id="rId3" Type="http://schemas.openxmlformats.org/officeDocument/2006/relationships/hyperlink" Target="http://www.productmasterspec.com/construction_specifications?mf04=071326&amp;update=ms2022_3&amp;utm_source=MasterSpec&amp;utm_medium=Word" TargetMode="External"/><Relationship Id="rId4" Type="http://schemas.openxmlformats.org/officeDocument/2006/relationships/hyperlink" Target="http://www.arcomnet.com/sustainable_design.aspx?topic=2395" TargetMode="External"/><Relationship Id="rId5" Type="http://schemas.openxmlformats.org/officeDocument/2006/relationships/hyperlink" Target="http://www.specagent.com/LookUp/?ulid=1608&amp;mf=&amp;src=wd" TargetMode="External"/><Relationship Id="rId6" Type="http://schemas.openxmlformats.org/officeDocument/2006/relationships/hyperlink" Target="http://www.specagent.com/LookUp/?ulid=14034&amp;mf=&amp;src=wd" TargetMode="External"/><Relationship Id="rId7" Type="http://schemas.openxmlformats.org/officeDocument/2006/relationships/hyperlink" Target="http://www.specagent.com/LookUp/?ulid=1609&amp;mf=&amp;src=wd" TargetMode="External"/><Relationship Id="rId8" Type="http://schemas.openxmlformats.org/officeDocument/2006/relationships/hyperlink" Target="http://www.specagent.com/LookUp/?ulid=13573&amp;mf=&amp;src=wd" TargetMode="External"/><Relationship Id="rId9" Type="http://schemas.openxmlformats.org/officeDocument/2006/relationships/hyperlink" Target="http://www.specagent.com/LookUp/?ulid=1611&amp;mf=&amp;src=wd" TargetMode="External"/><Relationship Id="rId10" Type="http://schemas.openxmlformats.org/officeDocument/2006/relationships/hyperlink" Target="http://www.specagent.com/LookUp/?ulid=12296&amp;mf=&amp;src=wd" TargetMode="External"/><Relationship Id="rId11" Type="http://schemas.openxmlformats.org/officeDocument/2006/relationships/hyperlink" Target="http://www.specagent.com/LookUp/?ulid=12297&amp;mf=&amp;src=wd" TargetMode="External"/><Relationship Id="rId12" Type="http://schemas.openxmlformats.org/officeDocument/2006/relationships/hyperlink" Target="http://www.specagent.com/LookUp/?ulid=7252&amp;mf=&amp;src=wd" TargetMode="External"/><Relationship Id="rId13" Type="http://schemas.openxmlformats.org/officeDocument/2006/relationships/hyperlink" Target="http://www.specagent.com/LookUp/?ulid=7253&amp;mf=&amp;src=wd" TargetMode="External"/><Relationship Id="rId14" Type="http://schemas.openxmlformats.org/officeDocument/2006/relationships/hyperlink" Target="http://www.specagent.com/LookUp/?ulid=7254&amp;mf=&amp;src=wd" TargetMode="External"/><Relationship Id="rId15" Type="http://schemas.openxmlformats.org/officeDocument/2006/relationships/hyperlink" Target="http://www.specagent.com/LookUp/?ulid=7255&amp;mf=&amp;src=wd" TargetMode="External"/><Relationship Id="rId16" Type="http://schemas.openxmlformats.org/officeDocument/2006/relationships/hyperlink" Target="http://www.specagent.com/LookUp/?ulid=7256&amp;mf=&amp;src=wd" TargetMode="External"/><Relationship Id="rId17" Type="http://schemas.openxmlformats.org/officeDocument/2006/relationships/hyperlink" Target="http://www.specagent.com/LookUp/?ulid=7257&amp;mf=&amp;src=wd" TargetMode="External"/><Relationship Id="rId18" Type="http://schemas.openxmlformats.org/officeDocument/2006/relationships/hyperlink" Target="http://www.specagent.com/LookUp/?ulid=12298&amp;mf=&amp;src=wd" TargetMode="External"/><Relationship Id="rId19" Type="http://schemas.openxmlformats.org/officeDocument/2006/relationships/hyperlink" Target="http://www.specagent.com/LookUp/?ulid=12299&amp;mf=&amp;src=wd" TargetMode="External"/><Relationship Id="rId20" Type="http://schemas.openxmlformats.org/officeDocument/2006/relationships/hyperlink" Target="http://www.specagent.com/LookUp/?ulid=12304&amp;mf=&amp;src=wd" TargetMode="External"/><Relationship Id="rId21" Type="http://schemas.openxmlformats.org/officeDocument/2006/relationships/hyperlink" Target="http://www.specagent.com/LookUp/?ulid=12305&amp;mf=&amp;src=wd" TargetMode="External"/><Relationship Id="rId22" Type="http://schemas.openxmlformats.org/officeDocument/2006/relationships/hyperlink" Target="http://www.specagent.com/LookUp/?ulid=12306&amp;mf=&amp;src=wd" TargetMode="External"/><Relationship Id="rId23" Type="http://schemas.openxmlformats.org/officeDocument/2006/relationships/hyperlink" Target="http://www.specagent.com/LookUp/?ulid=12307&amp;mf=&amp;src=wd" TargetMode="External"/><Relationship Id="rId24" Type="http://schemas.openxmlformats.org/officeDocument/2006/relationships/hyperlink" Target="http://www.specagent.com/LookUp/?ulid=12308&amp;mf=&amp;src=wd" TargetMode="External"/><Relationship Id="rId25" Type="http://schemas.openxmlformats.org/officeDocument/2006/relationships/hyperlink" Target="http://www.specagent.com/LookUp/?ulid=12309&amp;mf=&amp;src=wd" TargetMode="External"/><Relationship Id="rId26" Type="http://schemas.openxmlformats.org/officeDocument/2006/relationships/hyperlink" Target="http://www.specagent.com/LookUp/?ulid=1627&amp;mf=&amp;src=wd" TargetMode="External"/><Relationship Id="rId27" Type="http://schemas.openxmlformats.org/officeDocument/2006/relationships/hyperlink" Target="http://www.arcomnet.com/sustainable_design.aspx?topic=35" TargetMode="External"/><Relationship Id="rId28" Type="http://schemas.openxmlformats.org/officeDocument/2006/relationships/hyperlink" Target="http://www.specagent.com/LookUp/?ulid=7266&amp;mf=&amp;src=wd" TargetMode="External"/><Relationship Id="rId29" Type="http://schemas.openxmlformats.org/officeDocument/2006/relationships/header" Target="header1.xml"/><Relationship Id="rId30" Type="http://schemas.openxmlformats.org/officeDocument/2006/relationships/footer" Target="footer1.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2022-09-26T01:48:00Z</dcterms:created>
  <dc:creator>Deltek, Inc.</dc:creator>
  <dc:description/>
  <cp:keywords>BAS-12345-MS80</cp:keywords>
  <dc:language>zh-CN</dc:language>
  <cp:lastModifiedBy>Janice Nacional</cp:lastModifiedBy>
  <dcterms:modified xsi:type="dcterms:W3CDTF">2022-09-26T01:48:00Z</dcterms:modified>
  <cp:revision>2</cp:revision>
  <dc:subject>SELF-ADHERING SHEET WATERPROOFING</dc:subject>
  <dc:title>SECTION 071326 - SELF-ADHERING SHEET WATERPROOFING</dc:title>
</cp:coreProperties>
</file>