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075113</w:t>
      </w:r>
      <w:r>
        <w:rPr/>
        <w:t xml:space="preserve"> - </w:t>
      </w:r>
      <w:r>
        <w:rPr>
          <w:rStyle w:val="NAM"/>
        </w:rPr>
        <w:t>BUILT-UP ASPHALT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Built-up asphalt roofing.</w:t>
      </w:r>
    </w:p>
    <w:p>
      <w:pPr>
        <w:pStyle w:val="PR2"/>
        <w:numPr>
          <w:ilvl w:val="5"/>
          <w:numId w:val="1"/>
        </w:numPr>
        <w:rPr/>
      </w:pPr>
      <w:r>
        <w:rPr/>
        <w:t>Roofing membrane sheet materials.</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CMT"/>
        <w:rPr/>
      </w:pPr>
      <w:r>
        <w:rPr/>
        <w:t>Retain first paragraph below if acoustical roof deck is required and if installation of insulation strips is included in this Section.</w:t>
      </w:r>
    </w:p>
    <w:p>
      <w:pPr>
        <w:pStyle w:val="PR1"/>
        <w:numPr>
          <w:ilvl w:val="4"/>
          <w:numId w:val="1"/>
        </w:numPr>
        <w:rPr/>
      </w:pPr>
      <w:r>
        <w:rPr/>
        <w:t>Section includes the installation of sound-absorbing insulation strips in ribs of roof deck. Sound-absorbing insulation strips are furnished under Section 053100 "Steel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nailers, curbs, and blocking, and for wood-based, structural-use roof deck panels.</w:t>
      </w:r>
    </w:p>
    <w:p>
      <w:pPr>
        <w:pStyle w:val="PR2"/>
        <w:numPr>
          <w:ilvl w:val="5"/>
          <w:numId w:val="1"/>
        </w:numPr>
        <w:rPr/>
      </w:pPr>
      <w:r>
        <w:rPr/>
        <w:t>Section 061600 "Sheathing" for wood-based, structural-use roof deck panels.</w:t>
      </w:r>
    </w:p>
    <w:p>
      <w:pPr>
        <w:pStyle w:val="PR2"/>
        <w:numPr>
          <w:ilvl w:val="5"/>
          <w:numId w:val="1"/>
        </w:numPr>
        <w:rPr/>
      </w:pPr>
      <w:r>
        <w:rPr/>
        <w:t>Section 072100 "Thermal Insulation" for insulation beneath the roof deck.</w:t>
      </w:r>
    </w:p>
    <w:p>
      <w:pPr>
        <w:pStyle w:val="PR2"/>
        <w:numPr>
          <w:ilvl w:val="5"/>
          <w:numId w:val="1"/>
        </w:numPr>
        <w:rPr/>
      </w:pPr>
      <w:r>
        <w:rPr/>
        <w:t>Section 076200 "Sheet Metal Flashing and Trim" for metal roof flashings and counterflashings.</w:t>
      </w:r>
    </w:p>
    <w:p>
      <w:pPr>
        <w:pStyle w:val="PR2"/>
        <w:numPr>
          <w:ilvl w:val="5"/>
          <w:numId w:val="1"/>
        </w:numPr>
        <w:rPr/>
      </w:pPr>
      <w:r>
        <w:rPr/>
        <w:t>Section 077100 "Roof Specialties" for [</w:t>
      </w:r>
      <w:r>
        <w:rPr>
          <w:b/>
        </w:rPr>
        <w:t>premanufactured metal copings</w:t>
      </w:r>
      <w:r>
        <w:rPr/>
        <w:t>] [</w:t>
      </w:r>
      <w:r>
        <w:rPr>
          <w:b/>
        </w:rPr>
        <w:t>roof edge fasciae</w:t>
      </w:r>
      <w:r>
        <w:rPr/>
        <w:t>] [</w:t>
      </w:r>
      <w:r>
        <w:rPr>
          <w:b/>
        </w:rPr>
        <w:t>gravel stops</w:t>
      </w:r>
      <w:r>
        <w:rPr/>
        <w:t>] [</w:t>
      </w:r>
      <w:r>
        <w:rPr>
          <w:b/>
        </w:rPr>
        <w:t>reglets</w:t>
      </w:r>
      <w:r>
        <w:rPr/>
        <w:t>] [</w:t>
      </w:r>
      <w:r>
        <w:rPr>
          <w:b/>
        </w:rPr>
        <w:t>roof edge flashings</w:t>
      </w:r>
      <w:r>
        <w:rPr/>
        <w:t>] [</w:t>
      </w:r>
      <w:r>
        <w:rPr>
          <w:b/>
        </w:rPr>
        <w:t>counterflashings</w:t>
      </w:r>
      <w:r>
        <w:rPr/>
        <w:t>].</w:t>
      </w:r>
    </w:p>
    <w:p>
      <w:pPr>
        <w:pStyle w:val="PR2"/>
        <w:numPr>
          <w:ilvl w:val="5"/>
          <w:numId w:val="1"/>
        </w:numPr>
        <w:rPr/>
      </w:pPr>
      <w:r>
        <w:rPr/>
        <w:t>Section 077129 "Manufactured Roof Expansion Joints" for premanufactured roof expansion-joint assemblies.</w:t>
      </w:r>
    </w:p>
    <w:p>
      <w:pPr>
        <w:pStyle w:val="PR2"/>
        <w:numPr>
          <w:ilvl w:val="5"/>
          <w:numId w:val="1"/>
        </w:numPr>
        <w:rPr/>
      </w:pPr>
      <w:r>
        <w:rPr/>
        <w:t>Section 079200 "Joint Sealants" for joint sealants, joint fillers, and joint preparation.</w:t>
      </w:r>
    </w:p>
    <w:p>
      <w:pPr>
        <w:pStyle w:val="PR2"/>
        <w:numPr>
          <w:ilvl w:val="5"/>
          <w:numId w:val="1"/>
        </w:numPr>
        <w:rPr/>
      </w:pPr>
      <w:r>
        <w:rPr/>
        <w:t>Section 221423 "Storm Drainage Piping Specialties" for roof drains.</w:t>
      </w:r>
    </w:p>
    <w:p>
      <w:pPr>
        <w:pStyle w:val="ART"/>
        <w:numPr>
          <w:ilvl w:val="3"/>
          <w:numId w:val="1"/>
        </w:numPr>
        <w:ind w:hanging="0" w:left="0"/>
        <w:rPr/>
      </w:pPr>
      <w:r>
        <w:rPr/>
        <w:t>DEFINITIONS</w:t>
      </w:r>
    </w:p>
    <w:p>
      <w:pPr>
        <w:pStyle w:val="PR1"/>
        <w:numPr>
          <w:ilvl w:val="4"/>
          <w:numId w:val="1"/>
        </w:numPr>
        <w:rPr/>
      </w:pPr>
      <w:r>
        <w:rPr/>
        <w:t>Roofing Terminology: Definitions in ASTM D1079 and glossary of NRCA's "The NRCA Roofing Manual: Membrane Roof Systems" apply to Work of this Section.</w:t>
      </w:r>
    </w:p>
    <w:p>
      <w:pPr>
        <w:pStyle w:val="ART"/>
        <w:numPr>
          <w:ilvl w:val="3"/>
          <w:numId w:val="1"/>
        </w:numPr>
        <w:ind w:hanging="0" w:left="0"/>
        <w:rPr/>
      </w:pPr>
      <w:r>
        <w:rPr/>
        <w:t>PREINSTALLATION MEETINGS</w:t>
      </w:r>
    </w:p>
    <w:p>
      <w:pPr>
        <w:pStyle w:val="CMT"/>
        <w:rPr/>
      </w:pPr>
      <w:r>
        <w:rPr/>
        <w:t>Retain "Preliminary Roofing Conference" Paragraph below if Work of this Section is extensive or complex enough to justify a conference. A preliminary roofing conference precedes a preinstallation conference and focuses on roof deck construction and planning activities of roofing Installer.</w:t>
      </w:r>
    </w:p>
    <w:p>
      <w:pPr>
        <w:pStyle w:val="PR1"/>
        <w:numPr>
          <w:ilvl w:val="4"/>
          <w:numId w:val="1"/>
        </w:numPr>
        <w:rPr/>
      </w:pPr>
      <w:r>
        <w:rPr/>
        <w:t>Preliminary Roofing Conference: Before starting roof deck construction,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 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Review deck substrate requirements for conditions and finishes,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CMT"/>
        <w:rPr/>
      </w:pPr>
      <w:r>
        <w:rPr/>
        <w:t>Retain "Preinstallation Roofing Conference" Paragraph below if Work of this Section is extensive or complex enough to justify a conference. Paragraph is recommended with or without "Preliminary Roofing Conference" Paragraph above.</w:t>
      </w:r>
    </w:p>
    <w:p>
      <w:pPr>
        <w:pStyle w:val="PR1"/>
        <w:numPr>
          <w:ilvl w:val="4"/>
          <w:numId w:val="1"/>
        </w:numPr>
        <w:rPr/>
      </w:pPr>
      <w:r>
        <w:rPr/>
        <w:t>Preinstallation Roofing Conference: Conduct conference at [</w:t>
      </w:r>
      <w:r>
        <w:rPr>
          <w:b/>
        </w:rPr>
        <w:t>Project site</w:t>
      </w:r>
      <w:r>
        <w:rPr/>
        <w:t>] &lt;</w:t>
      </w:r>
      <w:r>
        <w:rPr>
          <w:b/>
        </w:rPr>
        <w:t>Insert location</w:t>
      </w:r>
      <w:r>
        <w:rPr/>
        <w:t>&gt;.</w:t>
      </w:r>
    </w:p>
    <w:p>
      <w:pPr>
        <w:pStyle w:val="CMT"/>
        <w:rPr/>
      </w:pPr>
      <w:r>
        <w:rPr/>
        <w:t>Retain subparagraphs below if required. If retaining, revise to include Project-specific requirements. Insert additional requirements to suit Project.</w:t>
      </w:r>
    </w:p>
    <w:p>
      <w:pPr>
        <w:pStyle w:val="PR2"/>
        <w:numPr>
          <w:ilvl w:val="5"/>
          <w:numId w:val="1"/>
        </w:numPr>
        <w:spacing w:before="240" w:after="0"/>
        <w:rPr/>
      </w:pPr>
      <w:r>
        <w:rPr/>
        <w:t>Meet with Owner,[</w:t>
      </w:r>
      <w:r>
        <w:rPr>
          <w:b/>
        </w:rPr>
        <w:t>Construction Manager,</w:t>
      </w:r>
      <w:r>
        <w:rPr/>
        <w:t>] Architect, Owner's insurer if applicable, testing and inspecting agency representative, roofing Installer, roofing system manufacturer's representative, deck Installer, air barrier Installer, and installers whose work interfaces with or affects roofing, including installers of roof accessories and roof-mounted equipment.</w:t>
      </w:r>
    </w:p>
    <w:p>
      <w:pPr>
        <w:pStyle w:val="PR2"/>
        <w:numPr>
          <w:ilvl w:val="5"/>
          <w:numId w:val="1"/>
        </w:numPr>
        <w:rPr/>
      </w:pPr>
      <w:r>
        <w:rPr/>
        <w:t>Review methods and procedures related to roofing installation, including manufacturer's written instructions.</w:t>
      </w:r>
    </w:p>
    <w:p>
      <w:pPr>
        <w:pStyle w:val="PR2"/>
        <w:numPr>
          <w:ilvl w:val="5"/>
          <w:numId w:val="1"/>
        </w:numPr>
        <w:rPr/>
      </w:pPr>
      <w:r>
        <w:rPr/>
        <w:t>Review and finalize construction schedule, and verify availability of materials, Installer's personnel, equipment, and facilities needed to make progress and avoid delays.</w:t>
      </w:r>
    </w:p>
    <w:p>
      <w:pPr>
        <w:pStyle w:val="PR2"/>
        <w:numPr>
          <w:ilvl w:val="5"/>
          <w:numId w:val="1"/>
        </w:numPr>
        <w:rPr/>
      </w:pPr>
      <w:r>
        <w:rPr/>
        <w:t>Examine deck substrate conditions and finishes for compliance with requirements, including flatness and fastening.</w:t>
      </w:r>
    </w:p>
    <w:p>
      <w:pPr>
        <w:pStyle w:val="PR2"/>
        <w:numPr>
          <w:ilvl w:val="5"/>
          <w:numId w:val="1"/>
        </w:numPr>
        <w:rPr/>
      </w:pPr>
      <w:r>
        <w:rPr/>
        <w:t>Review structural loading limitations of roof deck during and after roofing.</w:t>
      </w:r>
    </w:p>
    <w:p>
      <w:pPr>
        <w:pStyle w:val="PR2"/>
        <w:numPr>
          <w:ilvl w:val="5"/>
          <w:numId w:val="1"/>
        </w:numPr>
        <w:rPr/>
      </w:pPr>
      <w:r>
        <w:rPr/>
        <w:t>Review base flashings, special roofing details, roof drainage, roof penetrations, equipment curbs, and condition of other construction that affects roofing.</w:t>
      </w:r>
    </w:p>
    <w:p>
      <w:pPr>
        <w:pStyle w:val="PR2"/>
        <w:numPr>
          <w:ilvl w:val="5"/>
          <w:numId w:val="1"/>
        </w:numPr>
        <w:rPr/>
      </w:pPr>
      <w:r>
        <w:rPr/>
        <w:t>Review governing regulations and requirements for insurance and certificates if applicable.</w:t>
      </w:r>
    </w:p>
    <w:p>
      <w:pPr>
        <w:pStyle w:val="PR2"/>
        <w:numPr>
          <w:ilvl w:val="5"/>
          <w:numId w:val="1"/>
        </w:numPr>
        <w:rPr/>
      </w:pPr>
      <w:r>
        <w:rPr/>
        <w:t>Review temporary protection requirements for roofing system during and after installation.</w:t>
      </w:r>
    </w:p>
    <w:p>
      <w:pPr>
        <w:pStyle w:val="PR2"/>
        <w:numPr>
          <w:ilvl w:val="5"/>
          <w:numId w:val="1"/>
        </w:numPr>
        <w:rPr/>
      </w:pPr>
      <w:r>
        <w:rPr/>
        <w:t>Review roof observation and repair procedures after roofing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Built-up asphalt roofing.</w:t>
      </w:r>
    </w:p>
    <w:p>
      <w:pPr>
        <w:pStyle w:val="PR2"/>
        <w:numPr>
          <w:ilvl w:val="5"/>
          <w:numId w:val="1"/>
        </w:numPr>
        <w:rPr/>
      </w:pPr>
      <w:r>
        <w:rPr/>
        <w:t>Roofing membrane sheet materials.</w:t>
      </w:r>
    </w:p>
    <w:p>
      <w:pPr>
        <w:pStyle w:val="PR2"/>
        <w:numPr>
          <w:ilvl w:val="5"/>
          <w:numId w:val="1"/>
        </w:numPr>
        <w:rPr/>
      </w:pPr>
      <w:r>
        <w:rPr/>
        <w:t>Base flashing sheet materials.</w:t>
      </w:r>
    </w:p>
    <w:p>
      <w:pPr>
        <w:pStyle w:val="PR2"/>
        <w:numPr>
          <w:ilvl w:val="5"/>
          <w:numId w:val="1"/>
        </w:numPr>
        <w:rPr/>
      </w:pPr>
      <w:r>
        <w:rPr/>
        <w:t>Asphalt materials.</w:t>
      </w:r>
    </w:p>
    <w:p>
      <w:pPr>
        <w:pStyle w:val="PR2"/>
        <w:numPr>
          <w:ilvl w:val="5"/>
          <w:numId w:val="1"/>
        </w:numPr>
        <w:rPr/>
      </w:pPr>
      <w:r>
        <w:rPr/>
        <w:t>Accessory roofing materials.</w:t>
      </w:r>
    </w:p>
    <w:p>
      <w:pPr>
        <w:pStyle w:val="PR2"/>
        <w:numPr>
          <w:ilvl w:val="5"/>
          <w:numId w:val="1"/>
        </w:numPr>
        <w:rPr/>
      </w:pPr>
      <w:r>
        <w:rPr/>
        <w:t>Substrate board.</w:t>
      </w:r>
    </w:p>
    <w:p>
      <w:pPr>
        <w:pStyle w:val="PR2"/>
        <w:numPr>
          <w:ilvl w:val="5"/>
          <w:numId w:val="1"/>
        </w:numPr>
        <w:rPr/>
      </w:pPr>
      <w:r>
        <w:rPr/>
        <w:t>Vapor retarder.</w:t>
      </w:r>
    </w:p>
    <w:p>
      <w:pPr>
        <w:pStyle w:val="PR2"/>
        <w:numPr>
          <w:ilvl w:val="5"/>
          <w:numId w:val="1"/>
        </w:numPr>
        <w:rPr/>
      </w:pPr>
      <w:r>
        <w:rPr/>
        <w:t>Roof insulation.</w:t>
      </w:r>
    </w:p>
    <w:p>
      <w:pPr>
        <w:pStyle w:val="PR2"/>
        <w:numPr>
          <w:ilvl w:val="5"/>
          <w:numId w:val="1"/>
        </w:numPr>
        <w:rPr/>
      </w:pPr>
      <w:r>
        <w:rPr/>
        <w:t>Insulation accessories and cover board.</w:t>
      </w:r>
    </w:p>
    <w:p>
      <w:pPr>
        <w:pStyle w:val="PR2"/>
        <w:numPr>
          <w:ilvl w:val="5"/>
          <w:numId w:val="1"/>
        </w:numPr>
        <w:rPr/>
      </w:pPr>
      <w:r>
        <w:rPr/>
        <w:t>Electronic leak detection (ELD) materials.</w:t>
      </w:r>
    </w:p>
    <w:p>
      <w:pPr>
        <w:pStyle w:val="PR2"/>
        <w:numPr>
          <w:ilvl w:val="5"/>
          <w:numId w:val="1"/>
        </w:numPr>
        <w:rPr/>
      </w:pPr>
      <w:r>
        <w:rPr/>
        <w:t>Coating materials.</w:t>
      </w:r>
    </w:p>
    <w:p>
      <w:pPr>
        <w:pStyle w:val="PR2"/>
        <w:numPr>
          <w:ilvl w:val="5"/>
          <w:numId w:val="1"/>
        </w:numPr>
        <w:rPr/>
      </w:pPr>
      <w:r>
        <w:rPr/>
        <w:t>Walkways.</w:t>
      </w:r>
    </w:p>
    <w:p>
      <w:pPr>
        <w:pStyle w:val="PR1"/>
        <w:numPr>
          <w:ilvl w:val="4"/>
          <w:numId w:val="1"/>
        </w:numPr>
        <w:rPr/>
      </w:pPr>
      <w:r>
        <w:rPr/>
        <w:t>Product Data Submittals:</w:t>
      </w:r>
    </w:p>
    <w:p>
      <w:pPr>
        <w:pStyle w:val="CMT"/>
        <w:rPr/>
      </w:pPr>
      <w:r>
        <w:rPr/>
        <w:t>First option in subparagraph below applies only to concrete, lightweight insulating concrete, and steel roof decks. Second option applies to concrete, lightweight insulating concrete, cementitious wood fiber, steel, and wood roof decks. See the Evaluations.</w:t>
      </w:r>
    </w:p>
    <w:p>
      <w:pPr>
        <w:pStyle w:val="PR2"/>
        <w:numPr>
          <w:ilvl w:val="5"/>
          <w:numId w:val="1"/>
        </w:numPr>
        <w:spacing w:before="240" w:after="0"/>
        <w:rPr/>
      </w:pPr>
      <w:r>
        <w:rPr/>
        <w:t>For insulation and roof system component fasteners, include copy of [</w:t>
      </w:r>
      <w:r>
        <w:rPr>
          <w:b/>
        </w:rPr>
        <w:t>FM Approvals' RoofNav</w:t>
      </w:r>
      <w:r>
        <w:rPr/>
        <w:t>] [</w:t>
      </w:r>
      <w:r>
        <w:rPr>
          <w:b/>
        </w:rPr>
        <w:t>SPRI's Directory of Roof Assemblies</w:t>
      </w:r>
      <w:r>
        <w:rPr/>
        <w:t>] listing.</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roofing.&gt;</w:t>
        </w:r>
      </w:hyperlink>
    </w:p>
    <w:p>
      <w:pPr>
        <w:pStyle w:val="PR1"/>
        <w:numPr>
          <w:ilvl w:val="4"/>
          <w:numId w:val="1"/>
        </w:numPr>
        <w:rPr/>
      </w:pPr>
      <w:r>
        <w:rPr/>
        <w:t>Shop Drawings: Include plans, sections, details, and attachments to other work, including the following:</w:t>
      </w:r>
    </w:p>
    <w:p>
      <w:pPr>
        <w:pStyle w:val="PR2"/>
        <w:numPr>
          <w:ilvl w:val="5"/>
          <w:numId w:val="1"/>
        </w:numPr>
        <w:spacing w:before="240" w:after="0"/>
        <w:rPr/>
      </w:pPr>
      <w:r>
        <w:rPr/>
        <w:t>Layout and thickness of insulation.</w:t>
      </w:r>
    </w:p>
    <w:p>
      <w:pPr>
        <w:pStyle w:val="PR2"/>
        <w:numPr>
          <w:ilvl w:val="5"/>
          <w:numId w:val="1"/>
        </w:numPr>
        <w:rPr/>
      </w:pPr>
      <w:r>
        <w:rPr/>
        <w:t>Base flashings and roofing terminations.</w:t>
      </w:r>
    </w:p>
    <w:p>
      <w:pPr>
        <w:pStyle w:val="PR2"/>
        <w:numPr>
          <w:ilvl w:val="5"/>
          <w:numId w:val="1"/>
        </w:numPr>
        <w:rPr/>
      </w:pPr>
      <w:r>
        <w:rPr/>
        <w:t>Flashing details at penetrations.</w:t>
      </w:r>
    </w:p>
    <w:p>
      <w:pPr>
        <w:pStyle w:val="CMT"/>
        <w:rPr/>
      </w:pPr>
      <w:r>
        <w:rPr/>
        <w:t>Retain one or more subparagraphs below.</w:t>
      </w:r>
    </w:p>
    <w:p>
      <w:pPr>
        <w:pStyle w:val="PR2"/>
        <w:numPr>
          <w:ilvl w:val="5"/>
          <w:numId w:val="1"/>
        </w:numPr>
        <w:rPr/>
      </w:pPr>
      <w:r>
        <w:rPr/>
        <w:t>Tapered insulation, including slopes.</w:t>
      </w:r>
    </w:p>
    <w:p>
      <w:pPr>
        <w:pStyle w:val="PR2"/>
        <w:numPr>
          <w:ilvl w:val="5"/>
          <w:numId w:val="1"/>
        </w:numPr>
        <w:rPr/>
      </w:pPr>
      <w:r>
        <w:rPr/>
        <w:t>Roof plan showing orientation of steel roof deck and roof membrane, fastening spacings, and patterns for mechanically fastened roofing system.</w:t>
      </w:r>
    </w:p>
    <w:p>
      <w:pPr>
        <w:pStyle w:val="PR2"/>
        <w:numPr>
          <w:ilvl w:val="5"/>
          <w:numId w:val="1"/>
        </w:numPr>
        <w:rPr/>
      </w:pPr>
      <w:r>
        <w:rPr/>
        <w:t>Crickets, saddles, and tapered edge strips, including slopes.</w:t>
      </w:r>
    </w:p>
    <w:p>
      <w:pPr>
        <w:pStyle w:val="PR2"/>
        <w:numPr>
          <w:ilvl w:val="5"/>
          <w:numId w:val="1"/>
        </w:numPr>
        <w:rPr/>
      </w:pPr>
      <w:r>
        <w:rPr/>
        <w:t>Insulation-fastening patterns for corner, perimeter, and field-of-roof locations.</w:t>
      </w:r>
    </w:p>
    <w:p>
      <w:pPr>
        <w:pStyle w:val="PR2"/>
        <w:numPr>
          <w:ilvl w:val="5"/>
          <w:numId w:val="1"/>
        </w:numPr>
        <w:rPr/>
      </w:pPr>
      <w:r>
        <w:rPr/>
        <w:t>Tie-in with adjoining air barrier.</w:t>
      </w:r>
    </w:p>
    <w:p>
      <w:pPr>
        <w:pStyle w:val="PR1"/>
        <w:numPr>
          <w:ilvl w:val="4"/>
          <w:numId w:val="1"/>
        </w:numPr>
        <w:rPr/>
      </w:pPr>
      <w:r>
        <w:rPr/>
        <w:t>Samples for Verification: For the following products:</w:t>
      </w:r>
    </w:p>
    <w:p>
      <w:pPr>
        <w:pStyle w:val="CMT"/>
        <w:rPr/>
      </w:pPr>
      <w:r>
        <w:rPr/>
        <w:t>Retain one or more subparagraphs below.</w:t>
      </w:r>
    </w:p>
    <w:p>
      <w:pPr>
        <w:pStyle w:val="PR2"/>
        <w:numPr>
          <w:ilvl w:val="5"/>
          <w:numId w:val="1"/>
        </w:numPr>
        <w:spacing w:before="240" w:after="0"/>
        <w:rPr/>
      </w:pPr>
      <w:r>
        <w:rPr/>
        <w:t>Cap Sheet: Samples of [</w:t>
      </w:r>
      <w:r>
        <w:rPr>
          <w:b/>
        </w:rPr>
        <w:t>manufacturer's standard colors for selection by Architect</w:t>
      </w:r>
      <w:r>
        <w:rPr/>
        <w:t>] [</w:t>
      </w:r>
      <w:r>
        <w:rPr>
          <w:b/>
        </w:rPr>
        <w:t>specified color</w:t>
      </w:r>
      <w:r>
        <w:rPr/>
        <w:t>].</w:t>
      </w:r>
    </w:p>
    <w:p>
      <w:pPr>
        <w:pStyle w:val="PR2"/>
        <w:numPr>
          <w:ilvl w:val="5"/>
          <w:numId w:val="1"/>
        </w:numPr>
        <w:rPr/>
      </w:pPr>
      <w:r>
        <w:rPr/>
        <w:t>Flashing Sheet: Samples of [</w:t>
      </w:r>
      <w:r>
        <w:rPr>
          <w:b/>
        </w:rPr>
        <w:t>manufacturer's standard colors for selection by Architect</w:t>
      </w:r>
      <w:r>
        <w:rPr/>
        <w:t>] [</w:t>
      </w:r>
      <w:r>
        <w:rPr>
          <w:b/>
        </w:rPr>
        <w:t>specified color</w:t>
      </w:r>
      <w:r>
        <w:rPr/>
        <w:t>].</w:t>
      </w:r>
    </w:p>
    <w:p>
      <w:pPr>
        <w:pStyle w:val="PR2"/>
        <w:numPr>
          <w:ilvl w:val="5"/>
          <w:numId w:val="1"/>
        </w:numPr>
        <w:rPr/>
      </w:pPr>
      <w:r>
        <w:rPr/>
        <w:t>Aggregate surfacing material in gradation[</w:t>
      </w:r>
      <w:r>
        <w:rPr>
          <w:b/>
        </w:rPr>
        <w:t> and color</w:t>
      </w:r>
      <w:r>
        <w:rPr/>
        <w:t>] required.</w:t>
      </w:r>
    </w:p>
    <w:p>
      <w:pPr>
        <w:pStyle w:val="PR2"/>
        <w:numPr>
          <w:ilvl w:val="5"/>
          <w:numId w:val="1"/>
        </w:numPr>
        <w:rPr/>
      </w:pPr>
      <w:r>
        <w:rPr/>
        <w:t>Roof paver[</w:t>
      </w:r>
      <w:r>
        <w:rPr>
          <w:b/>
        </w:rPr>
        <w:t>, full sized,</w:t>
      </w:r>
      <w:r>
        <w:rPr/>
        <w:t>] in each color and texture required.</w:t>
      </w:r>
    </w:p>
    <w:p>
      <w:pPr>
        <w:pStyle w:val="PR2"/>
        <w:numPr>
          <w:ilvl w:val="5"/>
          <w:numId w:val="1"/>
        </w:numPr>
        <w:rPr/>
      </w:pPr>
      <w:r>
        <w:rPr/>
        <w:t>Walkway Pads or Rolls: Samples of [</w:t>
      </w:r>
      <w:r>
        <w:rPr>
          <w:b/>
        </w:rPr>
        <w:t>manufacturer's standard colors for selection by Architect</w:t>
      </w:r>
      <w:r>
        <w:rPr/>
        <w:t>] [</w:t>
      </w:r>
      <w:r>
        <w:rPr>
          <w:b/>
        </w:rPr>
        <w:t>specified color</w:t>
      </w:r>
      <w:r>
        <w:rPr/>
        <w:t>].</w:t>
      </w:r>
    </w:p>
    <w:p>
      <w:pPr>
        <w:pStyle w:val="PR1"/>
        <w:numPr>
          <w:ilvl w:val="4"/>
          <w:numId w:val="1"/>
        </w:numPr>
        <w:rPr/>
      </w:pPr>
      <w:r>
        <w:rPr/>
        <w:t>Wind Uplift Resistance Submittal: For roofing system indicating compliance with wind uplift performance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and</w:t>
      </w:r>
      <w:r>
        <w:rPr/>
        <w:t>] [</w:t>
      </w:r>
      <w:r>
        <w:rPr>
          <w:b/>
        </w:rPr>
        <w:t>testing agency</w:t>
      </w:r>
      <w:r>
        <w:rPr/>
        <w:t>].</w:t>
      </w:r>
    </w:p>
    <w:p>
      <w:pPr>
        <w:pStyle w:val="PR1"/>
        <w:numPr>
          <w:ilvl w:val="4"/>
          <w:numId w:val="1"/>
        </w:numPr>
        <w:rPr/>
      </w:pPr>
      <w:r>
        <w:rPr/>
        <w:t>Manufacturer Certificates:</w:t>
      </w:r>
    </w:p>
    <w:p>
      <w:pPr>
        <w:pStyle w:val="CMT"/>
        <w:rPr/>
      </w:pPr>
      <w:r>
        <w:rPr/>
        <w:t>Retain "Performance Requirement Certificates" Subparagraph below if retaining "FM Approvals' RoofNav Listing," "SPRI's Directory of Roof Assemblies Listing," or "Energy Performance" Paragraph in "Performance Requirements" Article.</w:t>
      </w:r>
    </w:p>
    <w:p>
      <w:pPr>
        <w:pStyle w:val="PR2"/>
        <w:numPr>
          <w:ilvl w:val="5"/>
          <w:numId w:val="1"/>
        </w:numPr>
        <w:spacing w:before="240" w:after="0"/>
        <w:rPr/>
      </w:pPr>
      <w:r>
        <w:rPr/>
        <w:t>Performance Requirement Certificate: Signed by roof membrane manufacturer, certifying that roofing system complies with requirements specified in "Performance Requirements" Article.</w:t>
      </w:r>
    </w:p>
    <w:p>
      <w:pPr>
        <w:pStyle w:val="PR3"/>
        <w:numPr>
          <w:ilvl w:val="6"/>
          <w:numId w:val="1"/>
        </w:numPr>
        <w:spacing w:before="240" w:after="0"/>
        <w:rPr/>
      </w:pPr>
      <w:r>
        <w:rPr/>
        <w:t>Submit evidence of compliance with performance requirements.</w:t>
      </w:r>
    </w:p>
    <w:p>
      <w:pPr>
        <w:pStyle w:val="PR2"/>
        <w:numPr>
          <w:ilvl w:val="5"/>
          <w:numId w:val="1"/>
        </w:numPr>
        <w:spacing w:before="240" w:after="0"/>
        <w:rPr/>
      </w:pPr>
      <w:r>
        <w:rPr/>
        <w:t>Special Warranty Certificate: Signed by roof membrane manufacturer, certifying that all materials supplied under this Section are acceptable for special warranty.</w:t>
      </w:r>
    </w:p>
    <w:p>
      <w:pPr>
        <w:pStyle w:val="PR1"/>
        <w:numPr>
          <w:ilvl w:val="4"/>
          <w:numId w:val="1"/>
        </w:numPr>
        <w:rPr/>
      </w:pPr>
      <w:r>
        <w:rPr/>
        <w:t>Product Test Reports: For roof insulation, tests performed by a qualified testing agency, indicating compliance with specified requirements.</w:t>
      </w:r>
    </w:p>
    <w:p>
      <w:pPr>
        <w:pStyle w:val="PR1"/>
        <w:numPr>
          <w:ilvl w:val="4"/>
          <w:numId w:val="1"/>
        </w:numPr>
        <w:rPr/>
      </w:pPr>
      <w:r>
        <w:rPr/>
        <w:t>Evaluation Reports: For components of roofing system, from ICC-ES.</w:t>
      </w:r>
    </w:p>
    <w:p>
      <w:pPr>
        <w:pStyle w:val="CMT"/>
        <w:rPr/>
      </w:pPr>
      <w:r>
        <w:rPr/>
        <w:t>Retain "Field Test Reports" Paragraph below when applicable.</w:t>
      </w:r>
    </w:p>
    <w:p>
      <w:pPr>
        <w:pStyle w:val="PR1"/>
        <w:numPr>
          <w:ilvl w:val="4"/>
          <w:numId w:val="1"/>
        </w:numPr>
        <w:rPr/>
      </w:pPr>
      <w:r>
        <w:rPr/>
        <w:t>Field Test Reports:</w:t>
      </w:r>
    </w:p>
    <w:p>
      <w:pPr>
        <w:pStyle w:val="CMT"/>
        <w:rPr/>
      </w:pPr>
      <w:r>
        <w:rPr/>
        <w:t>First subparagraph below is for concrete roof decks. Second subparagraph is for roof decks requiring fastener-pullout test.</w:t>
      </w:r>
    </w:p>
    <w:p>
      <w:pPr>
        <w:pStyle w:val="PR2"/>
        <w:numPr>
          <w:ilvl w:val="5"/>
          <w:numId w:val="1"/>
        </w:numPr>
        <w:spacing w:before="240" w:after="0"/>
        <w:rPr/>
      </w:pPr>
      <w:r>
        <w:rPr/>
        <w:t>Concrete internal relative humidity test reports.</w:t>
      </w:r>
    </w:p>
    <w:p>
      <w:pPr>
        <w:pStyle w:val="PR2"/>
        <w:numPr>
          <w:ilvl w:val="5"/>
          <w:numId w:val="1"/>
        </w:numPr>
        <w:rPr/>
      </w:pPr>
      <w:r>
        <w:rPr/>
        <w:t>Fastener-pullout test results and manufacturer's revised requirements for fastener patterns.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roofing system to include in maintenance manuals.</w:t>
      </w:r>
    </w:p>
    <w:p>
      <w:pPr>
        <w:pStyle w:val="CMT"/>
        <w:rPr/>
      </w:pPr>
      <w:r>
        <w:rPr/>
        <w:t>Retain paragraph below for projects that include existing buildings with warranted roof systems interfacing with the Work of this Section.</w:t>
      </w:r>
    </w:p>
    <w:p>
      <w:pPr>
        <w:pStyle w:val="PR1"/>
        <w:numPr>
          <w:ilvl w:val="4"/>
          <w:numId w:val="1"/>
        </w:numPr>
        <w:rPr/>
      </w:pPr>
      <w:r>
        <w:rPr/>
        <w:t>Certified statement from existing roof membrane manufacturer, stating that existing roof warranty has not been affected by Work performed under this Section.</w:t>
      </w:r>
    </w:p>
    <w:p>
      <w:pPr>
        <w:pStyle w:val="ART"/>
        <w:numPr>
          <w:ilvl w:val="3"/>
          <w:numId w:val="1"/>
        </w:numPr>
        <w:ind w:hanging="0" w:left="0"/>
        <w:rPr/>
      </w:pPr>
      <w:r>
        <w:rPr/>
        <w:t>QUALITY ASSURANCE</w:t>
      </w:r>
    </w:p>
    <w:p>
      <w:pPr>
        <w:pStyle w:val="CMT"/>
        <w:rPr/>
      </w:pPr>
      <w:r>
        <w:rPr/>
        <w:t>Second option in "Manufacturer Qualifications" Paragraph below applies only to concrete, lightweight insulating concrete, and steel roof decks. Third option applies to concrete, lightweight insulating concrete, cementitious wood fiber, steel, and wood roof decks. See the Evaluations.</w:t>
      </w:r>
    </w:p>
    <w:p>
      <w:pPr>
        <w:pStyle w:val="PR1"/>
        <w:numPr>
          <w:ilvl w:val="4"/>
          <w:numId w:val="1"/>
        </w:numPr>
        <w:rPr/>
      </w:pPr>
      <w:r>
        <w:rPr/>
        <w:t>Manufacturer Qualifications: A qualified manufacturer that is [</w:t>
      </w:r>
      <w:r>
        <w:rPr>
          <w:b/>
        </w:rPr>
        <w:t>UL listed</w:t>
      </w:r>
      <w:r>
        <w:rPr/>
        <w:t>] [</w:t>
      </w:r>
      <w:r>
        <w:rPr>
          <w:b/>
        </w:rPr>
        <w:t>listed in FM Approvals' RoofNav</w:t>
      </w:r>
      <w:r>
        <w:rPr/>
        <w:t>] [</w:t>
      </w:r>
      <w:r>
        <w:rPr>
          <w:b/>
        </w:rPr>
        <w:t>listed in SPRI's Directory of Roof Assemblies</w:t>
      </w:r>
      <w:r>
        <w:rPr/>
        <w:t>] for roofing system identical to that used for this Project.</w:t>
      </w:r>
    </w:p>
    <w:p>
      <w:pPr>
        <w:pStyle w:val="PR1"/>
        <w:numPr>
          <w:ilvl w:val="4"/>
          <w:numId w:val="1"/>
        </w:numPr>
        <w:rPr/>
      </w:pPr>
      <w:r>
        <w:rPr/>
        <w:t>Installer Qualifications: A qualified firm that is approved, authorized, or licensed by roofing system manufacturer to install manufacturer's product and that is eligible to receive manufacturer's special warranty.</w:t>
      </w:r>
    </w:p>
    <w:p>
      <w:pPr>
        <w:pStyle w:val="ART"/>
        <w:numPr>
          <w:ilvl w:val="3"/>
          <w:numId w:val="1"/>
        </w:numPr>
        <w:ind w:hanging="0" w:left="0"/>
        <w:rPr/>
      </w:pPr>
      <w:r>
        <w:rPr/>
        <w:t>DELIVERY, STORAGE, AND HANDLING</w:t>
      </w:r>
    </w:p>
    <w:p>
      <w:pPr>
        <w:pStyle w:val="PR1"/>
        <w:numPr>
          <w:ilvl w:val="4"/>
          <w:numId w:val="1"/>
        </w:numPr>
        <w:rPr/>
      </w:pPr>
      <w:r>
        <w:rPr/>
        <w:t>Deliver roofing materials to Project site in original containers with seals unbroken and labeled with manufacturer's name, product brand name and type, date of manufacture, approval or listing agency markings, and directions for storing and mixing with other components.</w:t>
      </w:r>
    </w:p>
    <w:p>
      <w:pPr>
        <w:pStyle w:val="PR1"/>
        <w:numPr>
          <w:ilvl w:val="4"/>
          <w:numId w:val="1"/>
        </w:numPr>
        <w:rPr/>
      </w:pPr>
      <w:r>
        <w:rPr/>
        <w:t>Store liquid materials in their original undamaged containers in a clean, dry, protected location and within the temperature range required by roofing manufacturer.</w:t>
      </w:r>
    </w:p>
    <w:p>
      <w:pPr>
        <w:pStyle w:val="PR2"/>
        <w:numPr>
          <w:ilvl w:val="5"/>
          <w:numId w:val="1"/>
        </w:numPr>
        <w:spacing w:before="240" w:after="0"/>
        <w:rPr/>
      </w:pPr>
      <w:r>
        <w:rPr/>
        <w:t>Protect stored liquid material from direct sunlight.</w:t>
      </w:r>
    </w:p>
    <w:p>
      <w:pPr>
        <w:pStyle w:val="PR2"/>
        <w:numPr>
          <w:ilvl w:val="5"/>
          <w:numId w:val="1"/>
        </w:numPr>
        <w:rPr/>
      </w:pPr>
      <w:r>
        <w:rPr/>
        <w:t>Discard and legally dispose of liquid material that cannot be applied within its stated shelf life.</w:t>
      </w:r>
    </w:p>
    <w:p>
      <w:pPr>
        <w:pStyle w:val="PR1"/>
        <w:numPr>
          <w:ilvl w:val="4"/>
          <w:numId w:val="1"/>
        </w:numPr>
        <w:rPr/>
      </w:pPr>
      <w:r>
        <w:rPr/>
        <w:t>Protect roof insulation materials from physical damage and from deterioration by sunlight, moisture, soiling, and other sources.</w:t>
      </w:r>
    </w:p>
    <w:p>
      <w:pPr>
        <w:pStyle w:val="PR2"/>
        <w:numPr>
          <w:ilvl w:val="5"/>
          <w:numId w:val="1"/>
        </w:numPr>
        <w:spacing w:before="240" w:after="0"/>
        <w:rPr/>
      </w:pPr>
      <w:r>
        <w:rPr/>
        <w:t>Store in a dry location.</w:t>
      </w:r>
    </w:p>
    <w:p>
      <w:pPr>
        <w:pStyle w:val="PR2"/>
        <w:numPr>
          <w:ilvl w:val="5"/>
          <w:numId w:val="1"/>
        </w:numPr>
        <w:rPr/>
      </w:pPr>
      <w:r>
        <w:rPr/>
        <w:t>Comply with insulation manufacturer's written instructions for handling, storing, and protecting during installation.</w:t>
      </w:r>
    </w:p>
    <w:p>
      <w:pPr>
        <w:pStyle w:val="PR1"/>
        <w:numPr>
          <w:ilvl w:val="4"/>
          <w:numId w:val="1"/>
        </w:numPr>
        <w:rPr/>
      </w:pPr>
      <w:r>
        <w:rPr/>
        <w:t>Handle and store roofing materials, and place equipment in a manner to avoid permanent deflection of deck.</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to be installed in accordance with manufacturer's written instructions and warranty requirements.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Retain "Special Warranty" Paragraph below if manufacturer's labor-and-materials warranty, covering roofing system, is required. Verify extent of coverage offered by manufacturers, because roof insulation, fasteners, and other roofing components may be excluded unless part of a roof membrane manufacturer's roofing system warranty. If inserting special provisions, retitle paragraph "Special Roofing Manufacturer's Warranty." Verify warranty availability, and coordinate selection of manufacturers accordingly.</w:t>
      </w:r>
    </w:p>
    <w:p>
      <w:pPr>
        <w:pStyle w:val="PR1"/>
        <w:numPr>
          <w:ilvl w:val="4"/>
          <w:numId w:val="1"/>
        </w:numPr>
        <w:rPr/>
      </w:pPr>
      <w:r>
        <w:rPr/>
        <w:t>Special Warranty: Manufacturer agrees to repair or replace components of roofing system that fail in materials or workmanship within specified warranty period.</w:t>
      </w:r>
    </w:p>
    <w:p>
      <w:pPr>
        <w:pStyle w:val="CMT"/>
        <w:rPr/>
      </w:pPr>
      <w:r>
        <w:rPr/>
        <w:t>Retain options in first subparagraph below based on those used on Project. Verify availability of manufacturer's total-system warranty and components included.</w:t>
      </w:r>
    </w:p>
    <w:p>
      <w:pPr>
        <w:pStyle w:val="PR2"/>
        <w:numPr>
          <w:ilvl w:val="5"/>
          <w:numId w:val="1"/>
        </w:numPr>
        <w:spacing w:before="240" w:after="0"/>
        <w:rPr/>
      </w:pPr>
      <w:r>
        <w:rPr/>
        <w:t>Special warranty includes roofing membrane, base flashings, [</w:t>
      </w:r>
      <w:r>
        <w:rPr>
          <w:b/>
        </w:rPr>
        <w:t>roof insulation,</w:t>
      </w:r>
      <w:r>
        <w:rPr/>
        <w:t>] [</w:t>
      </w:r>
      <w:r>
        <w:rPr>
          <w:b/>
        </w:rPr>
        <w:t>fasteners,</w:t>
      </w:r>
      <w:r>
        <w:rPr/>
        <w:t>] [</w:t>
      </w:r>
      <w:r>
        <w:rPr>
          <w:b/>
        </w:rPr>
        <w:t>cover boards,</w:t>
      </w:r>
      <w:r>
        <w:rPr/>
        <w:t>] [</w:t>
      </w:r>
      <w:r>
        <w:rPr>
          <w:b/>
        </w:rPr>
        <w:t>vapor retarder</w:t>
      </w:r>
      <w:r>
        <w:rPr/>
        <w:t>] [</w:t>
      </w:r>
      <w:r>
        <w:rPr>
          <w:b/>
        </w:rPr>
        <w:t>substrate board,</w:t>
      </w:r>
      <w:r>
        <w:rPr/>
        <w:t>] [</w:t>
      </w:r>
      <w:r>
        <w:rPr>
          <w:b/>
        </w:rPr>
        <w:t>roof pavers,</w:t>
      </w:r>
      <w:r>
        <w:rPr/>
        <w:t>] and other components of roofing system.</w:t>
      </w:r>
    </w:p>
    <w:p>
      <w:pPr>
        <w:pStyle w:val="CMT"/>
        <w:rPr/>
      </w:pPr>
      <w:r>
        <w:rPr/>
        <w:t>Verify available roofing warranties and warranty periods with manufacturers.</w:t>
      </w:r>
    </w:p>
    <w:p>
      <w:pPr>
        <w:pStyle w:val="PR2"/>
        <w:numPr>
          <w:ilvl w:val="5"/>
          <w:numId w:val="1"/>
        </w:numPr>
        <w:rPr/>
      </w:pPr>
      <w:r>
        <w:rPr/>
        <w:t>Warranty Period: [</w:t>
      </w:r>
      <w:r>
        <w:rPr>
          <w:b/>
        </w:rPr>
        <w:t>10</w:t>
      </w:r>
      <w:r>
        <w:rPr/>
        <w:t>] [</w:t>
      </w:r>
      <w:r>
        <w:rPr>
          <w:b/>
        </w:rPr>
        <w:t>15</w:t>
      </w:r>
      <w:r>
        <w:rPr/>
        <w:t>] [</w:t>
      </w:r>
      <w:r>
        <w:rPr>
          <w:b/>
        </w:rPr>
        <w:t>20</w:t>
      </w:r>
      <w:r>
        <w:rPr/>
        <w:t>] &lt;</w:t>
      </w:r>
      <w:r>
        <w:rPr>
          <w:b/>
        </w:rPr>
        <w:t>Insert number</w:t>
      </w:r>
      <w:r>
        <w:rPr/>
        <w:t>&gt; years from date of Substantial Completion.</w:t>
      </w:r>
    </w:p>
    <w:p>
      <w:pPr>
        <w:pStyle w:val="CMT"/>
        <w:rPr/>
      </w:pPr>
      <w:r>
        <w:rPr/>
        <w:t>If retaining "Special Project Warranty" Paragraph below, use or revise sample roofing Installer's warranty form at end of this Section. Alternatively, insert reference to local roofing contractor association's warranty form, or use another form as advised by Owner's counsel. Revise paragraph to reflect scope of special Project warranty.</w:t>
      </w:r>
    </w:p>
    <w:p>
      <w:pPr>
        <w:pStyle w:val="PR1"/>
        <w:numPr>
          <w:ilvl w:val="4"/>
          <w:numId w:val="1"/>
        </w:numPr>
        <w:rPr/>
      </w:pPr>
      <w:r>
        <w:rPr/>
        <w:t>Special Project Warranty: Submit roofing Installer's warranty, on warranty form at end of this Section, signed by Installer, covering the Work of this Section, including all components of roofing system, such as roofing membrane, base flashing, [</w:t>
      </w:r>
      <w:r>
        <w:rPr>
          <w:b/>
        </w:rPr>
        <w:t>roof insulation,</w:t>
      </w:r>
      <w:r>
        <w:rPr/>
        <w:t>] [</w:t>
      </w:r>
      <w:r>
        <w:rPr>
          <w:b/>
        </w:rPr>
        <w:t>fasteners,</w:t>
      </w:r>
      <w:r>
        <w:rPr/>
        <w:t>] [</w:t>
      </w:r>
      <w:r>
        <w:rPr>
          <w:b/>
        </w:rPr>
        <w:t>cover boards,</w:t>
      </w:r>
      <w:r>
        <w:rPr/>
        <w:t>] [</w:t>
      </w:r>
      <w:r>
        <w:rPr>
          <w:b/>
        </w:rPr>
        <w:t>substrate boards,</w:t>
      </w:r>
      <w:r>
        <w:rPr/>
        <w:t>] [</w:t>
      </w:r>
      <w:r>
        <w:rPr>
          <w:b/>
        </w:rPr>
        <w:t>vapor retarders,</w:t>
      </w:r>
      <w:r>
        <w:rPr/>
        <w:t>] [</w:t>
      </w:r>
      <w:r>
        <w:rPr>
          <w:b/>
        </w:rPr>
        <w:t>roof pavers,</w:t>
      </w:r>
      <w:r>
        <w:rPr/>
        <w:t>] and [</w:t>
      </w:r>
      <w:r>
        <w:rPr>
          <w:b/>
        </w:rPr>
        <w:t>walkway products,</w:t>
      </w:r>
      <w:r>
        <w:rPr/>
        <w:t>] for the following warranty period:</w:t>
      </w:r>
    </w:p>
    <w:p>
      <w:pPr>
        <w:pStyle w:val="CMT"/>
        <w:rPr/>
      </w:pPr>
      <w:r>
        <w:rPr/>
        <w:t>Verify available warranties and warranty periods.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General Performance: Installed roofing system and flashings to withstand specified uplift pressures, thermally induced movement, and exposure to weather without failure due to defective manufacture, fabrication, installation, or other defects in construction. Roof system and flashings to remain watertight.</w:t>
      </w:r>
    </w:p>
    <w:p>
      <w:pPr>
        <w:pStyle w:val="CMT"/>
        <w:rPr/>
      </w:pPr>
      <w:r>
        <w:rPr/>
        <w:t>Requirements in "Accelerated Weathering" and "Impact Resistance" subparagraphs below are required by the IBC for all roof coverings installed on roofs with slopes of less than 2:12.</w:t>
      </w:r>
    </w:p>
    <w:p>
      <w:pPr>
        <w:pStyle w:val="PR2"/>
        <w:numPr>
          <w:ilvl w:val="5"/>
          <w:numId w:val="1"/>
        </w:numPr>
        <w:spacing w:before="240" w:after="0"/>
        <w:rPr/>
      </w:pPr>
      <w:r>
        <w:rPr/>
        <w:t>Accelerated Weathering: Roof membrane to withstand 2000 hours of exposure when tested in accordance with ASTM G152, ASTM G154, or ASTM G155.</w:t>
      </w:r>
    </w:p>
    <w:p>
      <w:pPr>
        <w:pStyle w:val="PR2"/>
        <w:numPr>
          <w:ilvl w:val="5"/>
          <w:numId w:val="1"/>
        </w:numPr>
        <w:rPr/>
      </w:pPr>
      <w:r>
        <w:rPr/>
        <w:t>Impact Resistance: Roof membrane to resist impact damage when tested in accordance with ASTM D3746/C3746M, ASTM D4272/D4272M, or the "Resistance to Foot Traffic Test" in FM Approvals 4470.</w:t>
      </w:r>
    </w:p>
    <w:p>
      <w:pPr>
        <w:pStyle w:val="PR1"/>
        <w:numPr>
          <w:ilvl w:val="4"/>
          <w:numId w:val="1"/>
        </w:numPr>
        <w:rPr/>
      </w:pPr>
      <w:r>
        <w:rPr/>
        <w:t>Material Compatibility: Roofing materials to be compatible with one another and adjacent materials under conditions of service and application required, as demonstrated by roof membrane manufacturer based on testing and field experience.</w:t>
      </w:r>
    </w:p>
    <w:p>
      <w:pPr>
        <w:pStyle w:val="CMT"/>
        <w:rPr/>
      </w:pPr>
      <w:r>
        <w:rPr/>
        <w:t>Always retain "Wind Uplift Resistance" Paragraph below. See the Evaluations and "Roof Wind Designer" online software program, or consult structural engineer for determination of wind uplift pressures.</w:t>
      </w:r>
    </w:p>
    <w:p>
      <w:pPr>
        <w:pStyle w:val="CMT"/>
        <w:rPr/>
      </w:pPr>
      <w:r>
        <w:rPr/>
        <w:t>If Project has wood or wood panel roof decks, verify with roofing system manufacturers that test reports are available.</w:t>
      </w:r>
    </w:p>
    <w:p>
      <w:pPr>
        <w:pStyle w:val="PR1"/>
        <w:numPr>
          <w:ilvl w:val="4"/>
          <w:numId w:val="1"/>
        </w:numPr>
        <w:rPr/>
      </w:pPr>
      <w:r>
        <w:rPr/>
        <w:t>Wind Uplift Resistance: Design roofing system to resist the following wind-uplift pressures when tested in accordance with FM Approvals 4474, UL 580, or UL 1897:</w:t>
      </w:r>
    </w:p>
    <w:p>
      <w:pPr>
        <w:pStyle w:val="CMT"/>
        <w:rPr/>
      </w:pPr>
      <w:r>
        <w:rPr/>
        <w:t>Indicate dimensions of perimeter and corners in subparagraphs below for simple roof shapes or indicate on Drawings.</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each building corner.</w:t>
      </w:r>
    </w:p>
    <w:p>
      <w:pPr>
        <w:pStyle w:val="CMT"/>
        <w:rPr/>
      </w:pPr>
      <w:r>
        <w:rPr/>
        <w:t>Retain "FM Approvals' RoofNav Listing" or "SPRI's Directory of Roof Assemblies Listing" Paragraph below, if applicable.</w:t>
      </w:r>
    </w:p>
    <w:p>
      <w:pPr>
        <w:pStyle w:val="CMT"/>
        <w:rPr/>
      </w:pPr>
      <w:r>
        <w:rPr/>
        <w:t>Retain "FM Approvals' RoofNav Listing" Paragraph below if Project is FM Global insured or if FM Global requirements set a minimum quality standard. Delete paragraph if roof assembly includes a cementitious wood fiber, wood, or wood panel roof deck, because FM Approvals' RoofNav does not include listings for such roof decks. Coordinate requirements in FM Approvals classification with other requirements in this Section. For further clarification, consult FM Approvals.</w:t>
      </w:r>
    </w:p>
    <w:p>
      <w:pPr>
        <w:pStyle w:val="PR1"/>
        <w:numPr>
          <w:ilvl w:val="4"/>
          <w:numId w:val="1"/>
        </w:numPr>
        <w:rPr/>
      </w:pPr>
      <w:r>
        <w:rPr/>
        <w:t>FM Approvals' RoofNav Listing: Roof membrane, base flashings, and component materials comply with requirements in FM Approvals 4450 or FM Approvals 4470 as part of a roofing system, and are listed in FM Approvals' RoofNav for Class 1 or noncombustible construction, as applicable. Identify materials with FM Approvals Certification markings.</w:t>
      </w:r>
    </w:p>
    <w:p>
      <w:pPr>
        <w:pStyle w:val="CMT"/>
        <w:rPr/>
      </w:pPr>
      <w:r>
        <w:rPr/>
        <w:t>Retain one option in "Fire/Windstorm Classification" Subparagraph below based on windstorm classification of Project. Verify availability of roofing systems that comply with these classifications. "Class 1A" signifies compliance with ASTM E108, Class A fire performance for FM Approvals Class 1 roof covers.</w:t>
      </w:r>
    </w:p>
    <w:p>
      <w:pPr>
        <w:pStyle w:val="PR2"/>
        <w:numPr>
          <w:ilvl w:val="5"/>
          <w:numId w:val="1"/>
        </w:numPr>
        <w:spacing w:before="240" w:after="0"/>
        <w:rPr/>
      </w:pPr>
      <w:r>
        <w:rPr/>
        <w:t>Fire/Windstorm Classification: [</w:t>
      </w:r>
      <w:r>
        <w:rPr>
          <w:b/>
        </w:rPr>
        <w:t>Class 1A-60</w:t>
      </w:r>
      <w:r>
        <w:rPr/>
        <w:t>] [</w:t>
      </w:r>
      <w:r>
        <w:rPr>
          <w:b/>
        </w:rPr>
        <w:t>Class 1A-75</w:t>
      </w:r>
      <w:r>
        <w:rPr/>
        <w:t>] [</w:t>
      </w:r>
      <w:r>
        <w:rPr>
          <w:b/>
        </w:rPr>
        <w:t>Class 1A-90</w:t>
      </w:r>
      <w:r>
        <w:rPr/>
        <w:t>] [</w:t>
      </w:r>
      <w:r>
        <w:rPr>
          <w:b/>
        </w:rPr>
        <w:t>Class 1A-105</w:t>
      </w:r>
      <w:r>
        <w:rPr/>
        <w:t>] [</w:t>
      </w:r>
      <w:r>
        <w:rPr>
          <w:b/>
        </w:rPr>
        <w:t>Class 1A-120</w:t>
      </w:r>
      <w:r>
        <w:rPr/>
        <w:t>] &lt;</w:t>
      </w:r>
      <w:r>
        <w:rPr>
          <w:b/>
        </w:rPr>
        <w:t>Insert class</w:t>
      </w:r>
      <w:r>
        <w:rPr/>
        <w:t>&gt;.</w:t>
      </w:r>
    </w:p>
    <w:p>
      <w:pPr>
        <w:pStyle w:val="CMT"/>
        <w:rPr/>
      </w:pPr>
      <w:r>
        <w:rPr/>
        <w:t>Retain one option in "Hail-Resistance Rating" Subparagraph below based on geographical location of Project or desired rating. Verify availability of roofing systems, including specified components, that comply with these ratings using FM Approvals RoofNav.</w:t>
      </w:r>
    </w:p>
    <w:p>
      <w:pPr>
        <w:pStyle w:val="PR2"/>
        <w:numPr>
          <w:ilvl w:val="5"/>
          <w:numId w:val="1"/>
        </w:numPr>
        <w:rPr/>
      </w:pPr>
      <w:r>
        <w:rPr/>
        <w:t>Hail-Resistance Rating: FM 1-34 [</w:t>
      </w:r>
      <w:r>
        <w:rPr>
          <w:b/>
        </w:rPr>
        <w:t>MH</w:t>
      </w:r>
      <w:r>
        <w:rPr/>
        <w:t>] [</w:t>
      </w:r>
      <w:r>
        <w:rPr>
          <w:b/>
        </w:rPr>
        <w:t>SH</w:t>
      </w:r>
      <w:r>
        <w:rPr/>
        <w:t>] [</w:t>
      </w:r>
      <w:r>
        <w:rPr>
          <w:b/>
        </w:rPr>
        <w:t>VSH</w:t>
      </w:r>
      <w:r>
        <w:rPr/>
        <w:t>].</w:t>
      </w:r>
    </w:p>
    <w:p>
      <w:pPr>
        <w:pStyle w:val="CMT"/>
        <w:rPr/>
      </w:pPr>
      <w:r>
        <w:rPr/>
        <w:t>Retain "SPRI's Directory of Roof Assemblies Listing" Paragraph below if SPRI Directory of Roof Assemblies requirements will set a minimum quality standard. Coordinate requirements in "Wind Uplift Load Capacity" Subparagraph with other requirements in this Section. Loosely laid and ballasted roofing systems are not included in SPRI's Directory of Roof Assemblies.</w:t>
      </w:r>
    </w:p>
    <w:p>
      <w:pPr>
        <w:pStyle w:val="PR1"/>
        <w:numPr>
          <w:ilvl w:val="4"/>
          <w:numId w:val="1"/>
        </w:numPr>
        <w:rPr/>
      </w:pPr>
      <w:r>
        <w:rPr/>
        <w:t>SPRI's Directory of Roof Assemblies Listing: Roof membrane, base flashings, and component materials comply with requirements in FM Approvals 4450 or FM Approvals 4470 as part of a roofing system, and are listed in SPRI's Directory of Roof Assemblies for roof assembly identical to that specified for this Project.</w:t>
      </w:r>
    </w:p>
    <w:p>
      <w:pPr>
        <w:pStyle w:val="CMT"/>
        <w:rPr/>
      </w:pPr>
      <w:r>
        <w:rPr/>
        <w:t>Retain one option in "Wind Uplift Load Capacity" Subparagraph below based on windstorm rating of Project. Verify availability of roofing systems that comply with these ratings.</w:t>
      </w:r>
    </w:p>
    <w:p>
      <w:pPr>
        <w:pStyle w:val="PR2"/>
        <w:numPr>
          <w:ilvl w:val="5"/>
          <w:numId w:val="1"/>
        </w:numPr>
        <w:spacing w:before="240" w:after="0"/>
        <w:rPr/>
      </w:pPr>
      <w:r>
        <w:rPr/>
        <w:t>Wind Uplift Load Capacity: [</w:t>
      </w:r>
      <w:r>
        <w:rPr>
          <w:b/>
        </w:rPr>
        <w:t>60 psf</w:t>
      </w:r>
      <w:r>
        <w:rPr/>
        <w:t>] [</w:t>
      </w:r>
      <w:r>
        <w:rPr>
          <w:b/>
        </w:rPr>
        <w:t>75 psf</w:t>
      </w:r>
      <w:r>
        <w:rPr/>
        <w:t>] [</w:t>
      </w:r>
      <w:r>
        <w:rPr>
          <w:b/>
        </w:rPr>
        <w:t>90 psf</w:t>
      </w:r>
      <w:r>
        <w:rPr/>
        <w:t>] [</w:t>
      </w:r>
      <w:r>
        <w:rPr>
          <w:b/>
        </w:rPr>
        <w:t>105 psf</w:t>
      </w:r>
      <w:r>
        <w:rPr/>
        <w:t>] [</w:t>
      </w:r>
      <w:r>
        <w:rPr>
          <w:b/>
        </w:rPr>
        <w:t>120 psf</w:t>
      </w:r>
      <w:r>
        <w:rPr/>
        <w:t>] &lt;</w:t>
      </w:r>
      <w:r>
        <w:rPr>
          <w:b/>
        </w:rPr>
        <w:t>Insert capacity</w:t>
      </w:r>
      <w:r>
        <w:rPr/>
        <w:t>&gt;.</w:t>
      </w:r>
    </w:p>
    <w:p>
      <w:pPr>
        <w:pStyle w:val="PR1"/>
        <w:numPr>
          <w:ilvl w:val="4"/>
          <w:numId w:val="1"/>
        </w:numPr>
        <w:rPr/>
      </w:pPr>
      <w:hyperlink r:id="rId4">
        <w:r>
          <w:rPr>
            <w:rStyle w:val="Hyperlink"/>
          </w:rPr>
          <w:t>&lt;Double click to insert sustainable design text for solar reflectance index.&gt;</w:t>
        </w:r>
      </w:hyperlink>
    </w:p>
    <w:p>
      <w:pPr>
        <w:pStyle w:val="CMT"/>
        <w:rPr/>
      </w:pPr>
      <w:r>
        <w:rPr/>
        <w:t>Retain "Energy Star Listing" or "Energy Performance" Paragraph below if "cool-roof" performance is required. Verify that aggregate surfacing or coating material specified complies before retaining.</w:t>
      </w:r>
    </w:p>
    <w:p>
      <w:pPr>
        <w:pStyle w:val="CMT"/>
        <w:rPr/>
      </w:pPr>
      <w:r>
        <w:rPr/>
        <w:t>Retain "Energy Star Listing" Paragraph below for roofs that must comply with Energy Star requirements. The DOE's Energy Star "Roof Products Qualified Product List" is available in PDF at www.energystar.gov/productfinder/product/certified-roof-products/results.</w:t>
      </w:r>
    </w:p>
    <w:p>
      <w:pPr>
        <w:pStyle w:val="PR1"/>
        <w:numPr>
          <w:ilvl w:val="4"/>
          <w:numId w:val="1"/>
        </w:numPr>
        <w:rPr/>
      </w:pPr>
      <w:r>
        <w:rPr/>
        <w:t>Energy Star Listing: Roofing system to be listed on the DOE's Energy Star "Roof Products Qualified Product List" for [</w:t>
      </w:r>
      <w:r>
        <w:rPr>
          <w:b/>
        </w:rPr>
        <w:t>low</w:t>
      </w:r>
      <w:r>
        <w:rPr/>
        <w:t>] [</w:t>
      </w:r>
      <w:r>
        <w:rPr>
          <w:b/>
        </w:rPr>
        <w:t>steep</w:t>
      </w:r>
      <w:r>
        <w:rPr/>
        <w:t>]-slope roof products.</w:t>
      </w:r>
    </w:p>
    <w:p>
      <w:pPr>
        <w:pStyle w:val="CMT"/>
        <w:rPr/>
      </w:pPr>
      <w:r>
        <w:rPr/>
        <w:t>Usually, retain "Energy Performance" Paragraph below for roofs that must comply with California Code of Regulations, Title 24. Options are values required for low-slope roofs by prescriptive approach; revise if other values are required for building-envelope trade-off approach or whole-building performance approach. A list of products tested in accordance with ANSI/CRRC S100, with their test values, is available in PDF at www.coolroofs.org.</w:t>
      </w:r>
    </w:p>
    <w:p>
      <w:pPr>
        <w:pStyle w:val="PR1"/>
        <w:numPr>
          <w:ilvl w:val="4"/>
          <w:numId w:val="1"/>
        </w:numPr>
        <w:rPr/>
      </w:pPr>
      <w:r>
        <w:rPr/>
        <w:t>Energy Performance: Roofing system to have an initial solar reflectance of not less than [</w:t>
      </w:r>
      <w:r>
        <w:rPr>
          <w:b/>
        </w:rPr>
        <w:t>0.70</w:t>
      </w:r>
      <w:r>
        <w:rPr/>
        <w:t>] &lt;</w:t>
      </w:r>
      <w:r>
        <w:rPr>
          <w:b/>
        </w:rPr>
        <w:t>Insert value</w:t>
      </w:r>
      <w:r>
        <w:rPr/>
        <w:t>&gt; and an emissivity of not less than [</w:t>
      </w:r>
      <w:r>
        <w:rPr>
          <w:b/>
        </w:rPr>
        <w:t>0.75</w:t>
      </w:r>
      <w:r>
        <w:rPr/>
        <w:t>] &lt;</w:t>
      </w:r>
      <w:r>
        <w:rPr>
          <w:b/>
        </w:rPr>
        <w:t>Insert value</w:t>
      </w:r>
      <w:r>
        <w:rPr/>
        <w:t>&gt; when tested in accordance with ANSI/CRRC S100.</w:t>
      </w:r>
    </w:p>
    <w:p>
      <w:pPr>
        <w:pStyle w:val="CMT"/>
        <w:rPr/>
      </w:pPr>
      <w:r>
        <w:rPr/>
        <w:t>Retain one of three options in "Exterior Fire-Test Exposure" Paragraph below based on fire classification of roof assembly and roof covering. Delete paragraph if including exterior fire-test exposure in FM Approvals class designation.</w:t>
      </w:r>
    </w:p>
    <w:p>
      <w:pPr>
        <w:pStyle w:val="PR1"/>
        <w:numPr>
          <w:ilvl w:val="4"/>
          <w:numId w:val="1"/>
        </w:numPr>
        <w:rPr/>
      </w:pPr>
      <w:r>
        <w:rPr/>
        <w:t>Exterior Fire-Test Exposure: ASTM E108 or UL 790, [</w:t>
      </w:r>
      <w:r>
        <w:rPr>
          <w:b/>
        </w:rPr>
        <w:t>Class A</w:t>
      </w:r>
      <w:r>
        <w:rPr/>
        <w:t>] [</w:t>
      </w:r>
      <w:r>
        <w:rPr>
          <w:b/>
        </w:rPr>
        <w:t>Class B</w:t>
      </w:r>
      <w:r>
        <w:rPr/>
        <w:t>] [</w:t>
      </w:r>
      <w:r>
        <w:rPr>
          <w:b/>
        </w:rPr>
        <w:t>Class C</w:t>
      </w:r>
      <w:r>
        <w:rPr/>
        <w:t>]; for application and roof slopes indicated; testing by a qualified testing agency.</w:t>
      </w:r>
    </w:p>
    <w:p>
      <w:pPr>
        <w:pStyle w:val="PR2"/>
        <w:numPr>
          <w:ilvl w:val="5"/>
          <w:numId w:val="1"/>
        </w:numPr>
        <w:spacing w:before="240" w:after="0"/>
        <w:rPr/>
      </w:pPr>
      <w:r>
        <w:rPr/>
        <w:t>Identify products with appropriate markings of applicable testing agency.</w:t>
      </w:r>
    </w:p>
    <w:p>
      <w:pPr>
        <w:pStyle w:val="CMT"/>
        <w:rPr/>
      </w:pPr>
      <w:r>
        <w:rPr/>
        <w:t>Retain "Fire-Resistance Ratings" Paragraph below only if products specified are part of a fire-resistance-rated assembly. Indicate rating, testing agency, and testing agency's design designation on Drawings.</w:t>
      </w:r>
    </w:p>
    <w:p>
      <w:pPr>
        <w:pStyle w:val="PR1"/>
        <w:numPr>
          <w:ilvl w:val="4"/>
          <w:numId w:val="1"/>
        </w:numPr>
        <w:rPr/>
      </w:pPr>
      <w:r>
        <w:rPr/>
        <w:t>Fire-Resistance Ratings: Comply with fire-resistance-rated assembly designs indicated.</w:t>
      </w:r>
    </w:p>
    <w:p>
      <w:pPr>
        <w:pStyle w:val="PR2"/>
        <w:numPr>
          <w:ilvl w:val="5"/>
          <w:numId w:val="1"/>
        </w:numPr>
        <w:spacing w:before="240" w:after="0"/>
        <w:rPr/>
      </w:pPr>
      <w:r>
        <w:rPr/>
        <w:t>Identify products with appropriate markings of applicable testing agency.</w:t>
      </w:r>
    </w:p>
    <w:p>
      <w:pPr>
        <w:pStyle w:val="ART"/>
        <w:numPr>
          <w:ilvl w:val="3"/>
          <w:numId w:val="1"/>
        </w:numPr>
        <w:ind w:hanging="0" w:left="0"/>
        <w:rPr/>
      </w:pPr>
      <w:r>
        <w:rPr/>
        <w:t>BUILT-UP ASPHALT ROOFING</w:t>
      </w:r>
    </w:p>
    <w:p>
      <w:pPr>
        <w:pStyle w:val="PR1"/>
        <w:numPr>
          <w:ilvl w:val="4"/>
          <w:numId w:val="1"/>
        </w:numPr>
        <w:rPr/>
      </w:pPr>
      <w:r>
        <w:rPr/>
        <w:t>Built-up Asphalt Roof System: See the following articles for individual roof materials required.</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Paragraph below if required to comply with FM Global or UL, or to comply with provisions of manufacturer's special warranty. Consult manufacturer's literature, because requirements vary.</w:t>
      </w:r>
    </w:p>
    <w:p>
      <w:pPr>
        <w:pStyle w:val="PR1"/>
        <w:numPr>
          <w:ilvl w:val="4"/>
          <w:numId w:val="1"/>
        </w:numPr>
        <w:rPr/>
      </w:pPr>
      <w:r>
        <w:rPr/>
        <w:t>Source Limitations: Obtain components for roofing system from [</w:t>
      </w:r>
      <w:r>
        <w:rPr>
          <w:b/>
        </w:rPr>
        <w:t>same manufacturer as roofing membrane</w:t>
      </w:r>
      <w:r>
        <w:rPr/>
        <w:t>] [</w:t>
      </w:r>
      <w:r>
        <w:rPr>
          <w:b/>
        </w:rPr>
        <w:t>or</w:t>
      </w:r>
      <w:r>
        <w:rPr/>
        <w:t>] [</w:t>
      </w:r>
      <w:r>
        <w:rPr>
          <w:b/>
        </w:rPr>
        <w:t>manufacturer approved by roofing membrane manufacturer</w:t>
      </w:r>
      <w:r>
        <w:rPr/>
        <w:t>].</w:t>
      </w:r>
    </w:p>
    <w:p>
      <w:pPr>
        <w:pStyle w:val="ART"/>
        <w:numPr>
          <w:ilvl w:val="3"/>
          <w:numId w:val="1"/>
        </w:numPr>
        <w:ind w:hanging="0" w:left="0"/>
        <w:rPr/>
      </w:pPr>
      <w:r>
        <w:rPr/>
        <w:t>ROOFING MEMBRANE SHEET MATERIALS</w:t>
      </w:r>
    </w:p>
    <w:p>
      <w:pPr>
        <w:pStyle w:val="CMT"/>
        <w:rPr/>
      </w:pPr>
      <w:r>
        <w:rPr/>
        <w:t>Retain one of first four paragraphs below if required by manufacturer. Base sheets separate roofing plies from deck, support and cushion roofing plies from rough or irregular deck, and provide a strong first layer to the roofing membrane. On nailable roof decks, base sheets may also provide a base layer to adhere rigid insulation.</w:t>
      </w:r>
    </w:p>
    <w:p>
      <w:pPr>
        <w:pStyle w:val="PR1"/>
        <w:numPr>
          <w:ilvl w:val="4"/>
          <w:numId w:val="1"/>
        </w:numPr>
        <w:rPr/>
      </w:pPr>
      <w:r>
        <w:rPr/>
        <w:t>SBS-Modified-Bitumen, Glass-Fiber-Mat Base Sheet: ASTM D6163/D6163M, [</w:t>
      </w:r>
      <w:r>
        <w:rPr>
          <w:b/>
        </w:rPr>
        <w:t>Type I</w:t>
      </w:r>
      <w:r>
        <w:rPr/>
        <w:t>] [</w:t>
      </w:r>
      <w:r>
        <w:rPr>
          <w:b/>
        </w:rPr>
        <w:t>Type II</w:t>
      </w:r>
      <w:r>
        <w:rPr/>
        <w:t>] [</w:t>
      </w:r>
      <w:r>
        <w:rPr>
          <w:b/>
        </w:rPr>
        <w:t>Type III</w:t>
      </w:r>
      <w:r>
        <w:rPr/>
        <w:t>], SBS-modified asphalt-impregnated and -coated sheet, with glass-fiber-reinforcing mat, dusted with fine mineral surfacing on both sides.</w:t>
      </w:r>
    </w:p>
    <w:p>
      <w:pPr>
        <w:pStyle w:val="CMT"/>
        <w:rPr/>
      </w:pPr>
      <w:r>
        <w:rPr/>
        <w:t>Type II is stronger and heavier than Type I. Both may be classified by UL as "Class G-2" coated base sheets.</w:t>
      </w:r>
    </w:p>
    <w:p>
      <w:pPr>
        <w:pStyle w:val="PR1"/>
        <w:numPr>
          <w:ilvl w:val="4"/>
          <w:numId w:val="1"/>
        </w:numPr>
        <w:rPr/>
      </w:pPr>
      <w:r>
        <w:rPr/>
        <w:t>Asphalt-Coated, Glass-Fiber-Mat Base Sheet: ASTM D4601/D4601M, [</w:t>
      </w:r>
      <w:r>
        <w:rPr>
          <w:b/>
        </w:rPr>
        <w:t>Type I</w:t>
      </w:r>
      <w:r>
        <w:rPr/>
        <w:t>] [</w:t>
      </w:r>
      <w:r>
        <w:rPr>
          <w:b/>
        </w:rPr>
        <w:t>Type II</w:t>
      </w:r>
      <w:r>
        <w:rPr/>
        <w:t>], nonperforated, asphalt-impregnated and -coated, glass-fiber sheet, dusted with fine mineral surfacing on both sides.</w:t>
      </w:r>
    </w:p>
    <w:p>
      <w:pPr>
        <w:pStyle w:val="CMT"/>
        <w:rPr/>
      </w:pPr>
      <w:r>
        <w:rPr/>
        <w:t>Retain venting base sheets for use over insulating concrete decks or over existing roofing before reroofing. Review options with roofing manufacturer, and revise description to suit Project.</w:t>
      </w:r>
    </w:p>
    <w:p>
      <w:pPr>
        <w:pStyle w:val="PR1"/>
        <w:numPr>
          <w:ilvl w:val="4"/>
          <w:numId w:val="1"/>
        </w:numPr>
        <w:rPr/>
      </w:pPr>
      <w:r>
        <w:rPr/>
        <w:t>Asphalt-Coated, Glass-Fiber-Mat, Venting Base Sheet: ASTM D4897/D4897M, Type II, venting, nonperforated, asphalt-impregnated and -coated, glass-fiber base sheet with mineral granule surfacing on bottom surface.</w:t>
      </w:r>
    </w:p>
    <w:p>
      <w:pPr>
        <w:pStyle w:val="PR1"/>
        <w:numPr>
          <w:ilvl w:val="4"/>
          <w:numId w:val="1"/>
        </w:numPr>
        <w:rPr/>
      </w:pPr>
      <w:r>
        <w:rPr/>
        <w:t>Asphalt-Coated, Organic-Felt Base Sheet: ASTM D2626/D2626M, asphalt-saturated and -coated organic felt, dusted with fine mineral surfacing on both sides.</w:t>
      </w:r>
    </w:p>
    <w:p>
      <w:pPr>
        <w:pStyle w:val="CMT"/>
        <w:rPr/>
      </w:pPr>
      <w:r>
        <w:rPr/>
        <w:t>Type VI ply sheet is stronger and a little heavier than Type IV and may be required to obtain long-term warranties. Type IV ply sheet is usually considered easier to install.</w:t>
      </w:r>
    </w:p>
    <w:p>
      <w:pPr>
        <w:pStyle w:val="PR1"/>
        <w:numPr>
          <w:ilvl w:val="4"/>
          <w:numId w:val="1"/>
        </w:numPr>
        <w:rPr/>
      </w:pPr>
      <w:r>
        <w:rPr/>
        <w:t>Ply Sheet: ASTM D2178/D2178M, [</w:t>
      </w:r>
      <w:r>
        <w:rPr>
          <w:b/>
        </w:rPr>
        <w:t>Type IV</w:t>
      </w:r>
      <w:r>
        <w:rPr/>
        <w:t>] [</w:t>
      </w:r>
      <w:r>
        <w:rPr>
          <w:b/>
        </w:rPr>
        <w:t>Type VI</w:t>
      </w:r>
      <w:r>
        <w:rPr/>
        <w:t>], asphalt-impregnated, glass-fiber felt.</w:t>
      </w:r>
    </w:p>
    <w:p>
      <w:pPr>
        <w:pStyle w:val="CMT"/>
        <w:rPr/>
      </w:pPr>
      <w:r>
        <w:rPr/>
        <w:t>Retain "Cap Sheet" Paragraph below if using traditional granule-surfaced asphaltic cap sheet. Manufacturers limit cap sheets to some western and southern regions of the United States. Cap sheets add another ply to roofing membrane ply count and are used in place of roof coatings or flood coating and aggregate surfacing.</w:t>
      </w:r>
    </w:p>
    <w:p>
      <w:pPr>
        <w:pStyle w:val="PR1"/>
        <w:numPr>
          <w:ilvl w:val="4"/>
          <w:numId w:val="1"/>
        </w:numPr>
        <w:rPr/>
      </w:pPr>
      <w:r>
        <w:rPr/>
        <w:t>Cap Sheet: ASTM D3909/D3909M, asphalt-impregnated and -coated, glass-fiber cap sheet, with white coarse mineral-granule top surfacing and fine mineral surfacing on bottom surface.</w:t>
      </w:r>
    </w:p>
    <w:p>
      <w:pPr>
        <w:pStyle w:val="ART"/>
        <w:numPr>
          <w:ilvl w:val="3"/>
          <w:numId w:val="1"/>
        </w:numPr>
        <w:ind w:hanging="0" w:left="0"/>
        <w:rPr/>
      </w:pPr>
      <w:r>
        <w:rPr/>
        <w:t>BASE FLASHING SHEET MATERIALS</w:t>
      </w:r>
    </w:p>
    <w:p>
      <w:pPr>
        <w:pStyle w:val="CMT"/>
        <w:rPr/>
      </w:pPr>
      <w:r>
        <w:rPr/>
        <w:t>Retain one of first four paragraphs below if a backer sheet is required behind exposed flashing sheet. Coordinate selection with warranty duration and substrates. See the Evaluations.</w:t>
      </w:r>
    </w:p>
    <w:p>
      <w:pPr>
        <w:pStyle w:val="PR1"/>
        <w:numPr>
          <w:ilvl w:val="4"/>
          <w:numId w:val="1"/>
        </w:numPr>
        <w:rPr/>
      </w:pPr>
      <w:r>
        <w:rPr/>
        <w:t>Asphalt-Impregnated, Glass-Fiber-Mat Backer Sheet: ASTM D2178/D2178M, [</w:t>
      </w:r>
      <w:r>
        <w:rPr>
          <w:b/>
        </w:rPr>
        <w:t>Type IV</w:t>
      </w:r>
      <w:r>
        <w:rPr/>
        <w:t>] [</w:t>
      </w:r>
      <w:r>
        <w:rPr>
          <w:b/>
        </w:rPr>
        <w:t>Type VI</w:t>
      </w:r>
      <w:r>
        <w:rPr/>
        <w:t>], asphalt-impregnated, glass-fiber felt.</w:t>
      </w:r>
    </w:p>
    <w:p>
      <w:pPr>
        <w:pStyle w:val="PR1"/>
        <w:numPr>
          <w:ilvl w:val="4"/>
          <w:numId w:val="1"/>
        </w:numPr>
        <w:rPr/>
      </w:pPr>
      <w:r>
        <w:rPr/>
        <w:t>Asphalt-Coated, Glass-Fiber-Mat Backer Sheet: ASTM D4601/D4601M, [</w:t>
      </w:r>
      <w:r>
        <w:rPr>
          <w:b/>
        </w:rPr>
        <w:t>Type I</w:t>
      </w:r>
      <w:r>
        <w:rPr/>
        <w:t>] [</w:t>
      </w:r>
      <w:r>
        <w:rPr>
          <w:b/>
        </w:rPr>
        <w:t>Type II</w:t>
      </w:r>
      <w:r>
        <w:rPr/>
        <w:t>], asphalt-impregnated and -coated, glass-fiber sheet, dusted with fine mineral surfacing on both sides.</w:t>
      </w:r>
    </w:p>
    <w:p>
      <w:pPr>
        <w:pStyle w:val="PR1"/>
        <w:numPr>
          <w:ilvl w:val="4"/>
          <w:numId w:val="1"/>
        </w:numPr>
        <w:rPr/>
      </w:pPr>
      <w:r>
        <w:rPr/>
        <w:t>Asphalt-Coated, Organic-Felt Backer Sheet: ASTM D2626/D2626M, asphalt-saturated and -coated organic felt, dusted with fine mineral surfacing on both sides.</w:t>
      </w:r>
    </w:p>
    <w:p>
      <w:pPr>
        <w:pStyle w:val="PR1"/>
        <w:numPr>
          <w:ilvl w:val="4"/>
          <w:numId w:val="1"/>
        </w:numPr>
        <w:rPr/>
      </w:pPr>
      <w:r>
        <w:rPr/>
        <w:t>SBS-Modified-Bitumen Backer Sheet: [</w:t>
      </w:r>
      <w:r>
        <w:rPr>
          <w:b/>
        </w:rPr>
        <w:t>ASTM D6164/D6164M, Type I or II, Grade S, reinforced with polyester fabric</w:t>
      </w:r>
      <w:r>
        <w:rPr/>
        <w:t>] [</w:t>
      </w:r>
      <w:r>
        <w:rPr>
          <w:b/>
        </w:rPr>
        <w:t>ASTM D6163/D6163M, Type I or II, Grade S, reinforced with glass fibers</w:t>
      </w:r>
      <w:r>
        <w:rPr/>
        <w:t>] [</w:t>
      </w:r>
      <w:r>
        <w:rPr>
          <w:b/>
        </w:rPr>
        <w:t>ASTM D6162/D6162M, Type I or II, Grade S, reinforced with a combination of polyester fabric and glass fibers</w:t>
      </w:r>
      <w:r>
        <w:rPr/>
        <w:t>]; smooth surfaced; suitable for application method specified.</w:t>
      </w:r>
    </w:p>
    <w:p>
      <w:pPr>
        <w:pStyle w:val="PR1"/>
        <w:numPr>
          <w:ilvl w:val="4"/>
          <w:numId w:val="1"/>
        </w:numPr>
        <w:rPr/>
      </w:pPr>
      <w:r>
        <w:rPr/>
        <w:t>SBS-Modified-Bitumen, Granule-Surfaced Flashing Sheet: [</w:t>
      </w:r>
      <w:r>
        <w:rPr>
          <w:b/>
        </w:rPr>
        <w:t>ASTM D6164/D6164M, Type I or II, Grade G, polyester reinforced</w:t>
      </w:r>
      <w:r>
        <w:rPr/>
        <w:t>] [</w:t>
      </w:r>
      <w:r>
        <w:rPr>
          <w:b/>
        </w:rPr>
        <w:t>ASTM D6163/D6163M, Type I or II, Grade G, glass-fiber reinforced</w:t>
      </w:r>
      <w:r>
        <w:rPr/>
        <w:t>] [</w:t>
      </w:r>
      <w:r>
        <w:rPr>
          <w:b/>
        </w:rPr>
        <w:t>ASTM D6162/D6162M, Type I or II, Grade G, reinforced with a combination of polyester fabric and glass fibers</w:t>
      </w:r>
      <w:r>
        <w:rPr/>
        <w:t>], granule-surfaced;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Metal-surfaced flashing sheet is produced by several manufacturers for torch and, in some cases, hot-mopped application.</w:t>
      </w:r>
    </w:p>
    <w:p>
      <w:pPr>
        <w:pStyle w:val="PR1"/>
        <w:numPr>
          <w:ilvl w:val="4"/>
          <w:numId w:val="1"/>
        </w:numPr>
        <w:rPr/>
      </w:pPr>
      <w:r>
        <w:rPr/>
        <w:t>SBS-Modified-Bitumen, Metal-Surfaced Flashing Sheet: ASTM D6298, glass-fiber-reinforced, SBS-modified, metal-foil-surfaced asphalt sheet, suitable for application method specified, and as follows:</w:t>
      </w:r>
    </w:p>
    <w:p>
      <w:pPr>
        <w:pStyle w:val="PR2"/>
        <w:numPr>
          <w:ilvl w:val="5"/>
          <w:numId w:val="1"/>
        </w:numPr>
        <w:spacing w:before="240" w:after="0"/>
        <w:rPr/>
      </w:pPr>
      <w:r>
        <w:rPr/>
        <w:t>Metal Surfacing: [</w:t>
      </w:r>
      <w:r>
        <w:rPr>
          <w:b/>
        </w:rPr>
        <w:t>Aluminum</w:t>
      </w:r>
      <w:r>
        <w:rPr/>
        <w:t>] [</w:t>
      </w:r>
      <w:r>
        <w:rPr>
          <w:b/>
        </w:rPr>
        <w:t>Copper</w:t>
      </w:r>
      <w:r>
        <w:rPr/>
        <w:t>] [</w:t>
      </w:r>
      <w:r>
        <w:rPr>
          <w:b/>
        </w:rPr>
        <w:t>Stainless steel</w:t>
      </w:r>
      <w:r>
        <w:rPr/>
        <w:t>] [</w:t>
      </w:r>
      <w:r>
        <w:rPr>
          <w:b/>
        </w:rPr>
        <w:t>Aluminum, fluoropolymer-coated finish, of color and gloss selected by Architect from manufacturer's full range</w:t>
      </w:r>
      <w:r>
        <w:rPr/>
        <w:t>].</w:t>
      </w:r>
    </w:p>
    <w:p>
      <w:pPr>
        <w:pStyle w:val="PR1"/>
        <w:numPr>
          <w:ilvl w:val="4"/>
          <w:numId w:val="1"/>
        </w:numPr>
        <w:rPr/>
      </w:pPr>
      <w:r>
        <w:rPr/>
        <w:t>APP-Modified-Bitumen, Smooth-Surfaced Flashing Sheet: [</w:t>
      </w:r>
      <w:r>
        <w:rPr>
          <w:b/>
        </w:rPr>
        <w:t>ASTM D6222/D6222M, Type I or II, Grade S, polyester-reinforced</w:t>
      </w:r>
      <w:r>
        <w:rPr/>
        <w:t>] [</w:t>
      </w:r>
      <w:r>
        <w:rPr>
          <w:b/>
        </w:rPr>
        <w:t>ASTM D6223/D6223M, Type I or II, Grade S, reinforced with a combination of polyester fabric and glass fibers</w:t>
      </w:r>
      <w:r>
        <w:rPr/>
        <w:t>], smooth surfaced, suitable for application method specified.</w:t>
      </w:r>
    </w:p>
    <w:p>
      <w:pPr>
        <w:pStyle w:val="PR1"/>
        <w:numPr>
          <w:ilvl w:val="4"/>
          <w:numId w:val="1"/>
        </w:numPr>
        <w:rPr/>
      </w:pPr>
      <w:r>
        <w:rPr/>
        <w:t>APP-Modified-Bitumen, Granule-Surfaced Flashing Sheet: [</w:t>
      </w:r>
      <w:r>
        <w:rPr>
          <w:b/>
        </w:rPr>
        <w:t>ASTM D6222/D6222M, Type I or II, Grade G, polyester-reinforced</w:t>
      </w:r>
      <w:r>
        <w:rPr/>
        <w:t>] [</w:t>
      </w:r>
      <w:r>
        <w:rPr>
          <w:b/>
        </w:rPr>
        <w:t>ASTM D6223/D6223M, Type I or II, Grade G, reinforced with a combination of polyester fabric and glass fibers</w:t>
      </w:r>
      <w:r>
        <w:rPr/>
        <w:t>], granule-surfaced, suitable for application method specified, and as follows:</w:t>
      </w:r>
    </w:p>
    <w:p>
      <w:pPr>
        <w:pStyle w:val="PR2"/>
        <w:numPr>
          <w:ilvl w:val="5"/>
          <w:numId w:val="1"/>
        </w:numPr>
        <w:spacing w:before="240" w:after="0"/>
        <w:rPr/>
      </w:pPr>
      <w:r>
        <w:rPr/>
        <w:t>Granule Color: [</w:t>
      </w:r>
      <w:r>
        <w:rPr>
          <w:b/>
        </w:rPr>
        <w:t>White</w:t>
      </w:r>
      <w:r>
        <w:rPr/>
        <w:t>] [</w:t>
      </w:r>
      <w:r>
        <w:rPr>
          <w:b/>
        </w:rPr>
        <w:t>Gray</w:t>
      </w:r>
      <w:r>
        <w:rPr/>
        <w:t>] [</w:t>
      </w:r>
      <w:r>
        <w:rPr>
          <w:b/>
        </w:rPr>
        <w:t>Tan</w:t>
      </w:r>
      <w:r>
        <w:rPr/>
        <w:t>] &lt;</w:t>
      </w:r>
      <w:r>
        <w:rPr>
          <w:b/>
        </w:rPr>
        <w:t>Insert color</w:t>
      </w:r>
      <w:r>
        <w:rPr/>
        <w:t>&gt;.</w:t>
      </w:r>
    </w:p>
    <w:p>
      <w:pPr>
        <w:pStyle w:val="CMT"/>
        <w:rPr/>
      </w:pPr>
      <w:r>
        <w:rPr/>
        <w:t>Retain "Glass-Fiber Fabric" Paragraph below if glass-fiber fabric is required at upper flashing terminations.</w:t>
      </w:r>
    </w:p>
    <w:p>
      <w:pPr>
        <w:pStyle w:val="PR1"/>
        <w:numPr>
          <w:ilvl w:val="4"/>
          <w:numId w:val="1"/>
        </w:numPr>
        <w:rPr/>
      </w:pPr>
      <w:r>
        <w:rPr/>
        <w:t>Glass-Fiber Fabric: Woven glass-fiber cloth, treated with asphalt, complying with ASTM D1668/D1668M, Type I.</w:t>
      </w:r>
    </w:p>
    <w:p>
      <w:pPr>
        <w:pStyle w:val="PR1"/>
        <w:numPr>
          <w:ilvl w:val="4"/>
          <w:numId w:val="1"/>
        </w:numPr>
        <w:rPr/>
      </w:pPr>
      <w:r>
        <w:rPr/>
        <w:t>Liquid Flashing System: Roof membrane manufacturer's standard one- or two-part moisture curing resin with low solvent content, consisting of a primer, flashing cement, and scrim.</w:t>
      </w:r>
    </w:p>
    <w:p>
      <w:pPr>
        <w:pStyle w:val="ART"/>
        <w:numPr>
          <w:ilvl w:val="3"/>
          <w:numId w:val="1"/>
        </w:numPr>
        <w:ind w:hanging="0" w:left="0"/>
        <w:rPr/>
      </w:pPr>
      <w:r>
        <w:rPr/>
        <w:t>ASPHALT MATERIALS</w:t>
      </w:r>
    </w:p>
    <w:p>
      <w:pPr>
        <w:pStyle w:val="CMT"/>
        <w:rPr/>
      </w:pPr>
      <w:r>
        <w:rPr/>
        <w:t>Retain "Asphalt Primer" Paragraph below if priming concrete roof deck.</w:t>
      </w:r>
    </w:p>
    <w:p>
      <w:pPr>
        <w:pStyle w:val="PR1"/>
        <w:numPr>
          <w:ilvl w:val="4"/>
          <w:numId w:val="1"/>
        </w:numPr>
        <w:rPr/>
      </w:pPr>
      <w:r>
        <w:rPr/>
        <w:t>Asphalt Primer: ASTM D41/D41M.</w:t>
      </w:r>
    </w:p>
    <w:p>
      <w:pPr>
        <w:pStyle w:val="CMT"/>
        <w:rPr/>
      </w:pPr>
      <w:r>
        <w:rPr/>
        <w:t>Retain one of three options in "Roofing Asphalt" Paragraph below; "steep" asphalt (Type III) and "extra steep" asphalt (Type IV) predominate.</w:t>
      </w:r>
    </w:p>
    <w:p>
      <w:pPr>
        <w:pStyle w:val="PR1"/>
        <w:numPr>
          <w:ilvl w:val="4"/>
          <w:numId w:val="1"/>
        </w:numPr>
        <w:rPr/>
      </w:pPr>
      <w:r>
        <w:rPr/>
        <w:t>Roofing Asphalt: ASTM D312/D312M, [</w:t>
      </w:r>
      <w:r>
        <w:rPr>
          <w:b/>
        </w:rPr>
        <w:t>Type III</w:t>
      </w:r>
      <w:r>
        <w:rPr/>
        <w:t>] [</w:t>
      </w:r>
      <w:r>
        <w:rPr>
          <w:b/>
        </w:rPr>
        <w:t>Type IV</w:t>
      </w:r>
      <w:r>
        <w:rPr/>
        <w:t>] [</w:t>
      </w:r>
      <w:r>
        <w:rPr>
          <w:b/>
        </w:rPr>
        <w:t>Type III or IV as recommended by roofing system manufacturer for application</w:t>
      </w:r>
      <w:r>
        <w:rPr/>
        <w:t>] &lt;</w:t>
      </w:r>
      <w:r>
        <w:rPr>
          <w:b/>
        </w:rPr>
        <w:t>Insert type</w:t>
      </w:r>
      <w:r>
        <w:rPr/>
        <w:t>&gt;.</w:t>
      </w:r>
    </w:p>
    <w:p>
      <w:pPr>
        <w:pStyle w:val="PR1"/>
        <w:numPr>
          <w:ilvl w:val="4"/>
          <w:numId w:val="1"/>
        </w:numPr>
        <w:rPr/>
      </w:pPr>
      <w:r>
        <w:rPr/>
        <w:t>SEBS-Modified Roofing Asphalt: ASTM D6152/D6152M.</w:t>
      </w:r>
    </w:p>
    <w:p>
      <w:pPr>
        <w:pStyle w:val="ART"/>
        <w:numPr>
          <w:ilvl w:val="3"/>
          <w:numId w:val="1"/>
        </w:numPr>
        <w:ind w:hanging="0" w:left="0"/>
        <w:rPr/>
      </w:pPr>
      <w:r>
        <w:rPr/>
        <w:t>ACCESSORY ROOFING MATERIALS</w:t>
      </w:r>
    </w:p>
    <w:p>
      <w:pPr>
        <w:pStyle w:val="PR1"/>
        <w:numPr>
          <w:ilvl w:val="4"/>
          <w:numId w:val="1"/>
        </w:numPr>
        <w:rPr/>
      </w:pPr>
      <w:r>
        <w:rPr/>
        <w:t>General: Accessory materials recommended by roofing manufacturer for intended use and compatible with other roofing components.</w:t>
      </w:r>
    </w:p>
    <w:p>
      <w:pPr>
        <w:pStyle w:val="CMT"/>
        <w:rPr/>
      </w:pPr>
      <w:r>
        <w:rPr/>
        <w:t>Retain "Adhesive and Sealants" Subparagraph below for projects located in jurisdictions where VOC limits are established by statute.</w:t>
      </w:r>
    </w:p>
    <w:p>
      <w:pPr>
        <w:pStyle w:val="PR2"/>
        <w:numPr>
          <w:ilvl w:val="5"/>
          <w:numId w:val="1"/>
        </w:numPr>
        <w:spacing w:before="240" w:after="0"/>
        <w:rPr/>
      </w:pPr>
      <w:r>
        <w:rPr/>
        <w:t>Adhesive and Sealants: Comply with VOC limits of authorities having jurisdiction.</w:t>
      </w:r>
    </w:p>
    <w:p>
      <w:pPr>
        <w:pStyle w:val="PR2"/>
        <w:numPr>
          <w:ilvl w:val="5"/>
          <w:numId w:val="1"/>
        </w:numPr>
        <w:rPr/>
      </w:pPr>
      <w:hyperlink r:id="rId6">
        <w:r>
          <w:rPr>
            <w:rStyle w:val="Hyperlink"/>
          </w:rPr>
          <w:t>&lt;Double click to insert sustainable design text for VOC content of adhesives and sealants.&gt;</w:t>
        </w:r>
      </w:hyperlink>
    </w:p>
    <w:p>
      <w:pPr>
        <w:pStyle w:val="PR2"/>
        <w:numPr>
          <w:ilvl w:val="5"/>
          <w:numId w:val="1"/>
        </w:numPr>
        <w:rPr/>
      </w:pPr>
      <w:hyperlink r:id="rId7">
        <w:r>
          <w:rPr>
            <w:rStyle w:val="Hyperlink"/>
          </w:rPr>
          <w:t>&lt;Double click to insert sustainable design text for low-emitting adhesives and sealants.&gt;</w:t>
        </w:r>
      </w:hyperlink>
    </w:p>
    <w:p>
      <w:pPr>
        <w:pStyle w:val="PR1"/>
        <w:numPr>
          <w:ilvl w:val="4"/>
          <w:numId w:val="1"/>
        </w:numPr>
        <w:rPr/>
      </w:pPr>
      <w:r>
        <w:rPr/>
        <w:t>Prefabricated Pipe Flashings: As recommended by roof membrane manufacturer.</w:t>
      </w:r>
    </w:p>
    <w:p>
      <w:pPr>
        <w:pStyle w:val="PR1"/>
        <w:numPr>
          <w:ilvl w:val="4"/>
          <w:numId w:val="1"/>
        </w:numPr>
        <w:rPr/>
      </w:pPr>
      <w:r>
        <w:rPr/>
        <w:t>Roof Vents: As recommended by roof membrane manufacturer.</w:t>
      </w:r>
    </w:p>
    <w:p>
      <w:pPr>
        <w:pStyle w:val="PR2"/>
        <w:numPr>
          <w:ilvl w:val="5"/>
          <w:numId w:val="1"/>
        </w:numPr>
        <w:spacing w:before="240" w:after="0"/>
        <w:rPr/>
      </w:pPr>
      <w:r>
        <w:rPr/>
        <w:t xml:space="preserve">Size: Not less than </w:t>
      </w:r>
      <w:r>
        <w:rPr>
          <w:rStyle w:val="IP"/>
        </w:rPr>
        <w:t>4-inch</w:t>
      </w:r>
      <w:r>
        <w:rPr>
          <w:rStyle w:val="SI"/>
        </w:rPr>
        <w:t xml:space="preserve"> (100-mm)</w:t>
      </w:r>
      <w:r>
        <w:rPr/>
        <w:t xml:space="preserve"> diameter.</w:t>
      </w:r>
    </w:p>
    <w:p>
      <w:pPr>
        <w:pStyle w:val="CMT"/>
        <w:rPr/>
      </w:pPr>
      <w:r>
        <w:rPr/>
        <w:t>Sheathing paper may be required as a slip sheet over wood roof decks, usually under the base sheet. Delete "Sheathing Paper" Paragraph below if not using wood roof decks or if not required by manufacturer's specifications.</w:t>
      </w:r>
    </w:p>
    <w:p>
      <w:pPr>
        <w:pStyle w:val="PR1"/>
        <w:numPr>
          <w:ilvl w:val="4"/>
          <w:numId w:val="1"/>
        </w:numPr>
        <w:rPr/>
      </w:pPr>
      <w:r>
        <w:rPr/>
        <w:t xml:space="preserve">Sheathing Paper: Red-rosin type, minimum </w:t>
      </w:r>
      <w:r>
        <w:rPr>
          <w:rStyle w:val="IP"/>
        </w:rPr>
        <w:t>3 lb/100 sq. ft.</w:t>
      </w:r>
      <w:r>
        <w:rPr>
          <w:rStyle w:val="SI"/>
        </w:rPr>
        <w:t xml:space="preserve"> (0.16 kg/sq. m)</w:t>
      </w:r>
      <w:r>
        <w:rPr/>
        <w:t>.</w:t>
      </w:r>
    </w:p>
    <w:p>
      <w:pPr>
        <w:pStyle w:val="PR1"/>
        <w:numPr>
          <w:ilvl w:val="4"/>
          <w:numId w:val="1"/>
        </w:numPr>
        <w:rPr/>
      </w:pPr>
      <w:r>
        <w:rPr/>
        <w:t xml:space="preserve">Metal Termination Bars: Manufacturer's standard, predrilled stainless steel or aluminum bars, approximately </w:t>
      </w:r>
      <w:r>
        <w:rPr>
          <w:rStyle w:val="IP"/>
        </w:rPr>
        <w:t>1 by 1/8 inch</w:t>
      </w:r>
      <w:r>
        <w:rPr>
          <w:rStyle w:val="SI"/>
        </w:rPr>
        <w:t xml:space="preserve"> (25 by 3 mm)</w:t>
      </w:r>
      <w:r>
        <w:rPr/>
        <w:t xml:space="preserve"> thick; with anchors.</w:t>
      </w:r>
    </w:p>
    <w:p>
      <w:pPr>
        <w:pStyle w:val="PR2"/>
        <w:numPr>
          <w:ilvl w:val="5"/>
          <w:numId w:val="1"/>
        </w:numPr>
        <w:spacing w:before="240" w:after="0"/>
        <w:rPr/>
      </w:pPr>
      <w:hyperlink r:id="rId8">
        <w:r>
          <w:rPr>
            <w:rStyle w:val="Hyperlink"/>
          </w:rPr>
          <w:t>&lt;Double click to insert sustainable design text for recycled content.&gt;</w:t>
        </w:r>
      </w:hyperlink>
    </w:p>
    <w:p>
      <w:pPr>
        <w:pStyle w:val="CMT"/>
        <w:rPr/>
      </w:pPr>
      <w:r>
        <w:rPr/>
        <w:t>Retain "Cold-Applied Trichloroethylene Asphalt Adhesive" or "Cold-Applied Asphalt Adhesive" Paragraph below if adhering substrate board, roof insulation, cover board, base sheets, ply sheets, or base flashings in cold-applied adhesives. Cold-applied adhesives are typically solvent based.</w:t>
      </w:r>
    </w:p>
    <w:p>
      <w:pPr>
        <w:pStyle w:val="PR1"/>
        <w:numPr>
          <w:ilvl w:val="4"/>
          <w:numId w:val="1"/>
        </w:numPr>
        <w:rPr/>
      </w:pPr>
      <w:r>
        <w:rPr/>
        <w:t>Cold-Applied Trichloroethylene Asphalt Adhesive: ASTM D3019, Type III, roof system manufacturer's standard asphalt-based, one- or two-part, asbestos-free, cold-applied adhesive, specially formulated for compatibility and use with roofing system and base flashings.</w:t>
      </w:r>
    </w:p>
    <w:p>
      <w:pPr>
        <w:pStyle w:val="PR1"/>
        <w:numPr>
          <w:ilvl w:val="4"/>
          <w:numId w:val="1"/>
        </w:numPr>
        <w:rPr/>
      </w:pPr>
      <w:r>
        <w:rPr/>
        <w:t>Cold-Applied Asphalt Adhesive: ASTM D4479/D4479M, Type I or Type II, roof system manufacturer's standard asphalt-based, one- or two-part, asbestos-free, cold-applied adhesive, specially formulated for compatibility and use with roofing system and base flashings.</w:t>
      </w:r>
    </w:p>
    <w:p>
      <w:pPr>
        <w:pStyle w:val="CMT"/>
        <w:rPr/>
      </w:pPr>
      <w:r>
        <w:rPr/>
        <w:t>Retain "Cold-Applied Polymer-Modified Adhesive" Paragraph below for use with ply sheets and top-pour applications. Polymer-modified asphalt has a higher softening temperature and better low-temperature flexibility than standard asphalt.</w:t>
      </w:r>
    </w:p>
    <w:p>
      <w:pPr>
        <w:pStyle w:val="PR1"/>
        <w:numPr>
          <w:ilvl w:val="4"/>
          <w:numId w:val="1"/>
        </w:numPr>
        <w:rPr/>
      </w:pPr>
      <w:r>
        <w:rPr/>
        <w:t>Cold-Applied Polymer-Modified Asphalt Adhesive: Roof membrane manufacturer's standard solvent- and asbestos-free, cold-applied adhesive, specially formulated for compatibility and use with roofing system, base flashings, and aggregate surfacing adhesive.</w:t>
      </w:r>
    </w:p>
    <w:p>
      <w:pPr>
        <w:pStyle w:val="CMT"/>
        <w:rPr/>
      </w:pPr>
      <w:r>
        <w:rPr/>
        <w:t>Retain "Asphalt Roofing Cement" Paragraph below if asphalt roofing cement is used to adhere flashings or integral metal sheet flashings and is acceptable to roofing manufacturer.</w:t>
      </w:r>
    </w:p>
    <w:p>
      <w:pPr>
        <w:pStyle w:val="PR1"/>
        <w:numPr>
          <w:ilvl w:val="4"/>
          <w:numId w:val="1"/>
        </w:numPr>
        <w:rPr/>
      </w:pPr>
      <w:r>
        <w:rPr/>
        <w:t>Asphalt Roofing Cement: ASTM D4586/D4586M, asbestos free, of consistency required by roofing manufacturer for application.</w:t>
      </w:r>
    </w:p>
    <w:p>
      <w:pPr>
        <w:pStyle w:val="CMT"/>
        <w:rPr/>
      </w:pPr>
      <w:r>
        <w:rPr/>
        <w:t>Retain "Mastic Sealant" Paragraph below if sealant is needed for moving joints in sheet metal accessories or for certain locations where asphalt roofing cement may be inadequate or undesirable.</w:t>
      </w:r>
    </w:p>
    <w:p>
      <w:pPr>
        <w:pStyle w:val="PR1"/>
        <w:numPr>
          <w:ilvl w:val="4"/>
          <w:numId w:val="1"/>
        </w:numPr>
        <w:rPr/>
      </w:pPr>
      <w:r>
        <w:rPr/>
        <w:t>Mastic Sealant: Polyisobutylene, plain or modified bitumen; nonhardening, nonmigrating, nonskinning, and nondrying.</w:t>
      </w:r>
    </w:p>
    <w:p>
      <w:pPr>
        <w:pStyle w:val="PR1"/>
        <w:numPr>
          <w:ilvl w:val="4"/>
          <w:numId w:val="1"/>
        </w:numPr>
        <w:rPr/>
      </w:pPr>
      <w:r>
        <w:rPr/>
        <w:t>Fasteners: Factory-coated steel fasteners and metal or plastic plates complying with corrosion-resistance provisions in FM Approvals 4470, designed for fastening built-up roofing components to substrate; tested by manufacturer for required pullout strength, and acceptable to roofing manufacturer.</w:t>
      </w:r>
    </w:p>
    <w:p>
      <w:pPr>
        <w:pStyle w:val="PR2"/>
        <w:numPr>
          <w:ilvl w:val="5"/>
          <w:numId w:val="1"/>
        </w:numPr>
        <w:spacing w:before="240" w:after="0"/>
        <w:rPr/>
      </w:pPr>
      <w:hyperlink r:id="rId9">
        <w:r>
          <w:rPr>
            <w:rStyle w:val="Hyperlink"/>
          </w:rPr>
          <w:t>&lt;Double click to insert sustainable design text for recycled content.&gt;</w:t>
        </w:r>
      </w:hyperlink>
    </w:p>
    <w:p>
      <w:pPr>
        <w:pStyle w:val="CMT"/>
        <w:rPr/>
      </w:pPr>
      <w:r>
        <w:rPr/>
        <w:t>Retain "Aggregate Surfacing" Paragraph below if required. Retain one of two options for aggregate type.</w:t>
      </w:r>
    </w:p>
    <w:p>
      <w:pPr>
        <w:pStyle w:val="PR1"/>
        <w:numPr>
          <w:ilvl w:val="4"/>
          <w:numId w:val="1"/>
        </w:numPr>
        <w:rPr/>
      </w:pPr>
      <w:r>
        <w:rPr/>
        <w:t>Aggregate Surfacing: ASTM D1863/D1863M, No. 6 or No. 67, clean, dry, opaque, [</w:t>
      </w:r>
      <w:r>
        <w:rPr>
          <w:b/>
        </w:rPr>
        <w:t>water-worn gravel or crushed stone, free of sharp edges</w:t>
      </w:r>
      <w:r>
        <w:rPr/>
        <w:t>] [</w:t>
      </w:r>
      <w:r>
        <w:rPr>
          <w:b/>
        </w:rPr>
        <w:t>crushed slag, free of sharp edges</w:t>
      </w:r>
      <w:r>
        <w:rPr/>
        <w:t>].</w:t>
      </w:r>
    </w:p>
    <w:p>
      <w:pPr>
        <w:pStyle w:val="PR1"/>
        <w:numPr>
          <w:ilvl w:val="4"/>
          <w:numId w:val="1"/>
        </w:numPr>
        <w:rPr/>
      </w:pPr>
      <w:r>
        <w:rPr/>
        <w:t>Miscellaneous Accessories: Provide those recommended by roofing system manufacturer.</w:t>
      </w:r>
    </w:p>
    <w:p>
      <w:pPr>
        <w:pStyle w:val="ART"/>
        <w:numPr>
          <w:ilvl w:val="3"/>
          <w:numId w:val="1"/>
        </w:numPr>
        <w:ind w:hanging="0" w:left="0"/>
        <w:rPr/>
      </w:pPr>
      <w:r>
        <w:rPr/>
        <w:t>SUBSTRATE BOARD</w:t>
      </w:r>
    </w:p>
    <w:p>
      <w:pPr>
        <w:pStyle w:val="CMT"/>
        <w:rPr/>
      </w:pPr>
      <w:r>
        <w:rPr/>
        <w:t>Retain one of first four paragraphs below if required, or delete this article. Substrate boards may serve as building-code-required thermal barriers, separating foam insulation from steel, wood, or wood panel roof decks. They may also be used over steel deck as part of fire-resistance-rated roofing or to provide a smooth substrate for a vapor retarder. For fire-rated assemblies, coordinate actual product retained with UL Design Number utilized. Verify suitability for application. Roof membrane manufacturers do not recognize substrate boards to be part of roofing system.</w:t>
      </w:r>
    </w:p>
    <w:p>
      <w:pPr>
        <w:pStyle w:val="PR1"/>
        <w:numPr>
          <w:ilvl w:val="4"/>
          <w:numId w:val="1"/>
        </w:numPr>
        <w:rPr/>
      </w:pPr>
      <w:r>
        <w:rPr/>
        <w:t>Gypsum Board, Type X: ASTM C1396/C1396M.</w:t>
      </w:r>
    </w:p>
    <w:p>
      <w:pPr>
        <w:pStyle w:val="PR2"/>
        <w:numPr>
          <w:ilvl w:val="5"/>
          <w:numId w:val="1"/>
        </w:numPr>
        <w:spacing w:before="240" w:after="0"/>
        <w:rPr/>
      </w:pPr>
      <w:r>
        <w:rPr/>
        <w:t xml:space="preserve">Thickness: </w:t>
      </w:r>
      <w:r>
        <w:rPr>
          <w:rStyle w:val="IP"/>
        </w:rPr>
        <w:t>5/8 inch</w:t>
      </w:r>
      <w:r>
        <w:rPr>
          <w:rStyle w:val="SI"/>
        </w:rPr>
        <w:t xml:space="preserve"> (16 mm)</w:t>
      </w:r>
      <w:r>
        <w:rPr/>
        <w:t>.</w:t>
      </w:r>
    </w:p>
    <w:p>
      <w:pPr>
        <w:pStyle w:val="PR2"/>
        <w:numPr>
          <w:ilvl w:val="5"/>
          <w:numId w:val="1"/>
        </w:numPr>
        <w:rPr/>
      </w:pPr>
      <w:hyperlink r:id="rId10">
        <w:r>
          <w:rPr>
            <w:rStyle w:val="Hyperlink"/>
          </w:rPr>
          <w:t>&lt;Double click to insert sustainable design text for recycled content.&gt;</w:t>
        </w:r>
      </w:hyperlink>
    </w:p>
    <w:p>
      <w:pPr>
        <w:pStyle w:val="PR1"/>
        <w:numPr>
          <w:ilvl w:val="4"/>
          <w:numId w:val="1"/>
        </w:numPr>
        <w:rPr/>
      </w:pPr>
      <w:r>
        <w:rPr/>
        <w:t>Glass-Mat Gypsum Roof Substrate Board: ASTM C1177/C1177M, water-resistant gypsum board.</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w:t>
      </w:r>
    </w:p>
    <w:p>
      <w:pPr>
        <w:pStyle w:val="PR2"/>
        <w:numPr>
          <w:ilvl w:val="5"/>
          <w:numId w:val="1"/>
        </w:numPr>
        <w:rPr/>
      </w:pPr>
      <w:r>
        <w:rPr/>
        <w:t>Surface Finish: [</w:t>
      </w:r>
      <w:r>
        <w:rPr>
          <w:b/>
        </w:rPr>
        <w:t>Factory primed</w:t>
      </w:r>
      <w:r>
        <w:rPr/>
        <w:t>] [</w:t>
      </w:r>
      <w:r>
        <w:rPr>
          <w:b/>
        </w:rPr>
        <w:t>Unprimed</w:t>
      </w:r>
      <w:r>
        <w:rPr/>
        <w:t>].</w:t>
      </w:r>
    </w:p>
    <w:p>
      <w:pPr>
        <w:pStyle w:val="PR2"/>
        <w:numPr>
          <w:ilvl w:val="5"/>
          <w:numId w:val="1"/>
        </w:numPr>
        <w:rPr/>
      </w:pPr>
      <w:hyperlink r:id="rId12">
        <w:r>
          <w:rPr>
            <w:rStyle w:val="Hyperlink"/>
          </w:rPr>
          <w:t>&lt;Double click to insert sustainable design text for recycled content.&gt;</w:t>
        </w:r>
      </w:hyperlink>
    </w:p>
    <w:p>
      <w:pPr>
        <w:pStyle w:val="PR1"/>
        <w:numPr>
          <w:ilvl w:val="4"/>
          <w:numId w:val="1"/>
        </w:numPr>
        <w:rPr/>
      </w:pPr>
      <w:r>
        <w:rPr/>
        <w:t>Fiber-Reinforced Gypsum Roof Board: ASTM C1278/C1278M, cellulosic-fiber 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13">
        <w:r>
          <w:rPr>
            <w:rStyle w:val="Hyperlink"/>
          </w:rPr>
          <w:t>&lt;Double click to insert sustainable design text for recycled content.&gt;</w:t>
        </w:r>
      </w:hyperlink>
    </w:p>
    <w:p>
      <w:pPr>
        <w:pStyle w:val="PR1"/>
        <w:numPr>
          <w:ilvl w:val="4"/>
          <w:numId w:val="1"/>
        </w:numPr>
        <w:rPr/>
      </w:pPr>
      <w:r>
        <w:rPr/>
        <w:t>Perlite Board: ASTM C728, seal coated.</w:t>
      </w:r>
    </w:p>
    <w:p>
      <w:pPr>
        <w:pStyle w:val="PR2"/>
        <w:numPr>
          <w:ilvl w:val="5"/>
          <w:numId w:val="1"/>
        </w:numPr>
        <w:spacing w:before="240" w:after="0"/>
        <w:rPr/>
      </w:pPr>
      <w:r>
        <w:rPr/>
        <w:t>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hyperlink r:id="rId14">
        <w:r>
          <w:rPr>
            <w:rStyle w:val="Hyperlink"/>
          </w:rPr>
          <w:t>&lt;Double click to insert sustainable design text for recycled content.&gt;</w:t>
        </w:r>
      </w:hyperlink>
    </w:p>
    <w:p>
      <w:pPr>
        <w:pStyle w:val="PR1"/>
        <w:numPr>
          <w:ilvl w:val="4"/>
          <w:numId w:val="1"/>
        </w:numPr>
        <w:rPr/>
      </w:pPr>
      <w:r>
        <w:rPr/>
        <w:t>Fasteners: Factory-coated steel fasteners and metal or plastic plates complying with corrosion-resistance provisions in FM Approvals 4470, designed for fastening substrate board to roof deck.</w:t>
      </w:r>
    </w:p>
    <w:p>
      <w:pPr>
        <w:pStyle w:val="PR2"/>
        <w:numPr>
          <w:ilvl w:val="5"/>
          <w:numId w:val="1"/>
        </w:numPr>
        <w:spacing w:before="240" w:after="0"/>
        <w:rPr/>
      </w:pPr>
      <w:hyperlink r:id="rId15">
        <w:r>
          <w:rPr>
            <w:rStyle w:val="Hyperlink"/>
          </w:rPr>
          <w:t>&lt;Double click to insert sustainable design text for recycled content.&gt;</w:t>
        </w:r>
      </w:hyperlink>
    </w:p>
    <w:p>
      <w:pPr>
        <w:pStyle w:val="ART"/>
        <w:numPr>
          <w:ilvl w:val="3"/>
          <w:numId w:val="1"/>
        </w:numPr>
        <w:ind w:hanging="0" w:left="0"/>
        <w:rPr/>
      </w:pPr>
      <w:r>
        <w:rPr/>
        <w:t>VAPOR RETARDER</w:t>
      </w:r>
    </w:p>
    <w:p>
      <w:pPr>
        <w:pStyle w:val="CMT"/>
        <w:rPr/>
      </w:pPr>
      <w:r>
        <w:rPr/>
        <w:t>Retain this article if a vapor retarder is required. Review compatibility of vapor retarder with other roofing system materials. Coordinate vapor retarder type and installation method with wind uplift requirements. Select material and installation method to minimize penetrations through vapor retarder. A substrate board or layer of insulation is needed, because vapor retarders cannot be placed directly over a steel deck. If necessary, retitle article "Air Retarder" or "Vapor/Air Retarder," depending on function of retarder.</w:t>
      </w:r>
    </w:p>
    <w:p>
      <w:pPr>
        <w:pStyle w:val="PR1"/>
        <w:numPr>
          <w:ilvl w:val="4"/>
          <w:numId w:val="1"/>
        </w:numPr>
        <w:rPr/>
      </w:pPr>
      <w:r>
        <w:rPr/>
        <w:t>Polyethylene Film: ASTM D4397, [</w:t>
      </w:r>
      <w:r>
        <w:rPr>
          <w:rStyle w:val="IP"/>
          <w:b/>
        </w:rPr>
        <w:t>6 mils</w:t>
      </w:r>
      <w:r>
        <w:rPr>
          <w:rStyle w:val="SI"/>
          <w:b/>
        </w:rPr>
        <w:t xml:space="preserve"> (0.15 mm)</w:t>
      </w:r>
      <w:r>
        <w:rPr/>
        <w:t>] [</w:t>
      </w:r>
      <w:r>
        <w:rPr>
          <w:rStyle w:val="IP"/>
          <w:b/>
        </w:rPr>
        <w:t>10 mils</w:t>
      </w:r>
      <w:r>
        <w:rPr>
          <w:rStyle w:val="SI"/>
          <w:b/>
        </w:rPr>
        <w:t xml:space="preserve"> (0.25 mm)</w:t>
      </w:r>
      <w:r>
        <w:rPr/>
        <w:t>] thick, minimum, with maximum permeance rating of [</w:t>
      </w:r>
      <w:r>
        <w:rPr>
          <w:rStyle w:val="IP"/>
          <w:b/>
        </w:rPr>
        <w:t>0.13 perm</w:t>
      </w:r>
      <w:r>
        <w:rPr>
          <w:rStyle w:val="SI"/>
          <w:b/>
        </w:rPr>
        <w:t xml:space="preserve"> (0.04 metric perm)</w:t>
      </w:r>
      <w:r>
        <w:rPr/>
        <w:t>] [</w:t>
      </w:r>
      <w:r>
        <w:rPr>
          <w:rStyle w:val="IP"/>
          <w:b/>
        </w:rPr>
        <w:t>0.76 perm</w:t>
      </w:r>
      <w:r>
        <w:rPr>
          <w:rStyle w:val="SI"/>
          <w:b/>
        </w:rPr>
        <w:t xml:space="preserve"> (0.050 metric perm)</w:t>
      </w:r>
      <w:r>
        <w:rPr/>
        <w:t>].</w:t>
      </w:r>
    </w:p>
    <w:p>
      <w:pPr>
        <w:pStyle w:val="CMT"/>
        <w:rPr/>
      </w:pPr>
      <w:r>
        <w:rPr/>
        <w:t>Retain "Tape" or "Adhesive" Subparagraph below.</w:t>
      </w:r>
    </w:p>
    <w:p>
      <w:pPr>
        <w:pStyle w:val="PR2"/>
        <w:numPr>
          <w:ilvl w:val="5"/>
          <w:numId w:val="1"/>
        </w:numPr>
        <w:spacing w:before="240" w:after="0"/>
        <w:rPr/>
      </w:pPr>
      <w:r>
        <w:rPr/>
        <w:t>Tape: Pressure-sensitive tape of type recommended by vapor-retarder manufacturer for sealing joints and penetrations in vapor retarder.</w:t>
      </w:r>
    </w:p>
    <w:p>
      <w:pPr>
        <w:pStyle w:val="PR2"/>
        <w:numPr>
          <w:ilvl w:val="5"/>
          <w:numId w:val="1"/>
        </w:numPr>
        <w:rPr/>
      </w:pPr>
      <w:r>
        <w:rPr/>
        <w:t>Adhesive: Manufacturer's standard lap adhesive, FM Global approved for vapor-retarder application.</w:t>
      </w:r>
    </w:p>
    <w:p>
      <w:pPr>
        <w:pStyle w:val="CMT"/>
        <w:rPr/>
      </w:pPr>
      <w:r>
        <w:rPr/>
        <w:t>"Laminated Sheet Vapor Retarder" Paragraph below describes Reef Industries' Griffolyn "Type-55 FR"; revise description to suit another product if required.</w:t>
      </w:r>
    </w:p>
    <w:p>
      <w:pPr>
        <w:pStyle w:val="PR1"/>
        <w:numPr>
          <w:ilvl w:val="4"/>
          <w:numId w:val="1"/>
        </w:numPr>
        <w:rPr/>
      </w:pPr>
      <w:r>
        <w:rPr/>
        <w:t>Laminated Sheet Vapor Retarder: Two layers, fire-retardant polyethylene laminate, reinforced with cord grid.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 xml:space="preserve">Permeance Rating: Not more than </w:t>
      </w:r>
      <w:r>
        <w:rPr>
          <w:rStyle w:val="IP"/>
        </w:rPr>
        <w:t>0.062 perm</w:t>
      </w:r>
      <w:r>
        <w:rPr>
          <w:rStyle w:val="SI"/>
        </w:rPr>
        <w:t xml:space="preserve"> (3.556 ng/Pa x s x sq. m)</w:t>
      </w:r>
      <w:r>
        <w:rPr/>
        <w:t xml:space="preserve"> when tested in accordance with ASTM E96/E96M.</w:t>
      </w:r>
    </w:p>
    <w:p>
      <w:pPr>
        <w:pStyle w:val="PR2"/>
        <w:numPr>
          <w:ilvl w:val="5"/>
          <w:numId w:val="1"/>
        </w:numPr>
        <w:rPr/>
      </w:pPr>
      <w:r>
        <w:rPr/>
        <w:t>Flame Spread Index: Not more than 5 when tested in accordance with ASTM E84.</w:t>
      </w:r>
    </w:p>
    <w:p>
      <w:pPr>
        <w:pStyle w:val="PR2"/>
        <w:numPr>
          <w:ilvl w:val="5"/>
          <w:numId w:val="1"/>
        </w:numPr>
        <w:rPr/>
      </w:pPr>
      <w:r>
        <w:rPr/>
        <w:t>Smoke-Developed Index: Not more than 35 when tested in accordance with ASTM E84.</w:t>
      </w:r>
    </w:p>
    <w:p>
      <w:pPr>
        <w:pStyle w:val="PR2"/>
        <w:numPr>
          <w:ilvl w:val="5"/>
          <w:numId w:val="1"/>
        </w:numPr>
        <w:rPr/>
      </w:pPr>
      <w:r>
        <w:rPr/>
        <w:t>Tape: Pressure-sensitive tape of type recommended by vapor-retarder manufacturer for sealing joints and penetrations in vapor retarder.</w:t>
      </w:r>
    </w:p>
    <w:p>
      <w:pPr>
        <w:pStyle w:val="PR1"/>
        <w:numPr>
          <w:ilvl w:val="4"/>
          <w:numId w:val="1"/>
        </w:numPr>
        <w:rPr/>
      </w:pPr>
      <w:r>
        <w:rPr/>
        <w:t xml:space="preserve">Rubberized Asphalt Sheet Vapor Retarder, Self-Adhering: ASTM D1970/D1970M polyethylene film laminated to layer of rubberized asphalt adhesive, minimum </w:t>
      </w:r>
      <w:r>
        <w:rPr>
          <w:rStyle w:val="IP"/>
        </w:rPr>
        <w:t>40-mil</w:t>
      </w:r>
      <w:r>
        <w:rPr>
          <w:rStyle w:val="SI"/>
        </w:rPr>
        <w:t xml:space="preserve"> (1.0-mm)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butyl rubber adhesive for potential use in hot desert or high-altitude climates.</w:t>
      </w:r>
    </w:p>
    <w:p>
      <w:pPr>
        <w:pStyle w:val="PR1"/>
        <w:numPr>
          <w:ilvl w:val="4"/>
          <w:numId w:val="1"/>
        </w:numPr>
        <w:rPr/>
      </w:pPr>
      <w:r>
        <w:rPr/>
        <w:t xml:space="preserve">Butyl Rubber Sheet Vapor Retarder, Self-Adhering: Polyethylene film laminated to layer of butyl rubber adhesive, minimum </w:t>
      </w:r>
      <w:r>
        <w:rPr>
          <w:rStyle w:val="IP"/>
        </w:rPr>
        <w:t>30-mil</w:t>
      </w:r>
      <w:r>
        <w:rPr>
          <w:rStyle w:val="SI"/>
        </w:rPr>
        <w:t xml:space="preserve"> (0.76-mm)</w:t>
      </w:r>
      <w:r>
        <w:rPr/>
        <w:t xml:space="preserve"> total thickness; maximum permeance rating of </w:t>
      </w:r>
      <w:r>
        <w:rPr>
          <w:rStyle w:val="IP"/>
        </w:rPr>
        <w:t>0.1 perm</w:t>
      </w:r>
      <w:r>
        <w:rPr>
          <w:rStyle w:val="SI"/>
        </w:rPr>
        <w:t xml:space="preserve"> (6 ng/Pa x s x sq. m)</w:t>
      </w:r>
      <w:r>
        <w:rPr/>
        <w:t>; cold applied, with slip-resisting surface and release paper backing. Provide primer when recommended by vapor-retarder manufacturer.</w:t>
      </w:r>
    </w:p>
    <w:p>
      <w:pPr>
        <w:pStyle w:val="CMT"/>
        <w:rPr/>
      </w:pPr>
      <w:r>
        <w:rPr/>
        <w:t>Retain "Glass-Fiber Felts" Paragraph below if a built-up vapor retarder composed of felts and hot asphalt is required.</w:t>
      </w:r>
    </w:p>
    <w:p>
      <w:pPr>
        <w:pStyle w:val="PR1"/>
        <w:numPr>
          <w:ilvl w:val="4"/>
          <w:numId w:val="1"/>
        </w:numPr>
        <w:rPr/>
      </w:pPr>
      <w:r>
        <w:rPr/>
        <w:t>Glass-Fiber Felts: ASTM D2178/D2178M, Type IV, asphalt impregnated.</w:t>
      </w:r>
    </w:p>
    <w:p>
      <w:pPr>
        <w:pStyle w:val="ART"/>
        <w:numPr>
          <w:ilvl w:val="3"/>
          <w:numId w:val="1"/>
        </w:numPr>
        <w:ind w:hanging="0" w:left="0"/>
        <w:rPr/>
      </w:pPr>
      <w:r>
        <w:rPr/>
        <w:t>ROOF INSULATION</w:t>
      </w:r>
    </w:p>
    <w:p>
      <w:pPr>
        <w:pStyle w:val="CMT"/>
        <w:rPr/>
      </w:pPr>
      <w:r>
        <w:rPr/>
        <w:t>If retaining more than one insulation material in this article, indicate location of each on Drawings, or indicate where each layer is used in roofing system. Coordinate insulation selection and thicknesses with adjoining construction as well as HVAC design and energy program.</w:t>
      </w:r>
    </w:p>
    <w:p>
      <w:pPr>
        <w:pStyle w:val="CMT"/>
        <w:rPr/>
      </w:pPr>
      <w:r>
        <w:rPr/>
        <w:t>Roofing system manufacturers may require use of their own insulations or limit approvals to specific insulation manufacturers. Retain second option in "General" Paragraph below if FM Approvals' approval is required.</w:t>
      </w:r>
    </w:p>
    <w:p>
      <w:pPr>
        <w:pStyle w:val="PR1"/>
        <w:numPr>
          <w:ilvl w:val="4"/>
          <w:numId w:val="1"/>
        </w:numPr>
        <w:rPr/>
      </w:pPr>
      <w:r>
        <w:rPr/>
        <w:t>General: Preformed roof insulation boards manufactured[</w:t>
      </w:r>
      <w:r>
        <w:rPr>
          <w:b/>
        </w:rPr>
        <w:t> or approved</w:t>
      </w:r>
      <w:r>
        <w:rPr/>
        <w:t>] by roof membrane manufacturer,[</w:t>
      </w:r>
      <w:r>
        <w:rPr>
          <w:b/>
        </w:rPr>
        <w:t> approved for use in FM Approvals' RoofNav-listed roof assemblies</w:t>
      </w:r>
      <w:r>
        <w:rPr/>
        <w:t>] [</w:t>
      </w:r>
      <w:r>
        <w:rPr>
          <w:b/>
        </w:rPr>
        <w:t>, approved for use in SPRI's Directory of Roof Assemblies listed roof assemblies</w:t>
      </w:r>
      <w:r>
        <w:rPr/>
        <w:t>].</w:t>
      </w:r>
    </w:p>
    <w:p>
      <w:pPr>
        <w:pStyle w:val="CMT"/>
        <w:rPr/>
      </w:pPr>
      <w:r>
        <w:rPr/>
        <w:t>Second option in "Extruded-Polystyrene Board Insulation" Paragraph below is for high-compressive-strength insulation for use with protected membrane roof systems and plaza decks, or other installations requiring high-compressive-strength insulation.</w:t>
      </w:r>
    </w:p>
    <w:p>
      <w:pPr>
        <w:pStyle w:val="PR1"/>
        <w:numPr>
          <w:ilvl w:val="4"/>
          <w:numId w:val="1"/>
        </w:numPr>
        <w:rPr/>
      </w:pPr>
      <w:r>
        <w:rPr/>
        <w:t>Extruded-Polystyrene Board Insulation: ASTM C578, [</w:t>
      </w:r>
      <w:r>
        <w:rPr>
          <w:b/>
        </w:rPr>
        <w:t xml:space="preserve">Type IV, </w:t>
      </w:r>
      <w:r>
        <w:rPr>
          <w:rStyle w:val="IP"/>
          <w:b/>
        </w:rPr>
        <w:t>1.6-lb/cu. ft.</w:t>
      </w:r>
      <w:r>
        <w:rPr>
          <w:rStyle w:val="SI"/>
          <w:b/>
        </w:rPr>
        <w:t xml:space="preserve"> (26-kg/cu. m)</w:t>
      </w:r>
      <w:r>
        <w:rPr>
          <w:b/>
        </w:rPr>
        <w:t xml:space="preserve"> minimum density, </w:t>
      </w:r>
      <w:r>
        <w:rPr>
          <w:rStyle w:val="IP"/>
          <w:b/>
        </w:rPr>
        <w:t>25 psi</w:t>
      </w:r>
      <w:r>
        <w:rPr>
          <w:rStyle w:val="SI"/>
          <w:b/>
        </w:rPr>
        <w:t xml:space="preserve"> (173 kPa)</w:t>
      </w:r>
      <w:r>
        <w:rPr>
          <w:b/>
        </w:rPr>
        <w:t xml:space="preserve"> minimum compressive strength</w:t>
      </w:r>
      <w:r>
        <w:rPr/>
        <w:t>] [</w:t>
      </w:r>
      <w:r>
        <w:rPr>
          <w:b/>
        </w:rPr>
        <w:t xml:space="preserve">Type V, </w:t>
      </w:r>
      <w:r>
        <w:rPr>
          <w:rStyle w:val="IP"/>
          <w:b/>
        </w:rPr>
        <w:t>3.0-lb/cu. ft.</w:t>
      </w:r>
      <w:r>
        <w:rPr>
          <w:rStyle w:val="SI"/>
          <w:b/>
        </w:rPr>
        <w:t xml:space="preserve"> (48-kg/cu. m)</w:t>
      </w:r>
      <w:r>
        <w:rPr>
          <w:b/>
        </w:rPr>
        <w:t xml:space="preserve"> minimum density, </w:t>
      </w:r>
      <w:r>
        <w:rPr>
          <w:rStyle w:val="IP"/>
          <w:b/>
        </w:rPr>
        <w:t>100 psi</w:t>
      </w:r>
      <w:r>
        <w:rPr>
          <w:rStyle w:val="SI"/>
          <w:b/>
        </w:rPr>
        <w:t xml:space="preserve"> (690 kPa)</w:t>
      </w:r>
      <w:r>
        <w:rPr>
          <w:b/>
        </w:rPr>
        <w:t xml:space="preserve"> minimum compressive strength</w:t>
      </w:r>
      <w:r>
        <w:rPr/>
        <w:t>], square edged.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 xml:space="preserve">Thermal Resistance: R-value of 5.0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18">
        <w:r>
          <w:rPr>
            <w:rStyle w:val="Hyperlink"/>
          </w:rPr>
          <w:t>&lt;Double click to insert sustainable design text for recycled content.&gt;</w:t>
        </w:r>
      </w:hyperlink>
    </w:p>
    <w:p>
      <w:pPr>
        <w:pStyle w:val="CMT"/>
        <w:rPr/>
      </w:pPr>
      <w:r>
        <w:rPr/>
        <w:t>Retain "Molded (Expanded) Polystyrene Board Insulation" Paragraph below for noncomposite, unfaced, molded (expanded) polystyrene board insulation. Product indicated is for minimum density recommended by NRCA. Revise for other densities, along with revising compressive strength and thermal resistance. For example, ASTM C578, Type II has a minimum density of 1.35 lb.cu. ft. (22 kg/cu. m), a minimum compressive strength of 15.00 psi (104 kPa), and a thermal resistance of 4.0 per inch (25 mm).</w:t>
      </w:r>
    </w:p>
    <w:p>
      <w:pPr>
        <w:pStyle w:val="PR1"/>
        <w:numPr>
          <w:ilvl w:val="4"/>
          <w:numId w:val="1"/>
        </w:numPr>
        <w:rPr/>
      </w:pPr>
      <w:r>
        <w:rPr/>
        <w:t xml:space="preserve">Molded (Expanded) Polystyrene Board Insulation: ASTM C578 Type VIII, </w:t>
      </w:r>
      <w:r>
        <w:rPr>
          <w:rStyle w:val="IP"/>
        </w:rPr>
        <w:t>1.15-lb/cu. ft.</w:t>
      </w:r>
      <w:r>
        <w:rPr>
          <w:rStyle w:val="SI"/>
        </w:rPr>
        <w:t xml:space="preserve"> (18-kg/cu. m)</w:t>
      </w:r>
      <w:r>
        <w:rPr/>
        <w:t xml:space="preserve"> minimum density, </w:t>
      </w:r>
      <w:r>
        <w:rPr>
          <w:rStyle w:val="IP"/>
        </w:rPr>
        <w:t>13 psi</w:t>
      </w:r>
      <w:r>
        <w:rPr>
          <w:rStyle w:val="SI"/>
        </w:rPr>
        <w:t xml:space="preserve"> (90 kPa)</w:t>
      </w:r>
      <w:r>
        <w:rPr/>
        <w:t xml:space="preserve"> minimum compressive strength, square edge.</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 xml:space="preserve">Thermal Resistance: R-value of 3.8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20">
        <w:r>
          <w:rPr>
            <w:rStyle w:val="Hyperlink"/>
          </w:rPr>
          <w:t>&lt;Double click to insert sustainable design text for recycled content.&gt;</w:t>
        </w:r>
      </w:hyperlink>
    </w:p>
    <w:p>
      <w:pPr>
        <w:pStyle w:val="CMT"/>
        <w:rPr/>
      </w:pPr>
      <w:r>
        <w:rPr/>
        <w:t>Retain "Composite Molded (Expanded) Polystyrene Board Insulation" Paragraph below for composite molded (expanded) polystyrene board insulation.</w:t>
      </w:r>
    </w:p>
    <w:p>
      <w:pPr>
        <w:pStyle w:val="PR1"/>
        <w:numPr>
          <w:ilvl w:val="4"/>
          <w:numId w:val="1"/>
        </w:numPr>
        <w:rPr/>
      </w:pPr>
      <w:r>
        <w:rPr/>
        <w:t>Composite Molded (Expanded) Polystyrene Board Insulation: ASTM C578, [</w:t>
      </w:r>
      <w:r>
        <w:rPr>
          <w:b/>
        </w:rPr>
        <w:t xml:space="preserve">Type II, </w:t>
      </w:r>
      <w:r>
        <w:rPr>
          <w:rStyle w:val="IP"/>
          <w:b/>
        </w:rPr>
        <w:t>1.35-lb/cu. ft.</w:t>
      </w:r>
      <w:r>
        <w:rPr>
          <w:rStyle w:val="SI"/>
          <w:b/>
        </w:rPr>
        <w:t xml:space="preserve"> (22-kg/cu. m)</w:t>
      </w:r>
      <w:r>
        <w:rPr/>
        <w:t>] [</w:t>
      </w:r>
      <w:r>
        <w:rPr>
          <w:b/>
        </w:rPr>
        <w:t xml:space="preserve">Type VIII, </w:t>
      </w:r>
      <w:r>
        <w:rPr>
          <w:rStyle w:val="IP"/>
          <w:b/>
        </w:rPr>
        <w:t>1.15-lb/cu. ft.</w:t>
      </w:r>
      <w:r>
        <w:rPr>
          <w:rStyle w:val="SI"/>
          <w:b/>
        </w:rPr>
        <w:t xml:space="preserve"> (18-kg/cu. m)</w:t>
      </w:r>
      <w:r>
        <w:rPr/>
        <w:t>] [</w:t>
      </w:r>
      <w:r>
        <w:rPr>
          <w:b/>
        </w:rPr>
        <w:t xml:space="preserve">Type IX, </w:t>
      </w:r>
      <w:r>
        <w:rPr>
          <w:rStyle w:val="IP"/>
          <w:b/>
        </w:rPr>
        <w:t>1.8-lb/cu. ft.</w:t>
      </w:r>
      <w:r>
        <w:rPr>
          <w:rStyle w:val="SI"/>
          <w:b/>
        </w:rPr>
        <w:t xml:space="preserve"> (29-kg/cu. m)</w:t>
      </w:r>
      <w:r>
        <w:rPr/>
        <w:t>] minimum density, with factory-applied facings, as follows: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ASTM C208, Type II, Grade 2, cellulosic-fiber insulation board, asphalt coated, </w:t>
      </w:r>
      <w:r>
        <w:rPr>
          <w:rStyle w:val="IP"/>
          <w:b/>
        </w:rPr>
        <w:t>1/2 inch</w:t>
      </w:r>
      <w:r>
        <w:rPr>
          <w:rStyle w:val="SI"/>
          <w:b/>
        </w:rPr>
        <w:t xml:space="preserve"> (13 mm)</w:t>
      </w:r>
      <w:r>
        <w:rPr>
          <w:b/>
        </w:rPr>
        <w:t xml:space="preserve"> thick</w:t>
      </w:r>
      <w:r>
        <w:rPr/>
        <w:t>] [</w:t>
      </w:r>
      <w:r>
        <w:rPr>
          <w:b/>
        </w:rPr>
        <w:t xml:space="preserve">DOC PS 2, Exposure 1, oriented strand board, </w:t>
      </w:r>
      <w:r>
        <w:rPr>
          <w:rStyle w:val="IP"/>
          <w:b/>
        </w:rPr>
        <w:t>7/16 inch</w:t>
      </w:r>
      <w:r>
        <w:rPr>
          <w:rStyle w:val="SI"/>
          <w:b/>
        </w:rPr>
        <w:t xml:space="preserve"> (11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22">
        <w:r>
          <w:rPr>
            <w:rStyle w:val="Hyperlink"/>
          </w:rPr>
          <w:t>&lt;Double click to insert sustainable design text for recycled content.&gt;</w:t>
        </w:r>
      </w:hyperlink>
    </w:p>
    <w:p>
      <w:pPr>
        <w:pStyle w:val="CMT"/>
        <w:rPr/>
      </w:pPr>
      <w:r>
        <w:rPr/>
        <w:t>Retain "Polyisocyanurate Board Insulation" Paragraph below for polyisocyanurate board insulation with felt or glass-fiber mat facers. Retain one of two options; second has higher compressive strength. Revise to Type I, Class 1 if aluminum-foil-faced insulation is required. Verify availability of options with insulation manufacturers. Retain first paragraph with "Composite Polyisocyanurate Board Insulation" Paragraph below if combining composite and noncomposite polyisocyanurate board insulation in two or more layers.</w:t>
      </w:r>
    </w:p>
    <w:p>
      <w:pPr>
        <w:pStyle w:val="PR1"/>
        <w:numPr>
          <w:ilvl w:val="4"/>
          <w:numId w:val="1"/>
        </w:numPr>
        <w:rPr/>
      </w:pPr>
      <w:r>
        <w:rPr/>
        <w:t>Polyisocyanurate Board Insulation: ASTM C1289, [</w:t>
      </w:r>
      <w:r>
        <w:rPr>
          <w:b/>
        </w:rPr>
        <w:t>Type II, Class 1, Grade 2</w:t>
      </w:r>
      <w:r>
        <w:rPr/>
        <w:t>] [</w:t>
      </w:r>
      <w:r>
        <w:rPr>
          <w:b/>
        </w:rPr>
        <w:t>Type II, Class 1, Grade 3</w:t>
      </w:r>
      <w:r>
        <w:rPr/>
        <w:t>], felt or glass-fiber mat facer on both major surfaces.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Coordinate "Compressive Strength" Subparagraph below with grade of insulation retained in "Polyisocyanurate Board Insulation" Paragraph above. First option is for Grade 2; second option is for Grade 3.</w:t>
      </w:r>
    </w:p>
    <w:p>
      <w:pPr>
        <w:pStyle w:val="PR2"/>
        <w:numPr>
          <w:ilvl w:val="5"/>
          <w:numId w:val="1"/>
        </w:numPr>
        <w:rPr/>
      </w:pPr>
      <w:r>
        <w:rPr/>
        <w:t>Compressive Strength: [</w:t>
      </w:r>
      <w:r>
        <w:rPr>
          <w:rStyle w:val="IP"/>
          <w:b/>
        </w:rPr>
        <w:t>20 psi</w:t>
      </w:r>
      <w:r>
        <w:rPr>
          <w:rStyle w:val="SI"/>
          <w:b/>
        </w:rPr>
        <w:t xml:space="preserve"> (138 kPa)</w:t>
      </w:r>
      <w:r>
        <w:rPr/>
        <w:t>] [</w:t>
      </w:r>
      <w:r>
        <w:rPr>
          <w:rStyle w:val="IP"/>
          <w:b/>
        </w:rPr>
        <w:t>25 psi</w:t>
      </w:r>
      <w:r>
        <w:rPr>
          <w:rStyle w:val="SI"/>
          <w:b/>
        </w:rPr>
        <w:t xml:space="preserve"> (172 kPa)</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r>
        <w:rPr>
          <w:rStyle w:val="SI"/>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24">
        <w:r>
          <w:rPr>
            <w:rStyle w:val="Hyperlink"/>
          </w:rPr>
          <w:t>&lt;Double click to insert sustainable design text for recycled content.&gt;</w:t>
        </w:r>
      </w:hyperlink>
    </w:p>
    <w:p>
      <w:pPr>
        <w:pStyle w:val="CMT"/>
        <w:rPr/>
      </w:pPr>
      <w:r>
        <w:rPr/>
        <w:t>Retain "Composite Polyisocyanurate Board Insulation" Paragraph below for composite polyisocyanurate board insulation faced with factory-applied facing board on one side and felt or glass-fiber mat facer on the other. Verify availability of facing board types and thicknesses with composite insulation manufacturers.</w:t>
      </w:r>
    </w:p>
    <w:p>
      <w:pPr>
        <w:pStyle w:val="PR1"/>
        <w:numPr>
          <w:ilvl w:val="4"/>
          <w:numId w:val="1"/>
        </w:numPr>
        <w:rPr/>
      </w:pPr>
      <w:r>
        <w:rPr/>
        <w:t>Composite Polyisocyanurate Board Insulation: ASTM C1289, with factory-applied facing board on one major surface, as indicated below by type, and felt or glass-fiber mat facer on the other surface.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Verify availability of facers with manufacturers.</w:t>
      </w:r>
    </w:p>
    <w:p>
      <w:pPr>
        <w:pStyle w:val="PR2"/>
        <w:numPr>
          <w:ilvl w:val="5"/>
          <w:numId w:val="1"/>
        </w:numPr>
        <w:rPr/>
      </w:pPr>
      <w:r>
        <w:rPr/>
        <w:t>Facer: [</w:t>
      </w:r>
      <w:r>
        <w:rPr>
          <w:b/>
        </w:rPr>
        <w:t xml:space="preserve">Type IV, cellulosic-fiber-insulating-board facer, Grade 2, </w:t>
      </w:r>
      <w:r>
        <w:rPr>
          <w:rStyle w:val="IP"/>
          <w:b/>
        </w:rPr>
        <w:t>1/2 inch</w:t>
      </w:r>
      <w:r>
        <w:rPr>
          <w:rStyle w:val="SI"/>
          <w:b/>
        </w:rPr>
        <w:t xml:space="preserve"> (13 mm)</w:t>
      </w:r>
      <w:r>
        <w:rPr>
          <w:b/>
        </w:rPr>
        <w:t xml:space="preserve"> thick</w:t>
      </w:r>
      <w:r>
        <w:rPr/>
        <w:t>] [</w:t>
      </w:r>
      <w:r>
        <w:rPr>
          <w:b/>
        </w:rPr>
        <w:t xml:space="preserve">Type V, oriented strand board facer, </w:t>
      </w:r>
      <w:r>
        <w:rPr>
          <w:rStyle w:val="IP"/>
          <w:b/>
        </w:rPr>
        <w:t>7/16 inch</w:t>
      </w:r>
      <w:r>
        <w:rPr>
          <w:rStyle w:val="SI"/>
          <w:b/>
        </w:rPr>
        <w:t xml:space="preserve"> (11 mm)</w:t>
      </w:r>
      <w:r>
        <w:rPr>
          <w:b/>
        </w:rPr>
        <w:t xml:space="preserve"> thick</w:t>
      </w:r>
      <w:r>
        <w:rPr/>
        <w:t>] [</w:t>
      </w:r>
      <w:r>
        <w:rPr>
          <w:b/>
        </w:rPr>
        <w:t xml:space="preserve">Type VII, glass-mat-faced gypsum board facer, </w:t>
      </w:r>
      <w:r>
        <w:rPr>
          <w:rStyle w:val="IP"/>
          <w:b/>
        </w:rPr>
        <w:t>1/4 inch</w:t>
      </w:r>
      <w:r>
        <w:rPr>
          <w:rStyle w:val="SI"/>
          <w:b/>
        </w:rPr>
        <w:t xml:space="preserve"> (6 mm)</w:t>
      </w:r>
      <w:r>
        <w:rPr>
          <w:b/>
        </w:rPr>
        <w:t xml:space="preserve"> thick</w:t>
      </w:r>
      <w:r>
        <w:rPr/>
        <w:t>] &lt;</w:t>
      </w:r>
      <w:r>
        <w:rPr>
          <w:b/>
        </w:rPr>
        <w:t>Insert material</w:t>
      </w:r>
      <w:r>
        <w:rPr/>
        <w:t>&gt;.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26">
        <w:r>
          <w:rPr>
            <w:rStyle w:val="Hyperlink"/>
          </w:rPr>
          <w:t>&lt;Double click to insert sustainable design text for recycled content.&gt;</w:t>
        </w:r>
      </w:hyperlink>
    </w:p>
    <w:p>
      <w:pPr>
        <w:pStyle w:val="PR1"/>
        <w:numPr>
          <w:ilvl w:val="4"/>
          <w:numId w:val="1"/>
        </w:numPr>
        <w:rPr/>
      </w:pPr>
      <w:r>
        <w:rPr/>
        <w:t>Perlite Board Insulation: ASTM C728, Type I, rigid, mineral-aggregate thermal insulation board composed of expanded perlite, cellulosic fibers, binders, and waterproofing agents with top surface seal coated.</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r>
        <w:rPr>
          <w:rStyle w:val="SI"/>
        </w:rPr>
        <w:t>.</w:t>
      </w:r>
    </w:p>
    <w:p>
      <w:pPr>
        <w:pStyle w:val="CMT"/>
        <w:rPr/>
      </w:pPr>
      <w:r>
        <w:rPr/>
        <w:t>Modify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1-1/2 inches</w:t>
      </w:r>
      <w:r>
        <w:rPr>
          <w:rStyle w:val="SI"/>
          <w:b/>
        </w:rPr>
        <w:t xml:space="preserve"> (38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28">
        <w:r>
          <w:rPr>
            <w:rStyle w:val="Hyperlink"/>
          </w:rPr>
          <w:t>&lt;Double click to insert sustainable design text for recycled content.&gt;</w:t>
        </w:r>
      </w:hyperlink>
    </w:p>
    <w:p>
      <w:pPr>
        <w:pStyle w:val="PR1"/>
        <w:numPr>
          <w:ilvl w:val="4"/>
          <w:numId w:val="1"/>
        </w:numPr>
        <w:rPr/>
      </w:pPr>
      <w:r>
        <w:rPr/>
        <w:t>Cellulosic-Fiber Board Insulation: ASTM C208, Type II, Grade 1, fibrous-felted, rigid insulation boards of wood fiber or other cellulosic-fiber and water-resistant binders, asphalt impregnated, chemically treated for deterioration.</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 xml:space="preserve">Thermal Resistance: R-value of 2.78 per </w:t>
      </w:r>
      <w:r>
        <w:rPr>
          <w:rStyle w:val="IP"/>
        </w:rPr>
        <w:t>1 inch</w:t>
      </w:r>
      <w:r>
        <w:rPr>
          <w:rStyle w:val="SI"/>
        </w:rPr>
        <w:t xml:space="preserve"> (25 mm)</w:t>
      </w:r>
      <w:r>
        <w:rPr/>
        <w:t>.</w:t>
      </w:r>
    </w:p>
    <w:p>
      <w:pPr>
        <w:pStyle w:val="CMT"/>
        <w:rPr/>
      </w:pPr>
      <w:r>
        <w:rPr/>
        <w:t>Adhered insulation usually requires first option in "Size" Subparagraph below.</w:t>
      </w:r>
    </w:p>
    <w:p>
      <w:pPr>
        <w:pStyle w:val="PR2"/>
        <w:numPr>
          <w:ilvl w:val="5"/>
          <w:numId w:val="1"/>
        </w:numPr>
        <w:rPr/>
      </w:pPr>
      <w:r>
        <w:rPr/>
        <w:t>Size: [</w:t>
      </w:r>
      <w:r>
        <w:rPr>
          <w:rStyle w:val="IP"/>
          <w:b/>
        </w:rPr>
        <w:t>48 by 48 inches</w:t>
      </w:r>
      <w:r>
        <w:rPr>
          <w:rStyle w:val="SI"/>
          <w:b/>
        </w:rPr>
        <w:t xml:space="preserve"> (1219 by 1219 mm)</w:t>
      </w:r>
      <w:r>
        <w:rPr/>
        <w:t>] [</w:t>
      </w:r>
      <w:r>
        <w:rPr>
          <w:rStyle w:val="IP"/>
          <w:b/>
        </w:rPr>
        <w:t>48 by 96 inches</w:t>
      </w:r>
      <w:r>
        <w:rPr>
          <w:rStyle w:val="SI"/>
          <w:b/>
        </w:rPr>
        <w:t xml:space="preserve"> (1219 by 2438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PR2"/>
        <w:numPr>
          <w:ilvl w:val="5"/>
          <w:numId w:val="1"/>
        </w:numPr>
        <w:spacing w:before="240" w:after="0"/>
        <w:rPr/>
      </w:pPr>
      <w:hyperlink r:id="rId30">
        <w:r>
          <w:rPr>
            <w:rStyle w:val="Hyperlink"/>
          </w:rPr>
          <w:t>&lt;Double click to insert sustainable design text for recycled content.&gt;</w:t>
        </w:r>
      </w:hyperlink>
    </w:p>
    <w:p>
      <w:pPr>
        <w:pStyle w:val="CMT"/>
        <w:rPr/>
      </w:pPr>
      <w:r>
        <w:rPr/>
        <w:t>Cellular-glass board insulation dimensions are 24 by 48 inches (600 by 1219 mm).</w:t>
      </w:r>
    </w:p>
    <w:p>
      <w:pPr>
        <w:pStyle w:val="PR1"/>
        <w:numPr>
          <w:ilvl w:val="4"/>
          <w:numId w:val="1"/>
        </w:numPr>
        <w:rPr/>
      </w:pPr>
      <w:r>
        <w:rPr/>
        <w:t>Cellular-Glass Board Insulation: ASTM C552, Type IV, rigid, cellular-glass thermal board insulation faced with manufacturer's standard kraft-paper sheets.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 xml:space="preserve">Thermal Resistance: R-value of 3.44 per </w:t>
      </w:r>
      <w:r>
        <w:rPr>
          <w:rStyle w:val="IP"/>
        </w:rPr>
        <w:t>1 inch</w:t>
      </w:r>
      <w:r>
        <w:rPr>
          <w:rStyle w:val="SI"/>
        </w:rPr>
        <w:t xml:space="preserve"> (25 mm)</w:t>
      </w:r>
      <w:r>
        <w:rPr/>
        <w:t>.</w:t>
      </w:r>
    </w:p>
    <w:p>
      <w:pPr>
        <w:pStyle w:val="PR2"/>
        <w:numPr>
          <w:ilvl w:val="5"/>
          <w:numId w:val="1"/>
        </w:numPr>
        <w:rPr/>
      </w:pPr>
      <w:r>
        <w:rPr/>
        <w:t xml:space="preserve">Size: </w:t>
      </w:r>
      <w:r>
        <w:rPr>
          <w:rStyle w:val="IP"/>
        </w:rPr>
        <w:t>24 by 48 inches</w:t>
      </w:r>
      <w:r>
        <w:rPr>
          <w:rStyle w:val="SI"/>
        </w:rPr>
        <w:t xml:space="preserve"> (600 by 1219 mm)</w:t>
      </w:r>
      <w:r>
        <w:rPr/>
        <w:t>.</w:t>
      </w:r>
    </w:p>
    <w:p>
      <w:pPr>
        <w:pStyle w:val="PR2"/>
        <w:numPr>
          <w:ilvl w:val="5"/>
          <w:numId w:val="1"/>
        </w:numPr>
        <w:rPr/>
      </w:pPr>
      <w:r>
        <w:rPr/>
        <w:t>Thickness: &lt;</w:t>
      </w:r>
      <w:r>
        <w:rPr>
          <w:b/>
        </w:rPr>
        <w:t>Insert thickness</w:t>
      </w:r>
      <w:r>
        <w:rPr/>
        <w:t>&gt;.</w:t>
      </w:r>
    </w:p>
    <w:p>
      <w:pPr>
        <w:pStyle w:val="PR2"/>
        <w:numPr>
          <w:ilvl w:val="5"/>
          <w:numId w:val="1"/>
        </w:numPr>
        <w:rPr/>
      </w:pPr>
      <w:hyperlink r:id="rId32">
        <w:r>
          <w:rPr>
            <w:rStyle w:val="Hyperlink"/>
          </w:rPr>
          <w:t>&lt;Double click to insert sustainable design text for recycled content.&gt;</w:t>
        </w:r>
      </w:hyperlink>
    </w:p>
    <w:p>
      <w:pPr>
        <w:pStyle w:val="CMT"/>
        <w:rPr/>
      </w:pPr>
      <w:r>
        <w:rPr/>
        <w:t>Mineral wood insulation in "Mineral Wool Insulation - Multidensity" Paragraph below cannot be tapered.</w:t>
      </w:r>
    </w:p>
    <w:p>
      <w:pPr>
        <w:pStyle w:val="PR1"/>
        <w:numPr>
          <w:ilvl w:val="4"/>
          <w:numId w:val="1"/>
        </w:numPr>
        <w:rPr/>
      </w:pPr>
      <w:r>
        <w:rPr/>
        <w:t xml:space="preserve">Mineral Wool Insulation - Multidensity: ASTM C726, Type I, Class 1, comprising monolithic fibrous material having an upper layer with an </w:t>
      </w:r>
      <w:r>
        <w:rPr>
          <w:rStyle w:val="IP"/>
        </w:rPr>
        <w:t>11.2-lb/cu. ft.</w:t>
      </w:r>
      <w:r>
        <w:rPr>
          <w:rStyle w:val="SI"/>
        </w:rPr>
        <w:t xml:space="preserve"> (180-kg/cu. m)</w:t>
      </w:r>
      <w:r>
        <w:rPr/>
        <w:t xml:space="preserve"> density and a lower layer with a </w:t>
      </w:r>
      <w:r>
        <w:rPr>
          <w:rStyle w:val="IP"/>
        </w:rPr>
        <w:t>7.5-lb/cu. ft.</w:t>
      </w:r>
      <w:r>
        <w:rPr>
          <w:rStyle w:val="SI"/>
        </w:rPr>
        <w:t xml:space="preserve"> (120-kg/cu. m)</w:t>
      </w:r>
      <w:r>
        <w:rPr/>
        <w:t xml:space="preserve"> density.</w:t>
      </w:r>
    </w:p>
    <w:p>
      <w:pPr>
        <w:pStyle w:val="PR2"/>
        <w:numPr>
          <w:ilvl w:val="5"/>
          <w:numId w:val="1"/>
        </w:numPr>
        <w:spacing w:before="240" w:after="0"/>
        <w:rPr/>
      </w:pPr>
      <w:r>
        <w:rPr/>
        <w:t xml:space="preserve">Thermal Resistance: R-value of 3.8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CMT"/>
        <w:rPr/>
      </w:pPr>
      <w:r>
        <w:rPr/>
        <w:t>Revise base-layer thickness to suit Project. Insert upper-layer insulation thickness to achieve required R-value of roof/ceiling assembly.</w:t>
      </w:r>
    </w:p>
    <w:p>
      <w:pPr>
        <w:pStyle w:val="PR2"/>
        <w:numPr>
          <w:ilvl w:val="5"/>
          <w:numId w:val="1"/>
        </w:numPr>
        <w:rPr/>
      </w:pPr>
      <w:r>
        <w:rPr/>
        <w:t>Thickness:</w:t>
      </w:r>
    </w:p>
    <w:p>
      <w:pPr>
        <w:pStyle w:val="PR3"/>
        <w:numPr>
          <w:ilvl w:val="6"/>
          <w:numId w:val="1"/>
        </w:numPr>
        <w:spacing w:before="240" w:after="0"/>
        <w:rPr/>
      </w:pPr>
      <w:r>
        <w:rPr/>
        <w:t>Base Layer: [</w:t>
      </w:r>
      <w:r>
        <w:rPr>
          <w:rStyle w:val="IP"/>
          <w:b/>
        </w:rPr>
        <w:t>2 inches</w:t>
      </w:r>
      <w:r>
        <w:rPr>
          <w:rStyle w:val="SI"/>
          <w:b/>
        </w:rPr>
        <w:t xml:space="preserve"> (51 mm)</w:t>
      </w:r>
      <w:r>
        <w:rPr/>
        <w:t>] &lt;</w:t>
      </w:r>
      <w:r>
        <w:rPr>
          <w:b/>
        </w:rPr>
        <w:t>Insert thickness</w:t>
      </w:r>
      <w:r>
        <w:rPr/>
        <w:t>&gt;.</w:t>
      </w:r>
    </w:p>
    <w:p>
      <w:pPr>
        <w:pStyle w:val="PR3"/>
        <w:numPr>
          <w:ilvl w:val="6"/>
          <w:numId w:val="1"/>
        </w:numPr>
        <w:rPr/>
      </w:pPr>
      <w:r>
        <w:rPr/>
        <w:t>Upper Layer: &lt;</w:t>
      </w:r>
      <w:r>
        <w:rPr>
          <w:b/>
        </w:rPr>
        <w:t>Insert thickness</w:t>
      </w:r>
      <w:r>
        <w:rPr/>
        <w:t>&gt;.</w:t>
      </w:r>
    </w:p>
    <w:p>
      <w:pPr>
        <w:pStyle w:val="CMT"/>
        <w:rPr/>
      </w:pPr>
      <w:r>
        <w:rPr/>
        <w:t>Retain "Face Treatment" Subparagraph below when fabric-backed roof membranes are adhered to mineral wool insulation using asphaltic materials.</w:t>
      </w:r>
    </w:p>
    <w:p>
      <w:pPr>
        <w:pStyle w:val="PR2"/>
        <w:numPr>
          <w:ilvl w:val="5"/>
          <w:numId w:val="1"/>
        </w:numPr>
        <w:spacing w:before="240" w:after="0"/>
        <w:rPr/>
      </w:pPr>
      <w:r>
        <w:rPr/>
        <w:t>Face Treatment: Bitumen coating.</w:t>
      </w:r>
    </w:p>
    <w:p>
      <w:pPr>
        <w:pStyle w:val="PR2"/>
        <w:numPr>
          <w:ilvl w:val="5"/>
          <w:numId w:val="1"/>
        </w:numPr>
        <w:rPr/>
      </w:pPr>
      <w:hyperlink r:id="rId33">
        <w:r>
          <w:rPr>
            <w:rStyle w:val="Hyperlink"/>
          </w:rPr>
          <w:t>&lt;Double click to insert sustainable design text for recycled content.&gt;</w:t>
        </w:r>
      </w:hyperlink>
    </w:p>
    <w:p>
      <w:pPr>
        <w:pStyle w:val="CMT"/>
        <w:rPr/>
      </w:pPr>
      <w:r>
        <w:rPr/>
        <w:t>Mineral wool insulation in "Mineral Wool Insulation - Single Density" Paragraph below can be tapered.</w:t>
      </w:r>
    </w:p>
    <w:p>
      <w:pPr>
        <w:pStyle w:val="PR1"/>
        <w:numPr>
          <w:ilvl w:val="4"/>
          <w:numId w:val="1"/>
        </w:numPr>
        <w:rPr/>
      </w:pPr>
      <w:r>
        <w:rPr/>
        <w:t xml:space="preserve">Mineral Wool Insulation - Single Density: ASTM C726, Type II, Class 1, comprising monolithic fibrous material having a </w:t>
      </w:r>
      <w:r>
        <w:rPr>
          <w:rStyle w:val="IP"/>
        </w:rPr>
        <w:t>12.5-lb/cu. ft.</w:t>
      </w:r>
      <w:r>
        <w:rPr>
          <w:rStyle w:val="SI"/>
        </w:rPr>
        <w:t xml:space="preserve"> (200-kg/cu. m)</w:t>
      </w:r>
      <w:r>
        <w:rPr/>
        <w:t xml:space="preserve"> density.</w:t>
      </w:r>
    </w:p>
    <w:p>
      <w:pPr>
        <w:pStyle w:val="PR2"/>
        <w:numPr>
          <w:ilvl w:val="5"/>
          <w:numId w:val="1"/>
        </w:numPr>
        <w:spacing w:before="240" w:after="0"/>
        <w:rPr/>
      </w:pPr>
      <w:r>
        <w:rPr/>
        <w:t xml:space="preserve">Thermal Resistance: R-value of 4.0 per </w:t>
      </w:r>
      <w:r>
        <w:rPr>
          <w:rStyle w:val="IP"/>
        </w:rPr>
        <w:t>1 inch</w:t>
      </w:r>
      <w:r>
        <w:rPr>
          <w:rStyle w:val="SI"/>
        </w:rPr>
        <w:t xml:space="preserve"> (25 mm)</w:t>
      </w:r>
      <w:r>
        <w:rPr/>
        <w:t>.</w:t>
      </w:r>
    </w:p>
    <w:p>
      <w:pPr>
        <w:pStyle w:val="PR2"/>
        <w:numPr>
          <w:ilvl w:val="5"/>
          <w:numId w:val="1"/>
        </w:numPr>
        <w:rPr/>
      </w:pPr>
      <w:r>
        <w:rPr/>
        <w:t xml:space="preserve">Size: </w:t>
      </w:r>
      <w:r>
        <w:rPr>
          <w:rStyle w:val="IP"/>
        </w:rPr>
        <w:t>48 by 48 inches</w:t>
      </w:r>
      <w:r>
        <w:rPr>
          <w:rStyle w:val="SI"/>
        </w:rPr>
        <w:t xml:space="preserve"> (1219 by 1219 mm)</w:t>
      </w:r>
      <w:r>
        <w:rPr/>
        <w:t>.</w:t>
      </w:r>
    </w:p>
    <w:p>
      <w:pPr>
        <w:pStyle w:val="PR2"/>
        <w:numPr>
          <w:ilvl w:val="5"/>
          <w:numId w:val="1"/>
        </w:numPr>
        <w:rPr/>
      </w:pPr>
      <w:r>
        <w:rPr/>
        <w:t xml:space="preserve">Thickness: </w:t>
      </w:r>
      <w:r>
        <w:rPr>
          <w:rStyle w:val="IP"/>
        </w:rPr>
        <w:t>1 inch</w:t>
      </w:r>
      <w:r>
        <w:rPr>
          <w:rStyle w:val="SI"/>
        </w:rPr>
        <w:t xml:space="preserve"> (25 mm)</w:t>
      </w:r>
      <w:r>
        <w:rPr/>
        <w:t>.</w:t>
      </w:r>
    </w:p>
    <w:p>
      <w:pPr>
        <w:pStyle w:val="CMT"/>
        <w:rPr/>
      </w:pPr>
      <w:r>
        <w:rPr/>
        <w:t>Retain "Face Treatment" Subparagraph below when fabric-backed roof membranes are adhered to mineral wool insulation using asphaltic materials.</w:t>
      </w:r>
    </w:p>
    <w:p>
      <w:pPr>
        <w:pStyle w:val="PR2"/>
        <w:numPr>
          <w:ilvl w:val="5"/>
          <w:numId w:val="1"/>
        </w:numPr>
        <w:rPr/>
      </w:pPr>
      <w:r>
        <w:rPr/>
        <w:t>Face Treatment: Bitumen coating.</w:t>
      </w:r>
    </w:p>
    <w:p>
      <w:pPr>
        <w:pStyle w:val="PR2"/>
        <w:numPr>
          <w:ilvl w:val="5"/>
          <w:numId w:val="1"/>
        </w:numPr>
        <w:rPr/>
      </w:pPr>
      <w:hyperlink r:id="rId34">
        <w:r>
          <w:rPr>
            <w:rStyle w:val="Hyperlink"/>
          </w:rPr>
          <w:t>&lt;Double click to insert sustainable design text for recycled content.&gt;</w:t>
        </w:r>
      </w:hyperlink>
    </w:p>
    <w:p>
      <w:pPr>
        <w:pStyle w:val="CMT"/>
        <w:rPr/>
      </w:pPr>
      <w:r>
        <w:rPr/>
        <w:t>Retain "Tapered Insulation" Paragraph below if tapered insulation is required. Most commonly used insulations are available in tapered form; verify with manufacturers. With some exceptions, codes require roof slopes to be not less than 1/4 inch per 12 inches (1:48). Insulation is manufactured with tapers ranging from 1/8 to 1/2 inch per 12 inches (1:96 to 1:24).</w:t>
      </w:r>
    </w:p>
    <w:p>
      <w:pPr>
        <w:pStyle w:val="PR1"/>
        <w:numPr>
          <w:ilvl w:val="4"/>
          <w:numId w:val="1"/>
        </w:numPr>
        <w:rPr/>
      </w:pPr>
      <w:r>
        <w:rPr/>
        <w:t>Tapered Insulation: Provide factory-tapered insulation boards.</w:t>
      </w:r>
    </w:p>
    <w:p>
      <w:pPr>
        <w:pStyle w:val="PR2"/>
        <w:numPr>
          <w:ilvl w:val="5"/>
          <w:numId w:val="1"/>
        </w:numPr>
        <w:spacing w:before="240" w:after="0"/>
        <w:rPr/>
      </w:pPr>
      <w:r>
        <w:rPr/>
        <w:t>Material: [</w:t>
      </w:r>
      <w:r>
        <w:rPr>
          <w:b/>
        </w:rPr>
        <w:t>Match roof insulation</w:t>
      </w:r>
      <w:r>
        <w:rPr/>
        <w:t>] &lt;</w:t>
      </w:r>
      <w:r>
        <w:rPr>
          <w:b/>
        </w:rPr>
        <w:t>Insert material</w:t>
      </w:r>
      <w:r>
        <w:rPr/>
        <w:t>&gt;.</w:t>
      </w:r>
    </w:p>
    <w:p>
      <w:pPr>
        <w:pStyle w:val="PR2"/>
        <w:numPr>
          <w:ilvl w:val="5"/>
          <w:numId w:val="1"/>
        </w:numPr>
        <w:rPr/>
      </w:pPr>
      <w:r>
        <w:rPr/>
        <w:t xml:space="preserve">Minimum Thickness: </w:t>
      </w:r>
      <w:r>
        <w:rPr>
          <w:rStyle w:val="IP"/>
        </w:rPr>
        <w:t>1/4 inch</w:t>
      </w:r>
      <w:r>
        <w:rPr>
          <w:rStyle w:val="SI"/>
        </w:rPr>
        <w:t xml:space="preserve"> (6 mm)</w:t>
      </w:r>
      <w:r>
        <w:rPr/>
        <w:t>.</w:t>
      </w:r>
    </w:p>
    <w:p>
      <w:pPr>
        <w:pStyle w:val="PR2"/>
        <w:numPr>
          <w:ilvl w:val="5"/>
          <w:numId w:val="1"/>
        </w:numPr>
        <w:rPr/>
      </w:pPr>
      <w:r>
        <w:rPr/>
        <w:t>Slope:</w:t>
      </w:r>
    </w:p>
    <w:p>
      <w:pPr>
        <w:pStyle w:val="PR3"/>
        <w:numPr>
          <w:ilvl w:val="6"/>
          <w:numId w:val="1"/>
        </w:numPr>
        <w:spacing w:before="240" w:after="0"/>
        <w:rPr/>
      </w:pPr>
      <w:r>
        <w:rPr/>
        <w:t>Roof Field: [</w:t>
      </w:r>
      <w:r>
        <w:rPr>
          <w:rStyle w:val="IP"/>
          <w:b/>
        </w:rPr>
        <w:t>1/4 inch per foot</w:t>
      </w:r>
      <w:r>
        <w:rPr>
          <w:rStyle w:val="SI"/>
          <w:b/>
        </w:rPr>
        <w:t xml:space="preserve"> (1:48)</w:t>
      </w:r>
      <w:r>
        <w:rPr/>
        <w:t>] &lt;</w:t>
      </w:r>
      <w:r>
        <w:rPr>
          <w:b/>
        </w:rPr>
        <w:t>Insert slope</w:t>
      </w:r>
      <w:r>
        <w:rPr/>
        <w:t>&gt; unless otherwise indicated on Drawings.</w:t>
      </w:r>
    </w:p>
    <w:p>
      <w:pPr>
        <w:pStyle w:val="PR3"/>
        <w:numPr>
          <w:ilvl w:val="6"/>
          <w:numId w:val="1"/>
        </w:numPr>
        <w:rPr/>
      </w:pPr>
      <w:r>
        <w:rPr/>
        <w:t>Saddles and Crickets: [</w:t>
      </w:r>
      <w:r>
        <w:rPr>
          <w:rStyle w:val="IP"/>
          <w:b/>
        </w:rPr>
        <w:t>1/2 inch per foot</w:t>
      </w:r>
      <w:r>
        <w:rPr>
          <w:rStyle w:val="SI"/>
          <w:b/>
        </w:rPr>
        <w:t xml:space="preserve"> (1:24)</w:t>
      </w:r>
      <w:r>
        <w:rPr/>
        <w:t>] &lt;</w:t>
      </w:r>
      <w:r>
        <w:rPr>
          <w:b/>
        </w:rPr>
        <w:t>Insert slope</w:t>
      </w:r>
      <w:r>
        <w:rPr/>
        <w:t>&gt; unless otherwise indicated on Drawings.</w:t>
      </w:r>
    </w:p>
    <w:p>
      <w:pPr>
        <w:pStyle w:val="PR2"/>
        <w:numPr>
          <w:ilvl w:val="5"/>
          <w:numId w:val="1"/>
        </w:numPr>
        <w:spacing w:before="240" w:after="0"/>
        <w:rPr/>
      </w:pPr>
      <w:hyperlink r:id="rId35">
        <w:r>
          <w:rPr>
            <w:rStyle w:val="Hyperlink"/>
          </w:rPr>
          <w:t>&lt;Double click to insert sustainable design text for recycled content.&gt;</w:t>
        </w:r>
      </w:hyperlink>
    </w:p>
    <w:p>
      <w:pPr>
        <w:pStyle w:val="ART"/>
        <w:numPr>
          <w:ilvl w:val="3"/>
          <w:numId w:val="1"/>
        </w:numPr>
        <w:ind w:hanging="0" w:left="0"/>
        <w:rPr/>
      </w:pPr>
      <w:r>
        <w:rPr/>
        <w:t>INSULATION ACCESSORIES AND COVER BOARD</w:t>
      </w:r>
    </w:p>
    <w:p>
      <w:pPr>
        <w:pStyle w:val="PR1"/>
        <w:numPr>
          <w:ilvl w:val="4"/>
          <w:numId w:val="1"/>
        </w:numPr>
        <w:rPr/>
      </w:pPr>
      <w:r>
        <w:rPr/>
        <w:t>General: Roof insulation accessories recommended by insulation manufacturer for intended use and compatible with other roofing system components.</w:t>
      </w:r>
    </w:p>
    <w:p>
      <w:pPr>
        <w:pStyle w:val="CMT"/>
        <w:rPr/>
      </w:pPr>
      <w:r>
        <w:rPr/>
        <w:t>Retain "Fasteners" Paragraph below if insulation requires mechanical fastening. Retain option if separate cover boards require fastening.</w:t>
      </w:r>
    </w:p>
    <w:p>
      <w:pPr>
        <w:pStyle w:val="PR1"/>
        <w:numPr>
          <w:ilvl w:val="4"/>
          <w:numId w:val="1"/>
        </w:numPr>
        <w:rPr/>
      </w:pPr>
      <w:r>
        <w:rPr/>
        <w:t>Fasteners: Factory-coated steel fasteners and metal or plastic plates complying with corrosion-resistance provisions in FM Approvals 4470, designed for fastening roof insulation[</w:t>
      </w:r>
      <w:r>
        <w:rPr>
          <w:b/>
        </w:rPr>
        <w:t> and cover board</w:t>
      </w:r>
      <w:r>
        <w:rPr/>
        <w:t>] to substrate and acceptable to roofing manufacturer.</w:t>
      </w:r>
    </w:p>
    <w:p>
      <w:pPr>
        <w:pStyle w:val="PR2"/>
        <w:numPr>
          <w:ilvl w:val="5"/>
          <w:numId w:val="1"/>
        </w:numPr>
        <w:spacing w:before="240" w:after="0"/>
        <w:rPr/>
      </w:pPr>
      <w:hyperlink r:id="rId36">
        <w:r>
          <w:rPr>
            <w:rStyle w:val="Hyperlink"/>
          </w:rPr>
          <w:t>&lt;Double click to insert sustainable design text for recycled content.&gt;</w:t>
        </w:r>
      </w:hyperlink>
    </w:p>
    <w:p>
      <w:pPr>
        <w:pStyle w:val="PR1"/>
        <w:numPr>
          <w:ilvl w:val="4"/>
          <w:numId w:val="1"/>
        </w:numPr>
        <w:rPr/>
      </w:pPr>
      <w:r>
        <w:rPr/>
        <w:t>Insulation Adhesive: Insulation manufacturer's recommended adhesive formulated to attach roof insulation to substrate or to another insulation layer as follows:</w:t>
      </w:r>
    </w:p>
    <w:p>
      <w:pPr>
        <w:pStyle w:val="CMT"/>
        <w:rPr/>
      </w:pPr>
      <w:r>
        <w:rPr/>
        <w:t>Retain one of first three subparagraphs below.</w:t>
      </w:r>
    </w:p>
    <w:p>
      <w:pPr>
        <w:pStyle w:val="PR2"/>
        <w:numPr>
          <w:ilvl w:val="5"/>
          <w:numId w:val="1"/>
        </w:numPr>
        <w:spacing w:before="240" w:after="0"/>
        <w:rPr/>
      </w:pPr>
      <w:r>
        <w:rPr/>
        <w:t>Modified asphaltic, asbestos-free, cold-applied adhesive.</w:t>
      </w:r>
    </w:p>
    <w:p>
      <w:pPr>
        <w:pStyle w:val="PR2"/>
        <w:numPr>
          <w:ilvl w:val="5"/>
          <w:numId w:val="1"/>
        </w:numPr>
        <w:rPr/>
      </w:pPr>
      <w:r>
        <w:rPr/>
        <w:t>Bead-applied, low-rise, one-component or multicomponent urethane adhesive.</w:t>
      </w:r>
    </w:p>
    <w:p>
      <w:pPr>
        <w:pStyle w:val="PR2"/>
        <w:numPr>
          <w:ilvl w:val="5"/>
          <w:numId w:val="1"/>
        </w:numPr>
        <w:rPr/>
      </w:pPr>
      <w:r>
        <w:rPr/>
        <w:t>Full-spread spray-applied, low-rise, two-component urethane adhesive.</w:t>
      </w:r>
    </w:p>
    <w:p>
      <w:pPr>
        <w:pStyle w:val="PR2"/>
        <w:numPr>
          <w:ilvl w:val="5"/>
          <w:numId w:val="1"/>
        </w:numPr>
        <w:rPr/>
      </w:pPr>
      <w:hyperlink r:id="rId37">
        <w:r>
          <w:rPr>
            <w:rStyle w:val="Hyperlink"/>
          </w:rPr>
          <w:t>&lt;Double click to insert sustainable design text for VOC content of adhesives and sealants.&gt;</w:t>
        </w:r>
      </w:hyperlink>
    </w:p>
    <w:p>
      <w:pPr>
        <w:pStyle w:val="PR2"/>
        <w:numPr>
          <w:ilvl w:val="5"/>
          <w:numId w:val="1"/>
        </w:numPr>
        <w:rPr/>
      </w:pPr>
      <w:hyperlink r:id="rId38">
        <w:r>
          <w:rPr>
            <w:rStyle w:val="Hyperlink"/>
          </w:rPr>
          <w:t>&lt;Double click to insert sustainable design text for low-emitting adhesives and sealants.&gt;</w:t>
        </w:r>
      </w:hyperlink>
    </w:p>
    <w:p>
      <w:pPr>
        <w:pStyle w:val="CMT"/>
        <w:rPr/>
      </w:pPr>
      <w:r>
        <w:rPr/>
        <w:t>Delete "Insulation Cant Strips" Paragraph below if using wood cants specified in Section 061000 "Rough Carpentry."</w:t>
      </w:r>
    </w:p>
    <w:p>
      <w:pPr>
        <w:pStyle w:val="PR1"/>
        <w:numPr>
          <w:ilvl w:val="4"/>
          <w:numId w:val="1"/>
        </w:numPr>
        <w:rPr/>
      </w:pPr>
      <w:r>
        <w:rPr/>
        <w:t>Insulation Cant Strips: [</w:t>
      </w:r>
      <w:r>
        <w:rPr>
          <w:b/>
        </w:rPr>
        <w:t>ASTM C728, perlite insulation board</w:t>
      </w:r>
      <w:r>
        <w:rPr/>
        <w:t>] [</w:t>
      </w:r>
      <w:r>
        <w:rPr>
          <w:b/>
        </w:rPr>
        <w:t>ASTM C208, Type II, Grade 1, cellulosic-fiber insulation board</w:t>
      </w:r>
      <w:r>
        <w:rPr/>
        <w:t>].</w:t>
      </w:r>
    </w:p>
    <w:p>
      <w:pPr>
        <w:pStyle w:val="CMT"/>
        <w:rPr/>
      </w:pPr>
      <w:r>
        <w:rPr/>
        <w:t>Retain "Wood Nailer Strips" Paragraph below if required. Wood nailer strips are used to prevent insulation slippage and to backnail built-up roofing on sloping roof decks. Revise to add material requirements for wood nailer strips if preferred.</w:t>
      </w:r>
    </w:p>
    <w:p>
      <w:pPr>
        <w:pStyle w:val="PR1"/>
        <w:numPr>
          <w:ilvl w:val="4"/>
          <w:numId w:val="1"/>
        </w:numPr>
        <w:rPr/>
      </w:pPr>
      <w:r>
        <w:rPr/>
        <w:t>Wood Nailer Strips: Comply with requirements in Section 061000 "Rough Carpentry."</w:t>
      </w:r>
    </w:p>
    <w:p>
      <w:pPr>
        <w:pStyle w:val="CMT"/>
        <w:rPr/>
      </w:pPr>
      <w:r>
        <w:rPr/>
        <w:t>Retain "Tapered Edge Strips" Paragraph below for use at roof perimeter if no parapet or vertical wall exists.</w:t>
      </w:r>
    </w:p>
    <w:p>
      <w:pPr>
        <w:pStyle w:val="PR1"/>
        <w:numPr>
          <w:ilvl w:val="4"/>
          <w:numId w:val="1"/>
        </w:numPr>
        <w:rPr/>
      </w:pPr>
      <w:r>
        <w:rPr/>
        <w:t>Tapered Edge Strips: [</w:t>
      </w:r>
      <w:r>
        <w:rPr>
          <w:b/>
        </w:rPr>
        <w:t>ASTM C728, perlite insulation board</w:t>
      </w:r>
      <w:r>
        <w:rPr/>
        <w:t>] [</w:t>
      </w:r>
      <w:r>
        <w:rPr>
          <w:b/>
        </w:rPr>
        <w:t>ASTM C208, Type II, Grade 1, cellulosic-fiber insulation board</w:t>
      </w:r>
      <w:r>
        <w:rPr/>
        <w:t>].</w:t>
      </w:r>
    </w:p>
    <w:p>
      <w:pPr>
        <w:pStyle w:val="CMT"/>
        <w:rPr/>
      </w:pPr>
      <w:r>
        <w:rPr/>
        <w:t>Retain one of first six paragraphs below if cover board is required. Cover boards are usually needed over noncomposite foam insulation. See the Evaluations. Gypsum-based cover boards are not recommended when cover board temperatures are expected to reach 130 deg F (59.4 deg C) and above.</w:t>
      </w:r>
    </w:p>
    <w:p>
      <w:pPr>
        <w:pStyle w:val="PR1"/>
        <w:numPr>
          <w:ilvl w:val="4"/>
          <w:numId w:val="1"/>
        </w:numPr>
        <w:rPr/>
      </w:pPr>
      <w:r>
        <w:rPr/>
        <w:t xml:space="preserve">Cellulosic-Fiber Insulation Cover Board: ASTM C208, Type II, Grade 2, high-density cellulosic-fiber insulation board, having a minimum compressive strength of </w:t>
      </w:r>
      <w:r>
        <w:rPr>
          <w:rStyle w:val="IP"/>
        </w:rPr>
        <w:t>40 psi</w:t>
      </w:r>
      <w:r>
        <w:rPr>
          <w:rStyle w:val="SI"/>
        </w:rPr>
        <w:t xml:space="preserve"> (276 kPa)</w:t>
      </w:r>
      <w:r>
        <w:rPr/>
        <w:t>.</w:t>
      </w:r>
    </w:p>
    <w:p>
      <w:pPr>
        <w:pStyle w:val="PR2"/>
        <w:numPr>
          <w:ilvl w:val="5"/>
          <w:numId w:val="1"/>
        </w:numPr>
        <w:spacing w:before="240" w:after="0"/>
        <w:rPr/>
      </w:pPr>
      <w:r>
        <w:rPr/>
        <w:t>Thickness: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thickness</w:t>
      </w:r>
      <w:r>
        <w:rPr/>
        <w:t>&gt;.</w:t>
      </w:r>
    </w:p>
    <w:p>
      <w:pPr>
        <w:pStyle w:val="PR2"/>
        <w:numPr>
          <w:ilvl w:val="5"/>
          <w:numId w:val="1"/>
        </w:numPr>
        <w:rPr/>
      </w:pPr>
      <w:r>
        <w:rPr/>
        <w:t>Surface Finish: [</w:t>
      </w:r>
      <w:r>
        <w:rPr>
          <w:b/>
        </w:rPr>
        <w:t>Primed one side</w:t>
      </w:r>
      <w:r>
        <w:rPr/>
        <w:t>] [</w:t>
      </w:r>
      <w:r>
        <w:rPr>
          <w:b/>
        </w:rPr>
        <w:t>Primed two sides with non-asphaltic primer</w:t>
      </w:r>
      <w:r>
        <w:rPr/>
        <w:t>] [</w:t>
      </w:r>
      <w:r>
        <w:rPr>
          <w:b/>
        </w:rPr>
        <w:t>Integral coating, six sides</w:t>
      </w:r>
      <w:r>
        <w:rPr/>
        <w:t>] [</w:t>
      </w:r>
      <w:r>
        <w:rPr>
          <w:b/>
        </w:rPr>
        <w:t>Unprimed</w:t>
      </w:r>
      <w:r>
        <w:rPr/>
        <w:t>] &lt;</w:t>
      </w:r>
      <w:r>
        <w:rPr>
          <w:b/>
        </w:rPr>
        <w:t>Insert finish</w:t>
      </w:r>
      <w:r>
        <w:rPr/>
        <w:t>&gt;.</w:t>
      </w:r>
    </w:p>
    <w:p>
      <w:pPr>
        <w:pStyle w:val="PR2"/>
        <w:numPr>
          <w:ilvl w:val="5"/>
          <w:numId w:val="1"/>
        </w:numPr>
        <w:rPr/>
      </w:pPr>
      <w:hyperlink r:id="rId39">
        <w:r>
          <w:rPr>
            <w:rStyle w:val="Hyperlink"/>
          </w:rPr>
          <w:t>&lt;Double click to insert sustainable design text for recycled content.&gt;</w:t>
        </w:r>
      </w:hyperlink>
    </w:p>
    <w:p>
      <w:pPr>
        <w:pStyle w:val="PR1"/>
        <w:numPr>
          <w:ilvl w:val="4"/>
          <w:numId w:val="1"/>
        </w:numPr>
        <w:rPr/>
      </w:pPr>
      <w:r>
        <w:rPr/>
        <w:t xml:space="preserve">Oriented Strand Board: DOC PS 2, Exposure 1, </w:t>
      </w:r>
      <w:r>
        <w:rPr>
          <w:rStyle w:val="IP"/>
        </w:rPr>
        <w:t>7/16 inch</w:t>
      </w:r>
      <w:r>
        <w:rPr>
          <w:rStyle w:val="SI"/>
        </w:rPr>
        <w:t xml:space="preserve"> (11 mm)</w:t>
      </w:r>
      <w:r>
        <w:rPr/>
        <w:t xml:space="preserve"> thick.</w:t>
      </w:r>
    </w:p>
    <w:p>
      <w:pPr>
        <w:pStyle w:val="PR2"/>
        <w:numPr>
          <w:ilvl w:val="5"/>
          <w:numId w:val="1"/>
        </w:numPr>
        <w:spacing w:before="240" w:after="0"/>
        <w:rPr/>
      </w:pPr>
      <w:hyperlink r:id="rId40">
        <w:r>
          <w:rPr>
            <w:rStyle w:val="Hyperlink"/>
          </w:rPr>
          <w:t>&lt;Double click to insert sustainable design text for recycled content.&gt;</w:t>
        </w:r>
      </w:hyperlink>
    </w:p>
    <w:p>
      <w:pPr>
        <w:pStyle w:val="PR1"/>
        <w:numPr>
          <w:ilvl w:val="4"/>
          <w:numId w:val="1"/>
        </w:numPr>
        <w:rPr/>
      </w:pPr>
      <w:r>
        <w:rPr/>
        <w:t>Glass-Mat Gypsum Cover Board: ASTM C1177/C1177M, water-resistant gypsum board.</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r>
        <w:rPr/>
        <w:t>Surface Finish: [</w:t>
      </w:r>
      <w:r>
        <w:rPr>
          <w:b/>
        </w:rPr>
        <w:t>Fiberglass facer</w:t>
      </w:r>
      <w:r>
        <w:rPr/>
        <w:t>] [</w:t>
      </w:r>
      <w:r>
        <w:rPr>
          <w:b/>
        </w:rPr>
        <w:t>Factory primed</w:t>
      </w:r>
      <w:r>
        <w:rPr/>
        <w:t>] [</w:t>
      </w:r>
      <w:r>
        <w:rPr>
          <w:b/>
        </w:rPr>
        <w:t>Unprimed</w:t>
      </w:r>
      <w:r>
        <w:rPr/>
        <w:t>].</w:t>
      </w:r>
    </w:p>
    <w:p>
      <w:pPr>
        <w:pStyle w:val="PR2"/>
        <w:numPr>
          <w:ilvl w:val="5"/>
          <w:numId w:val="1"/>
        </w:numPr>
        <w:rPr/>
      </w:pPr>
      <w:hyperlink r:id="rId42">
        <w:r>
          <w:rPr>
            <w:rStyle w:val="Hyperlink"/>
          </w:rPr>
          <w:t>&lt;Double click to insert sustainable design text for recycled content.&gt;</w:t>
        </w:r>
      </w:hyperlink>
    </w:p>
    <w:p>
      <w:pPr>
        <w:pStyle w:val="PR1"/>
        <w:numPr>
          <w:ilvl w:val="4"/>
          <w:numId w:val="1"/>
        </w:numPr>
        <w:rPr/>
      </w:pPr>
      <w:r>
        <w:rPr/>
        <w:t>Fiber-Reinforced Gypsum Roof Board: ASTM C1278/C1278M, cellulosic-fiber-reinforced, water-resistant gypsum board.</w:t>
      </w:r>
    </w:p>
    <w:p>
      <w:pPr>
        <w:pStyle w:val="PR2"/>
        <w:numPr>
          <w:ilvl w:val="5"/>
          <w:numId w:val="1"/>
        </w:numPr>
        <w:spacing w:before="240" w:after="0"/>
        <w:rPr/>
      </w:pPr>
      <w:r>
        <w:rPr/>
        <w:t>Thickness: [</w:t>
      </w:r>
      <w:r>
        <w:rPr>
          <w:rStyle w:val="IP"/>
          <w:b/>
        </w:rPr>
        <w:t>1/4 inch</w:t>
      </w:r>
      <w:r>
        <w:rPr>
          <w:rStyle w:val="SI"/>
          <w:b/>
        </w:rPr>
        <w:t xml:space="preserve"> (6 mm)</w:t>
      </w:r>
      <w:r>
        <w:rPr/>
        <w:t>]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43">
        <w:r>
          <w:rPr>
            <w:rStyle w:val="Hyperlink"/>
          </w:rPr>
          <w:t>&lt;Double click to insert sustainable design text for recycled content.&gt;</w:t>
        </w:r>
      </w:hyperlink>
    </w:p>
    <w:p>
      <w:pPr>
        <w:pStyle w:val="PR1"/>
        <w:numPr>
          <w:ilvl w:val="4"/>
          <w:numId w:val="1"/>
        </w:numPr>
        <w:rPr/>
      </w:pPr>
      <w:r>
        <w:rPr/>
        <w:t>Fiber-Reinforced Cementitious Cover Board: ASTM C1325, fiber-mat-reinforced cementitious board.</w:t>
      </w:r>
    </w:p>
    <w:p>
      <w:pPr>
        <w:pStyle w:val="PR2"/>
        <w:numPr>
          <w:ilvl w:val="5"/>
          <w:numId w:val="1"/>
        </w:numPr>
        <w:spacing w:before="240" w:after="0"/>
        <w:rPr/>
      </w:pPr>
      <w:r>
        <w:rPr/>
        <w:t>Thickness: [</w:t>
      </w:r>
      <w:r>
        <w:rPr>
          <w:rStyle w:val="IP"/>
          <w:b/>
        </w:rPr>
        <w:t>7/16 inch</w:t>
      </w:r>
      <w:r>
        <w:rPr>
          <w:rStyle w:val="SI"/>
          <w:b/>
        </w:rPr>
        <w:t xml:space="preserve"> (11 mm)</w:t>
      </w:r>
      <w:r>
        <w:rPr/>
        <w:t>] [</w:t>
      </w:r>
      <w:r>
        <w:rPr>
          <w:rStyle w:val="IP"/>
          <w:b/>
        </w:rPr>
        <w:t>1/2 inch</w:t>
      </w:r>
      <w:r>
        <w:rPr>
          <w:rStyle w:val="SI"/>
          <w:b/>
        </w:rPr>
        <w:t xml:space="preserve"> (13 mm)</w:t>
      </w:r>
      <w:r>
        <w:rPr/>
        <w:t>] [</w:t>
      </w:r>
      <w:r>
        <w:rPr>
          <w:rStyle w:val="IP"/>
          <w:b/>
        </w:rPr>
        <w:t>5/8 inch</w:t>
      </w:r>
      <w:r>
        <w:rPr>
          <w:rStyle w:val="SI"/>
          <w:b/>
        </w:rPr>
        <w:t xml:space="preserve"> (16 mm)</w:t>
      </w:r>
      <w:r>
        <w:rPr/>
        <w:t>].</w:t>
      </w:r>
    </w:p>
    <w:p>
      <w:pPr>
        <w:pStyle w:val="PR2"/>
        <w:numPr>
          <w:ilvl w:val="5"/>
          <w:numId w:val="1"/>
        </w:numPr>
        <w:rPr/>
      </w:pPr>
      <w:hyperlink r:id="rId44">
        <w:r>
          <w:rPr>
            <w:rStyle w:val="Hyperlink"/>
          </w:rPr>
          <w:t>&lt;Double click to insert sustainable design text for recycled content.&gt;</w:t>
        </w:r>
      </w:hyperlink>
    </w:p>
    <w:p>
      <w:pPr>
        <w:pStyle w:val="PR1"/>
        <w:numPr>
          <w:ilvl w:val="4"/>
          <w:numId w:val="1"/>
        </w:numPr>
        <w:rPr/>
      </w:pPr>
      <w:r>
        <w:rPr/>
        <w:t>Fiber-Reinforced Recycled Plastic Cover Board: Cellulose fiber blended with recycled plastic board.</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Thickness: [</w:t>
      </w:r>
      <w:r>
        <w:rPr>
          <w:rStyle w:val="IP"/>
          <w:b/>
        </w:rPr>
        <w:t>1/4 inch</w:t>
      </w:r>
      <w:r>
        <w:rPr>
          <w:rStyle w:val="SI"/>
          <w:b/>
        </w:rPr>
        <w:t xml:space="preserve"> (6 mm)</w:t>
      </w:r>
      <w:r>
        <w:rPr/>
        <w:t>] [</w:t>
      </w:r>
      <w:r>
        <w:rPr>
          <w:rStyle w:val="IP"/>
          <w:b/>
        </w:rPr>
        <w:t>1/2 inch</w:t>
      </w:r>
      <w:r>
        <w:rPr>
          <w:rStyle w:val="SI"/>
          <w:b/>
        </w:rPr>
        <w:t xml:space="preserve"> (13 mm)</w:t>
      </w:r>
      <w:r>
        <w:rPr/>
        <w:t>].</w:t>
      </w:r>
    </w:p>
    <w:p>
      <w:pPr>
        <w:pStyle w:val="PR2"/>
        <w:numPr>
          <w:ilvl w:val="5"/>
          <w:numId w:val="1"/>
        </w:numPr>
        <w:rPr/>
      </w:pPr>
      <w:r>
        <w:rPr/>
        <w:t>Surface Finish: [</w:t>
      </w:r>
      <w:r>
        <w:rPr>
          <w:b/>
        </w:rPr>
        <w:t>Fiberglass facer</w:t>
      </w:r>
      <w:r>
        <w:rPr/>
        <w:t>] [</w:t>
      </w:r>
      <w:r>
        <w:rPr>
          <w:b/>
        </w:rPr>
        <w:t>Paper facer</w:t>
      </w:r>
      <w:r>
        <w:rPr/>
        <w:t>].</w:t>
      </w:r>
    </w:p>
    <w:p>
      <w:pPr>
        <w:pStyle w:val="PR2"/>
        <w:numPr>
          <w:ilvl w:val="5"/>
          <w:numId w:val="1"/>
        </w:numPr>
        <w:rPr/>
      </w:pPr>
      <w:hyperlink r:id="rId46">
        <w:r>
          <w:rPr>
            <w:rStyle w:val="Hyperlink"/>
          </w:rPr>
          <w:t>&lt;Double click to insert sustainable design text for recycled content.&gt;</w:t>
        </w:r>
      </w:hyperlink>
    </w:p>
    <w:p>
      <w:pPr>
        <w:pStyle w:val="PR1"/>
        <w:numPr>
          <w:ilvl w:val="4"/>
          <w:numId w:val="1"/>
        </w:numPr>
        <w:rPr/>
      </w:pPr>
      <w:r>
        <w:rPr/>
        <w:t xml:space="preserve">Polyisocyanurate Insulation Cover Board: ASTM C1289 Type II, Class 4, Grade 1, </w:t>
      </w:r>
      <w:r>
        <w:rPr>
          <w:rStyle w:val="IP"/>
        </w:rPr>
        <w:t>1/2 inch</w:t>
      </w:r>
      <w:r>
        <w:rPr>
          <w:rStyle w:val="SI"/>
        </w:rPr>
        <w:t xml:space="preserve"> (13 mm)</w:t>
      </w:r>
      <w:r>
        <w:rPr/>
        <w:t xml:space="preserve"> thick, having a minimum compressive strength of </w:t>
      </w:r>
      <w:r>
        <w:rPr>
          <w:rStyle w:val="IP"/>
        </w:rPr>
        <w:t>80 psi</w:t>
      </w:r>
      <w:r>
        <w:rPr>
          <w:rStyle w:val="SI"/>
        </w:rPr>
        <w:t xml:space="preserve"> (551 kPa)</w:t>
      </w:r>
      <w:r>
        <w:rPr/>
        <w:t>.</w:t>
      </w:r>
    </w:p>
    <w:p>
      <w:pPr>
        <w:pStyle w:val="PR2"/>
        <w:numPr>
          <w:ilvl w:val="5"/>
          <w:numId w:val="1"/>
        </w:numPr>
        <w:spacing w:before="240" w:after="0"/>
        <w:rPr/>
      </w:pPr>
      <w:hyperlink r:id="rId47">
        <w:r>
          <w:rPr>
            <w:rStyle w:val="Hyperlink"/>
          </w:rPr>
          <w:t>&lt;Double click to insert sustainable design text for recycled content.&gt;</w:t>
        </w:r>
      </w:hyperlink>
    </w:p>
    <w:p>
      <w:pPr>
        <w:pStyle w:val="PR1"/>
        <w:numPr>
          <w:ilvl w:val="4"/>
          <w:numId w:val="1"/>
        </w:numPr>
        <w:rPr/>
      </w:pPr>
      <w:r>
        <w:rPr/>
        <w:t xml:space="preserve">Joint Tape: </w:t>
      </w:r>
      <w:r>
        <w:rPr>
          <w:rStyle w:val="IP"/>
        </w:rPr>
        <w:t>6- or 8-inch-</w:t>
      </w:r>
      <w:r>
        <w:rPr>
          <w:rStyle w:val="SI"/>
        </w:rPr>
        <w:t xml:space="preserve"> (150- or 200-mm-)</w:t>
      </w:r>
      <w:r>
        <w:rPr/>
        <w:t xml:space="preserve"> wide, coated, glass fiber.</w:t>
      </w:r>
    </w:p>
    <w:p>
      <w:pPr>
        <w:pStyle w:val="ART"/>
        <w:numPr>
          <w:ilvl w:val="3"/>
          <w:numId w:val="1"/>
        </w:numPr>
        <w:ind w:hanging="0" w:left="0"/>
        <w:rPr/>
      </w:pPr>
      <w:r>
        <w:rPr/>
        <w:t>ELECTRONIC LEAK DETECTION (ELD) MATERIALS</w:t>
      </w:r>
    </w:p>
    <w:p>
      <w:pPr>
        <w:pStyle w:val="CMT"/>
        <w:rPr/>
      </w:pPr>
      <w:r>
        <w:rPr/>
        <w:t>Retain this article if required for ELD testing. Certain roof assembly components including dry insulation and cover boards require a conductive medium installed immediately below the roof membrane. Confirm selected materials will not void roofing warranty. See the Evaluations.</w:t>
      </w:r>
    </w:p>
    <w:p>
      <w:pPr>
        <w:pStyle w:val="PR1"/>
        <w:numPr>
          <w:ilvl w:val="4"/>
          <w:numId w:val="1"/>
        </w:numPr>
        <w:rPr/>
      </w:pPr>
      <w:r>
        <w:rPr/>
        <w:t>Conductive Medium: Materials providing less than 10</w:t>
      </w:r>
      <w:r>
        <w:rPr>
          <w:vertAlign w:val="superscript"/>
        </w:rPr>
        <w:t>4</w:t>
      </w:r>
      <w:r>
        <w:rPr/>
        <w:t xml:space="preserve"> ohms per square as determined in accordance with ASTM D4496 and approved by roof membrane manufacturer.</w:t>
      </w:r>
    </w:p>
    <w:p>
      <w:pPr>
        <w:pStyle w:val="PR2"/>
        <w:numPr>
          <w:ilvl w:val="5"/>
          <w:numId w:val="1"/>
        </w:numPr>
        <w:spacing w:before="240" w:after="0"/>
        <w:rPr/>
      </w:pPr>
      <w:r>
        <w:rPr/>
        <w:t>Electrically Conductive Primer: Water-based, non-flammable, nonmetallic low-VOC primer[</w:t>
      </w:r>
      <w:r>
        <w:rPr>
          <w:b/>
        </w:rPr>
        <w:t>, UL listed and FM Global approved</w:t>
      </w:r>
      <w:r>
        <w:rPr/>
        <w:t>].</w:t>
      </w:r>
    </w:p>
    <w:p>
      <w:pPr>
        <w:pStyle w:val="PR3"/>
        <w:numPr>
          <w:ilvl w:val="6"/>
          <w:numId w:val="1"/>
        </w:numPr>
        <w:spacing w:before="240" w:after="0"/>
        <w:rPr/>
      </w:pPr>
      <w:hyperlink r:id="rId48">
        <w:r>
          <w:rPr>
            <w:rStyle w:val="Hyperlink"/>
          </w:rPr>
          <w:t>&lt;Double click here to find, evaluate, and insert list of manufacturers and products&gt;</w:t>
        </w:r>
      </w:hyperlink>
    </w:p>
    <w:p>
      <w:pPr>
        <w:pStyle w:val="PR2"/>
        <w:numPr>
          <w:ilvl w:val="5"/>
          <w:numId w:val="1"/>
        </w:numPr>
        <w:spacing w:before="240" w:after="0"/>
        <w:rPr/>
      </w:pPr>
      <w:r>
        <w:rPr/>
        <w:t>Grounding Screen: [</w:t>
      </w:r>
      <w:r>
        <w:rPr>
          <w:b/>
        </w:rPr>
        <w:t>Welded, stainless steel mesh</w:t>
      </w:r>
      <w:r>
        <w:rPr/>
        <w:t>] [</w:t>
      </w:r>
      <w:r>
        <w:rPr>
          <w:b/>
        </w:rPr>
        <w:t>Aluminum screen</w:t>
      </w:r>
      <w:r>
        <w:rPr/>
        <w:t>], for use with vector mapping system[</w:t>
      </w:r>
      <w:r>
        <w:rPr>
          <w:b/>
        </w:rPr>
        <w:t>, FM Global approved</w:t>
      </w:r>
      <w:r>
        <w:rPr/>
        <w:t>].</w:t>
      </w:r>
    </w:p>
    <w:p>
      <w:pPr>
        <w:pStyle w:val="PR3"/>
        <w:numPr>
          <w:ilvl w:val="6"/>
          <w:numId w:val="1"/>
        </w:numPr>
        <w:spacing w:before="240" w:after="0"/>
        <w:rPr/>
      </w:pPr>
      <w:hyperlink r:id="rId49">
        <w:r>
          <w:rPr>
            <w:rStyle w:val="Hyperlink"/>
          </w:rPr>
          <w:t>&lt;Double click here to find, evaluate, and insert list of manufacturers and products&gt;</w:t>
        </w:r>
      </w:hyperlink>
    </w:p>
    <w:p>
      <w:pPr>
        <w:pStyle w:val="PR2"/>
        <w:numPr>
          <w:ilvl w:val="5"/>
          <w:numId w:val="1"/>
        </w:numPr>
        <w:spacing w:before="240" w:after="0"/>
        <w:rPr/>
      </w:pPr>
      <w:r>
        <w:rPr/>
        <w:t>Electrically Conductive Fabric: Non-abrasive felt.</w:t>
      </w:r>
    </w:p>
    <w:p>
      <w:pPr>
        <w:pStyle w:val="PR3"/>
        <w:numPr>
          <w:ilvl w:val="6"/>
          <w:numId w:val="1"/>
        </w:numPr>
        <w:spacing w:before="240" w:after="0"/>
        <w:rPr/>
      </w:pPr>
      <w:hyperlink r:id="rId50">
        <w:r>
          <w:rPr>
            <w:rStyle w:val="Hyperlink"/>
          </w:rPr>
          <w:t>&lt;Double click here to find, evaluate, and insert list of manufacturers and products&gt;</w:t>
        </w:r>
      </w:hyperlink>
    </w:p>
    <w:p>
      <w:pPr>
        <w:pStyle w:val="PR1"/>
        <w:numPr>
          <w:ilvl w:val="4"/>
          <w:numId w:val="1"/>
        </w:numPr>
        <w:rPr/>
      </w:pPr>
      <w:r>
        <w:rPr/>
        <w:t>Leak Detection and Moisture-Monitoring System: Permanent, embedded leak detection and moisture-monitoring system.</w:t>
      </w:r>
    </w:p>
    <w:p>
      <w:pPr>
        <w:pStyle w:val="PR2"/>
        <w:numPr>
          <w:ilvl w:val="5"/>
          <w:numId w:val="1"/>
        </w:numPr>
        <w:spacing w:before="240" w:after="0"/>
        <w:rPr/>
      </w:pPr>
      <w:r>
        <w:rPr/>
        <w:t>Sensors measuring moisture content[</w:t>
      </w:r>
      <w:r>
        <w:rPr>
          <w:b/>
        </w:rPr>
        <w:t>, temperature, and vapor drive</w:t>
      </w:r>
      <w:r>
        <w:rPr/>
        <w:t>], placed [</w:t>
      </w:r>
      <w:r>
        <w:rPr>
          <w:b/>
        </w:rPr>
        <w:t>below roof insulation</w:t>
      </w:r>
      <w:r>
        <w:rPr/>
        <w:t>] [</w:t>
      </w:r>
      <w:r>
        <w:rPr>
          <w:b/>
        </w:rPr>
        <w:t>over vapor barrier</w:t>
      </w:r>
      <w:r>
        <w:rPr/>
        <w:t>] and connected to a monitoring program, with a notification indicating location of breach.</w:t>
      </w:r>
    </w:p>
    <w:p>
      <w:pPr>
        <w:pStyle w:val="PR2"/>
        <w:numPr>
          <w:ilvl w:val="5"/>
          <w:numId w:val="1"/>
        </w:numPr>
        <w:rPr/>
      </w:pPr>
      <w:r>
        <w:rPr/>
        <w:t>Sensors measuring moisture content[</w:t>
      </w:r>
      <w:r>
        <w:rPr>
          <w:b/>
        </w:rPr>
        <w:t>, temperature, and vapor drive</w:t>
      </w:r>
      <w:r>
        <w:rPr/>
        <w:t>], in a conductive fabric placed below roof membrane and connected to a monitoring program, with a notification indicating location of breach.</w:t>
      </w:r>
    </w:p>
    <w:p>
      <w:pPr>
        <w:pStyle w:val="PR2"/>
        <w:numPr>
          <w:ilvl w:val="5"/>
          <w:numId w:val="1"/>
        </w:numPr>
        <w:rPr/>
      </w:pPr>
      <w:hyperlink r:id="rId51">
        <w:r>
          <w:rPr>
            <w:rStyle w:val="Hyperlink"/>
          </w:rPr>
          <w:t>&lt;Double click here to find, evaluate, and insert list of manufacturers and products&gt;</w:t>
        </w:r>
      </w:hyperlink>
    </w:p>
    <w:p>
      <w:pPr>
        <w:pStyle w:val="ART"/>
        <w:numPr>
          <w:ilvl w:val="3"/>
          <w:numId w:val="1"/>
        </w:numPr>
        <w:ind w:hanging="0" w:left="0"/>
        <w:rPr/>
      </w:pPr>
      <w:r>
        <w:rPr/>
        <w:t>COATING MATERIALS</w:t>
      </w:r>
    </w:p>
    <w:p>
      <w:pPr>
        <w:pStyle w:val="CMT"/>
        <w:rPr/>
      </w:pPr>
      <w:r>
        <w:rPr/>
        <w:t>Retain this article if roof coatings are required over built-up roofing or base flashing. Coatings protect against ultraviolet exposure and degradation and may be required to achieve fire rating or "cool-roof" rating. Recoating may be required at five- to seven-year intervals, depending on severity of exposure.</w:t>
      </w:r>
    </w:p>
    <w:p>
      <w:pPr>
        <w:pStyle w:val="PR1"/>
        <w:numPr>
          <w:ilvl w:val="4"/>
          <w:numId w:val="1"/>
        </w:numPr>
        <w:rPr/>
      </w:pPr>
      <w:r>
        <w:rPr/>
        <w:t>Roof Coating:</w:t>
      </w:r>
    </w:p>
    <w:p>
      <w:pPr>
        <w:pStyle w:val="CMT"/>
        <w:rPr/>
      </w:pPr>
      <w:r>
        <w:rPr/>
        <w:t>Asphalt-emulsion coatings in first two subparagraphs below may be finish coatings or a base coat for an aluminum-pigmented finish coat. ASTM D1227 applies to asphalt emulsions for use as protective coatings over roofing with minimum roof slope of 1/2 inch per 12 inches (1:24). Revise description to SBS- or SEBS-modified asphalt emulsions if required.</w:t>
      </w:r>
    </w:p>
    <w:p>
      <w:pPr>
        <w:pStyle w:val="PR2"/>
        <w:numPr>
          <w:ilvl w:val="5"/>
          <w:numId w:val="1"/>
        </w:numPr>
        <w:spacing w:before="240" w:after="0"/>
        <w:rPr/>
      </w:pPr>
      <w:r>
        <w:rPr/>
        <w:t>ASTM D1227, Type II, [</w:t>
      </w:r>
      <w:r>
        <w:rPr>
          <w:b/>
        </w:rPr>
        <w:t>Class 1, mineral-colloid-emulsified, fibered</w:t>
      </w:r>
      <w:r>
        <w:rPr/>
        <w:t>] [</w:t>
      </w:r>
      <w:r>
        <w:rPr>
          <w:b/>
        </w:rPr>
        <w:t>Class 2, chemically emulsified, filled or fibered</w:t>
      </w:r>
      <w:r>
        <w:rPr/>
        <w:t>] asphalt emulsion, asbestos free.</w:t>
      </w:r>
    </w:p>
    <w:p>
      <w:pPr>
        <w:pStyle w:val="PR2"/>
        <w:numPr>
          <w:ilvl w:val="5"/>
          <w:numId w:val="1"/>
        </w:numPr>
        <w:rPr/>
      </w:pPr>
      <w:r>
        <w:rPr/>
        <w:t>ASTM D1227, Type III, [</w:t>
      </w:r>
      <w:r>
        <w:rPr>
          <w:b/>
        </w:rPr>
        <w:t>Class 1, mineral-colloid-emulsified</w:t>
      </w:r>
      <w:r>
        <w:rPr/>
        <w:t>] [</w:t>
      </w:r>
      <w:r>
        <w:rPr>
          <w:b/>
        </w:rPr>
        <w:t>Class 2, chemically emulsified</w:t>
      </w:r>
      <w:r>
        <w:rPr/>
        <w:t>] asphalt emulsion, nonfibered.</w:t>
      </w:r>
    </w:p>
    <w:p>
      <w:pPr>
        <w:pStyle w:val="CMT"/>
        <w:rPr/>
      </w:pPr>
      <w:r>
        <w:rPr/>
        <w:t>Retain one of two subparagraphs below to add reflective surface coating. White acrylic-emulsion roof coatings typically have much higher solar reflectance and infrared emittance than aluminum-pigmented coatings.</w:t>
      </w:r>
    </w:p>
    <w:p>
      <w:pPr>
        <w:pStyle w:val="PR2"/>
        <w:numPr>
          <w:ilvl w:val="5"/>
          <w:numId w:val="1"/>
        </w:numPr>
        <w:rPr/>
      </w:pPr>
      <w:r>
        <w:rPr/>
        <w:t>ASTM D2824/D2824M, [</w:t>
      </w:r>
      <w:r>
        <w:rPr>
          <w:b/>
        </w:rPr>
        <w:t>Type I, nonfibered</w:t>
      </w:r>
      <w:r>
        <w:rPr/>
        <w:t>] [</w:t>
      </w:r>
      <w:r>
        <w:rPr>
          <w:b/>
        </w:rPr>
        <w:t>Type III, fibered, asbestos-free</w:t>
      </w:r>
      <w:r>
        <w:rPr/>
        <w:t>] aluminum-pigmented asphaltic coating.</w:t>
      </w:r>
    </w:p>
    <w:p>
      <w:pPr>
        <w:pStyle w:val="PR2"/>
        <w:numPr>
          <w:ilvl w:val="5"/>
          <w:numId w:val="1"/>
        </w:numPr>
        <w:rPr/>
      </w:pPr>
      <w:r>
        <w:rPr/>
        <w:t>ASTM D6083, acrylic elastomer emulsion coating, formulated for use on bituminous roof surfaces.</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ART"/>
        <w:numPr>
          <w:ilvl w:val="3"/>
          <w:numId w:val="1"/>
        </w:numPr>
        <w:ind w:hanging="0" w:left="0"/>
        <w:rPr/>
      </w:pPr>
      <w:r>
        <w:rPr/>
        <w:t>WALKWAYS</w:t>
      </w:r>
    </w:p>
    <w:p>
      <w:pPr>
        <w:pStyle w:val="CMT"/>
        <w:rPr/>
      </w:pPr>
      <w:r>
        <w:rPr/>
        <w:t>Retain "Walkway Pads" Paragraph below if required. First option includes composition walkway pads produced by some roofing system manufacturers and independently manufactured products. Verify requirements with roofing system manufacturers, and revise description if required.</w:t>
      </w:r>
    </w:p>
    <w:p>
      <w:pPr>
        <w:pStyle w:val="PR1"/>
        <w:numPr>
          <w:ilvl w:val="4"/>
          <w:numId w:val="1"/>
        </w:numPr>
        <w:rPr/>
      </w:pPr>
      <w:r>
        <w:rPr/>
        <w:t>Walkway Pads: [</w:t>
      </w:r>
      <w:r>
        <w:rPr>
          <w:b/>
        </w:rPr>
        <w:t>Mineral-granule-surfaced, reinforced asphaltic composition</w:t>
      </w:r>
      <w:r>
        <w:rPr/>
        <w:t>] [</w:t>
      </w:r>
      <w:r>
        <w:rPr>
          <w:b/>
        </w:rPr>
        <w:t>Polymer-modified, reconstituted solid-rubber, surface-textured</w:t>
      </w:r>
      <w:r>
        <w:rPr/>
        <w:t>], slip-resisting pads, manufactured as a traffic pad for foot traffic and acceptable to roofing manufacturer, [</w:t>
      </w:r>
      <w:r>
        <w:rPr>
          <w:rStyle w:val="IP"/>
          <w:b/>
        </w:rPr>
        <w:t>3/8 inch</w:t>
      </w:r>
      <w:r>
        <w:rPr>
          <w:rStyle w:val="SI"/>
          <w:b/>
        </w:rPr>
        <w:t xml:space="preserve"> (10 mm)</w:t>
      </w:r>
      <w:r>
        <w:rPr/>
        <w:t>] [</w:t>
      </w:r>
      <w:r>
        <w:rPr>
          <w:rStyle w:val="IP"/>
          <w:b/>
        </w:rPr>
        <w:t>1/2 inch</w:t>
      </w:r>
      <w:r>
        <w:rPr>
          <w:rStyle w:val="SI"/>
          <w:b/>
        </w:rPr>
        <w:t xml:space="preserve"> (13 mm)</w:t>
      </w:r>
      <w:r>
        <w:rPr/>
        <w:t>] [</w:t>
      </w:r>
      <w:r>
        <w:rPr>
          <w:rStyle w:val="IP"/>
          <w:b/>
        </w:rPr>
        <w:t>3/4 inch</w:t>
      </w:r>
      <w:r>
        <w:rPr>
          <w:rStyle w:val="SI"/>
          <w:b/>
        </w:rPr>
        <w:t xml:space="preserve"> (19 mm)</w:t>
      </w:r>
      <w:r>
        <w:rPr/>
        <w:t>] thick, minimum.</w:t>
      </w:r>
    </w:p>
    <w:p>
      <w:pPr>
        <w:pStyle w:val="PR2"/>
        <w:numPr>
          <w:ilvl w:val="5"/>
          <w:numId w:val="1"/>
        </w:numPr>
        <w:spacing w:before="240" w:after="0"/>
        <w:rPr/>
      </w:pPr>
      <w:r>
        <w:rPr/>
        <w:t>Pad Size: Approximately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Color: Contrasting with cap sheet.</w:t>
      </w:r>
    </w:p>
    <w:p>
      <w:pPr>
        <w:pStyle w:val="CMT"/>
        <w:rPr/>
      </w:pPr>
      <w:r>
        <w:rPr/>
        <w:t>Retain "Walkway Cap-Sheet Strips" Paragraph below for SBS-modified, asphalt-coated cap-sheet strips used as walkways.</w:t>
      </w:r>
    </w:p>
    <w:p>
      <w:pPr>
        <w:pStyle w:val="PR1"/>
        <w:numPr>
          <w:ilvl w:val="4"/>
          <w:numId w:val="1"/>
        </w:numPr>
        <w:rPr/>
      </w:pPr>
      <w:r>
        <w:rPr/>
        <w:t>Walkway Cap-Sheet Strips: [</w:t>
      </w:r>
      <w:r>
        <w:rPr>
          <w:b/>
        </w:rPr>
        <w:t>ASTM D6164/D6164M, Type I or II, Grade G, polyester-reinforced</w:t>
      </w:r>
      <w:r>
        <w:rPr/>
        <w:t>] [</w:t>
      </w:r>
      <w:r>
        <w:rPr>
          <w:b/>
        </w:rPr>
        <w:t>ASTM D6163, Type I or II, Grade G, glass-fiber-reinforced</w:t>
      </w:r>
      <w:r>
        <w:rPr/>
        <w:t>] [</w:t>
      </w:r>
      <w:r>
        <w:rPr>
          <w:b/>
        </w:rPr>
        <w:t>ASTM D6162, Type I or II, Grade G, reinforced with a combination of polyester fabric and glass fibers</w:t>
      </w:r>
      <w:r>
        <w:rPr/>
        <w:t>], SBS-modified asphalt sheet; granule surfaced; suitable for application method specified, and as follows:</w:t>
      </w:r>
    </w:p>
    <w:p>
      <w:pPr>
        <w:pStyle w:val="PR2"/>
        <w:numPr>
          <w:ilvl w:val="5"/>
          <w:numId w:val="1"/>
        </w:numPr>
        <w:spacing w:before="240" w:after="0"/>
        <w:rPr/>
      </w:pPr>
      <w:r>
        <w:rPr/>
        <w:t>Size: [</w:t>
      </w:r>
      <w:r>
        <w:rPr>
          <w:rStyle w:val="IP"/>
          <w:b/>
        </w:rPr>
        <w:t>36 by 60 inches</w:t>
      </w:r>
      <w:r>
        <w:rPr>
          <w:rStyle w:val="SI"/>
          <w:b/>
        </w:rPr>
        <w:t xml:space="preserve"> (914 mm by 1524 mm)</w:t>
      </w:r>
      <w:r>
        <w:rPr/>
        <w:t>] &lt;</w:t>
      </w:r>
      <w:r>
        <w:rPr>
          <w:b/>
        </w:rPr>
        <w:t>Insert size</w:t>
      </w:r>
      <w:r>
        <w:rPr/>
        <w:t>&gt;.</w:t>
      </w:r>
    </w:p>
    <w:p>
      <w:pPr>
        <w:pStyle w:val="PR2"/>
        <w:numPr>
          <w:ilvl w:val="5"/>
          <w:numId w:val="1"/>
        </w:numPr>
        <w:rPr/>
      </w:pPr>
      <w:r>
        <w:rPr/>
        <w:t>Granule Color: [</w:t>
      </w:r>
      <w:r>
        <w:rPr>
          <w:b/>
        </w:rPr>
        <w:t>White</w:t>
      </w:r>
      <w:r>
        <w:rPr/>
        <w:t>] [</w:t>
      </w:r>
      <w:r>
        <w:rPr>
          <w:b/>
        </w:rPr>
        <w:t>Gray</w:t>
      </w:r>
      <w:r>
        <w:rPr/>
        <w:t>] [</w:t>
      </w:r>
      <w:r>
        <w:rPr>
          <w:b/>
        </w:rPr>
        <w:t>Tan</w:t>
      </w:r>
      <w:r>
        <w:rPr/>
        <w:t>] &lt;</w:t>
      </w:r>
      <w:r>
        <w:rPr>
          <w:b/>
        </w:rPr>
        <w:t>Insert color</w:t>
      </w:r>
      <w:r>
        <w:rPr/>
        <w:t>&gt;.</w:t>
      </w:r>
    </w:p>
    <w:p>
      <w:pPr>
        <w:pStyle w:val="CMT"/>
        <w:rPr/>
      </w:pPr>
      <w:r>
        <w:rPr/>
        <w:t>Retain roof pavers, which are placed directly over roofing membrane, if required. Verify that roof pavers do not void roofing manufacturers' warranties.</w:t>
      </w:r>
    </w:p>
    <w:p>
      <w:pPr>
        <w:pStyle w:val="PR1"/>
        <w:numPr>
          <w:ilvl w:val="4"/>
          <w:numId w:val="1"/>
        </w:numPr>
        <w:rPr/>
      </w:pPr>
      <w:r>
        <w:rPr/>
        <w:t>Roof Pavers: Heavyweight, hydraulically pressed, concrete units, [</w:t>
      </w:r>
      <w:r>
        <w:rPr>
          <w:b/>
        </w:rPr>
        <w:t>square edged</w:t>
      </w:r>
      <w:r>
        <w:rPr/>
        <w:t>] [</w:t>
      </w:r>
      <w:r>
        <w:rPr>
          <w:b/>
        </w:rPr>
        <w:t xml:space="preserve">with top edges beveled </w:t>
      </w:r>
      <w:r>
        <w:rPr>
          <w:rStyle w:val="IP"/>
          <w:b/>
        </w:rPr>
        <w:t>3/16 inch</w:t>
      </w:r>
      <w:r>
        <w:rPr>
          <w:rStyle w:val="SI"/>
          <w:b/>
        </w:rPr>
        <w:t xml:space="preserve"> (5 mm)</w:t>
      </w:r>
      <w:r>
        <w:rPr/>
        <w:t>], factory cast for use as roof pavers; absorption not greater than 5 percent, ASTM C140/C140M; no breakage and maximum 1 percent mass loss when tested for freeze-thaw resistance, ASTM C67; and as follows:</w:t>
      </w:r>
    </w:p>
    <w:p>
      <w:pPr>
        <w:pStyle w:val="PR2"/>
        <w:numPr>
          <w:ilvl w:val="5"/>
          <w:numId w:val="1"/>
        </w:numPr>
        <w:spacing w:before="240" w:after="0"/>
        <w:rPr/>
      </w:pPr>
      <w:r>
        <w:rPr/>
        <w:t>Size: [</w:t>
      </w:r>
      <w:r>
        <w:rPr>
          <w:rStyle w:val="IP"/>
          <w:b/>
        </w:rPr>
        <w:t>24 by 24 inches</w:t>
      </w:r>
      <w:r>
        <w:rPr>
          <w:rStyle w:val="SI"/>
          <w:b/>
        </w:rPr>
        <w:t xml:space="preserve"> (600 by 600 mm)</w:t>
      </w:r>
      <w:r>
        <w:rPr/>
        <w:t>] &lt;</w:t>
      </w:r>
      <w:r>
        <w:rPr>
          <w:b/>
        </w:rPr>
        <w:t>Insert dimensions</w:t>
      </w:r>
      <w:r>
        <w:rPr/>
        <w:t xml:space="preserve">&gt;. Manufacture pavers to dimensional tolerances of plus or minus </w:t>
      </w:r>
      <w:r>
        <w:rPr>
          <w:rStyle w:val="IP"/>
        </w:rPr>
        <w:t>1/16 inch</w:t>
      </w:r>
      <w:r>
        <w:rPr>
          <w:rStyle w:val="SI"/>
        </w:rPr>
        <w:t xml:space="preserve"> (1.6 mm)</w:t>
      </w:r>
      <w:r>
        <w:rPr/>
        <w:t xml:space="preserve"> in length, height, and thickness.</w:t>
      </w:r>
    </w:p>
    <w:p>
      <w:pPr>
        <w:pStyle w:val="CMT"/>
        <w:rPr/>
      </w:pPr>
      <w:r>
        <w:rPr/>
        <w:t>Insert weight of roof pavers in "Weight" Subparagraph below.</w:t>
      </w:r>
    </w:p>
    <w:p>
      <w:pPr>
        <w:pStyle w:val="PR2"/>
        <w:numPr>
          <w:ilvl w:val="5"/>
          <w:numId w:val="1"/>
        </w:numPr>
        <w:rPr/>
      </w:pPr>
      <w:r>
        <w:rPr/>
        <w:t>Weight: &lt;</w:t>
      </w:r>
      <w:r>
        <w:rPr>
          <w:b/>
        </w:rPr>
        <w:t>Insert weight</w:t>
      </w:r>
      <w:r>
        <w:rPr/>
        <w:t>&gt;.</w:t>
      </w:r>
    </w:p>
    <w:p>
      <w:pPr>
        <w:pStyle w:val="CMT"/>
        <w:rPr/>
      </w:pPr>
      <w:r>
        <w:rPr/>
        <w:t>Retain compressive strength in "Compressive Strength" Subparagraph below.</w:t>
      </w:r>
    </w:p>
    <w:p>
      <w:pPr>
        <w:pStyle w:val="PR2"/>
        <w:numPr>
          <w:ilvl w:val="5"/>
          <w:numId w:val="1"/>
        </w:numPr>
        <w:rPr/>
      </w:pPr>
      <w:r>
        <w:rPr/>
        <w:t>Compressive Strength: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minimum; ASTM C140/C140M.</w:t>
      </w:r>
    </w:p>
    <w:p>
      <w:pPr>
        <w:pStyle w:val="CMT"/>
        <w:rPr/>
      </w:pPr>
      <w:r>
        <w:rPr/>
        <w:t>Retain one of three options in "Colors and Textures" Subparagraph below. If retaining first, indicate colors and textures in a separate schedule.</w:t>
      </w:r>
    </w:p>
    <w:p>
      <w:pPr>
        <w:pStyle w:val="PR2"/>
        <w:numPr>
          <w:ilvl w:val="5"/>
          <w:numId w:val="1"/>
        </w:numPr>
        <w:rPr/>
      </w:pPr>
      <w:r>
        <w:rPr/>
        <w:t>Colors and Textures: [</w:t>
      </w:r>
      <w:r>
        <w:rPr>
          <w:b/>
        </w:rPr>
        <w:t>As indicated by manufacturer's designations</w:t>
      </w:r>
      <w:r>
        <w:rPr/>
        <w:t>] [</w:t>
      </w:r>
      <w:r>
        <w:rPr>
          <w:b/>
        </w:rPr>
        <w:t>Match Architect's samples</w:t>
      </w:r>
      <w:r>
        <w:rPr/>
        <w:t>] [</w:t>
      </w:r>
      <w:r>
        <w:rPr>
          <w:b/>
        </w:rPr>
        <w:t>As selected by Architect from manufacturer's full range</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roof openings and penetrations are in place, curbs are set and braced, and roof-drain bodies are securely clamped in place.</w:t>
      </w:r>
    </w:p>
    <w:p>
      <w:pPr>
        <w:pStyle w:val="PR2"/>
        <w:numPr>
          <w:ilvl w:val="5"/>
          <w:numId w:val="1"/>
        </w:numPr>
        <w:rPr/>
      </w:pPr>
      <w:r>
        <w:rPr/>
        <w:t>Verify that wood cants, blocking, curbs, and nailers are securely anchored to roof deck at penetrations and terminations and that nailers match thicknesses of insulation.</w:t>
      </w:r>
    </w:p>
    <w:p>
      <w:pPr>
        <w:pStyle w:val="CMT"/>
        <w:rPr/>
      </w:pPr>
      <w:r>
        <w:rPr/>
        <w:t>Retain first subparagraph below for steel roof deck.</w:t>
      </w:r>
    </w:p>
    <w:p>
      <w:pPr>
        <w:pStyle w:val="PR2"/>
        <w:numPr>
          <w:ilvl w:val="5"/>
          <w:numId w:val="1"/>
        </w:numPr>
        <w:rPr/>
      </w:pPr>
      <w:r>
        <w:rPr/>
        <w:t>Verify that surface plane flatness and fastening of steel roof deck complies with requirements in Section 053100 "Steel Decking."</w:t>
      </w:r>
    </w:p>
    <w:p>
      <w:pPr>
        <w:pStyle w:val="CMT"/>
        <w:rPr/>
      </w:pPr>
      <w:r>
        <w:rPr/>
        <w:t>Delete first subparagraph below if not using wood or plywood decks.</w:t>
      </w:r>
    </w:p>
    <w:p>
      <w:pPr>
        <w:pStyle w:val="PR2"/>
        <w:numPr>
          <w:ilvl w:val="5"/>
          <w:numId w:val="1"/>
        </w:numPr>
        <w:rPr/>
      </w:pPr>
      <w:r>
        <w:rPr/>
        <w:t xml:space="preserve">Verify that deck is securely fastened with no projecting fasteners and with no adjacent units in excess of </w:t>
      </w:r>
      <w:r>
        <w:rPr>
          <w:rStyle w:val="IP"/>
        </w:rPr>
        <w:t>1/16 inch</w:t>
      </w:r>
      <w:r>
        <w:rPr>
          <w:rStyle w:val="SI"/>
        </w:rPr>
        <w:t xml:space="preserve"> (1.6 mm)</w:t>
      </w:r>
      <w:r>
        <w:rPr/>
        <w:t xml:space="preserve"> out of plane relative to adjoining deck.</w:t>
      </w:r>
    </w:p>
    <w:p>
      <w:pPr>
        <w:pStyle w:val="CMT"/>
        <w:rPr/>
      </w:pPr>
      <w:r>
        <w:rPr/>
        <w:t>Retain or revise subparagraphs below for concrete roof decks.</w:t>
      </w:r>
    </w:p>
    <w:p>
      <w:pPr>
        <w:pStyle w:val="PR2"/>
        <w:numPr>
          <w:ilvl w:val="5"/>
          <w:numId w:val="1"/>
        </w:numPr>
        <w:rPr/>
      </w:pPr>
      <w:r>
        <w:rPr/>
        <w:t>Verify that minimum concrete drying period recommended by roofing manufacturer has passed.</w:t>
      </w:r>
    </w:p>
    <w:p>
      <w:pPr>
        <w:pStyle w:val="PR2"/>
        <w:numPr>
          <w:ilvl w:val="5"/>
          <w:numId w:val="1"/>
        </w:numPr>
        <w:rPr/>
      </w:pPr>
      <w:r>
        <w:rPr/>
        <w:t>Verify that concrete substrate is visibly dry and free of moisture, and that minimum concrete internal relative humidity is not more than [</w:t>
      </w:r>
      <w:r>
        <w:rPr>
          <w:b/>
        </w:rPr>
        <w:t>75</w:t>
      </w:r>
      <w:r>
        <w:rPr/>
        <w:t>] &lt;</w:t>
      </w:r>
      <w:r>
        <w:rPr>
          <w:b/>
        </w:rPr>
        <w:t>Insert number</w:t>
      </w:r>
      <w:r>
        <w:rPr/>
        <w:t>&gt; percent, or as recommended by roofing system manufacturer, when tested in accordance with ASTM F2170.</w:t>
      </w:r>
    </w:p>
    <w:p>
      <w:pPr>
        <w:pStyle w:val="PR3"/>
        <w:numPr>
          <w:ilvl w:val="6"/>
          <w:numId w:val="1"/>
        </w:numPr>
        <w:spacing w:before="240" w:after="0"/>
        <w:rPr/>
      </w:pPr>
      <w:r>
        <w:rPr/>
        <w:t>Test Frequency: One test probe per each [</w:t>
      </w:r>
      <w:r>
        <w:rPr>
          <w:rStyle w:val="IP"/>
          <w:b/>
        </w:rPr>
        <w:t>1000 sq. ft.</w:t>
      </w:r>
      <w:r>
        <w:rPr>
          <w:rStyle w:val="SI"/>
          <w:b/>
        </w:rPr>
        <w:t xml:space="preserve"> (93 sq. m)</w:t>
      </w:r>
      <w:r>
        <w:rPr/>
        <w:t>] &lt;</w:t>
      </w:r>
      <w:r>
        <w:rPr>
          <w:b/>
        </w:rPr>
        <w:t>Insert area</w:t>
      </w:r>
      <w:r>
        <w:rPr/>
        <w:t>&gt;, or portion thereof, of roof deck, with not less than three test probes.</w:t>
      </w:r>
    </w:p>
    <w:p>
      <w:pPr>
        <w:pStyle w:val="PR3"/>
        <w:numPr>
          <w:ilvl w:val="6"/>
          <w:numId w:val="1"/>
        </w:numPr>
        <w:rPr/>
      </w:pPr>
      <w:r>
        <w:rPr/>
        <w:t>Submit test reports within 24 hours of performing tests.</w:t>
      </w:r>
    </w:p>
    <w:p>
      <w:pPr>
        <w:pStyle w:val="PR2"/>
        <w:numPr>
          <w:ilvl w:val="5"/>
          <w:numId w:val="1"/>
        </w:numPr>
        <w:spacing w:before="240" w:after="0"/>
        <w:rPr/>
      </w:pPr>
      <w:r>
        <w:rPr/>
        <w:t>Verify that concrete-curing compounds that impair adhesion of roofing components to roof deck have been removed.</w:t>
      </w:r>
    </w:p>
    <w:p>
      <w:pPr>
        <w:pStyle w:val="PR2"/>
        <w:numPr>
          <w:ilvl w:val="5"/>
          <w:numId w:val="1"/>
        </w:numPr>
        <w:rPr/>
      </w:pPr>
      <w:r>
        <w:rPr/>
        <w:t>Verify that joints in precast concrete roof decks have been grouted flush with top of concrete.</w:t>
      </w:r>
    </w:p>
    <w:p>
      <w:pPr>
        <w:pStyle w:val="CMT"/>
        <w:rPr/>
      </w:pPr>
      <w:r>
        <w:rPr/>
        <w:t>Retain first subparagraph below for lightweight insulating concrete roof decks.</w:t>
      </w:r>
    </w:p>
    <w:p>
      <w:pPr>
        <w:pStyle w:val="PR2"/>
        <w:numPr>
          <w:ilvl w:val="5"/>
          <w:numId w:val="1"/>
        </w:numPr>
        <w:rPr/>
      </w:pPr>
      <w:r>
        <w:rPr/>
        <w:t>Verify that minimum curing period recommended by roofing system manufacturer for lightweight insulating concrete roof decks has passed.</w:t>
      </w:r>
    </w:p>
    <w:p>
      <w:pPr>
        <w:pStyle w:val="CMT"/>
        <w:rPr/>
      </w:pPr>
      <w:r>
        <w:rPr/>
        <w:t>Retain subparagraphs below for cementitious wood-fiber roof decks.</w:t>
      </w:r>
    </w:p>
    <w:p>
      <w:pPr>
        <w:pStyle w:val="PR2"/>
        <w:numPr>
          <w:ilvl w:val="5"/>
          <w:numId w:val="1"/>
        </w:numPr>
        <w:rPr/>
      </w:pPr>
      <w:r>
        <w:rPr/>
        <w:t>Verify that any damaged sections of cementitious wood-fiber decks have been repaired or replaced.</w:t>
      </w:r>
    </w:p>
    <w:p>
      <w:pPr>
        <w:pStyle w:val="PR2"/>
        <w:numPr>
          <w:ilvl w:val="5"/>
          <w:numId w:val="1"/>
        </w:numPr>
        <w:rPr/>
      </w:pPr>
      <w:r>
        <w:rPr/>
        <w:t xml:space="preserve">Verify that adjacent cementitious wood fiber panels are vertically aligned to within </w:t>
      </w:r>
      <w:r>
        <w:rPr>
          <w:rStyle w:val="IP"/>
        </w:rPr>
        <w:t>1/8-inch</w:t>
      </w:r>
      <w:r>
        <w:rPr>
          <w:rStyle w:val="SI"/>
        </w:rPr>
        <w:t xml:space="preserve"> (3 mm)</w:t>
      </w:r>
      <w:r>
        <w:rPr/>
        <w:t xml:space="preserve"> at top surface.</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 of dust, debris, moisture, and other substances detrimental to roofing installation in accordance with roofing manufacturer's written instructions.</w:t>
      </w:r>
    </w:p>
    <w:p>
      <w:pPr>
        <w:pStyle w:val="PR2"/>
        <w:numPr>
          <w:ilvl w:val="5"/>
          <w:numId w:val="1"/>
        </w:numPr>
        <w:spacing w:before="240" w:after="0"/>
        <w:rPr/>
      </w:pPr>
      <w:r>
        <w:rPr/>
        <w:t>Remove sharp projections.</w:t>
      </w:r>
    </w:p>
    <w:p>
      <w:pPr>
        <w:pStyle w:val="PR1"/>
        <w:numPr>
          <w:ilvl w:val="4"/>
          <w:numId w:val="1"/>
        </w:numPr>
        <w:rPr/>
      </w:pPr>
      <w:r>
        <w:rPr/>
        <w:t>Prevent materials from entering and clogging roof drains and conductors and from spilling or migrating onto surfaces of other construction.</w:t>
      </w:r>
    </w:p>
    <w:p>
      <w:pPr>
        <w:pStyle w:val="PR2"/>
        <w:numPr>
          <w:ilvl w:val="5"/>
          <w:numId w:val="1"/>
        </w:numPr>
        <w:spacing w:before="240" w:after="0"/>
        <w:rPr/>
      </w:pPr>
      <w:r>
        <w:rPr/>
        <w:t>Remove roof-drain plugs when no work is taking place or when rain is forecast.</w:t>
      </w:r>
    </w:p>
    <w:p>
      <w:pPr>
        <w:pStyle w:val="CMT"/>
        <w:rPr/>
      </w:pPr>
      <w:r>
        <w:rPr/>
        <w:t>Retain first paragraph below if priming concrete deck before installing overlying roofing system components in hot roofing asphalt.</w:t>
      </w:r>
    </w:p>
    <w:p>
      <w:pPr>
        <w:pStyle w:val="PR1"/>
        <w:numPr>
          <w:ilvl w:val="4"/>
          <w:numId w:val="1"/>
        </w:numPr>
        <w:rPr/>
      </w:pPr>
      <w:r>
        <w:rPr/>
        <w:t xml:space="preserve">Prime surface of concrete deck with asphalt primer at a rate of </w:t>
      </w:r>
      <w:r>
        <w:rPr>
          <w:rStyle w:val="IP"/>
        </w:rPr>
        <w:t>3/4 gal./100 sq. ft.</w:t>
      </w:r>
      <w:r>
        <w:rPr>
          <w:rStyle w:val="SI"/>
        </w:rPr>
        <w:t xml:space="preserve"> (0.3 L/sq. m)</w:t>
      </w:r>
      <w:r>
        <w:rPr/>
        <w:t>, and allow primer to dry.</w:t>
      </w:r>
    </w:p>
    <w:p>
      <w:pPr>
        <w:pStyle w:val="CMT"/>
        <w:rPr/>
      </w:pPr>
      <w:r>
        <w:rPr/>
        <w:t>Retain first paragraph below for lightweight insulating concrete roof decks, wood and wood panel roof decks, poured-gypsum roof decks, cementitious wood-fiber plank roof decks, and steel roof decks less than 0.0295 inch (0.749 mm) thick.</w:t>
      </w:r>
    </w:p>
    <w:p>
      <w:pPr>
        <w:pStyle w:val="PR1"/>
        <w:numPr>
          <w:ilvl w:val="4"/>
          <w:numId w:val="1"/>
        </w:numPr>
        <w:rPr/>
      </w:pPr>
      <w:r>
        <w:rPr/>
        <w:t>Perform fastener-pullout tests in accordance with roof system manufacturer's written instructions.</w:t>
      </w:r>
    </w:p>
    <w:p>
      <w:pPr>
        <w:pStyle w:val="PR2"/>
        <w:numPr>
          <w:ilvl w:val="5"/>
          <w:numId w:val="1"/>
        </w:numPr>
        <w:spacing w:before="240" w:after="0"/>
        <w:rPr/>
      </w:pPr>
      <w:r>
        <w:rPr/>
        <w:t>Submit test result within 24 hours of performing tests.</w:t>
      </w:r>
    </w:p>
    <w:p>
      <w:pPr>
        <w:pStyle w:val="PR3"/>
        <w:numPr>
          <w:ilvl w:val="6"/>
          <w:numId w:val="1"/>
        </w:numPr>
        <w:spacing w:before="240" w:after="0"/>
        <w:rPr/>
      </w:pPr>
      <w:r>
        <w:rPr/>
        <w:t>Include manufacturer's requirements for any revision to previously submitted fastener patterns required to achieve specified wind uplift requirements.</w:t>
      </w:r>
    </w:p>
    <w:p>
      <w:pPr>
        <w:pStyle w:val="CMT"/>
        <w:rPr/>
      </w:pPr>
      <w:r>
        <w:rPr/>
        <w:t>Retain paragraph below if acoustical roof deck rib insulation, shaped to fit into topside ribs of acoustical roof deck, is installed in this Section.</w:t>
      </w:r>
    </w:p>
    <w:p>
      <w:pPr>
        <w:pStyle w:val="PR1"/>
        <w:numPr>
          <w:ilvl w:val="4"/>
          <w:numId w:val="1"/>
        </w:numPr>
        <w:rPr/>
      </w:pPr>
      <w:r>
        <w:rPr/>
        <w:t>Install sound-absorbing insulation strips in ribs of acoustical roof decks in accordance with acoustical roof deck manufacturer's written instructions.</w:t>
      </w:r>
    </w:p>
    <w:p>
      <w:pPr>
        <w:pStyle w:val="ART"/>
        <w:numPr>
          <w:ilvl w:val="3"/>
          <w:numId w:val="1"/>
        </w:numPr>
        <w:ind w:hanging="0" w:left="0"/>
        <w:rPr/>
      </w:pPr>
      <w:r>
        <w:rPr/>
        <w:t>INSTALLATION OF ROOFING, GENERAL</w:t>
      </w:r>
    </w:p>
    <w:p>
      <w:pPr>
        <w:pStyle w:val="CMT"/>
        <w:rPr/>
      </w:pPr>
      <w:r>
        <w:rPr/>
        <w:t>First option in first paragraph below applies only to concrete, lightweight insulating concrete, and steel roof decks. Section option applies to concrete, lightweight insulating concrete, cementitious wood fiber, steel, and wood roof decks. See the Evaluations.</w:t>
      </w:r>
    </w:p>
    <w:p>
      <w:pPr>
        <w:pStyle w:val="PR1"/>
        <w:numPr>
          <w:ilvl w:val="4"/>
          <w:numId w:val="1"/>
        </w:numPr>
        <w:rPr/>
      </w:pPr>
      <w:r>
        <w:rPr/>
        <w:t>Install roofing system in accordance with manufacturer's written instructions, [</w:t>
      </w:r>
      <w:r>
        <w:rPr>
          <w:b/>
        </w:rPr>
        <w:t>FM Approvals' RoofNav</w:t>
      </w:r>
      <w:r>
        <w:rPr/>
        <w:t>] [</w:t>
      </w:r>
      <w:r>
        <w:rPr>
          <w:b/>
        </w:rPr>
        <w:t>SPRI's Directory of Roof Assemblies</w:t>
      </w:r>
      <w:r>
        <w:rPr/>
        <w:t>] listed roof assembly requirements, and FM Global Property Loss Prevention Data Sheet 1-29.</w:t>
      </w:r>
    </w:p>
    <w:p>
      <w:pPr>
        <w:pStyle w:val="PR1"/>
        <w:numPr>
          <w:ilvl w:val="4"/>
          <w:numId w:val="1"/>
        </w:numPr>
        <w:rPr/>
      </w:pPr>
      <w:r>
        <w:rPr/>
        <w:t>Complete terminations and base flashings, and provide temporary seals to prevent water from entering completed sections of roofing system at the end of the workday or when rain is forecast.</w:t>
      </w:r>
    </w:p>
    <w:p>
      <w:pPr>
        <w:pStyle w:val="PR2"/>
        <w:numPr>
          <w:ilvl w:val="5"/>
          <w:numId w:val="1"/>
        </w:numPr>
        <w:spacing w:before="240" w:after="0"/>
        <w:rPr/>
      </w:pPr>
      <w:r>
        <w:rPr/>
        <w:t>Remove and discard temporary seals before beginning work on adjoining roofing.</w:t>
      </w:r>
    </w:p>
    <w:p>
      <w:pPr>
        <w:pStyle w:val="CMT"/>
        <w:rPr/>
      </w:pPr>
      <w:r>
        <w:rPr/>
        <w:t>Retain first paragraph below if tie-ins to existing roofing are required.</w:t>
      </w:r>
    </w:p>
    <w:p>
      <w:pPr>
        <w:pStyle w:val="PR1"/>
        <w:numPr>
          <w:ilvl w:val="4"/>
          <w:numId w:val="1"/>
        </w:numPr>
        <w:rPr/>
      </w:pPr>
      <w:r>
        <w:rPr/>
        <w:t>Install roof membrane and auxiliary materials to tie in to existing roofing to maintain weathertightness of transition[</w:t>
      </w:r>
      <w:r>
        <w:rPr>
          <w:b/>
        </w:rPr>
        <w:t> and to not void warranty for existing roofing system</w:t>
      </w:r>
      <w:r>
        <w:rPr/>
        <w:t>].</w:t>
      </w:r>
    </w:p>
    <w:p>
      <w:pPr>
        <w:pStyle w:val="CMT"/>
        <w:rPr/>
      </w:pPr>
      <w:r>
        <w:rPr/>
        <w:t>Retain first paragraph below if using air barriers for Project. Drawing details should specifically illustrate transition between different air barrier components.</w:t>
      </w:r>
    </w:p>
    <w:p>
      <w:pPr>
        <w:pStyle w:val="PR1"/>
        <w:numPr>
          <w:ilvl w:val="4"/>
          <w:numId w:val="1"/>
        </w:numPr>
        <w:rPr/>
      </w:pPr>
      <w:r>
        <w:rPr/>
        <w:t>Coordinate installation and transition of roofing system component serving as an air barrier with air barrier specified under [</w:t>
      </w:r>
      <w:r>
        <w:rPr>
          <w:b/>
        </w:rPr>
        <w:t>Section 072713 "Modified Bituminous Sheet Air Barriers."</w:t>
      </w:r>
      <w:r>
        <w:rPr/>
        <w:t>] [</w:t>
      </w:r>
      <w:r>
        <w:rPr>
          <w:b/>
        </w:rPr>
        <w:t>Section 072715 "Nonbituminous Self-Adhering Sheet Air Barriers."</w:t>
      </w:r>
      <w:r>
        <w:rPr/>
        <w:t>] [</w:t>
      </w:r>
      <w:r>
        <w:rPr>
          <w:b/>
        </w:rPr>
        <w:t>Section 072726 "Fluid-Applied Membrane Air Barriers."</w:t>
      </w:r>
      <w:r>
        <w:rPr/>
        <w:t>]</w:t>
      </w:r>
    </w:p>
    <w:p>
      <w:pPr>
        <w:pStyle w:val="CMT"/>
        <w:rPr/>
      </w:pPr>
      <w:r>
        <w:rPr/>
        <w:t>Retain "Asphalt Heating" or "SEBS-Modified Asphalt Heating" Paragraph below if insulation, base sheet, ply sheets, or cap sheet are installed using hot asphalt. Usually, delete for sustainable projects. Heating and application requirements may differ among roofing manufacturers.</w:t>
      </w:r>
    </w:p>
    <w:p>
      <w:pPr>
        <w:pStyle w:val="PR1"/>
        <w:numPr>
          <w:ilvl w:val="4"/>
          <w:numId w:val="1"/>
        </w:numPr>
        <w:rPr/>
      </w:pPr>
      <w:r>
        <w:rPr/>
        <w:t>Asphalt Heating:</w:t>
      </w:r>
    </w:p>
    <w:p>
      <w:pPr>
        <w:pStyle w:val="PR2"/>
        <w:numPr>
          <w:ilvl w:val="5"/>
          <w:numId w:val="1"/>
        </w:numPr>
        <w:spacing w:before="240" w:after="0"/>
        <w:rPr/>
      </w:pPr>
      <w:r>
        <w:rPr/>
        <w:t>Heat asphalt to its equiviscous temperature, measured at the mop cart or mechanical spreader immediately before application.</w:t>
      </w:r>
    </w:p>
    <w:p>
      <w:pPr>
        <w:pStyle w:val="PR2"/>
        <w:numPr>
          <w:ilvl w:val="5"/>
          <w:numId w:val="1"/>
        </w:numPr>
        <w:rPr/>
      </w:pPr>
      <w:r>
        <w:rPr/>
        <w:t>Circulate asphalt during heating.</w:t>
      </w:r>
    </w:p>
    <w:p>
      <w:pPr>
        <w:pStyle w:val="PR3"/>
        <w:numPr>
          <w:ilvl w:val="6"/>
          <w:numId w:val="1"/>
        </w:numPr>
        <w:spacing w:before="240" w:after="0"/>
        <w:rPr/>
      </w:pPr>
      <w:r>
        <w:rPr/>
        <w:t>Do not raise asphalt temperature above equiviscous temperature range more than one hour before time of application.</w:t>
      </w:r>
    </w:p>
    <w:p>
      <w:pPr>
        <w:pStyle w:val="PR2"/>
        <w:numPr>
          <w:ilvl w:val="5"/>
          <w:numId w:val="1"/>
        </w:numPr>
        <w:spacing w:before="240" w:after="0"/>
        <w:rPr/>
      </w:pPr>
      <w:r>
        <w:rPr/>
        <w:t>Do not exceed asphalt manufacturer's recommended temperature limits during asphalt heating.</w:t>
      </w:r>
    </w:p>
    <w:p>
      <w:pPr>
        <w:pStyle w:val="PR2"/>
        <w:numPr>
          <w:ilvl w:val="5"/>
          <w:numId w:val="1"/>
        </w:numPr>
        <w:rPr/>
      </w:pPr>
      <w:r>
        <w:rPr/>
        <w:t xml:space="preserve">Do not heat asphalt within </w:t>
      </w:r>
      <w:r>
        <w:rPr>
          <w:rStyle w:val="IP"/>
        </w:rPr>
        <w:t>25 deg F</w:t>
      </w:r>
      <w:r>
        <w:rPr>
          <w:rStyle w:val="SI"/>
        </w:rPr>
        <w:t xml:space="preserve"> (14 deg C)</w:t>
      </w:r>
      <w:r>
        <w:rPr/>
        <w:t xml:space="preserve"> of flash point.</w:t>
      </w:r>
    </w:p>
    <w:p>
      <w:pPr>
        <w:pStyle w:val="PR2"/>
        <w:numPr>
          <w:ilvl w:val="5"/>
          <w:numId w:val="1"/>
        </w:numPr>
        <w:rPr/>
      </w:pPr>
      <w:r>
        <w:rPr/>
        <w:t>Discard asphalt maintained at a temperature exceeding finished blowing temperature for more than four hours.</w:t>
      </w:r>
    </w:p>
    <w:p>
      <w:pPr>
        <w:pStyle w:val="PR3"/>
        <w:numPr>
          <w:ilvl w:val="6"/>
          <w:numId w:val="1"/>
        </w:numPr>
        <w:spacing w:before="240" w:after="0"/>
        <w:rPr/>
      </w:pPr>
      <w:r>
        <w:rPr/>
        <w:t xml:space="preserve">Apply hot roofing asphalt within plus or minus </w:t>
      </w:r>
      <w:r>
        <w:rPr>
          <w:rStyle w:val="IP"/>
        </w:rPr>
        <w:t>25 deg F</w:t>
      </w:r>
      <w:r>
        <w:rPr>
          <w:rStyle w:val="SI"/>
        </w:rPr>
        <w:t xml:space="preserve"> (14 deg C)</w:t>
      </w:r>
      <w:r>
        <w:rPr/>
        <w:t xml:space="preserve"> of equiviscous temperature.</w:t>
      </w:r>
    </w:p>
    <w:p>
      <w:pPr>
        <w:pStyle w:val="PR1"/>
        <w:numPr>
          <w:ilvl w:val="4"/>
          <w:numId w:val="1"/>
        </w:numPr>
        <w:rPr/>
      </w:pPr>
      <w:r>
        <w:rPr/>
        <w:t>SEBS-Modified Asphalt Heating: Heat and apply roofing asphalt in accordance with roofing manufacturer's written instructions.</w:t>
      </w:r>
    </w:p>
    <w:p>
      <w:pPr>
        <w:pStyle w:val="PR1"/>
        <w:numPr>
          <w:ilvl w:val="4"/>
          <w:numId w:val="1"/>
        </w:numPr>
        <w:rPr/>
      </w:pPr>
      <w:r>
        <w:rPr/>
        <w:t>Substrate-Joint Penetrations: Prevent roofing asphalt and adhesives from penetrating substrate joints, entering building, or damaging roofing components or adjacent building construction.</w:t>
      </w:r>
    </w:p>
    <w:p>
      <w:pPr>
        <w:pStyle w:val="ART"/>
        <w:numPr>
          <w:ilvl w:val="3"/>
          <w:numId w:val="1"/>
        </w:numPr>
        <w:ind w:hanging="0" w:left="0"/>
        <w:rPr/>
      </w:pPr>
      <w:r>
        <w:rPr/>
        <w:t>INSTALLATION OF SUBSTRATE BOARD</w:t>
      </w:r>
    </w:p>
    <w:p>
      <w:pPr>
        <w:pStyle w:val="PR1"/>
        <w:numPr>
          <w:ilvl w:val="4"/>
          <w:numId w:val="1"/>
        </w:numPr>
        <w:rPr/>
      </w:pPr>
      <w:r>
        <w:rPr/>
        <w:t xml:space="preserve">Install substrate board with long joints in continuous straight lines, with end joints staggered not less than </w:t>
      </w:r>
      <w:r>
        <w:rPr>
          <w:rStyle w:val="IP"/>
        </w:rPr>
        <w:t>24 inches</w:t>
      </w:r>
      <w:r>
        <w:rPr>
          <w:rStyle w:val="SI"/>
        </w:rPr>
        <w:t xml:space="preserve"> (600 mm)</w:t>
      </w:r>
      <w:r>
        <w:rPr/>
        <w:t xml:space="preserve"> in adjacent rows.</w:t>
      </w:r>
    </w:p>
    <w:p>
      <w:pPr>
        <w:pStyle w:val="CMT"/>
        <w:rPr/>
      </w:pPr>
      <w:r>
        <w:rPr/>
        <w:t>Retain first subparagraph below for steel roof decks.</w:t>
      </w:r>
    </w:p>
    <w:p>
      <w:pPr>
        <w:pStyle w:val="PR2"/>
        <w:numPr>
          <w:ilvl w:val="5"/>
          <w:numId w:val="1"/>
        </w:numPr>
        <w:spacing w:before="240" w:after="0"/>
        <w:rPr/>
      </w:pPr>
      <w:r>
        <w:rPr/>
        <w:t>At steel roof decks, install substrate board at right angle to flutes of deck.</w:t>
      </w:r>
    </w:p>
    <w:p>
      <w:pPr>
        <w:pStyle w:val="PR3"/>
        <w:numPr>
          <w:ilvl w:val="6"/>
          <w:numId w:val="1"/>
        </w:numPr>
        <w:spacing w:before="240" w:after="0"/>
        <w:rPr/>
      </w:pPr>
      <w:r>
        <w:rPr/>
        <w:t>Locate end joints over crests of steel roof deck.</w:t>
      </w:r>
    </w:p>
    <w:p>
      <w:pPr>
        <w:pStyle w:val="PR2"/>
        <w:numPr>
          <w:ilvl w:val="5"/>
          <w:numId w:val="1"/>
        </w:numPr>
        <w:spacing w:before="240" w:after="0"/>
        <w:rPr/>
      </w:pPr>
      <w:r>
        <w:rPr/>
        <w:t>Tightly butt substrate boards together.</w:t>
      </w:r>
    </w:p>
    <w:p>
      <w:pPr>
        <w:pStyle w:val="PR2"/>
        <w:numPr>
          <w:ilvl w:val="5"/>
          <w:numId w:val="1"/>
        </w:numPr>
        <w:rPr/>
      </w:pPr>
      <w:r>
        <w:rPr/>
        <w:t>Cut substrate board to fit tight around penetrations and projections, and to fit tight to intersecting sloping roof decks.</w:t>
      </w:r>
    </w:p>
    <w:p>
      <w:pPr>
        <w:pStyle w:val="CMT"/>
        <w:rPr/>
      </w:pPr>
      <w:r>
        <w:rPr/>
        <w:t>Retain one of first two subparagraphs below if mechanical fastening of substrate board to steel roof deck is required. Substrate board is usually attached when base layer of roof insulation, which overlays substrate board, is attached. See third subparagraph below.</w:t>
      </w:r>
    </w:p>
    <w:p>
      <w:pPr>
        <w:pStyle w:val="PR2"/>
        <w:numPr>
          <w:ilvl w:val="5"/>
          <w:numId w:val="1"/>
        </w:numPr>
        <w:rPr/>
      </w:pPr>
      <w:r>
        <w:rPr/>
        <w:t>Fasten substrate board to top flanges of steel deck in accordance with recommendations in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w:t>
      </w:r>
    </w:p>
    <w:p>
      <w:pPr>
        <w:pStyle w:val="PR2"/>
        <w:numPr>
          <w:ilvl w:val="5"/>
          <w:numId w:val="1"/>
        </w:numPr>
        <w:rPr/>
      </w:pPr>
      <w:r>
        <w:rPr/>
        <w:t>Fasten substrate board to top flanges of steel deck to resist uplift pressure at corners, perimeter, and field of roof in accordance with roofing system manufacturer's written instructions.</w:t>
      </w:r>
    </w:p>
    <w:p>
      <w:pPr>
        <w:pStyle w:val="CMT"/>
        <w:rPr/>
      </w:pPr>
      <w:r>
        <w:rPr/>
        <w:t>Retain subparagraph below for roofing systems not including a vapor retarder but incorporating the first layer of insulation over the substrate board to be mechanically attached to the roof deck.</w:t>
      </w:r>
    </w:p>
    <w:p>
      <w:pPr>
        <w:pStyle w:val="PR2"/>
        <w:numPr>
          <w:ilvl w:val="5"/>
          <w:numId w:val="1"/>
        </w:numPr>
        <w:rPr/>
      </w:pPr>
      <w:r>
        <w:rPr/>
        <w:t>Loosely lay substrate board over roof deck.</w:t>
      </w:r>
    </w:p>
    <w:p>
      <w:pPr>
        <w:pStyle w:val="ART"/>
        <w:numPr>
          <w:ilvl w:val="3"/>
          <w:numId w:val="1"/>
        </w:numPr>
        <w:ind w:hanging="0" w:left="0"/>
        <w:rPr/>
      </w:pPr>
      <w:r>
        <w:rPr/>
        <w:t>INSTALLATION OF VAPOR RETARDER</w:t>
      </w:r>
    </w:p>
    <w:p>
      <w:pPr>
        <w:pStyle w:val="CMT"/>
        <w:rPr/>
      </w:pPr>
      <w:r>
        <w:rPr/>
        <w:t>Retain applicable vapor retarder material in this article. Verify, with roof membrane manufacturer, if a vapor retarder is required over lightweight structural concrete roof decks, normalweight concrete roof decks, or under any other circumstances. Coordinate vapor retarder material and installation method with wind uplift requirements. Select material and installation method to minimize penetrations through vapor retarder. Retitle article "Air Barrier Installation" if that is primary function; revise installation requirements if necessary.</w:t>
      </w:r>
    </w:p>
    <w:p>
      <w:pPr>
        <w:pStyle w:val="PR1"/>
        <w:numPr>
          <w:ilvl w:val="4"/>
          <w:numId w:val="1"/>
        </w:numPr>
        <w:rPr/>
      </w:pPr>
      <w:r>
        <w:rPr/>
        <w:t xml:space="preserve">Polyethylene Film: Loosely lay polyethylene-film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w:t>
      </w:r>
      <w:r>
        <w:rPr>
          <w:b/>
        </w:rPr>
        <w:t>tape</w:t>
      </w:r>
      <w:r>
        <w:rPr/>
        <w:t>] [</w:t>
      </w:r>
      <w:r>
        <w:rPr>
          <w:b/>
        </w:rPr>
        <w:t>adhesive</w:t>
      </w:r>
      <w:r>
        <w:rPr/>
        <w:t>].</w:t>
      </w:r>
    </w:p>
    <w:p>
      <w:pPr>
        <w:pStyle w:val="PR1"/>
        <w:numPr>
          <w:ilvl w:val="4"/>
          <w:numId w:val="1"/>
        </w:numPr>
        <w:rPr/>
      </w:pPr>
      <w:r>
        <w:rPr/>
        <w:t xml:space="preserve">Laminate Sheet: Loosely lay laminate-sheet vapor retarder in a single layer over area to receive vapor retarder, side and end lapping each sheet a minimum of </w:t>
      </w:r>
      <w:r>
        <w:rPr>
          <w:rStyle w:val="IP"/>
        </w:rPr>
        <w:t>2 and 6 inches</w:t>
      </w:r>
      <w:r>
        <w:rPr>
          <w:rStyle w:val="SI"/>
        </w:rPr>
        <w:t xml:space="preserve"> (51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Continuously seal side and end laps with tape.</w:t>
      </w:r>
    </w:p>
    <w:p>
      <w:pPr>
        <w:pStyle w:val="PR1"/>
        <w:numPr>
          <w:ilvl w:val="4"/>
          <w:numId w:val="1"/>
        </w:numPr>
        <w:rPr/>
      </w:pPr>
      <w:r>
        <w:rPr/>
        <w:t xml:space="preserve">Self-Adhering-Sheet Vapor Retarder: Prime substrate if required by manufacturer. Install self-adhering-sheet vapor retarder over area to receive vapor retarder, side and end lapping each sheet a minimum of </w:t>
      </w:r>
      <w:r>
        <w:rPr>
          <w:rStyle w:val="IP"/>
        </w:rPr>
        <w:t>3-1/2 and 6 inches</w:t>
      </w:r>
      <w:r>
        <w:rPr>
          <w:rStyle w:val="SI"/>
        </w:rPr>
        <w:t xml:space="preserve"> (90 and 150 mm)</w:t>
      </w:r>
      <w:r>
        <w:rPr/>
        <w:t>, respectively.</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Seal laps by rolling.</w:t>
      </w:r>
    </w:p>
    <w:p>
      <w:pPr>
        <w:pStyle w:val="CMT"/>
        <w:rPr/>
      </w:pPr>
      <w:r>
        <w:rPr/>
        <w:t>Usually, delete "Built-Up Vapor Retarder" Paragraph below for sustainable projects. Verify with applicable sustainability program.</w:t>
      </w:r>
    </w:p>
    <w:p>
      <w:pPr>
        <w:pStyle w:val="PR1"/>
        <w:numPr>
          <w:ilvl w:val="4"/>
          <w:numId w:val="1"/>
        </w:numPr>
        <w:rPr/>
      </w:pPr>
      <w:r>
        <w:rPr/>
        <w:t xml:space="preserve">Built-Up Vapor Retarder: Install two glass-fiber felt plies lapping each felt </w:t>
      </w:r>
      <w:r>
        <w:rPr>
          <w:rStyle w:val="IP"/>
        </w:rPr>
        <w:t>19 inches</w:t>
      </w:r>
      <w:r>
        <w:rPr>
          <w:rStyle w:val="SI"/>
        </w:rPr>
        <w:t xml:space="preserve"> (483 mm)</w:t>
      </w:r>
      <w:r>
        <w:rPr/>
        <w:t xml:space="preserve"> over preceding felt.</w:t>
      </w:r>
    </w:p>
    <w:p>
      <w:pPr>
        <w:pStyle w:val="PR2"/>
        <w:numPr>
          <w:ilvl w:val="5"/>
          <w:numId w:val="1"/>
        </w:numPr>
        <w:spacing w:before="240" w:after="0"/>
        <w:rPr/>
      </w:pPr>
      <w:r>
        <w:rPr/>
        <w:t>Extend vertically up parapet walls and projections to a minimum height equal to height of the insulation and cover board.</w:t>
      </w:r>
    </w:p>
    <w:p>
      <w:pPr>
        <w:pStyle w:val="PR2"/>
        <w:numPr>
          <w:ilvl w:val="5"/>
          <w:numId w:val="1"/>
        </w:numPr>
        <w:rPr/>
      </w:pPr>
      <w:r>
        <w:rPr/>
        <w:t>Embed each felt in a solid mopping of hot roofing asphalt.</w:t>
      </w:r>
    </w:p>
    <w:p>
      <w:pPr>
        <w:pStyle w:val="PR2"/>
        <w:numPr>
          <w:ilvl w:val="5"/>
          <w:numId w:val="1"/>
        </w:numPr>
        <w:rPr/>
      </w:pPr>
      <w:r>
        <w:rPr/>
        <w:t>Glaze coat completed surface with hot roofing asphalt.</w:t>
      </w:r>
    </w:p>
    <w:p>
      <w:pPr>
        <w:pStyle w:val="CMT"/>
        <w:rPr/>
      </w:pPr>
      <w:r>
        <w:rPr/>
        <w:t>Always retain paragraph below. To function effectively, vapor retarders or air barriers must prevent air movement into roofing system.</w:t>
      </w:r>
    </w:p>
    <w:p>
      <w:pPr>
        <w:pStyle w:val="PR1"/>
        <w:numPr>
          <w:ilvl w:val="4"/>
          <w:numId w:val="1"/>
        </w:numPr>
        <w:rPr/>
      </w:pPr>
      <w:r>
        <w:rPr/>
        <w:t>Completely seal vapor retarder at terminations, obstructions, and penetrations to prevent air movement into roofing system.</w:t>
      </w:r>
    </w:p>
    <w:p>
      <w:pPr>
        <w:pStyle w:val="ART"/>
        <w:numPr>
          <w:ilvl w:val="3"/>
          <w:numId w:val="1"/>
        </w:numPr>
        <w:ind w:hanging="0" w:left="0"/>
        <w:rPr/>
      </w:pPr>
      <w:r>
        <w:rPr/>
        <w:t>INSTALLATION OF INSULATION</w:t>
      </w:r>
    </w:p>
    <w:p>
      <w:pPr>
        <w:pStyle w:val="PR1"/>
        <w:numPr>
          <w:ilvl w:val="4"/>
          <w:numId w:val="1"/>
        </w:numPr>
        <w:rPr/>
      </w:pPr>
      <w:r>
        <w:rPr/>
        <w:t>Coordinate installing roofing system components so insulation is not exposed to precipitation or left exposed at the end of the workday.</w:t>
      </w:r>
    </w:p>
    <w:p>
      <w:pPr>
        <w:pStyle w:val="PR1"/>
        <w:numPr>
          <w:ilvl w:val="4"/>
          <w:numId w:val="1"/>
        </w:numPr>
        <w:rPr/>
      </w:pPr>
      <w:r>
        <w:rPr/>
        <w:t>Comply with roofing system and insulation manufacturer's written instructions for installing roof insulation.</w:t>
      </w:r>
    </w:p>
    <w:p>
      <w:pPr>
        <w:pStyle w:val="CMT"/>
        <w:rPr/>
      </w:pPr>
      <w:r>
        <w:rPr/>
        <w:t>Retain first paragraph below if mechanically fastening base sheet to substrate before adhering first layer of insulation.</w:t>
      </w:r>
    </w:p>
    <w:p>
      <w:pPr>
        <w:pStyle w:val="PR1"/>
        <w:numPr>
          <w:ilvl w:val="4"/>
          <w:numId w:val="1"/>
        </w:numPr>
        <w:rPr/>
      </w:pPr>
      <w:r>
        <w:rPr/>
        <w:t>Install one lapped base sheet course and mechanically fasten to substrate in accordance with roofing membrane manufacturer's written instructions.</w:t>
      </w:r>
    </w:p>
    <w:p>
      <w:pPr>
        <w:pStyle w:val="CMT"/>
        <w:rPr/>
      </w:pPr>
      <w:r>
        <w:rPr/>
        <w:t>Roofing manufacturers require nailer strips for insulation-covered roof decks with slopes greater than 1 inch per 12 inches (1:12). Verify roofing system manufacturer's backnailing requirements for reducing nailer-strip spacing as roof slope increases. Unless manufacturer's written instructions contain more stringent requirements, NRCA recommends spacing nailers approximately 16 feet (4.88 m) apart for slopes up to 3 inches per 12 inches (3:12) and 48 inches (1219 mm) apart for greater slopes. Delete nailer strips on lightweight insulating concrete decks or other noninsulated nailable decks.</w:t>
      </w:r>
    </w:p>
    <w:p>
      <w:pPr>
        <w:pStyle w:val="PR1"/>
        <w:numPr>
          <w:ilvl w:val="4"/>
          <w:numId w:val="1"/>
        </w:numPr>
        <w:rPr/>
      </w:pPr>
      <w:r>
        <w:rPr/>
        <w:t xml:space="preserve">Nailer Strips: Mechanically fasten </w:t>
      </w:r>
      <w:r>
        <w:rPr>
          <w:rStyle w:val="IP"/>
        </w:rPr>
        <w:t>4-inch nominal-</w:t>
      </w:r>
      <w:r>
        <w:rPr>
          <w:rStyle w:val="SI"/>
        </w:rPr>
        <w:t xml:space="preserve"> (89-mm actual-)</w:t>
      </w:r>
      <w:r>
        <w:rPr/>
        <w:t>, width wood nailer strips of same thickness as insulation perpendicular to sloped roof deck at the following spacing:</w:t>
      </w:r>
    </w:p>
    <w:p>
      <w:pPr>
        <w:pStyle w:val="PR2"/>
        <w:numPr>
          <w:ilvl w:val="5"/>
          <w:numId w:val="1"/>
        </w:numPr>
        <w:spacing w:before="240" w:after="0"/>
        <w:rPr/>
      </w:pPr>
      <w:r>
        <w:rPr/>
        <w:t>[</w:t>
      </w:r>
      <w:r>
        <w:rPr>
          <w:rStyle w:val="IP"/>
          <w:b/>
        </w:rPr>
        <w:t>16 feet</w:t>
      </w:r>
      <w:r>
        <w:rPr>
          <w:rStyle w:val="SI"/>
          <w:b/>
        </w:rPr>
        <w:t xml:space="preserve"> (4.88 m)</w:t>
      </w:r>
      <w:r>
        <w:rPr/>
        <w:t>] &lt;</w:t>
      </w:r>
      <w:r>
        <w:rPr>
          <w:b/>
        </w:rPr>
        <w:t>Insert dimension</w:t>
      </w:r>
      <w:r>
        <w:rPr/>
        <w:t xml:space="preserve">&gt; apart for roof slopes greater than </w:t>
      </w:r>
      <w:r>
        <w:rPr>
          <w:rStyle w:val="IP"/>
        </w:rPr>
        <w:t>1 inch per 12 inches</w:t>
      </w:r>
      <w:r>
        <w:rPr>
          <w:rStyle w:val="SI"/>
        </w:rPr>
        <w:t xml:space="preserve"> (1:12)</w:t>
      </w:r>
      <w:r>
        <w:rPr/>
        <w:t xml:space="preserve"> but less than </w:t>
      </w:r>
      <w:r>
        <w:rPr>
          <w:rStyle w:val="IP"/>
        </w:rPr>
        <w:t>3 inches per 12 inches</w:t>
      </w:r>
      <w:r>
        <w:rPr>
          <w:rStyle w:val="SI"/>
        </w:rPr>
        <w:t xml:space="preserve"> (3:12)</w:t>
      </w:r>
      <w:r>
        <w:rPr/>
        <w:t>.</w:t>
      </w:r>
    </w:p>
    <w:p>
      <w:pPr>
        <w:pStyle w:val="PR2"/>
        <w:numPr>
          <w:ilvl w:val="5"/>
          <w:numId w:val="1"/>
        </w:numPr>
        <w:rPr/>
      </w:pPr>
      <w:r>
        <w:rPr/>
        <w:t>[</w:t>
      </w:r>
      <w:r>
        <w:rPr>
          <w:rStyle w:val="IP"/>
          <w:b/>
        </w:rPr>
        <w:t>48 inches</w:t>
      </w:r>
      <w:r>
        <w:rPr>
          <w:rStyle w:val="SI"/>
          <w:b/>
        </w:rPr>
        <w:t xml:space="preserve"> (1219 mm)</w:t>
      </w:r>
      <w:r>
        <w:rPr/>
        <w:t>] &lt;</w:t>
      </w:r>
      <w:r>
        <w:rPr>
          <w:b/>
        </w:rPr>
        <w:t>Insert dimension</w:t>
      </w:r>
      <w:r>
        <w:rPr/>
        <w:t xml:space="preserve">&gt; apart for roof slopes greater than </w:t>
      </w:r>
      <w:r>
        <w:rPr>
          <w:rStyle w:val="IP"/>
        </w:rPr>
        <w:t>3 inches per 12 inches</w:t>
      </w:r>
      <w:r>
        <w:rPr>
          <w:rStyle w:val="SI"/>
        </w:rPr>
        <w:t xml:space="preserve"> (3:12)</w:t>
      </w:r>
      <w:r>
        <w:rPr/>
        <w:t>.</w:t>
      </w:r>
    </w:p>
    <w:p>
      <w:pPr>
        <w:pStyle w:val="CMT"/>
        <w:rPr/>
      </w:pPr>
      <w:r>
        <w:rPr/>
        <w:t>Insulation cant strips may be mechanically fastened or set in hot asphalt, depending on substrate and roofing manufacturer's written instructions.</w:t>
      </w:r>
    </w:p>
    <w:p>
      <w:pPr>
        <w:pStyle w:val="PR1"/>
        <w:numPr>
          <w:ilvl w:val="4"/>
          <w:numId w:val="1"/>
        </w:numPr>
        <w:rPr/>
      </w:pPr>
      <w:r>
        <w:rPr/>
        <w:t>Insulation Cant Strips: Install and secure preformed 45-degree insulation cant strips at junctures of roofing membrane with vertical surfaces or angle changes greater than 45 degrees.</w:t>
      </w:r>
    </w:p>
    <w:p>
      <w:pPr>
        <w:pStyle w:val="PR1"/>
        <w:numPr>
          <w:ilvl w:val="4"/>
          <w:numId w:val="1"/>
        </w:numPr>
        <w:rPr/>
      </w:pPr>
      <w:r>
        <w:rPr/>
        <w:t>Installation Over Metal Decking:</w:t>
      </w:r>
    </w:p>
    <w:p>
      <w:pPr>
        <w:pStyle w:val="CMT"/>
        <w:rPr/>
      </w:pPr>
      <w:r>
        <w:rPr/>
        <w:t>In first subparagraph below, retain first option for 48- by 48-inch (1219- by 1219-mm) insulation boards. Retain second option for 48- by 96-inch (1219- by 2438-mm) insulation boards. Retain third option with second option when insulation is installed directly over metal roof decks.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 [</w:t>
      </w:r>
      <w:r>
        <w:rPr>
          <w:b/>
        </w:rPr>
        <w:t> and with long joints continuous at right angle to flutes of decking</w:t>
      </w:r>
      <w:r>
        <w:rPr/>
        <w:t>].</w:t>
      </w:r>
    </w:p>
    <w:p>
      <w:pPr>
        <w:pStyle w:val="CMT"/>
        <w:rPr/>
      </w:pPr>
      <w:r>
        <w:rPr/>
        <w:t>Retain first subparagraph below when insulation is installed directly over metal decking.</w:t>
      </w:r>
    </w:p>
    <w:p>
      <w:pPr>
        <w:pStyle w:val="PR3"/>
        <w:numPr>
          <w:ilvl w:val="6"/>
          <w:numId w:val="1"/>
        </w:numPr>
        <w:spacing w:before="240" w:after="0"/>
        <w:rPr/>
      </w:pPr>
      <w:r>
        <w:rPr/>
        <w:t>Locate end joints over crests of decking.</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metal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4"/>
        <w:numPr>
          <w:ilvl w:val="7"/>
          <w:numId w:val="1"/>
        </w:numPr>
        <w:rPr/>
      </w:pPr>
      <w:r>
        <w:rPr/>
        <w:t>Fasten insulation to resist specified uplift pressure at corners, perimeter, and field of roof.</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3"/>
        <w:numPr>
          <w:ilvl w:val="6"/>
          <w:numId w:val="1"/>
        </w:numPr>
        <w:rPr/>
      </w:pPr>
      <w:r>
        <w:rPr/>
        <w:t>Trim insulation so that water flow of water is unrestricted.</w:t>
      </w:r>
    </w:p>
    <w:p>
      <w:pPr>
        <w:pStyle w:val="PR3"/>
        <w:numPr>
          <w:ilvl w:val="6"/>
          <w:numId w:val="1"/>
        </w:numPr>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Wood and Wood Panel Decking:</w:t>
      </w:r>
    </w:p>
    <w:p>
      <w:pPr>
        <w:pStyle w:val="CMT"/>
        <w:rPr/>
      </w:pPr>
      <w:r>
        <w:rPr/>
        <w:t>A mechanically fastened sheathing paper or base sheet is required when an adhesive or hot asphalt is used as a means of attaching roof insulation. Verify with manufacturer for other conditions requiring use of a slip sheet over wood or wood panel decking.</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w:t>
      </w:r>
      <w:r>
        <w:rPr>
          <w:b/>
        </w:rPr>
        <w:t>wood</w:t>
      </w:r>
      <w:r>
        <w:rPr/>
        <w:t>] [</w:t>
      </w:r>
      <w:r>
        <w:rPr>
          <w:b/>
        </w:rPr>
        <w:t>wood panel</w:t>
      </w:r>
      <w:r>
        <w:rPr/>
        <w:t>] decks.</w:t>
      </w:r>
    </w:p>
    <w:p>
      <w:pPr>
        <w:pStyle w:val="PR3"/>
        <w:numPr>
          <w:ilvl w:val="6"/>
          <w:numId w:val="1"/>
        </w:numPr>
        <w:spacing w:before="240" w:after="0"/>
        <w:rPr/>
      </w:pPr>
      <w:r>
        <w:rPr/>
        <w:t xml:space="preserve">Lap edges a minimum of </w:t>
      </w:r>
      <w:r>
        <w:rPr>
          <w:rStyle w:val="IP"/>
        </w:rPr>
        <w:t>2 inches</w:t>
      </w:r>
      <w:r>
        <w:rPr>
          <w:rStyle w:val="SI"/>
        </w:rPr>
        <w:t xml:space="preserve"> (51 mm)</w:t>
      </w:r>
      <w:r>
        <w:rPr/>
        <w:t>, or as recommended by roof membrane manufacturer</w:t>
      </w:r>
      <w:r>
        <w:rPr>
          <w:rStyle w:val="SI"/>
        </w:rPr>
        <w:t>.</w:t>
      </w:r>
    </w:p>
    <w:p>
      <w:pPr>
        <w:pStyle w:val="PR3"/>
        <w:numPr>
          <w:ilvl w:val="6"/>
          <w:numId w:val="1"/>
        </w:numPr>
        <w:rPr/>
      </w:pPr>
      <w:r>
        <w:rPr/>
        <w:t xml:space="preserve">Lap ends a minimum of </w:t>
      </w:r>
      <w:r>
        <w:rPr>
          <w:rStyle w:val="IP"/>
        </w:rPr>
        <w:t>6 inches</w:t>
      </w:r>
      <w:r>
        <w:rPr>
          <w:rStyle w:val="SI"/>
        </w:rPr>
        <w:t xml:space="preserve"> (150 mm)</w:t>
      </w:r>
      <w:r>
        <w:rPr/>
        <w:t>, or as recommended by roof membrane manufacturer.</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is mechanically attached.</w:t>
      </w:r>
    </w:p>
    <w:p>
      <w:pPr>
        <w:pStyle w:val="PR3"/>
        <w:numPr>
          <w:ilvl w:val="6"/>
          <w:numId w:val="1"/>
        </w:numPr>
        <w:rPr/>
      </w:pPr>
      <w:r>
        <w:rPr/>
        <w:t>Mechanically attach base layer of insulation[</w:t>
      </w:r>
      <w:r>
        <w:rPr>
          <w:b/>
        </w:rPr>
        <w:t> and substrate board</w:t>
      </w:r>
      <w:r>
        <w:rPr/>
        <w:t>] using mechanical fasteners specifically designed and sized for fastening specified board-type roof insulation to [</w:t>
      </w:r>
      <w:r>
        <w:rPr>
          <w:b/>
        </w:rPr>
        <w:t>wood</w:t>
      </w:r>
      <w:r>
        <w:rPr/>
        <w:t>] [</w:t>
      </w:r>
      <w:r>
        <w:rPr>
          <w:b/>
        </w:rPr>
        <w:t>wood panel</w:t>
      </w:r>
      <w:r>
        <w:rPr/>
        <w:t>]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4"/>
        <w:numPr>
          <w:ilvl w:val="7"/>
          <w:numId w:val="1"/>
        </w:numPr>
        <w:spacing w:before="240" w:after="0"/>
        <w:rPr/>
      </w:pPr>
      <w:r>
        <w:rPr/>
        <w:t>Fasten insulation in accordance with requirements in SPRI's Directory of Roof Assemblies for specified Wind Uplift Load Capacity.</w:t>
      </w:r>
    </w:p>
    <w:p>
      <w:pPr>
        <w:pStyle w:val="PR4"/>
        <w:numPr>
          <w:ilvl w:val="7"/>
          <w:numId w:val="1"/>
        </w:numPr>
        <w:rPr/>
      </w:pPr>
      <w:r>
        <w:rPr/>
        <w:t>Fasten insulation to resist specified uplift pressure at corners, perimeter, and field of roof.</w:t>
      </w:r>
    </w:p>
    <w:p>
      <w:pPr>
        <w:pStyle w:val="CMT"/>
        <w:rPr/>
      </w:pPr>
      <w:r>
        <w:rPr/>
        <w:t>Retain first subparagraph below if base layer is adhered.</w:t>
      </w:r>
    </w:p>
    <w:p>
      <w:pPr>
        <w:pStyle w:val="PR3"/>
        <w:numPr>
          <w:ilvl w:val="6"/>
          <w:numId w:val="1"/>
        </w:numPr>
        <w:spacing w:before="240" w:after="0"/>
        <w:rPr/>
      </w:pPr>
      <w:r>
        <w:rPr/>
        <w:t>Adhere base layer of insulation to substrate using adhesive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base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base layer of insulation in ribbons of bead-applied insulation adhesive, firmly pressing and maintaining insulation in place.</w:t>
      </w:r>
    </w:p>
    <w:p>
      <w:pPr>
        <w:pStyle w:val="PR4"/>
        <w:numPr>
          <w:ilvl w:val="7"/>
          <w:numId w:val="1"/>
        </w:numPr>
        <w:rPr/>
      </w:pPr>
      <w:r>
        <w:rPr/>
        <w:t>Set base layer of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with mechanically attached base layer insulation.</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Concrete Decks:</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 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CMT"/>
        <w:rPr/>
      </w:pPr>
      <w:r>
        <w:rPr/>
        <w:t>Retain first subparagraph below if base layer of insulation is adhered to roof deck or to vapor retarder.</w:t>
      </w:r>
    </w:p>
    <w:p>
      <w:pPr>
        <w:pStyle w:val="PR3"/>
        <w:numPr>
          <w:ilvl w:val="6"/>
          <w:numId w:val="1"/>
        </w:numPr>
        <w:rPr/>
      </w:pPr>
      <w:r>
        <w:rPr/>
        <w:t>Adhere base layer of insulation to [</w:t>
      </w:r>
      <w:r>
        <w:rPr>
          <w:b/>
        </w:rPr>
        <w:t>concrete roof deck</w:t>
      </w:r>
      <w:r>
        <w:rPr/>
        <w:t>] [</w:t>
      </w:r>
      <w:r>
        <w:rPr>
          <w:b/>
        </w:rPr>
        <w:t>vapor retarder</w:t>
      </w:r>
      <w:r>
        <w:rPr/>
        <w: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one or both of first two subparagraphs below for hot-asphalt application. Retain both subparagraphs for application directly over concrete roof decks. Retain only second subparagraph for applications over vapor retarder. Usually delete for sustainable projects. Verify with applicable sustainability program.</w:t>
      </w:r>
    </w:p>
    <w:p>
      <w:pPr>
        <w:pStyle w:val="PR4"/>
        <w:numPr>
          <w:ilvl w:val="7"/>
          <w:numId w:val="1"/>
        </w:numPr>
        <w:spacing w:before="240" w:after="0"/>
        <w:rPr/>
      </w:pPr>
      <w:r>
        <w:rPr/>
        <w:t xml:space="preserve">Prime surface of concrete deck with asphalt primer at rate of </w:t>
      </w:r>
      <w:r>
        <w:rPr>
          <w:rStyle w:val="IP"/>
        </w:rPr>
        <w:t>3/4 gal./100 sq. ft.</w:t>
      </w:r>
      <w:r>
        <w:rPr>
          <w:rStyle w:val="SI"/>
        </w:rPr>
        <w:t xml:space="preserve"> (0.3 L/sq. m)</w:t>
      </w:r>
      <w:r>
        <w:rPr/>
        <w:t>, and allow primer to dry.</w:t>
      </w:r>
    </w:p>
    <w:p>
      <w:pPr>
        <w:pStyle w:val="PR4"/>
        <w:numPr>
          <w:ilvl w:val="7"/>
          <w:numId w:val="1"/>
        </w:numPr>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Cementitious Wood-Fiber Decks:</w:t>
      </w:r>
    </w:p>
    <w:p>
      <w:pPr>
        <w:pStyle w:val="CMT"/>
        <w:rPr/>
      </w:pPr>
      <w:r>
        <w:rPr/>
        <w:t>Retain first subparagraph below if a slip sheet is required. NRCA recommends a mechanically fastened slip sheet over cementitious wood-fiber roof decks. However, some roof membrane manufacturers allow insulation to be directly attached to the cementitious wood-fiber roof deck of not less than 2 inches (51 mm) in thickness with either mechanical fasteners or cold adhesives. The use of hot asphalt as a means of attaching roof insulation requires sheathing paper of a base sheet over cementitious wood-fiber roof decks.</w:t>
      </w:r>
    </w:p>
    <w:p>
      <w:pPr>
        <w:pStyle w:val="PR2"/>
        <w:numPr>
          <w:ilvl w:val="5"/>
          <w:numId w:val="1"/>
        </w:numPr>
        <w:spacing w:before="240" w:after="0"/>
        <w:rPr/>
      </w:pPr>
      <w:r>
        <w:rPr/>
        <w:t>Mechanically fasten [</w:t>
      </w:r>
      <w:r>
        <w:rPr>
          <w:b/>
        </w:rPr>
        <w:t>sheathing paper</w:t>
      </w:r>
      <w:r>
        <w:rPr/>
        <w:t>] [</w:t>
      </w:r>
      <w:r>
        <w:rPr>
          <w:b/>
        </w:rPr>
        <w:t>APP-modified bitumen fiberglass-mat base sheet</w:t>
      </w:r>
      <w:r>
        <w:rPr/>
        <w:t>] [</w:t>
      </w:r>
      <w:r>
        <w:rPr>
          <w:b/>
        </w:rPr>
        <w:t>asphalt-coated fiberglass-mat base sheet</w:t>
      </w:r>
      <w:r>
        <w:rPr/>
        <w:t>] to roof deck using mechanical fasteners specifically designed and sized for fastening slip sheet to cementitious wood fiber decks.</w:t>
      </w:r>
    </w:p>
    <w:p>
      <w:pPr>
        <w:pStyle w:val="CMT"/>
        <w:rPr/>
      </w:pPr>
      <w:r>
        <w:rPr/>
        <w:t>Retain first subparagraph below if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w:t>
      </w:r>
      <w:r>
        <w:rPr>
          <w:b/>
        </w:rPr>
        <w:t>sheathing paper</w:t>
      </w:r>
      <w:r>
        <w:rPr/>
        <w:t>] [</w:t>
      </w:r>
      <w:r>
        <w:rPr>
          <w:b/>
        </w:rPr>
        <w:t>APP-modified bitumen fiberglass-mat base sheet</w:t>
      </w:r>
      <w:r>
        <w:rPr/>
        <w:t>] [</w:t>
      </w:r>
      <w:r>
        <w:rPr>
          <w:b/>
        </w:rPr>
        <w:t>asphalt-coated fiberglass-mat base sheet</w:t>
      </w:r>
      <w:r>
        <w:rPr/>
        <w:t>] in accordance with requirements in SPRI's Directory of Roof Assemblies for specified Wind Uplift Load Capacity.</w:t>
      </w:r>
    </w:p>
    <w:p>
      <w:pPr>
        <w:pStyle w:val="PR3"/>
        <w:numPr>
          <w:ilvl w:val="6"/>
          <w:numId w:val="1"/>
        </w:numPr>
        <w:rPr/>
      </w:pPr>
      <w:r>
        <w:rPr/>
        <w:t>Fasten [</w:t>
      </w:r>
      <w:r>
        <w:rPr>
          <w:b/>
        </w:rPr>
        <w:t>sheathing paper</w:t>
      </w:r>
      <w:r>
        <w:rPr/>
        <w:t>] [</w:t>
      </w:r>
      <w:r>
        <w:rPr>
          <w:b/>
        </w:rPr>
        <w:t>APP-modified bitumen fiberglass-mat base sheet</w:t>
      </w:r>
      <w:r>
        <w:rPr/>
        <w:t>] [</w:t>
      </w:r>
      <w:r>
        <w:rPr>
          <w:b/>
        </w:rPr>
        <w:t>asphalt-coated fiberglass-mat base sheet</w:t>
      </w:r>
      <w:r>
        <w:rPr/>
        <w:t>] to resist specified uplift pressure at corners, perimeter, and field of roof.</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slip sheet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SPRI's Directory of Roof Assemblies listed roof assembly requirements for specified Wind Uplift Load Capacity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hot-asphalt subparagraphs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PR1"/>
        <w:numPr>
          <w:ilvl w:val="4"/>
          <w:numId w:val="1"/>
        </w:numPr>
        <w:rPr/>
      </w:pPr>
      <w:r>
        <w:rPr/>
        <w:t>Installation Over Lightweight Insulating Concrete Decks:</w:t>
      </w:r>
    </w:p>
    <w:p>
      <w:pPr>
        <w:pStyle w:val="PR2"/>
        <w:numPr>
          <w:ilvl w:val="5"/>
          <w:numId w:val="1"/>
        </w:numPr>
        <w:spacing w:before="240" w:after="0"/>
        <w:rPr/>
      </w:pPr>
      <w:r>
        <w:rPr/>
        <w:t>Mechanically fasten vented base sheet to lightweight insulating concrete roof deck, with vented side down, using mechanical fasteners specifically designed and sized for fastening to lightweight insulating concrete decks.</w:t>
      </w:r>
    </w:p>
    <w:p>
      <w:pPr>
        <w:pStyle w:val="CMT"/>
        <w:rPr/>
      </w:pPr>
      <w:r>
        <w:rPr/>
        <w:t>Retain first subparagraph below if Project is FM Global insured, or if FM Global or SPRI Directory of Roof Assemblies requirements are proposed as a performance standard. Retain second subparagraph if fastening is based on "Wind Uplift Resistance" Paragraph in "Performance Requirements" Article. Coordinate with "Performance Requirements" Article. Fastener numbers will increase at corners and perimeter over number required for field of roof.</w:t>
      </w:r>
    </w:p>
    <w:p>
      <w:pPr>
        <w:pStyle w:val="PR3"/>
        <w:numPr>
          <w:ilvl w:val="6"/>
          <w:numId w:val="1"/>
        </w:numPr>
        <w:spacing w:before="240" w:after="0"/>
        <w:rPr/>
      </w:pPr>
      <w:r>
        <w:rPr/>
        <w:t>Fasten vented base sheet in accordance with requirements in [</w:t>
      </w:r>
      <w:r>
        <w:rPr>
          <w:b/>
        </w:rPr>
        <w:t>FM Approvals' RoofNav for specified Windstorm Resistance Classification</w:t>
      </w:r>
      <w:r>
        <w:rPr/>
        <w:t>] [</w:t>
      </w:r>
      <w:r>
        <w:rPr>
          <w:b/>
        </w:rPr>
        <w:t>SPRI's Directory of Roof Assemblies for specified Wind Uplift Load Capacity</w:t>
      </w:r>
      <w:r>
        <w:rPr/>
        <w:t>].</w:t>
      </w:r>
    </w:p>
    <w:p>
      <w:pPr>
        <w:pStyle w:val="PR3"/>
        <w:numPr>
          <w:ilvl w:val="6"/>
          <w:numId w:val="1"/>
        </w:numPr>
        <w:rPr/>
      </w:pPr>
      <w:r>
        <w:rPr/>
        <w:t>Fasten vented base sheet to resist uplift pressure at corners, perimeter, and field of roof.</w:t>
      </w:r>
    </w:p>
    <w:p>
      <w:pPr>
        <w:pStyle w:val="CMT"/>
        <w:rPr/>
      </w:pPr>
      <w:r>
        <w:rPr/>
        <w:t>Retain board insulation layers from subparagraphs below if additional insulation is required over lightweight insulating concrete rood deck.</w:t>
      </w:r>
    </w:p>
    <w:p>
      <w:pPr>
        <w:pStyle w:val="CMT"/>
        <w:rPr/>
      </w:pPr>
      <w:r>
        <w:rPr/>
        <w:t>In first subparagraph below, retain first option for 48- by 48-inch (1219- by 1219-mm) insulation boards; second option for 48- by 96-inch (1219- by 2438-mm) insulation boards.</w:t>
      </w:r>
    </w:p>
    <w:p>
      <w:pPr>
        <w:pStyle w:val="PR2"/>
        <w:numPr>
          <w:ilvl w:val="5"/>
          <w:numId w:val="1"/>
        </w:numPr>
        <w:spacing w:before="240" w:after="0"/>
        <w:rPr/>
      </w:pPr>
      <w:r>
        <w:rPr/>
        <w:t>Install base layer of insulation with [</w:t>
      </w:r>
      <w:r>
        <w:rPr>
          <w:b/>
        </w:rPr>
        <w:t xml:space="preserve">joints staggered not less than </w:t>
      </w:r>
      <w:r>
        <w:rPr>
          <w:rStyle w:val="IP"/>
          <w:b/>
        </w:rPr>
        <w:t>24 inches</w:t>
      </w:r>
      <w:r>
        <w:rPr>
          <w:rStyle w:val="SI"/>
          <w:b/>
        </w:rPr>
        <w:t xml:space="preserve"> (600 mm)</w:t>
      </w:r>
      <w:r>
        <w:rPr>
          <w:b/>
        </w:rPr>
        <w:t xml:space="preserve"> in adjacent rows</w:t>
      </w:r>
      <w:r>
        <w:rPr/>
        <w:t>] [</w:t>
      </w:r>
      <w:r>
        <w:rPr>
          <w:b/>
        </w:rPr>
        <w:t xml:space="preserve">end joints staggered not less than </w:t>
      </w:r>
      <w:r>
        <w:rPr>
          <w:rStyle w:val="IP"/>
          <w:b/>
        </w:rPr>
        <w:t>12 inches</w:t>
      </w:r>
      <w:r>
        <w:rPr>
          <w:rStyle w:val="SI"/>
          <w:b/>
        </w:rPr>
        <w:t xml:space="preserve"> (300 mm)</w:t>
      </w:r>
      <w:r>
        <w:rPr>
          <w:b/>
        </w:rPr>
        <w:t xml:space="preserve"> in adjacent rows</w:t>
      </w:r>
      <w:r>
        <w:rPr/>
        <w:t>].</w:t>
      </w:r>
    </w:p>
    <w:p>
      <w:pPr>
        <w:pStyle w:val="CMT"/>
        <w:rPr/>
      </w:pPr>
      <w:r>
        <w:rPr/>
        <w:t>Retain first subparagraph below when a composite top layer is required over one or more layers of noncomposite molded-polystyrene or polyisocyanurate board insulation.</w:t>
      </w:r>
    </w:p>
    <w:p>
      <w:pPr>
        <w:pStyle w:val="PR3"/>
        <w:numPr>
          <w:ilvl w:val="6"/>
          <w:numId w:val="1"/>
        </w:numPr>
        <w:spacing w:before="240" w:after="0"/>
        <w:rPr/>
      </w:pPr>
      <w:r>
        <w:rPr/>
        <w:t>Where installing composite and noncomposite insulation in two or more layers, install noncomposite board insulation for bottom layer and intermediate layers, if applicable, and install composite board insulation for top layer.</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base layer of insulation to vented base sheet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first two subparagraphs below, and delete last subparagraph above, for low-rise urethane adhesive application. Coordinate with product selected.</w:t>
      </w:r>
    </w:p>
    <w:p>
      <w:pPr>
        <w:pStyle w:val="PR4"/>
        <w:numPr>
          <w:ilvl w:val="7"/>
          <w:numId w:val="1"/>
        </w:numPr>
        <w:rPr/>
      </w:pPr>
      <w:r>
        <w:rPr/>
        <w:t>Set insulation in ribbons of bead-applied insulation adhesive, firmly pressing and maintaining insulation in place.</w:t>
      </w:r>
    </w:p>
    <w:p>
      <w:pPr>
        <w:pStyle w:val="PR4"/>
        <w:numPr>
          <w:ilvl w:val="7"/>
          <w:numId w:val="1"/>
        </w:numPr>
        <w:rPr/>
      </w:pPr>
      <w:r>
        <w:rPr/>
        <w:t>Set insulation in a uniform coverage of full-spread insulation adhesive, firmly pressing and maintaining insulation in place.</w:t>
      </w:r>
    </w:p>
    <w:p>
      <w:pPr>
        <w:pStyle w:val="CMT"/>
        <w:rPr/>
      </w:pPr>
      <w:r>
        <w:rPr/>
        <w:t>Retain option in first subparagraph below if tapered insulation is applicable.</w:t>
      </w:r>
    </w:p>
    <w:p>
      <w:pPr>
        <w:pStyle w:val="PR2"/>
        <w:numPr>
          <w:ilvl w:val="5"/>
          <w:numId w:val="1"/>
        </w:numPr>
        <w:spacing w:before="240" w:after="0"/>
        <w:rPr/>
      </w:pPr>
      <w:r>
        <w:rPr/>
        <w:t>Install upper layers of insulation[</w:t>
      </w:r>
      <w:r>
        <w:rPr>
          <w:b/>
        </w:rPr>
        <w:t> and tapered insulation</w:t>
      </w:r>
      <w:r>
        <w:rPr/>
        <w:t xml:space="preserve">], with joints of each layer offset not less than </w:t>
      </w:r>
      <w:r>
        <w:rPr>
          <w:rStyle w:val="IP"/>
        </w:rPr>
        <w:t>12 inches</w:t>
      </w:r>
      <w:r>
        <w:rPr>
          <w:rStyle w:val="SI"/>
        </w:rPr>
        <w:t xml:space="preserve"> (300 mm)</w:t>
      </w:r>
      <w:r>
        <w:rPr/>
        <w:t xml:space="preserve"> from previous layer of insulation.</w:t>
      </w:r>
    </w:p>
    <w:p>
      <w:pPr>
        <w:pStyle w:val="CMT"/>
        <w:rPr/>
      </w:pPr>
      <w:r>
        <w:rPr/>
        <w:t>Retain first subparagraph below for 48- by 48-inch (1219- by 1219-mm) insulation boards.</w:t>
      </w:r>
    </w:p>
    <w:p>
      <w:pPr>
        <w:pStyle w:val="PR3"/>
        <w:numPr>
          <w:ilvl w:val="6"/>
          <w:numId w:val="1"/>
        </w:numPr>
        <w:spacing w:before="240" w:after="0"/>
        <w:rPr/>
      </w:pPr>
      <w:r>
        <w:rPr/>
        <w:t xml:space="preserve">Staggered end joints within each layer not less than </w:t>
      </w:r>
      <w:r>
        <w:rPr>
          <w:rStyle w:val="IP"/>
        </w:rPr>
        <w:t>24 inches</w:t>
      </w:r>
      <w:r>
        <w:rPr>
          <w:rStyle w:val="SI"/>
        </w:rPr>
        <w:t xml:space="preserve"> (600 mm)</w:t>
      </w:r>
      <w:r>
        <w:rPr/>
        <w:t xml:space="preserve"> in adjacent rows.</w:t>
      </w:r>
    </w:p>
    <w:p>
      <w:pPr>
        <w:pStyle w:val="CMT"/>
        <w:rPr/>
      </w:pPr>
      <w:r>
        <w:rPr/>
        <w:t>Retain first subparagraph below, and delete last subparagraph above, for 48- by 96-inch (1219- by 2438-mm) insulation boards.</w:t>
      </w:r>
    </w:p>
    <w:p>
      <w:pPr>
        <w:pStyle w:val="PR3"/>
        <w:numPr>
          <w:ilvl w:val="6"/>
          <w:numId w:val="1"/>
        </w:numPr>
        <w:rPr/>
      </w:pPr>
      <w:r>
        <w:rPr/>
        <w:t xml:space="preserve">Install with long joints continuous and with end joints staggered not less than </w:t>
      </w:r>
      <w:r>
        <w:rPr>
          <w:rStyle w:val="IP"/>
        </w:rPr>
        <w:t>12 inches</w:t>
      </w:r>
      <w:r>
        <w:rPr>
          <w:rStyle w:val="SI"/>
        </w:rPr>
        <w:t xml:space="preserve"> (300 mm)</w:t>
      </w:r>
      <w:r>
        <w:rPr/>
        <w:t xml:space="preserve"> in adjacent rows.</w:t>
      </w:r>
    </w:p>
    <w:p>
      <w:pPr>
        <w:pStyle w:val="PR3"/>
        <w:numPr>
          <w:ilvl w:val="6"/>
          <w:numId w:val="1"/>
        </w:numPr>
        <w:rPr/>
      </w:pPr>
      <w:r>
        <w:rPr/>
        <w:t>Trim insulation neatly to fit around penetrations and projections, and to fit tight to intersecting sloping roof decks.</w:t>
      </w:r>
    </w:p>
    <w:p>
      <w:pPr>
        <w:pStyle w:val="PR3"/>
        <w:numPr>
          <w:ilvl w:val="6"/>
          <w:numId w:val="1"/>
        </w:numPr>
        <w:rPr/>
      </w:pPr>
      <w:r>
        <w:rPr/>
        <w:t xml:space="preserve">Make joints between adjacent insulation boards not more than </w:t>
      </w:r>
      <w:r>
        <w:rPr>
          <w:rStyle w:val="IP"/>
        </w:rPr>
        <w:t>1/4 inch</w:t>
      </w:r>
      <w:r>
        <w:rPr>
          <w:rStyle w:val="SI"/>
        </w:rPr>
        <w:t xml:space="preserve"> (6 mm)</w:t>
      </w:r>
      <w:r>
        <w:rPr/>
        <w:t xml:space="preserve"> in width.</w:t>
      </w:r>
    </w:p>
    <w:p>
      <w:pPr>
        <w:pStyle w:val="PR3"/>
        <w:numPr>
          <w:ilvl w:val="6"/>
          <w:numId w:val="1"/>
        </w:numPr>
        <w:rPr/>
      </w:pPr>
      <w:r>
        <w:rPr/>
        <w:t xml:space="preserve">At internal roof drains, slope insulation to create a square drain sump, with each side equal to the diameter of the drain bowl plus </w:t>
      </w:r>
      <w:r>
        <w:rPr>
          <w:rStyle w:val="IP"/>
        </w:rPr>
        <w:t>24 inches</w:t>
      </w:r>
      <w:r>
        <w:rPr>
          <w:rStyle w:val="SI"/>
        </w:rPr>
        <w:t xml:space="preserve"> (600 mm)</w:t>
      </w:r>
      <w:r>
        <w:rPr/>
        <w:t>.</w:t>
      </w:r>
    </w:p>
    <w:p>
      <w:pPr>
        <w:pStyle w:val="PR4"/>
        <w:numPr>
          <w:ilvl w:val="7"/>
          <w:numId w:val="1"/>
        </w:numPr>
        <w:spacing w:before="240" w:after="0"/>
        <w:rPr/>
      </w:pPr>
      <w:r>
        <w:rPr/>
        <w:t>Trim insulation so that the flow of water is not restricted.</w:t>
      </w:r>
    </w:p>
    <w:p>
      <w:pPr>
        <w:pStyle w:val="PR3"/>
        <w:numPr>
          <w:ilvl w:val="6"/>
          <w:numId w:val="1"/>
        </w:numPr>
        <w:spacing w:before="240" w:after="0"/>
        <w:rPr/>
      </w:pPr>
      <w:r>
        <w:rPr/>
        <w:t xml:space="preserve">Fill gaps exceeding </w:t>
      </w:r>
      <w:r>
        <w:rPr>
          <w:rStyle w:val="IP"/>
        </w:rPr>
        <w:t>1/4 inch</w:t>
      </w:r>
      <w:r>
        <w:rPr>
          <w:rStyle w:val="SI"/>
        </w:rPr>
        <w:t xml:space="preserve"> (6 mm)</w:t>
      </w:r>
      <w:r>
        <w:rPr/>
        <w:t xml:space="preserve"> with insulation.</w:t>
      </w:r>
    </w:p>
    <w:p>
      <w:pPr>
        <w:pStyle w:val="PR3"/>
        <w:numPr>
          <w:ilvl w:val="6"/>
          <w:numId w:val="1"/>
        </w:numPr>
        <w:rPr/>
      </w:pPr>
      <w:r>
        <w:rPr/>
        <w:t xml:space="preserve">Cut and fit insulation within </w:t>
      </w:r>
      <w:r>
        <w:rPr>
          <w:rStyle w:val="IP"/>
        </w:rPr>
        <w:t>1/4 inch</w:t>
      </w:r>
      <w:r>
        <w:rPr>
          <w:rStyle w:val="SI"/>
        </w:rPr>
        <w:t xml:space="preserve"> (6 mm)</w:t>
      </w:r>
      <w:r>
        <w:rPr/>
        <w:t xml:space="preserve"> of nailers, projections, and penetrations.</w:t>
      </w:r>
    </w:p>
    <w:p>
      <w:pPr>
        <w:pStyle w:val="PR3"/>
        <w:numPr>
          <w:ilvl w:val="6"/>
          <w:numId w:val="1"/>
        </w:numPr>
        <w:rPr/>
      </w:pPr>
      <w:r>
        <w:rPr/>
        <w:t>Adhere each layer of insulation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4"/>
        <w:numPr>
          <w:ilvl w:val="7"/>
          <w:numId w:val="1"/>
        </w:numPr>
        <w:spacing w:before="240" w:after="0"/>
        <w:rPr/>
      </w:pPr>
      <w:r>
        <w:rPr/>
        <w:t xml:space="preserve">Set each layer of insulation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low-rise urethane adhesive application. Coordinate with product selected.</w:t>
      </w:r>
    </w:p>
    <w:p>
      <w:pPr>
        <w:pStyle w:val="PR4"/>
        <w:numPr>
          <w:ilvl w:val="7"/>
          <w:numId w:val="1"/>
        </w:numPr>
        <w:rPr/>
      </w:pPr>
      <w:r>
        <w:rPr/>
        <w:t>Set each layer of insulation in ribbons of bead-applied insulation adhesive, firmly pressing and maintaining insulation in place.</w:t>
      </w:r>
    </w:p>
    <w:p>
      <w:pPr>
        <w:pStyle w:val="PR4"/>
        <w:numPr>
          <w:ilvl w:val="7"/>
          <w:numId w:val="1"/>
        </w:numPr>
        <w:rPr/>
      </w:pPr>
      <w:r>
        <w:rPr/>
        <w:t>Set each layer of insulation in a uniform coverage of full-spread insulation adhesive, firmly pressing and maintaining insulation in place.</w:t>
      </w:r>
    </w:p>
    <w:p>
      <w:pPr>
        <w:pStyle w:val="ART"/>
        <w:numPr>
          <w:ilvl w:val="3"/>
          <w:numId w:val="1"/>
        </w:numPr>
        <w:ind w:hanging="0" w:left="0"/>
        <w:rPr/>
      </w:pPr>
      <w:r>
        <w:rPr/>
        <w:t>INSTALLATION OF COVER BOARDS</w:t>
      </w:r>
    </w:p>
    <w:p>
      <w:pPr>
        <w:pStyle w:val="CMT"/>
        <w:rPr/>
      </w:pPr>
      <w:r>
        <w:rPr/>
        <w:t>For reroofing applications where a portion of existing roofing system remains (re-covering), retitle this Article "Installation of Recovery Board," revise "cover board" to "recovery board" in subsequent paragraphs and subparagraphs, and revise associated text accordingly.</w:t>
      </w:r>
    </w:p>
    <w:p>
      <w:pPr>
        <w:pStyle w:val="CMT"/>
        <w:rPr/>
      </w:pPr>
      <w:r>
        <w:rPr/>
        <w:t>Retain first paragraph below if cover boards will be field installed over roof insulation and immediately below roof membrane. Cover boards are not recommended with a ballasted system.</w:t>
      </w:r>
    </w:p>
    <w:p>
      <w:pPr>
        <w:pStyle w:val="PR1"/>
        <w:numPr>
          <w:ilvl w:val="4"/>
          <w:numId w:val="1"/>
        </w:numPr>
        <w:rPr/>
      </w:pPr>
      <w:r>
        <w:rPr/>
        <w:t xml:space="preserve">Install cover boards over insulation with long joints in continuous straight lines, with end joints staggered between rows. Offset joints of insulation below a minimum of </w:t>
      </w:r>
      <w:r>
        <w:rPr>
          <w:rStyle w:val="IP"/>
        </w:rPr>
        <w:t>6 inches</w:t>
      </w:r>
      <w:r>
        <w:rPr>
          <w:rStyle w:val="SI"/>
        </w:rPr>
        <w:t xml:space="preserve"> (150 mm)</w:t>
      </w:r>
      <w:r>
        <w:rPr/>
        <w:t xml:space="preserve"> in each direction.</w:t>
      </w:r>
    </w:p>
    <w:p>
      <w:pPr>
        <w:pStyle w:val="PR2"/>
        <w:numPr>
          <w:ilvl w:val="5"/>
          <w:numId w:val="1"/>
        </w:numPr>
        <w:spacing w:before="240" w:after="0"/>
        <w:rPr/>
      </w:pPr>
      <w:r>
        <w:rPr/>
        <w:t>Trim cover board neatly to fit around penetrations and projections, and to fit tight to intersecting sloping roof decks.</w:t>
      </w:r>
    </w:p>
    <w:p>
      <w:pPr>
        <w:pStyle w:val="PR2"/>
        <w:numPr>
          <w:ilvl w:val="5"/>
          <w:numId w:val="1"/>
        </w:numPr>
        <w:rPr/>
      </w:pPr>
      <w:r>
        <w:rPr/>
        <w:t>At internal roof drains, conform to slope of drain sump.</w:t>
      </w:r>
    </w:p>
    <w:p>
      <w:pPr>
        <w:pStyle w:val="PR3"/>
        <w:numPr>
          <w:ilvl w:val="6"/>
          <w:numId w:val="1"/>
        </w:numPr>
        <w:spacing w:before="240" w:after="0"/>
        <w:rPr/>
      </w:pPr>
      <w:r>
        <w:rPr/>
        <w:t>Trim cover board so that the flow of water is not restricted.</w:t>
      </w:r>
    </w:p>
    <w:p>
      <w:pPr>
        <w:pStyle w:val="PR2"/>
        <w:numPr>
          <w:ilvl w:val="5"/>
          <w:numId w:val="1"/>
        </w:numPr>
        <w:spacing w:before="240" w:after="0"/>
        <w:rPr/>
      </w:pPr>
      <w:r>
        <w:rPr/>
        <w:t>Cut and fit cover board tight to nailers, projections, and penetrations.</w:t>
      </w:r>
    </w:p>
    <w:p>
      <w:pPr>
        <w:pStyle w:val="CMT"/>
        <w:rPr/>
      </w:pPr>
      <w:r>
        <w:rPr/>
        <w:t>First option in subparagraph below applies only to concrete, lightweight insulating concrete, and steel roof decks. Section option applies to concrete, lightweight insulating concrete, cementitious wood fiber, steel, and wood roof decks. See the Evaluations.</w:t>
      </w:r>
    </w:p>
    <w:p>
      <w:pPr>
        <w:pStyle w:val="PR2"/>
        <w:numPr>
          <w:ilvl w:val="5"/>
          <w:numId w:val="1"/>
        </w:numPr>
        <w:rPr/>
      </w:pPr>
      <w:r>
        <w:rPr/>
        <w:t>Adhere cover board to substrate using adhesive in accordance with [</w:t>
      </w:r>
      <w:r>
        <w:rPr>
          <w:b/>
        </w:rPr>
        <w:t>FM Approvals' RoofNav listed roof assembly requirements for specified Windstorm Resistance Classification</w:t>
      </w:r>
      <w:r>
        <w:rPr/>
        <w:t>] [</w:t>
      </w:r>
      <w:r>
        <w:rPr>
          <w:b/>
        </w:rPr>
        <w:t>SPRI's Directory of Roof Assemblies listed roof assembly requirements for specified Wind Uplift Load Capacity</w:t>
      </w:r>
      <w:r>
        <w:rPr/>
        <w:t>] and FM Global Property Loss Prevention Data Sheet 1-29, as follows:</w:t>
      </w:r>
    </w:p>
    <w:p>
      <w:pPr>
        <w:pStyle w:val="CMT"/>
        <w:rPr/>
      </w:pPr>
      <w:r>
        <w:rPr/>
        <w:t>Retain first subparagraph below for hot-asphalt application. Usually delete for sustainable projects. Verify with applicable sustainability program.</w:t>
      </w:r>
    </w:p>
    <w:p>
      <w:pPr>
        <w:pStyle w:val="PR3"/>
        <w:numPr>
          <w:ilvl w:val="6"/>
          <w:numId w:val="1"/>
        </w:numPr>
        <w:spacing w:before="240" w:after="0"/>
        <w:rPr/>
      </w:pPr>
      <w:r>
        <w:rPr/>
        <w:t xml:space="preserve">Set cover board in a solid mopping of hot roofing asphalt, applied within plus or minus </w:t>
      </w:r>
      <w:r>
        <w:rPr>
          <w:rStyle w:val="IP"/>
        </w:rPr>
        <w:t>25 deg F</w:t>
      </w:r>
      <w:r>
        <w:rPr>
          <w:rStyle w:val="SI"/>
        </w:rPr>
        <w:t xml:space="preserve"> (14 deg C)</w:t>
      </w:r>
      <w:r>
        <w:rPr/>
        <w:t xml:space="preserve"> of equiviscous temperature.</w:t>
      </w:r>
    </w:p>
    <w:p>
      <w:pPr>
        <w:pStyle w:val="CMT"/>
        <w:rPr/>
      </w:pPr>
      <w:r>
        <w:rPr/>
        <w:t>Retain one of two subparagraphs below, and delete last subparagraph above, for low rise urethane adhesive application. Coordinate with product selected.</w:t>
      </w:r>
    </w:p>
    <w:p>
      <w:pPr>
        <w:pStyle w:val="PR3"/>
        <w:numPr>
          <w:ilvl w:val="6"/>
          <w:numId w:val="1"/>
        </w:numPr>
        <w:rPr/>
      </w:pPr>
      <w:r>
        <w:rPr/>
        <w:t>Set cover board in ribbons of bead-applied insulation adhesive, firmly pressing and maintaining insulation in place.</w:t>
      </w:r>
    </w:p>
    <w:p>
      <w:pPr>
        <w:pStyle w:val="PR3"/>
        <w:numPr>
          <w:ilvl w:val="6"/>
          <w:numId w:val="1"/>
        </w:numPr>
        <w:rPr/>
      </w:pPr>
      <w:r>
        <w:rPr/>
        <w:t>Set cover board in a uniform coverage of full-spread insulation adhesive, firmly pressing and maintaining insulation in place.</w:t>
      </w:r>
    </w:p>
    <w:p>
      <w:pPr>
        <w:pStyle w:val="CMT"/>
        <w:rPr/>
      </w:pPr>
      <w:r>
        <w:rPr/>
        <w:t>Retain paragraph below if sheathing paper is required over cover board.</w:t>
      </w:r>
    </w:p>
    <w:p>
      <w:pPr>
        <w:pStyle w:val="PR1"/>
        <w:numPr>
          <w:ilvl w:val="4"/>
          <w:numId w:val="1"/>
        </w:numPr>
        <w:rPr/>
      </w:pPr>
      <w:r>
        <w:rPr/>
        <w:t>Install sheathing paper over cover board and immediately beneath roof membrane.</w:t>
      </w:r>
    </w:p>
    <w:p>
      <w:pPr>
        <w:pStyle w:val="ART"/>
        <w:numPr>
          <w:ilvl w:val="3"/>
          <w:numId w:val="1"/>
        </w:numPr>
        <w:ind w:hanging="0" w:left="0"/>
        <w:rPr/>
      </w:pPr>
      <w:r>
        <w:rPr/>
        <w:t>INSTALLATION OF ELD COMPONENTS</w:t>
      </w:r>
    </w:p>
    <w:p>
      <w:pPr>
        <w:pStyle w:val="CMT"/>
        <w:rPr/>
      </w:pPr>
      <w:r>
        <w:rPr/>
        <w:t>Retain first paragraph below if conductive medium will be field installed immediately below roof membrane.</w:t>
      </w:r>
    </w:p>
    <w:p>
      <w:pPr>
        <w:pStyle w:val="PR1"/>
        <w:numPr>
          <w:ilvl w:val="4"/>
          <w:numId w:val="1"/>
        </w:numPr>
        <w:rPr/>
      </w:pPr>
      <w:r>
        <w:rPr/>
        <w:t>Install conductive medium over [</w:t>
      </w:r>
      <w:r>
        <w:rPr>
          <w:b/>
        </w:rPr>
        <w:t>cover board</w:t>
      </w:r>
      <w:r>
        <w:rPr/>
        <w:t>] [</w:t>
      </w:r>
      <w:r>
        <w:rPr>
          <w:b/>
        </w:rPr>
        <w:t>insulation</w:t>
      </w:r>
      <w:r>
        <w:rPr/>
        <w:t>] [</w:t>
      </w:r>
      <w:r>
        <w:rPr>
          <w:b/>
        </w:rPr>
        <w:t>and on vertical locations to receive roof membrane</w:t>
      </w:r>
      <w:r>
        <w:rPr/>
        <w:t>] in accordance with manufacturer's written instructions.</w:t>
      </w:r>
    </w:p>
    <w:p>
      <w:pPr>
        <w:pStyle w:val="CMT"/>
        <w:rPr/>
      </w:pPr>
      <w:r>
        <w:rPr/>
        <w:t>Retain paragraph below for embedded ELD and moisture-monitoring systems.</w:t>
      </w:r>
    </w:p>
    <w:p>
      <w:pPr>
        <w:pStyle w:val="PR1"/>
        <w:numPr>
          <w:ilvl w:val="4"/>
          <w:numId w:val="1"/>
        </w:numPr>
        <w:rPr/>
      </w:pPr>
      <w:r>
        <w:rPr/>
        <w:t>Install sensors, [</w:t>
      </w:r>
      <w:r>
        <w:rPr>
          <w:b/>
        </w:rPr>
        <w:t>wire loop</w:t>
      </w:r>
      <w:r>
        <w:rPr/>
        <w:t>] [</w:t>
      </w:r>
      <w:r>
        <w:rPr>
          <w:b/>
        </w:rPr>
        <w:t>conductive fabric</w:t>
      </w:r>
      <w:r>
        <w:rPr/>
        <w:t>], connections, and accessory items required for complete system in accordance with manufacturer's written instructions.</w:t>
      </w:r>
    </w:p>
    <w:p>
      <w:pPr>
        <w:pStyle w:val="ART"/>
        <w:numPr>
          <w:ilvl w:val="3"/>
          <w:numId w:val="1"/>
        </w:numPr>
        <w:ind w:hanging="0" w:left="0"/>
        <w:rPr/>
      </w:pPr>
      <w:r>
        <w:rPr/>
        <w:t>INSTALLATION OF BUILT-UP ROOFING MEMBRANE</w:t>
      </w:r>
    </w:p>
    <w:p>
      <w:pPr>
        <w:pStyle w:val="PR1"/>
        <w:numPr>
          <w:ilvl w:val="4"/>
          <w:numId w:val="1"/>
        </w:numPr>
        <w:rPr/>
      </w:pPr>
      <w:r>
        <w:rPr/>
        <w:t>Install roofing in accordance with roofing manufacturer's written instructions and applicable recommendations of ARMA/NRCA's "Quality Control Guidelines for the Application of Built-up Roofing" and as follows:</w:t>
      </w:r>
    </w:p>
    <w:p>
      <w:pPr>
        <w:pStyle w:val="CMT"/>
        <w:rPr/>
      </w:pPr>
      <w:r>
        <w:rPr/>
        <w:t>Retain "Base Sheet" Subparagraph below if required. NRCA recommends a base sheet, except for those assemblies over cover board or over a second layer of insulation.</w:t>
      </w:r>
    </w:p>
    <w:p>
      <w:pPr>
        <w:pStyle w:val="PR2"/>
        <w:numPr>
          <w:ilvl w:val="5"/>
          <w:numId w:val="1"/>
        </w:numPr>
        <w:spacing w:before="240" w:after="0"/>
        <w:rPr/>
      </w:pPr>
      <w:r>
        <w:rPr/>
        <w:t>Base Sheet: [</w:t>
      </w:r>
      <w:r>
        <w:rPr>
          <w:b/>
        </w:rPr>
        <w:t>One</w:t>
      </w:r>
      <w:r>
        <w:rPr/>
        <w:t>] [</w:t>
      </w:r>
      <w:r>
        <w:rPr>
          <w:b/>
        </w:rPr>
        <w:t>One, installed over sheathing paper</w:t>
      </w:r>
      <w:r>
        <w:rPr/>
        <w:t>].</w:t>
      </w:r>
    </w:p>
    <w:p>
      <w:pPr>
        <w:pStyle w:val="PR2"/>
        <w:numPr>
          <w:ilvl w:val="5"/>
          <w:numId w:val="1"/>
        </w:numPr>
        <w:rPr/>
      </w:pPr>
      <w:r>
        <w:rPr/>
        <w:t>Number of Ply Sheets: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Surfacing: [</w:t>
      </w:r>
      <w:r>
        <w:rPr>
          <w:b/>
        </w:rPr>
        <w:t>Aggregate</w:t>
      </w:r>
      <w:r>
        <w:rPr/>
        <w:t>] [</w:t>
      </w:r>
      <w:r>
        <w:rPr>
          <w:b/>
        </w:rPr>
        <w:t>Asphalt surfacing or coating</w:t>
      </w:r>
      <w:r>
        <w:rPr/>
        <w:t>] [</w:t>
      </w:r>
      <w:r>
        <w:rPr>
          <w:b/>
        </w:rPr>
        <w:t>Mineral-granule-surfaced cap sheet</w:t>
      </w:r>
      <w:r>
        <w:rPr/>
        <w:t>].</w:t>
      </w:r>
    </w:p>
    <w:p>
      <w:pPr>
        <w:pStyle w:val="CMT"/>
        <w:rPr/>
      </w:pPr>
      <w:r>
        <w:rPr/>
        <w:t>Retain subparagraph below if required.</w:t>
      </w:r>
    </w:p>
    <w:p>
      <w:pPr>
        <w:pStyle w:val="PR2"/>
        <w:numPr>
          <w:ilvl w:val="5"/>
          <w:numId w:val="1"/>
        </w:numPr>
        <w:rPr/>
      </w:pPr>
      <w:r>
        <w:rPr/>
        <w:t>Mineral-granule-surfaced cap sheet is in addition to number of ply sheets specified.</w:t>
      </w:r>
    </w:p>
    <w:p>
      <w:pPr>
        <w:pStyle w:val="CMT"/>
        <w:rPr/>
      </w:pPr>
      <w:r>
        <w:rPr/>
        <w:t>Retain first paragraph below if applicable.</w:t>
      </w:r>
    </w:p>
    <w:p>
      <w:pPr>
        <w:pStyle w:val="PR1"/>
        <w:numPr>
          <w:ilvl w:val="4"/>
          <w:numId w:val="1"/>
        </w:numPr>
        <w:rPr/>
      </w:pPr>
      <w:r>
        <w:rPr/>
        <w:t>Start installation of roofing in presence of roofing system manufacturer's technical personnel[</w:t>
      </w:r>
      <w:r>
        <w:rPr>
          <w:b/>
        </w:rPr>
        <w:t> and Owner's testing and inspection agency</w:t>
      </w:r>
      <w:r>
        <w:rPr/>
        <w:t>].</w:t>
      </w:r>
    </w:p>
    <w:p>
      <w:pPr>
        <w:pStyle w:val="CMT"/>
        <w:rPr/>
      </w:pPr>
      <w:r>
        <w:rPr/>
        <w:t>Retain first paragraph below if roof slope exceeds minimum permitted by roofing system manufacturer. Revise minimum roof slope to suit application.</w:t>
      </w:r>
    </w:p>
    <w:p>
      <w:pPr>
        <w:pStyle w:val="PR1"/>
        <w:numPr>
          <w:ilvl w:val="4"/>
          <w:numId w:val="1"/>
        </w:numPr>
        <w:rPr/>
      </w:pPr>
      <w:r>
        <w:rPr/>
        <w:t>Where roof slope exceeds [</w:t>
      </w:r>
      <w:r>
        <w:rPr>
          <w:rStyle w:val="IP"/>
          <w:b/>
        </w:rPr>
        <w:t>1/2 inch per 12 inches</w:t>
      </w:r>
      <w:r>
        <w:rPr>
          <w:rStyle w:val="SI"/>
          <w:b/>
        </w:rPr>
        <w:t xml:space="preserve"> (1:24)</w:t>
      </w:r>
      <w:r>
        <w:rPr/>
        <w:t>] [</w:t>
      </w:r>
      <w:r>
        <w:rPr>
          <w:rStyle w:val="IP"/>
          <w:b/>
        </w:rPr>
        <w:t>3/4 inch per 12 inches</w:t>
      </w:r>
      <w:r>
        <w:rPr>
          <w:rStyle w:val="SI"/>
          <w:b/>
        </w:rPr>
        <w:t xml:space="preserve"> (1:18)</w:t>
      </w:r>
      <w:r>
        <w:rPr/>
        <w:t>] &lt;</w:t>
      </w:r>
      <w:r>
        <w:rPr>
          <w:b/>
        </w:rPr>
        <w:t>Insert slope</w:t>
      </w:r>
      <w:r>
        <w:rPr/>
        <w:t>&gt;, install roofing ply sheets parallel with slope.</w:t>
      </w:r>
    </w:p>
    <w:p>
      <w:pPr>
        <w:pStyle w:val="CMT"/>
        <w:rPr/>
      </w:pPr>
      <w:r>
        <w:rPr/>
        <w:t>Retain first option in subparagraph below for backnailing roofing sheets to nailer strips for insulated and nonnailable decks. Retain second option for backnailing roofing sheets directly to nailable substrate.</w:t>
      </w:r>
    </w:p>
    <w:p>
      <w:pPr>
        <w:pStyle w:val="PR2"/>
        <w:numPr>
          <w:ilvl w:val="5"/>
          <w:numId w:val="1"/>
        </w:numPr>
        <w:spacing w:before="240" w:after="0"/>
        <w:rPr/>
      </w:pPr>
      <w:r>
        <w:rPr/>
        <w:t>Backnail roofing ply sheets to [</w:t>
      </w:r>
      <w:r>
        <w:rPr>
          <w:b/>
        </w:rPr>
        <w:t>nailer strips</w:t>
      </w:r>
      <w:r>
        <w:rPr/>
        <w:t>] [</w:t>
      </w:r>
      <w:r>
        <w:rPr>
          <w:b/>
        </w:rPr>
        <w:t>substrate</w:t>
      </w:r>
      <w:r>
        <w:rPr/>
        <w:t>] in accordance with roofing system manufacturer's written instructions.</w:t>
      </w:r>
    </w:p>
    <w:p>
      <w:pPr>
        <w:pStyle w:val="PR1"/>
        <w:numPr>
          <w:ilvl w:val="4"/>
          <w:numId w:val="1"/>
        </w:numPr>
        <w:rPr/>
      </w:pPr>
      <w:r>
        <w:rPr/>
        <w:t>Coordinate installation of roofing, so insulation and other components of roofing system not permanently exposed are not subjected to precipitation or left uncovered at the end of the workday or when rain is forecast.</w:t>
      </w:r>
    </w:p>
    <w:p>
      <w:pPr>
        <w:pStyle w:val="PR2"/>
        <w:numPr>
          <w:ilvl w:val="5"/>
          <w:numId w:val="1"/>
        </w:numPr>
        <w:spacing w:before="240" w:after="0"/>
        <w:rPr/>
      </w:pPr>
      <w:r>
        <w:rPr/>
        <w:t>Provide tie-offs at end of each day's work to cover exposed roofing membrane sheets and insulation with a course of coated felt set in roofing cement or hot roofing asphalt, with joints and edges sealed.</w:t>
      </w:r>
    </w:p>
    <w:p>
      <w:pPr>
        <w:pStyle w:val="PR2"/>
        <w:numPr>
          <w:ilvl w:val="5"/>
          <w:numId w:val="1"/>
        </w:numPr>
        <w:rPr/>
      </w:pPr>
      <w:r>
        <w:rPr/>
        <w:t>Complete terminations and base flashings, and provide temporary seals to prevent water from entering completed sections of roofing system.</w:t>
      </w:r>
    </w:p>
    <w:p>
      <w:pPr>
        <w:pStyle w:val="PR2"/>
        <w:numPr>
          <w:ilvl w:val="5"/>
          <w:numId w:val="1"/>
        </w:numPr>
        <w:rPr/>
      </w:pPr>
      <w:r>
        <w:rPr/>
        <w:t>Remove and discard temporary seals before beginning work on adjoining roofing.</w:t>
      </w:r>
    </w:p>
    <w:p>
      <w:pPr>
        <w:pStyle w:val="CMT"/>
        <w:rPr/>
      </w:pPr>
      <w:r>
        <w:rPr/>
        <w:t>Retain first paragraph below if sheathing paper is required over wood decks by roofing system manufacturer. Base sheet placed under roof insulation is specified in "Insulation Installation" Article.</w:t>
      </w:r>
    </w:p>
    <w:p>
      <w:pPr>
        <w:pStyle w:val="PR1"/>
        <w:numPr>
          <w:ilvl w:val="4"/>
          <w:numId w:val="1"/>
        </w:numPr>
        <w:rPr/>
      </w:pPr>
      <w:r>
        <w:rPr/>
        <w:t xml:space="preserve">Loosely lay one course of sheathing paper, lapping edges and ends a minimum of </w:t>
      </w:r>
      <w:r>
        <w:rPr>
          <w:rStyle w:val="IP"/>
        </w:rPr>
        <w:t>2 inches</w:t>
      </w:r>
      <w:r>
        <w:rPr>
          <w:rStyle w:val="SI"/>
        </w:rPr>
        <w:t xml:space="preserve"> (51 mm)</w:t>
      </w:r>
      <w:r>
        <w:rPr/>
        <w:t xml:space="preserve"> and </w:t>
      </w:r>
      <w:r>
        <w:rPr>
          <w:rStyle w:val="IP"/>
        </w:rPr>
        <w:t>6 inches</w:t>
      </w:r>
      <w:r>
        <w:rPr>
          <w:rStyle w:val="SI"/>
        </w:rPr>
        <w:t xml:space="preserve"> (150 mm)</w:t>
      </w:r>
      <w:r>
        <w:rPr/>
        <w:t>, respectively.</w:t>
      </w:r>
    </w:p>
    <w:p>
      <w:pPr>
        <w:pStyle w:val="PR1"/>
        <w:numPr>
          <w:ilvl w:val="4"/>
          <w:numId w:val="1"/>
        </w:numPr>
        <w:rPr/>
      </w:pPr>
      <w:r>
        <w:rPr/>
        <w:t>Install lapped base sheet course, extending sheet over and terminating beyond cants. Attach base sheet as follows:</w:t>
      </w:r>
    </w:p>
    <w:p>
      <w:pPr>
        <w:pStyle w:val="CMT"/>
        <w:rPr/>
      </w:pPr>
      <w:r>
        <w:rPr/>
        <w:t>Retain appropriate installation method in subparagraphs below. Usually retain first for nailable substrate and third for nonnailable or insulated substrates. Mechanically fasten or spot or strip mop vented base sheets, because they vent laterally.</w:t>
      </w:r>
    </w:p>
    <w:p>
      <w:pPr>
        <w:pStyle w:val="PR2"/>
        <w:numPr>
          <w:ilvl w:val="5"/>
          <w:numId w:val="1"/>
        </w:numPr>
        <w:spacing w:before="240" w:after="0"/>
        <w:rPr/>
      </w:pPr>
      <w:r>
        <w:rPr/>
        <w:t>Mechanically fasten to substrate.</w:t>
      </w:r>
    </w:p>
    <w:p>
      <w:pPr>
        <w:pStyle w:val="PR2"/>
        <w:numPr>
          <w:ilvl w:val="5"/>
          <w:numId w:val="1"/>
        </w:numPr>
        <w:rPr/>
      </w:pPr>
      <w:r>
        <w:rPr/>
        <w:t>Spot or strip mop to substrate with hot roofing asphalt.</w:t>
      </w:r>
    </w:p>
    <w:p>
      <w:pPr>
        <w:pStyle w:val="PR2"/>
        <w:numPr>
          <w:ilvl w:val="5"/>
          <w:numId w:val="1"/>
        </w:numPr>
        <w:rPr/>
      </w:pPr>
      <w:r>
        <w:rPr/>
        <w:t>Adhere to substrate [</w:t>
      </w:r>
      <w:r>
        <w:rPr>
          <w:b/>
        </w:rPr>
        <w:t>in a solid mopping of hot roofing asphalt</w:t>
      </w:r>
      <w:r>
        <w:rPr/>
        <w:t>] [</w:t>
      </w:r>
      <w:r>
        <w:rPr>
          <w:b/>
        </w:rPr>
        <w:t>using cold-applied asphalt adhesive</w:t>
      </w:r>
      <w:r>
        <w:rPr/>
        <w:t>] [</w:t>
      </w:r>
      <w:r>
        <w:rPr>
          <w:b/>
        </w:rPr>
        <w:t>using cold-applied polymer-modified asphalt adhesive</w:t>
      </w:r>
      <w:r>
        <w:rPr/>
        <w:t>].</w:t>
      </w:r>
    </w:p>
    <w:p>
      <w:pPr>
        <w:pStyle w:val="CMT"/>
        <w:rPr/>
      </w:pPr>
      <w:r>
        <w:rPr/>
        <w:t>Ply sheets may be applied directly to nonnailable deck, base sheet, or insulation. Retain number of ply sheets from options in first paragraph below.</w:t>
      </w:r>
    </w:p>
    <w:p>
      <w:pPr>
        <w:pStyle w:val="PR1"/>
        <w:numPr>
          <w:ilvl w:val="4"/>
          <w:numId w:val="1"/>
        </w:numPr>
        <w:rPr/>
      </w:pPr>
      <w:r>
        <w:rPr/>
        <w:t>Install [</w:t>
      </w:r>
      <w:r>
        <w:rPr>
          <w:b/>
        </w:rPr>
        <w:t>three</w:t>
      </w:r>
      <w:r>
        <w:rPr/>
        <w:t>] [</w:t>
      </w:r>
      <w:r>
        <w:rPr>
          <w:b/>
        </w:rPr>
        <w:t>four</w:t>
      </w:r>
      <w:r>
        <w:rPr/>
        <w:t>] ply sheets, starting at low point of roof.</w:t>
      </w:r>
    </w:p>
    <w:p>
      <w:pPr>
        <w:pStyle w:val="PR2"/>
        <w:numPr>
          <w:ilvl w:val="5"/>
          <w:numId w:val="1"/>
        </w:numPr>
        <w:spacing w:before="240" w:after="0"/>
        <w:rPr/>
      </w:pPr>
      <w:r>
        <w:rPr/>
        <w:t>Align ply sheets without stretching.</w:t>
      </w:r>
    </w:p>
    <w:p>
      <w:pPr>
        <w:pStyle w:val="PR2"/>
        <w:numPr>
          <w:ilvl w:val="5"/>
          <w:numId w:val="1"/>
        </w:numPr>
        <w:rPr/>
      </w:pPr>
      <w:r>
        <w:rPr/>
        <w:t>Shingle side laps of ply sheets uniformly to achieve required number of plies throughout thickness of roofing membrane.</w:t>
      </w:r>
    </w:p>
    <w:p>
      <w:pPr>
        <w:pStyle w:val="PR3"/>
        <w:numPr>
          <w:ilvl w:val="6"/>
          <w:numId w:val="1"/>
        </w:numPr>
        <w:spacing w:before="240" w:after="0"/>
        <w:rPr/>
      </w:pPr>
      <w:r>
        <w:rPr/>
        <w:t>Shingle in direction to shed water.</w:t>
      </w:r>
    </w:p>
    <w:p>
      <w:pPr>
        <w:pStyle w:val="PR2"/>
        <w:numPr>
          <w:ilvl w:val="5"/>
          <w:numId w:val="1"/>
        </w:numPr>
        <w:spacing w:before="240" w:after="0"/>
        <w:rPr/>
      </w:pPr>
      <w:r>
        <w:rPr/>
        <w:t>Extend ply sheets over and terminate above cants.</w:t>
      </w:r>
    </w:p>
    <w:p>
      <w:pPr>
        <w:pStyle w:val="CMT"/>
        <w:rPr/>
      </w:pPr>
      <w:r>
        <w:rPr/>
        <w:t>Retain one of first three subparagraphs below.</w:t>
      </w:r>
    </w:p>
    <w:p>
      <w:pPr>
        <w:pStyle w:val="PR2"/>
        <w:numPr>
          <w:ilvl w:val="5"/>
          <w:numId w:val="1"/>
        </w:numPr>
        <w:rPr/>
      </w:pPr>
      <w:r>
        <w:rPr/>
        <w:t>Embed each ply sheet in a solid mopping of hot roofing asphalt applied at rate required by roofing manufacturer, to form a uniform membrane without ply sheets touching.</w:t>
      </w:r>
    </w:p>
    <w:p>
      <w:pPr>
        <w:pStyle w:val="PR2"/>
        <w:numPr>
          <w:ilvl w:val="5"/>
          <w:numId w:val="1"/>
        </w:numPr>
        <w:rPr/>
      </w:pPr>
      <w:r>
        <w:rPr/>
        <w:t>Embed each ply sheet in cold-applied asphalt adhesive applied at a rate required by roofing manufacturer, to form a uniform membrane without ply sheets touching.</w:t>
      </w:r>
    </w:p>
    <w:p>
      <w:pPr>
        <w:pStyle w:val="PR2"/>
        <w:numPr>
          <w:ilvl w:val="5"/>
          <w:numId w:val="1"/>
        </w:numPr>
        <w:rPr/>
      </w:pPr>
      <w:r>
        <w:rPr/>
        <w:t>Embed each ply in cold-applied polymer-modified asphalt adhesive applied at a rate required by roofing manufacturer, to form a uniform membrane without ply sheets touching.</w:t>
      </w:r>
    </w:p>
    <w:p>
      <w:pPr>
        <w:pStyle w:val="PR2"/>
        <w:numPr>
          <w:ilvl w:val="5"/>
          <w:numId w:val="1"/>
        </w:numPr>
        <w:rPr/>
      </w:pPr>
      <w:r>
        <w:rPr/>
        <w:t>Install ply sheets without wrinkles, tears, and free from air pockets.</w:t>
      </w:r>
    </w:p>
    <w:p>
      <w:pPr>
        <w:pStyle w:val="CMT"/>
        <w:rPr/>
      </w:pPr>
      <w:r>
        <w:rPr/>
        <w:t>Retain "Cap Sheet" Paragraph below if surfacing roofing membrane with mineral-granule-surfaced cap sheet. Cap sheet usually counts as an additional ply in built-up roofing membrane ply count.</w:t>
      </w:r>
    </w:p>
    <w:p>
      <w:pPr>
        <w:pStyle w:val="PR1"/>
        <w:numPr>
          <w:ilvl w:val="4"/>
          <w:numId w:val="1"/>
        </w:numPr>
        <w:rPr/>
      </w:pPr>
      <w:r>
        <w:rPr/>
        <w:t>Cap Sheet: Install lapped granulated cap sheet, starting at low point of roofing.</w:t>
      </w:r>
    </w:p>
    <w:p>
      <w:pPr>
        <w:pStyle w:val="PR2"/>
        <w:numPr>
          <w:ilvl w:val="5"/>
          <w:numId w:val="1"/>
        </w:numPr>
        <w:spacing w:before="240" w:after="0"/>
        <w:rPr/>
      </w:pPr>
      <w:r>
        <w:rPr/>
        <w:t>Offset laps from laps of preceding ply sheets, and align cap sheet without stretching.</w:t>
      </w:r>
    </w:p>
    <w:p>
      <w:pPr>
        <w:pStyle w:val="PR2"/>
        <w:numPr>
          <w:ilvl w:val="5"/>
          <w:numId w:val="1"/>
        </w:numPr>
        <w:rPr/>
      </w:pPr>
      <w:r>
        <w:rPr/>
        <w:t>Lap in direction to shed water.</w:t>
      </w:r>
    </w:p>
    <w:p>
      <w:pPr>
        <w:pStyle w:val="PR2"/>
        <w:numPr>
          <w:ilvl w:val="5"/>
          <w:numId w:val="1"/>
        </w:numPr>
        <w:rPr/>
      </w:pPr>
      <w:r>
        <w:rPr/>
        <w:t>Extend cap sheet over and terminate above cants.</w:t>
      </w:r>
    </w:p>
    <w:p>
      <w:pPr>
        <w:pStyle w:val="CMT"/>
        <w:rPr/>
      </w:pPr>
      <w:r>
        <w:rPr/>
        <w:t>Retain one of first three subparagraphs below.</w:t>
      </w:r>
    </w:p>
    <w:p>
      <w:pPr>
        <w:pStyle w:val="PR2"/>
        <w:numPr>
          <w:ilvl w:val="5"/>
          <w:numId w:val="1"/>
        </w:numPr>
        <w:rPr/>
      </w:pPr>
      <w:r>
        <w:rPr/>
        <w:t>Embed cap sheet in a solid mopping of hot roofing asphalt applied at rate required by roofing system manufacturer.</w:t>
      </w:r>
    </w:p>
    <w:p>
      <w:pPr>
        <w:pStyle w:val="PR2"/>
        <w:numPr>
          <w:ilvl w:val="5"/>
          <w:numId w:val="1"/>
        </w:numPr>
        <w:rPr/>
      </w:pPr>
      <w:r>
        <w:rPr/>
        <w:t>Embed each ply sheet in cold-applied asphalt adhesive applied at a rate required by roofing system manufacturer.</w:t>
      </w:r>
    </w:p>
    <w:p>
      <w:pPr>
        <w:pStyle w:val="PR2"/>
        <w:numPr>
          <w:ilvl w:val="5"/>
          <w:numId w:val="1"/>
        </w:numPr>
        <w:rPr/>
      </w:pPr>
      <w:r>
        <w:rPr/>
        <w:t>Embed each ply in cold-applied polymer-modified asphalt adhesive applied at a rate required by roofing system manufacturer.</w:t>
      </w:r>
    </w:p>
    <w:p>
      <w:pPr>
        <w:pStyle w:val="PR2"/>
        <w:numPr>
          <w:ilvl w:val="5"/>
          <w:numId w:val="1"/>
        </w:numPr>
        <w:rPr/>
      </w:pPr>
      <w:r>
        <w:rPr/>
        <w:t>Install cap sheet without wrinkles, tears, and free from air pockets.</w:t>
      </w:r>
    </w:p>
    <w:p>
      <w:pPr>
        <w:pStyle w:val="CMT"/>
        <w:rPr/>
      </w:pPr>
      <w:r>
        <w:rPr/>
        <w:t>Retain "Aggregate Surfacing" Paragraph below if surfacing roofing with aggregate. First and third options are for hot systems; second and fourth options are for cold systems.</w:t>
      </w:r>
    </w:p>
    <w:p>
      <w:pPr>
        <w:pStyle w:val="PR1"/>
        <w:numPr>
          <w:ilvl w:val="4"/>
          <w:numId w:val="1"/>
        </w:numPr>
        <w:rPr/>
      </w:pPr>
      <w:r>
        <w:rPr/>
        <w:t>Aggregate Surfacing: After installing and testing roofing, base flashing, and stripping, promptly apply flood coat to roof surface with [</w:t>
      </w:r>
      <w:r>
        <w:rPr>
          <w:rStyle w:val="IP"/>
          <w:b/>
        </w:rPr>
        <w:t>60 lb/100 sq. ft.</w:t>
      </w:r>
      <w:r>
        <w:rPr>
          <w:rStyle w:val="SI"/>
          <w:b/>
        </w:rPr>
        <w:t xml:space="preserve"> (3.0 kg/sq. m)</w:t>
      </w:r>
      <w:r>
        <w:rPr>
          <w:b/>
        </w:rPr>
        <w:t xml:space="preserve"> of hot roofing asphalt</w:t>
      </w:r>
      <w:r>
        <w:rPr/>
        <w:t>] [</w:t>
      </w:r>
      <w:r>
        <w:rPr>
          <w:b/>
        </w:rPr>
        <w:t>cold-applied polymer-modified asphalt adhesive at rate recommended by roof system manufacturer</w:t>
      </w:r>
      <w:r>
        <w:rPr/>
        <w:t>]. [</w:t>
      </w:r>
      <w:r>
        <w:rPr>
          <w:b/>
        </w:rPr>
        <w:t>While flood coat is hot and fluid, cast</w:t>
      </w:r>
      <w:r>
        <w:rPr/>
        <w:t>] [</w:t>
      </w:r>
      <w:r>
        <w:rPr>
          <w:b/>
        </w:rPr>
        <w:t>Cast</w:t>
      </w:r>
      <w:r>
        <w:rPr/>
        <w:t>] the following average weight of aggregate in a uniform course:</w:t>
      </w:r>
    </w:p>
    <w:p>
      <w:pPr>
        <w:pStyle w:val="CMT"/>
        <w:rPr/>
      </w:pPr>
      <w:r>
        <w:rPr/>
        <w:t>Aggregate weight in first option in "Aggregate Weight" Subparagraph below is for gravel or crushed stone; second is for slag. Coordinate with aggregate selected.</w:t>
      </w:r>
    </w:p>
    <w:p>
      <w:pPr>
        <w:pStyle w:val="PR2"/>
        <w:numPr>
          <w:ilvl w:val="5"/>
          <w:numId w:val="1"/>
        </w:numPr>
        <w:spacing w:before="240" w:after="0"/>
        <w:rPr/>
      </w:pPr>
      <w:r>
        <w:rPr/>
        <w:t>Aggregate Weight: [</w:t>
      </w:r>
      <w:r>
        <w:rPr>
          <w:rStyle w:val="IP"/>
          <w:b/>
        </w:rPr>
        <w:t>400 lb/100 sq. ft.</w:t>
      </w:r>
      <w:r>
        <w:rPr>
          <w:rStyle w:val="SI"/>
          <w:b/>
        </w:rPr>
        <w:t xml:space="preserve"> (20 kg/sq. m)</w:t>
      </w:r>
      <w:r>
        <w:rPr/>
        <w:t>] [</w:t>
      </w:r>
      <w:r>
        <w:rPr>
          <w:rStyle w:val="IP"/>
          <w:b/>
        </w:rPr>
        <w:t>300 lb/100 sq. ft.</w:t>
      </w:r>
      <w:r>
        <w:rPr>
          <w:rStyle w:val="SI"/>
          <w:b/>
        </w:rPr>
        <w:t xml:space="preserve"> (15 kg/sq. m)</w:t>
      </w:r>
      <w:r>
        <w:rPr/>
        <w:t>].</w:t>
      </w:r>
    </w:p>
    <w:p>
      <w:pPr>
        <w:pStyle w:val="CMT"/>
        <w:rPr/>
      </w:pPr>
      <w:r>
        <w:rPr/>
        <w:t>An interim glaze coat may be permitted if flood coating for aggregate surfacing is delayed. First option is for hot systems; second option is for cold systems.</w:t>
      </w:r>
    </w:p>
    <w:p>
      <w:pPr>
        <w:pStyle w:val="PR2"/>
        <w:numPr>
          <w:ilvl w:val="5"/>
          <w:numId w:val="1"/>
        </w:numPr>
        <w:rPr/>
      </w:pPr>
      <w:r>
        <w:rPr/>
        <w:t>If aggregate surfacing is delayed, promptly apply glaze coat of [</w:t>
      </w:r>
      <w:r>
        <w:rPr>
          <w:b/>
        </w:rPr>
        <w:t xml:space="preserve">hot roofing asphalt at a rate of </w:t>
      </w:r>
      <w:r>
        <w:rPr>
          <w:rStyle w:val="IP"/>
          <w:b/>
        </w:rPr>
        <w:t>10 lb/100 sq. ft.</w:t>
      </w:r>
      <w:r>
        <w:rPr>
          <w:rStyle w:val="SI"/>
          <w:b/>
        </w:rPr>
        <w:t xml:space="preserve"> (0.5 kg/sq. m)</w:t>
      </w:r>
      <w:r>
        <w:rPr/>
        <w:t>] [</w:t>
      </w:r>
      <w:r>
        <w:rPr>
          <w:b/>
        </w:rPr>
        <w:t>cold-applied polymer-modified asphalt adhesive at a rate recommended by roof system manufacturer</w:t>
      </w:r>
      <w:r>
        <w:rPr/>
        <w:t>].</w:t>
      </w:r>
    </w:p>
    <w:p>
      <w:pPr>
        <w:pStyle w:val="CMT"/>
        <w:rPr/>
      </w:pPr>
      <w:r>
        <w:rPr/>
        <w:t>Retain paragraph below if surfacing smooth roofing with a roof coating.</w:t>
      </w:r>
    </w:p>
    <w:p>
      <w:pPr>
        <w:pStyle w:val="PR1"/>
        <w:numPr>
          <w:ilvl w:val="4"/>
          <w:numId w:val="1"/>
        </w:numPr>
        <w:rPr/>
      </w:pPr>
      <w:r>
        <w:rPr/>
        <w:t xml:space="preserve">Glaze-coat roofing surface with hot roofing asphalt applied at a rate of </w:t>
      </w:r>
      <w:r>
        <w:rPr>
          <w:rStyle w:val="IP"/>
        </w:rPr>
        <w:t>10 to 15 lb/100 sq. ft.</w:t>
      </w:r>
      <w:r>
        <w:rPr>
          <w:rStyle w:val="SI"/>
        </w:rPr>
        <w:t xml:space="preserve"> (0.5 to 0.75 kg/sq. m)</w:t>
      </w:r>
      <w:r>
        <w:rPr/>
        <w:t>.</w:t>
      </w:r>
    </w:p>
    <w:p>
      <w:pPr>
        <w:pStyle w:val="ART"/>
        <w:numPr>
          <w:ilvl w:val="3"/>
          <w:numId w:val="1"/>
        </w:numPr>
        <w:ind w:hanging="0" w:left="0"/>
        <w:rPr/>
      </w:pPr>
      <w:r>
        <w:rPr/>
        <w:t>INSTALLATION OF FLASHING AND STRIPPING</w:t>
      </w:r>
    </w:p>
    <w:p>
      <w:pPr>
        <w:pStyle w:val="PR1"/>
        <w:numPr>
          <w:ilvl w:val="4"/>
          <w:numId w:val="1"/>
        </w:numPr>
        <w:rPr/>
      </w:pPr>
      <w:r>
        <w:rPr/>
        <w:t>Install base flashing over cant strips and other sloping and vertical surfaces, at roof edges, and at penetrations through roof; secure to substrates in accordance with roofing system manufacturer's written instructions and as follows:</w:t>
      </w:r>
    </w:p>
    <w:p>
      <w:pPr>
        <w:pStyle w:val="CMT"/>
        <w:rPr/>
      </w:pPr>
      <w:r>
        <w:rPr/>
        <w:t>Smooth surfaces of masonry and concrete walls and parapets usually require priming before applying hot asphalt or cold adhesive.</w:t>
      </w:r>
    </w:p>
    <w:p>
      <w:pPr>
        <w:pStyle w:val="PR2"/>
        <w:numPr>
          <w:ilvl w:val="5"/>
          <w:numId w:val="1"/>
        </w:numPr>
        <w:spacing w:before="240" w:after="0"/>
        <w:rPr/>
      </w:pPr>
      <w:r>
        <w:rPr/>
        <w:t>Prime substrates with asphalt primer if required by roofing system manufacturer.</w:t>
      </w:r>
    </w:p>
    <w:p>
      <w:pPr>
        <w:pStyle w:val="CMT"/>
        <w:rPr/>
      </w:pPr>
      <w:r>
        <w:rPr/>
        <w:t>Retain "Backer Sheet Application" Subparagraph below if a single backer sheet is required behind flashing sheet. Retain first option for backer sheets mechanically fastened to wood-surfaced walls or parapets; retain second option for adhered backer sheets.</w:t>
      </w:r>
    </w:p>
    <w:p>
      <w:pPr>
        <w:pStyle w:val="PR2"/>
        <w:numPr>
          <w:ilvl w:val="5"/>
          <w:numId w:val="1"/>
        </w:numPr>
        <w:rPr/>
      </w:pPr>
      <w:r>
        <w:rPr/>
        <w:t>Backer Sheet Application: [</w:t>
      </w:r>
      <w:r>
        <w:rPr>
          <w:b/>
        </w:rPr>
        <w:t>Mechanically fasten backer sheet to walls or parapets. Adhere backer sheet over roofing membrane at cants</w:t>
      </w:r>
      <w:r>
        <w:rPr/>
        <w:t>] [</w:t>
      </w:r>
      <w:r>
        <w:rPr>
          <w:b/>
        </w:rPr>
        <w:t>Adhere backer sheet to substrate</w:t>
      </w:r>
      <w:r>
        <w:rPr/>
        <w:t>] in [</w:t>
      </w:r>
      <w:r>
        <w:rPr>
          <w:b/>
        </w:rPr>
        <w:t>a solid mopping of hot roofing asphalt</w:t>
      </w:r>
      <w:r>
        <w:rPr/>
        <w:t>] [</w:t>
      </w:r>
      <w:r>
        <w:rPr>
          <w:b/>
        </w:rPr>
        <w:t>cold-applied adhesive</w:t>
      </w:r>
      <w:r>
        <w:rPr/>
        <w:t>] [</w:t>
      </w:r>
      <w:r>
        <w:rPr>
          <w:b/>
        </w:rPr>
        <w:t>cold-applied polymer-modified adhesive</w:t>
      </w:r>
      <w:r>
        <w:rPr/>
        <w:t>].</w:t>
      </w:r>
    </w:p>
    <w:p>
      <w:pPr>
        <w:pStyle w:val="PR2"/>
        <w:numPr>
          <w:ilvl w:val="5"/>
          <w:numId w:val="1"/>
        </w:numPr>
        <w:rPr/>
      </w:pPr>
      <w:r>
        <w:rPr/>
        <w:t>Flashing Sheet Application, Hot: [</w:t>
      </w:r>
      <w:r>
        <w:rPr>
          <w:b/>
        </w:rPr>
        <w:t xml:space="preserve">Adhere flashing sheet to substrate in a solid mopping of hot roofing asphalt applied at not less than </w:t>
      </w:r>
      <w:r>
        <w:rPr>
          <w:rStyle w:val="IP"/>
          <w:b/>
        </w:rPr>
        <w:t>425 deg F</w:t>
      </w:r>
      <w:r>
        <w:rPr>
          <w:rStyle w:val="SI"/>
          <w:b/>
        </w:rPr>
        <w:t xml:space="preserve"> (218 deg C)</w:t>
      </w:r>
      <w:r>
        <w:rPr>
          <w:b/>
        </w:rPr>
        <w:t>. Apply hot roofing asphalt to back of flashing sheet if recommended by roofing manufacturer</w:t>
      </w:r>
      <w:r>
        <w:rPr/>
        <w:t>] [</w:t>
      </w:r>
      <w:r>
        <w:rPr>
          <w:b/>
        </w:rPr>
        <w:t>Torch-apply flashing sheet to substrate</w:t>
      </w:r>
      <w:r>
        <w:rPr/>
        <w:t>].</w:t>
      </w:r>
    </w:p>
    <w:p>
      <w:pPr>
        <w:pStyle w:val="PR2"/>
        <w:numPr>
          <w:ilvl w:val="5"/>
          <w:numId w:val="1"/>
        </w:numPr>
        <w:rPr/>
      </w:pPr>
      <w:r>
        <w:rPr/>
        <w:t>Flashing Sheet Application, Cold: Adhere flashing sheet to substrate in [</w:t>
      </w:r>
      <w:r>
        <w:rPr>
          <w:b/>
        </w:rPr>
        <w:t>cold-applied adhesive</w:t>
      </w:r>
      <w:r>
        <w:rPr/>
        <w:t>] [</w:t>
      </w:r>
      <w:r>
        <w:rPr>
          <w:b/>
        </w:rPr>
        <w:t>cold-applied polymer-modified adhesive</w:t>
      </w:r>
      <w:r>
        <w:rPr/>
        <w:t>] [</w:t>
      </w:r>
      <w:r>
        <w:rPr>
          <w:b/>
        </w:rPr>
        <w:t>asphalt roofing cement</w:t>
      </w:r>
      <w:r>
        <w:rPr/>
        <w:t>] at rate required by roofing manufacturer.</w:t>
      </w:r>
    </w:p>
    <w:p>
      <w:pPr>
        <w:pStyle w:val="CMT"/>
        <w:rPr/>
      </w:pPr>
      <w:r>
        <w:rPr/>
        <w:t>Revise dimensions in first paragraph below if required. Verify minimum and maximum height limits with manufacturers if necessary. NRCA recommends a minimum base flashing height of 8 inches (200 mm) and a maximum of 24 inches (600 mm).</w:t>
      </w:r>
    </w:p>
    <w:p>
      <w:pPr>
        <w:pStyle w:val="PR1"/>
        <w:numPr>
          <w:ilvl w:val="4"/>
          <w:numId w:val="1"/>
        </w:numPr>
        <w:rPr/>
      </w:pPr>
      <w:r>
        <w:rPr/>
        <w:t xml:space="preserve">Extend base flashing up walls or parapets a minimum of </w:t>
      </w:r>
      <w:r>
        <w:rPr>
          <w:rStyle w:val="IP"/>
        </w:rPr>
        <w:t>8 inches</w:t>
      </w:r>
      <w:r>
        <w:rPr>
          <w:rStyle w:val="SI"/>
        </w:rPr>
        <w:t xml:space="preserve"> (200 mm)</w:t>
      </w:r>
      <w:r>
        <w:rPr/>
        <w:t xml:space="preserve"> above built-up roofing and </w:t>
      </w:r>
      <w:r>
        <w:rPr>
          <w:rStyle w:val="IP"/>
        </w:rPr>
        <w:t>4 inches</w:t>
      </w:r>
      <w:r>
        <w:rPr>
          <w:rStyle w:val="SI"/>
        </w:rPr>
        <w:t xml:space="preserve"> (100 mm)</w:t>
      </w:r>
      <w:r>
        <w:rPr/>
        <w:t xml:space="preserve"> onto field of roofing membrane.</w:t>
      </w:r>
    </w:p>
    <w:p>
      <w:pPr>
        <w:pStyle w:val="PR1"/>
        <w:numPr>
          <w:ilvl w:val="4"/>
          <w:numId w:val="1"/>
        </w:numPr>
        <w:rPr/>
      </w:pPr>
      <w:r>
        <w:rPr/>
        <w:t>Mechanically fasten top of base flashing securely at terminations and perimeter of roofing.</w:t>
      </w:r>
    </w:p>
    <w:p>
      <w:pPr>
        <w:pStyle w:val="CMT"/>
        <w:rPr/>
      </w:pPr>
      <w:r>
        <w:rPr/>
        <w:t>Retain subparagraph below if temporarily sealing upper termination of flashings awaiting counterflashing. Retain option if specifying termination seal.</w:t>
      </w:r>
    </w:p>
    <w:p>
      <w:pPr>
        <w:pStyle w:val="PR2"/>
        <w:numPr>
          <w:ilvl w:val="5"/>
          <w:numId w:val="1"/>
        </w:numPr>
        <w:spacing w:before="240" w:after="0"/>
        <w:rPr/>
      </w:pPr>
      <w:r>
        <w:rPr/>
        <w:t>Seal top termination of base flashing[</w:t>
      </w:r>
      <w:r>
        <w:rPr>
          <w:b/>
        </w:rPr>
        <w:t> with a strip of glass-fiber fabric set in asphalt roofing cement</w:t>
      </w:r>
      <w:r>
        <w:rPr/>
        <w:t>].</w:t>
      </w:r>
    </w:p>
    <w:p>
      <w:pPr>
        <w:pStyle w:val="PR1"/>
        <w:numPr>
          <w:ilvl w:val="4"/>
          <w:numId w:val="1"/>
        </w:numPr>
        <w:rPr/>
      </w:pPr>
      <w:r>
        <w:rPr/>
        <w:t>Install liquid flashing system in accordance with manufacturer's recommendations.</w:t>
      </w:r>
    </w:p>
    <w:p>
      <w:pPr>
        <w:pStyle w:val="PR2"/>
        <w:numPr>
          <w:ilvl w:val="5"/>
          <w:numId w:val="1"/>
        </w:numPr>
        <w:spacing w:before="240" w:after="0"/>
        <w:rPr/>
      </w:pPr>
      <w:r>
        <w:rPr/>
        <w:t xml:space="preserve">Extend liquid flashing not less than </w:t>
      </w:r>
      <w:r>
        <w:rPr>
          <w:rStyle w:val="IP"/>
        </w:rPr>
        <w:t>3 inches</w:t>
      </w:r>
      <w:r>
        <w:rPr>
          <w:rStyle w:val="SI"/>
        </w:rPr>
        <w:t xml:space="preserve"> (76 mm)</w:t>
      </w:r>
      <w:r>
        <w:rPr/>
        <w:t xml:space="preserve"> in all directions from edges of item being flashed.</w:t>
      </w:r>
    </w:p>
    <w:p>
      <w:pPr>
        <w:pStyle w:val="PR2"/>
        <w:numPr>
          <w:ilvl w:val="5"/>
          <w:numId w:val="1"/>
        </w:numPr>
        <w:rPr/>
      </w:pPr>
      <w:r>
        <w:rPr/>
        <w:t>Embed granules, matching color of roof membrane, into wet compound.</w:t>
      </w:r>
    </w:p>
    <w:p>
      <w:pPr>
        <w:pStyle w:val="PR1"/>
        <w:numPr>
          <w:ilvl w:val="4"/>
          <w:numId w:val="1"/>
        </w:numPr>
        <w:rPr/>
      </w:pPr>
      <w:r>
        <w:rPr/>
        <w:t>Install stripping in accordance with roofing system manufacturer's written instructions, where metal flanges and edgings are set on roofing membrane.</w:t>
      </w:r>
    </w:p>
    <w:p>
      <w:pPr>
        <w:pStyle w:val="CMT"/>
        <w:rPr/>
      </w:pPr>
      <w:r>
        <w:rPr/>
        <w:t>Retain one of three subparagraphs below.</w:t>
      </w:r>
    </w:p>
    <w:p>
      <w:pPr>
        <w:pStyle w:val="PR2"/>
        <w:numPr>
          <w:ilvl w:val="5"/>
          <w:numId w:val="1"/>
        </w:numPr>
        <w:spacing w:before="240" w:after="0"/>
        <w:rPr/>
      </w:pPr>
      <w:r>
        <w:rPr/>
        <w:t>Install flashing sheet stripping in a continuous coating of asphalt roofing cement, in [</w:t>
      </w:r>
      <w:r>
        <w:rPr>
          <w:b/>
        </w:rPr>
        <w:t xml:space="preserve">a solid mopping of hot roofing asphalt applied at not less than </w:t>
      </w:r>
      <w:r>
        <w:rPr>
          <w:rStyle w:val="IP"/>
          <w:b/>
        </w:rPr>
        <w:t>425 deg F</w:t>
      </w:r>
      <w:r>
        <w:rPr>
          <w:rStyle w:val="SI"/>
          <w:b/>
        </w:rPr>
        <w:t xml:space="preserve"> (218 deg C)</w:t>
      </w:r>
      <w:r>
        <w:rPr>
          <w:b/>
        </w:rPr>
        <w:t>, and extend onto roofing membrane</w:t>
      </w:r>
      <w:r>
        <w:rPr/>
        <w:t>] [</w:t>
      </w:r>
      <w:r>
        <w:rPr>
          <w:b/>
        </w:rPr>
        <w:t>cold-applied adhesive</w:t>
      </w:r>
      <w:r>
        <w:rPr/>
        <w:t>] [</w:t>
      </w:r>
      <w:r>
        <w:rPr>
          <w:b/>
        </w:rPr>
        <w:t>cold-applied polymer-modified adhesive</w:t>
      </w:r>
      <w:r>
        <w:rPr/>
        <w:t>].</w:t>
      </w:r>
    </w:p>
    <w:p>
      <w:pPr>
        <w:pStyle w:val="PR2"/>
        <w:numPr>
          <w:ilvl w:val="5"/>
          <w:numId w:val="1"/>
        </w:numPr>
        <w:rPr/>
      </w:pPr>
      <w:r>
        <w:rPr/>
        <w:t>Install flashing sheet stripping by heat welding and extend onto roofing membrane.</w:t>
      </w:r>
    </w:p>
    <w:p>
      <w:pPr>
        <w:pStyle w:val="PR2"/>
        <w:numPr>
          <w:ilvl w:val="5"/>
          <w:numId w:val="1"/>
        </w:numPr>
        <w:rPr/>
      </w:pPr>
      <w:r>
        <w:rPr/>
        <w:t>Install stripping of not fewer than two roofing ply sheets, setting each ply in a continuous coating of asphalt roofing cement, in [</w:t>
      </w:r>
      <w:r>
        <w:rPr>
          <w:b/>
        </w:rPr>
        <w:t>a solid mopping of hot roofing asphalt</w:t>
      </w:r>
      <w:r>
        <w:rPr/>
        <w:t>] [</w:t>
      </w:r>
      <w:r>
        <w:rPr>
          <w:b/>
        </w:rPr>
        <w:t>cold-applied adhesive</w:t>
      </w:r>
      <w:r>
        <w:rPr/>
        <w:t>] [</w:t>
      </w:r>
      <w:r>
        <w:rPr>
          <w:b/>
        </w:rPr>
        <w:t>cold-applied polymer-modified adhesive</w:t>
      </w:r>
      <w:r>
        <w:rPr/>
        <w:t xml:space="preserve">], and extend onto roofing membrane </w:t>
      </w:r>
      <w:r>
        <w:rPr>
          <w:rStyle w:val="IP"/>
        </w:rPr>
        <w:t>4 inches</w:t>
      </w:r>
      <w:r>
        <w:rPr>
          <w:rStyle w:val="SI"/>
        </w:rPr>
        <w:t xml:space="preserve"> (100 mm)</w:t>
      </w:r>
      <w:r>
        <w:rPr/>
        <w:t xml:space="preserve"> and </w:t>
      </w:r>
      <w:r>
        <w:rPr>
          <w:rStyle w:val="IP"/>
        </w:rPr>
        <w:t>6 inches</w:t>
      </w:r>
      <w:r>
        <w:rPr>
          <w:rStyle w:val="SI"/>
        </w:rPr>
        <w:t xml:space="preserve"> (150 mm)</w:t>
      </w:r>
      <w:r>
        <w:rPr/>
        <w:t>, respectively.</w:t>
      </w:r>
    </w:p>
    <w:p>
      <w:pPr>
        <w:pStyle w:val="CMT"/>
        <w:rPr/>
      </w:pPr>
      <w:r>
        <w:rPr/>
        <w:t>Retain "Roof Drains" Paragraph below for interior roof drains. NRCA recommends flashing size below, whereas some roofing manufacturers permit 27-inch- (685-mm-) square units.</w:t>
      </w:r>
    </w:p>
    <w:p>
      <w:pPr>
        <w:pStyle w:val="PR1"/>
        <w:numPr>
          <w:ilvl w:val="4"/>
          <w:numId w:val="1"/>
        </w:numPr>
        <w:rPr/>
      </w:pPr>
      <w:r>
        <w:rPr/>
        <w:t>Roof Drains: Set [</w:t>
      </w:r>
      <w:r>
        <w:rPr>
          <w:rStyle w:val="IP"/>
          <w:b/>
        </w:rPr>
        <w:t>30-by-30-inch</w:t>
      </w:r>
      <w:r>
        <w:rPr>
          <w:rStyle w:val="SI"/>
          <w:b/>
        </w:rPr>
        <w:t xml:space="preserve"> (760-by-760-mm)</w:t>
      </w:r>
      <w:r>
        <w:rPr/>
        <w:t>] &lt;</w:t>
      </w:r>
      <w:r>
        <w:rPr>
          <w:b/>
        </w:rPr>
        <w:t>Insert dimensions</w:t>
      </w:r>
      <w:r>
        <w:rPr/>
        <w:t xml:space="preserve">&gt; </w:t>
      </w:r>
      <w:r>
        <w:rPr>
          <w:rStyle w:val="IP"/>
        </w:rPr>
        <w:t>4-pound</w:t>
      </w:r>
      <w:r>
        <w:rPr>
          <w:rStyle w:val="SI"/>
        </w:rPr>
        <w:t xml:space="preserve"> (1.8-kg)</w:t>
      </w:r>
      <w:r>
        <w:rPr/>
        <w:t xml:space="preserve"> lead flashing in bed of asphaltic adhesive on completed roofing membrane.</w:t>
      </w:r>
    </w:p>
    <w:p>
      <w:pPr>
        <w:pStyle w:val="PR2"/>
        <w:numPr>
          <w:ilvl w:val="5"/>
          <w:numId w:val="1"/>
        </w:numPr>
        <w:spacing w:before="240" w:after="0"/>
        <w:rPr/>
      </w:pPr>
      <w:r>
        <w:rPr/>
        <w:t>Cover metal flashing with roofing cap sheet stripping, and extend a minimum of [</w:t>
      </w:r>
      <w:r>
        <w:rPr>
          <w:rStyle w:val="IP"/>
          <w:b/>
        </w:rPr>
        <w:t>4 inches</w:t>
      </w:r>
      <w:r>
        <w:rPr>
          <w:rStyle w:val="SI"/>
          <w:b/>
        </w:rPr>
        <w:t xml:space="preserve"> (100 mm)</w:t>
      </w:r>
      <w:r>
        <w:rPr/>
        <w:t>] [</w:t>
      </w:r>
      <w:r>
        <w:rPr>
          <w:rStyle w:val="IP"/>
          <w:b/>
        </w:rPr>
        <w:t>6 inches</w:t>
      </w:r>
      <w:r>
        <w:rPr>
          <w:rStyle w:val="SI"/>
          <w:b/>
        </w:rPr>
        <w:t xml:space="preserve"> (150 mm)</w:t>
      </w:r>
      <w:r>
        <w:rPr/>
        <w:t>] beyond edge of metal flashing onto field of roofing membrane.</w:t>
      </w:r>
    </w:p>
    <w:p>
      <w:pPr>
        <w:pStyle w:val="PR2"/>
        <w:numPr>
          <w:ilvl w:val="5"/>
          <w:numId w:val="1"/>
        </w:numPr>
        <w:rPr/>
      </w:pPr>
      <w:r>
        <w:rPr/>
        <w:t>Clamp roofing membrane, metal flashing, and stripping into roof-drain clamping ring.</w:t>
      </w:r>
    </w:p>
    <w:p>
      <w:pPr>
        <w:pStyle w:val="PR2"/>
        <w:numPr>
          <w:ilvl w:val="5"/>
          <w:numId w:val="1"/>
        </w:numPr>
        <w:rPr/>
      </w:pPr>
      <w:r>
        <w:rPr/>
        <w:t>Install stripping in accordance with roofing manufacturer's written instructions.</w:t>
      </w:r>
    </w:p>
    <w:p>
      <w:pPr>
        <w:pStyle w:val="ART"/>
        <w:numPr>
          <w:ilvl w:val="3"/>
          <w:numId w:val="1"/>
        </w:numPr>
        <w:ind w:hanging="0" w:left="0"/>
        <w:rPr/>
      </w:pPr>
      <w:r>
        <w:rPr/>
        <w:t>INSTALLATION OF COATINGS</w:t>
      </w:r>
    </w:p>
    <w:p>
      <w:pPr>
        <w:pStyle w:val="CMT"/>
        <w:rPr/>
      </w:pPr>
      <w:r>
        <w:rPr/>
        <w:t>Retain this article if roof coating is required. Retain last option in paragraph below if coating is required to comply with CCR Title 24.</w:t>
      </w:r>
    </w:p>
    <w:p>
      <w:pPr>
        <w:pStyle w:val="PR1"/>
        <w:numPr>
          <w:ilvl w:val="4"/>
          <w:numId w:val="1"/>
        </w:numPr>
        <w:rPr/>
      </w:pPr>
      <w:r>
        <w:rPr/>
        <w:t>Apply coating to [</w:t>
      </w:r>
      <w:r>
        <w:rPr>
          <w:b/>
        </w:rPr>
        <w:t>roofing membrane</w:t>
      </w:r>
      <w:r>
        <w:rPr/>
        <w:t>] [</w:t>
      </w:r>
      <w:r>
        <w:rPr>
          <w:b/>
        </w:rPr>
        <w:t>and</w:t>
      </w:r>
      <w:r>
        <w:rPr/>
        <w:t>] [</w:t>
      </w:r>
      <w:r>
        <w:rPr>
          <w:b/>
        </w:rPr>
        <w:t>base flashings</w:t>
      </w:r>
      <w:r>
        <w:rPr/>
        <w:t>] in accordance with manufacturer's written instructions, by spray, roller, or other suitable application method[</w:t>
      </w:r>
      <w:r>
        <w:rPr>
          <w:b/>
        </w:rPr>
        <w:t xml:space="preserve">, to provide a dry film thickness of not less than </w:t>
      </w:r>
      <w:r>
        <w:rPr>
          <w:rStyle w:val="IP"/>
          <w:b/>
        </w:rPr>
        <w:t>20 mils</w:t>
      </w:r>
      <w:r>
        <w:rPr>
          <w:rStyle w:val="SI"/>
          <w:b/>
        </w:rPr>
        <w:t xml:space="preserve"> (0.5 mm)</w:t>
      </w:r>
      <w:r>
        <w:rPr/>
        <w:t>].</w:t>
      </w:r>
    </w:p>
    <w:p>
      <w:pPr>
        <w:pStyle w:val="ART"/>
        <w:numPr>
          <w:ilvl w:val="3"/>
          <w:numId w:val="1"/>
        </w:numPr>
        <w:ind w:hanging="0" w:left="0"/>
        <w:rPr/>
      </w:pPr>
      <w:r>
        <w:rPr/>
        <w:t>INSTALLATION OF WALKWAYS</w:t>
      </w:r>
    </w:p>
    <w:p>
      <w:pPr>
        <w:pStyle w:val="CMT"/>
        <w:rPr/>
      </w:pPr>
      <w:r>
        <w:rPr/>
        <w:t>Retain "Walkway Pads," "Walkway Cap-Sheet Strips," or "Roof-Paver Walkways" Paragraph below if walkways are required.</w:t>
      </w:r>
    </w:p>
    <w:p>
      <w:pPr>
        <w:pStyle w:val="PR1"/>
        <w:numPr>
          <w:ilvl w:val="4"/>
          <w:numId w:val="1"/>
        </w:numPr>
        <w:rPr/>
      </w:pPr>
      <w:r>
        <w:rPr/>
        <w:t>Walkway Pads: Install walkway pads, using units of size indicated or, if not indicated, of manufacturer's standard size, in accordance with walkway pad manufacturer's written instructions.</w:t>
      </w:r>
    </w:p>
    <w:p>
      <w:pPr>
        <w:pStyle w:val="PR2"/>
        <w:numPr>
          <w:ilvl w:val="5"/>
          <w:numId w:val="1"/>
        </w:numPr>
        <w:spacing w:before="240" w:after="0"/>
        <w:rPr/>
      </w:pPr>
      <w:r>
        <w:rPr/>
        <w:t>Install walkways at following locations:</w:t>
      </w:r>
    </w:p>
    <w:p>
      <w:pPr>
        <w:pStyle w:val="CMT"/>
        <w:rPr/>
      </w:pPr>
      <w:r>
        <w:rPr/>
        <w:t>Retain one or more of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pads.</w:t>
      </w:r>
    </w:p>
    <w:p>
      <w:pPr>
        <w:pStyle w:val="CMT"/>
        <w:rPr/>
      </w:pPr>
      <w:r>
        <w:rPr/>
        <w:t>Retain subparagraph below if applicable.</w:t>
      </w:r>
    </w:p>
    <w:p>
      <w:pPr>
        <w:pStyle w:val="PR2"/>
        <w:numPr>
          <w:ilvl w:val="5"/>
          <w:numId w:val="1"/>
        </w:numPr>
        <w:rPr/>
      </w:pPr>
      <w:r>
        <w:rPr/>
        <w:t>Set walkway pads [</w:t>
      </w:r>
      <w:r>
        <w:rPr>
          <w:b/>
        </w:rPr>
        <w:t>in additional pour coat of hot roofing asphalt</w:t>
      </w:r>
      <w:r>
        <w:rPr/>
        <w:t>] [</w:t>
      </w:r>
      <w:r>
        <w:rPr>
          <w:b/>
        </w:rPr>
        <w:t>in cold-applied adhesive</w:t>
      </w:r>
      <w:r>
        <w:rPr/>
        <w:t>] [</w:t>
      </w:r>
      <w:r>
        <w:rPr>
          <w:b/>
        </w:rPr>
        <w:t>in cold-applied polymer-modified adhesive</w:t>
      </w:r>
      <w:r>
        <w:rPr/>
        <w:t>] after sweeping away loose aggregate surfacing.</w:t>
      </w:r>
    </w:p>
    <w:p>
      <w:pPr>
        <w:pStyle w:val="CMT"/>
        <w:rPr/>
      </w:pPr>
      <w:r>
        <w:rPr/>
        <w:t>Retain "Walkway Cap-Sheet Strips" Paragraph below for walkway cap-sheet strips; install strips before flood coating and aggregate surfacing the roofing membrane if required.</w:t>
      </w:r>
    </w:p>
    <w:p>
      <w:pPr>
        <w:pStyle w:val="PR1"/>
        <w:numPr>
          <w:ilvl w:val="4"/>
          <w:numId w:val="1"/>
        </w:numPr>
        <w:rPr/>
      </w:pPr>
      <w:r>
        <w:rPr/>
        <w:t xml:space="preserve">Walkway Cap-Sheet Strips: Install walkway cap-sheet strips, approximately </w:t>
      </w:r>
      <w:r>
        <w:rPr>
          <w:rStyle w:val="IP"/>
        </w:rPr>
        <w:t>36 inches</w:t>
      </w:r>
      <w:r>
        <w:rPr>
          <w:rStyle w:val="SI"/>
        </w:rPr>
        <w:t xml:space="preserve"> (914 mm)</w:t>
      </w:r>
      <w:r>
        <w:rPr/>
        <w:t xml:space="preserve"> wide and in lengths not exceeding </w:t>
      </w:r>
      <w:r>
        <w:rPr>
          <w:rStyle w:val="IP"/>
        </w:rPr>
        <w:t>10 feet</w:t>
      </w:r>
      <w:r>
        <w:rPr>
          <w:rStyle w:val="SI"/>
        </w:rPr>
        <w:t xml:space="preserve"> (3 m)</w:t>
      </w:r>
      <w:r>
        <w:rPr/>
        <w:t>, over roofing membrane, using same application method as used for roofing cap sheet.[</w:t>
      </w:r>
      <w:r>
        <w:rPr>
          <w:b/>
        </w:rPr>
        <w:t> Install walkway cap-sheet strips before flood coat and aggregate surface is applied.</w:t>
      </w:r>
      <w:r>
        <w:rPr/>
        <w:t>]</w:t>
      </w:r>
    </w:p>
    <w:p>
      <w:pPr>
        <w:pStyle w:val="PR2"/>
        <w:numPr>
          <w:ilvl w:val="5"/>
          <w:numId w:val="1"/>
        </w:numPr>
        <w:spacing w:before="240" w:after="0"/>
        <w:rPr/>
      </w:pPr>
      <w:r>
        <w:rPr/>
        <w:t>Install walkways strips at following locations:</w:t>
      </w:r>
    </w:p>
    <w:p>
      <w:pPr>
        <w:pStyle w:val="CMT"/>
        <w:rPr/>
      </w:pPr>
      <w:r>
        <w:rPr/>
        <w:t>Retain one or more of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adjoining strips.</w:t>
      </w:r>
    </w:p>
    <w:p>
      <w:pPr>
        <w:pStyle w:val="CMT"/>
        <w:rPr/>
      </w:pPr>
      <w:r>
        <w:rPr/>
        <w:t>Retain "Roof-Paver Walkways" Paragraph below for concrete walkway roof pavers installed directly on roofing. Revise spacing of pavers if required.</w:t>
      </w:r>
    </w:p>
    <w:p>
      <w:pPr>
        <w:pStyle w:val="PR1"/>
        <w:numPr>
          <w:ilvl w:val="4"/>
          <w:numId w:val="1"/>
        </w:numPr>
        <w:rPr/>
      </w:pPr>
      <w:r>
        <w:rPr/>
        <w:t>Roof-Paver Walkways: Install walkway roof pavers in accordance with roofing manufacturer's written instructions.</w:t>
      </w:r>
    </w:p>
    <w:p>
      <w:pPr>
        <w:pStyle w:val="PR2"/>
        <w:numPr>
          <w:ilvl w:val="5"/>
          <w:numId w:val="1"/>
        </w:numPr>
        <w:spacing w:before="240" w:after="0"/>
        <w:rPr/>
      </w:pPr>
      <w:r>
        <w:rPr/>
        <w:t>Install roof paver walkways at following locations:</w:t>
      </w:r>
    </w:p>
    <w:p>
      <w:pPr>
        <w:pStyle w:val="CMT"/>
        <w:rPr/>
      </w:pPr>
      <w:r>
        <w:rPr/>
        <w:t>Retain one of more of following subparagraphs. Revise to suit Project requirements.</w:t>
      </w:r>
    </w:p>
    <w:p>
      <w:pPr>
        <w:pStyle w:val="PR3"/>
        <w:numPr>
          <w:ilvl w:val="6"/>
          <w:numId w:val="1"/>
        </w:numPr>
        <w:spacing w:before="240" w:after="0"/>
        <w:rPr/>
      </w:pPr>
      <w:r>
        <w:rPr/>
        <w:t>Perimeter of each rooftop unit.</w:t>
      </w:r>
    </w:p>
    <w:p>
      <w:pPr>
        <w:pStyle w:val="PR3"/>
        <w:numPr>
          <w:ilvl w:val="6"/>
          <w:numId w:val="1"/>
        </w:numPr>
        <w:rPr/>
      </w:pPr>
      <w:r>
        <w:rPr/>
        <w:t>Between each rooftop unit location, creating a continuous path connecting rooftop unit locations.</w:t>
      </w:r>
    </w:p>
    <w:p>
      <w:pPr>
        <w:pStyle w:val="PR3"/>
        <w:numPr>
          <w:ilvl w:val="6"/>
          <w:numId w:val="1"/>
        </w:numPr>
        <w:rPr/>
      </w:pPr>
      <w:r>
        <w:rPr/>
        <w:t>Between each roof hatch and each rooftop unit location or path connecting rooftop unit locations.</w:t>
      </w:r>
    </w:p>
    <w:p>
      <w:pPr>
        <w:pStyle w:val="PR3"/>
        <w:numPr>
          <w:ilvl w:val="6"/>
          <w:numId w:val="1"/>
        </w:numPr>
        <w:rPr/>
      </w:pPr>
      <w:r>
        <w:rPr/>
        <w:t>Top and bottom of each roof access ladder.</w:t>
      </w:r>
    </w:p>
    <w:p>
      <w:pPr>
        <w:pStyle w:val="PR3"/>
        <w:numPr>
          <w:ilvl w:val="6"/>
          <w:numId w:val="1"/>
        </w:numPr>
        <w:rPr/>
      </w:pPr>
      <w:r>
        <w:rPr/>
        <w:t>Between each roof access ladder and each rooftop unit location or path connecting rooftop unit locations.</w:t>
      </w:r>
    </w:p>
    <w:p>
      <w:pPr>
        <w:pStyle w:val="PR3"/>
        <w:numPr>
          <w:ilvl w:val="6"/>
          <w:numId w:val="1"/>
        </w:numPr>
        <w:rPr/>
      </w:pPr>
      <w:r>
        <w:rPr/>
        <w:t>Locations indicated on Drawings.</w:t>
      </w:r>
    </w:p>
    <w:p>
      <w:pPr>
        <w:pStyle w:val="PR3"/>
        <w:numPr>
          <w:ilvl w:val="6"/>
          <w:numId w:val="1"/>
        </w:numPr>
        <w:rPr/>
      </w:pPr>
      <w:r>
        <w:rPr/>
        <w:t>As required by roof membrane manufacturer's warranty requirements.</w:t>
      </w:r>
    </w:p>
    <w:p>
      <w:pPr>
        <w:pStyle w:val="PR2"/>
        <w:numPr>
          <w:ilvl w:val="5"/>
          <w:numId w:val="1"/>
        </w:numPr>
        <w:spacing w:before="240" w:after="0"/>
        <w:rPr/>
      </w:pPr>
      <w:r>
        <w:rPr/>
        <w:t xml:space="preserve">Provide </w:t>
      </w:r>
      <w:r>
        <w:rPr>
          <w:rStyle w:val="IP"/>
        </w:rPr>
        <w:t>3-inch</w:t>
      </w:r>
      <w:r>
        <w:rPr>
          <w:rStyle w:val="SI"/>
        </w:rPr>
        <w:t xml:space="preserve"> (76-mm)</w:t>
      </w:r>
      <w:r>
        <w:rPr/>
        <w:t xml:space="preserve"> clearance between adjacent roof pavers.</w:t>
      </w:r>
    </w:p>
    <w:p>
      <w:pPr>
        <w:pStyle w:val="ART"/>
        <w:numPr>
          <w:ilvl w:val="3"/>
          <w:numId w:val="1"/>
        </w:numPr>
        <w:ind w:hanging="0" w:left="0"/>
        <w:rPr/>
      </w:pPr>
      <w:r>
        <w:rPr/>
        <w:t>FIELD QUALITY CONTROL</w:t>
      </w:r>
    </w:p>
    <w:p>
      <w:pPr>
        <w:pStyle w:val="CMT"/>
        <w:rPr/>
      </w:pPr>
      <w:r>
        <w:rPr/>
        <w:t>Retain this article if field inspecting and testing are required. Revise to suit local practices and requirements of authorities having jurisdiction if applicable. Quality-control inspections by roofing Contractor are already mandated in "General Installation Requirements" Article in ARMA/NRCA's "Quality Control Guidelines for the Application of Built-up Roofing."</w:t>
      </w:r>
    </w:p>
    <w:p>
      <w:pPr>
        <w:pStyle w:val="CMT"/>
        <w:rPr/>
      </w:pPr>
      <w:r>
        <w:rPr/>
        <w:t>Retain "Testing Agency" Paragraph below to identify who will perform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inspect substrate conditions, surface preparation, roof membrane application, flashings, protection, and drainage components, and to furnish reports to Architect.</w:t>
      </w:r>
    </w:p>
    <w:p>
      <w:pPr>
        <w:pStyle w:val="PR1"/>
        <w:numPr>
          <w:ilvl w:val="4"/>
          <w:numId w:val="1"/>
        </w:numPr>
        <w:rPr/>
      </w:pPr>
      <w:r>
        <w:rPr/>
        <w:t>Perform the following tests:</w:t>
      </w:r>
    </w:p>
    <w:p>
      <w:pPr>
        <w:pStyle w:val="CMT"/>
        <w:rPr/>
      </w:pPr>
      <w:r>
        <w:rPr/>
        <w:t>Retain one or more of "Flood Testing," "Infrared Thermography," "Electrical Capacitance/Impedance Testing," "Nuclear Hydrogen Detection Testing," "Low-Voltage ELD Testing," and "High-Voltage Membrane Testing" subparagraphs below. For more information on test procedures, see the Evaluations.</w:t>
      </w:r>
    </w:p>
    <w:p>
      <w:pPr>
        <w:pStyle w:val="CMT"/>
        <w:rPr/>
      </w:pPr>
      <w:r>
        <w:rPr/>
        <w:t>Retain "Flood Testing" Subparagraph below if required. Localize testing to flashings or penetrations if preferred. Limit water depth to not more than load capacity of deck as determined by structural engineer. Review procedures in ASTM D5957 for applicability. Note that NRCA does not recommend flood testing.</w:t>
      </w:r>
    </w:p>
    <w:p>
      <w:pPr>
        <w:pStyle w:val="PR2"/>
        <w:numPr>
          <w:ilvl w:val="5"/>
          <w:numId w:val="1"/>
        </w:numPr>
        <w:spacing w:before="240" w:after="0"/>
        <w:rPr/>
      </w:pPr>
      <w:r>
        <w:rPr/>
        <w:t>Flood Testing: Flood test each roofing area for leaks, in accordance with recommendations in ASTM D5957, after completing roofing and flashing but before overlying construction is placed. Install temporary containment assemblies, plug or dam drains, and flood with potable water.</w:t>
      </w:r>
    </w:p>
    <w:p>
      <w:pPr>
        <w:pStyle w:val="PR3"/>
        <w:numPr>
          <w:ilvl w:val="6"/>
          <w:numId w:val="1"/>
        </w:numPr>
        <w:spacing w:before="240" w:after="0"/>
        <w:rPr/>
      </w:pPr>
      <w:r>
        <w:rPr/>
        <w:t>Perform tests before overlying construction is placed.</w:t>
      </w:r>
    </w:p>
    <w:p>
      <w:pPr>
        <w:pStyle w:val="PR3"/>
        <w:numPr>
          <w:ilvl w:val="6"/>
          <w:numId w:val="1"/>
        </w:numPr>
        <w:rPr/>
      </w:pPr>
      <w:r>
        <w:rPr/>
        <w:t>Flood to an average depth of [</w:t>
      </w:r>
      <w:r>
        <w:rPr>
          <w:rStyle w:val="IP"/>
          <w:b/>
        </w:rPr>
        <w:t>2-1/2 inches</w:t>
      </w:r>
      <w:r>
        <w:rPr>
          <w:rStyle w:val="SI"/>
          <w:b/>
        </w:rPr>
        <w:t xml:space="preserve"> (65 mm)</w:t>
      </w:r>
      <w:r>
        <w:rPr/>
        <w:t>] &lt;</w:t>
      </w:r>
      <w:r>
        <w:rPr>
          <w:b/>
        </w:rPr>
        <w:t>Insert depth</w:t>
      </w:r>
      <w:r>
        <w:rPr/>
        <w:t>&gt; with a minimum depth of [</w:t>
      </w:r>
      <w:r>
        <w:rPr>
          <w:rStyle w:val="IP"/>
          <w:b/>
        </w:rPr>
        <w:t>1 inch</w:t>
      </w:r>
      <w:r>
        <w:rPr>
          <w:rStyle w:val="SI"/>
          <w:b/>
        </w:rPr>
        <w:t xml:space="preserve"> (25 mm)</w:t>
      </w:r>
      <w:r>
        <w:rPr/>
        <w:t>] &lt;</w:t>
      </w:r>
      <w:r>
        <w:rPr>
          <w:b/>
        </w:rPr>
        <w:t>Insert depth</w:t>
      </w:r>
      <w:r>
        <w:rPr/>
        <w:t>&gt; and not exceeding a depth of [</w:t>
      </w:r>
      <w:r>
        <w:rPr>
          <w:rStyle w:val="IP"/>
          <w:b/>
        </w:rPr>
        <w:t>4 inches</w:t>
      </w:r>
      <w:r>
        <w:rPr>
          <w:rStyle w:val="SI"/>
          <w:b/>
        </w:rPr>
        <w:t xml:space="preserve"> (100 mm)</w:t>
      </w:r>
      <w:r>
        <w:rPr/>
        <w:t>] &lt;</w:t>
      </w:r>
      <w:r>
        <w:rPr>
          <w:b/>
        </w:rPr>
        <w:t>Insert depth</w:t>
      </w:r>
      <w:r>
        <w:rPr/>
        <w:t xml:space="preserve">&gt;. Maintain </w:t>
      </w:r>
      <w:r>
        <w:rPr>
          <w:rStyle w:val="IP"/>
        </w:rPr>
        <w:t>2 inches</w:t>
      </w:r>
      <w:r>
        <w:rPr>
          <w:rStyle w:val="SI"/>
        </w:rPr>
        <w:t xml:space="preserve"> (51 mm)</w:t>
      </w:r>
      <w:r>
        <w:rPr/>
        <w:t xml:space="preserve"> of clearance from top of base flashing.</w:t>
      </w:r>
    </w:p>
    <w:p>
      <w:pPr>
        <w:pStyle w:val="CMT"/>
        <w:rPr/>
      </w:pPr>
      <w:r>
        <w:rPr/>
        <w:t>ASTM D5957 sets 24 hours as minimum and 72 hours as maximum duration for flood testing for waterproofing systems.</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After flood testing, repair leaks, repeat flood tests, and make further repairs until roofing and flashing installations are watertight.</w:t>
      </w:r>
    </w:p>
    <w:p>
      <w:pPr>
        <w:pStyle w:val="PR4"/>
        <w:numPr>
          <w:ilvl w:val="7"/>
          <w:numId w:val="1"/>
        </w:numPr>
        <w:spacing w:before="240" w:after="0"/>
        <w:rPr/>
      </w:pPr>
      <w:r>
        <w:rPr/>
        <w:t>Cost of retesting is the responsibility of the Contractor.</w:t>
      </w:r>
    </w:p>
    <w:p>
      <w:pPr>
        <w:pStyle w:val="PR3"/>
        <w:numPr>
          <w:ilvl w:val="6"/>
          <w:numId w:val="1"/>
        </w:numPr>
        <w:spacing w:before="240" w:after="0"/>
        <w:rPr/>
      </w:pPr>
      <w:r>
        <w:rPr/>
        <w:t>Testing agency to prepare survey report indicating locations of initial leaks, if any, and final survey report.</w:t>
      </w:r>
    </w:p>
    <w:p>
      <w:pPr>
        <w:pStyle w:val="PR2"/>
        <w:numPr>
          <w:ilvl w:val="5"/>
          <w:numId w:val="1"/>
        </w:numPr>
        <w:spacing w:before="240" w:after="0"/>
        <w:rPr/>
      </w:pPr>
      <w:r>
        <w:rPr/>
        <w:t>Infrared Thermography: Testing agency surveys entire roof area using infrared color thermography in accordance with ASTM C1153.</w:t>
      </w:r>
    </w:p>
    <w:p>
      <w:pPr>
        <w:pStyle w:val="PR3"/>
        <w:numPr>
          <w:ilvl w:val="6"/>
          <w:numId w:val="1"/>
        </w:numPr>
        <w:spacing w:before="240" w:after="0"/>
        <w:rPr/>
      </w:pPr>
      <w:r>
        <w:rPr/>
        <w:t>Perform tests before overlying construction is placed.</w:t>
      </w:r>
    </w:p>
    <w:p>
      <w:pPr>
        <w:pStyle w:val="PR3"/>
        <w:numPr>
          <w:ilvl w:val="6"/>
          <w:numId w:val="1"/>
        </w:numPr>
        <w:rPr/>
      </w:pPr>
      <w:r>
        <w:rPr/>
        <w:t>After infrared scan, locate specific areas of leaks by electrical capacitance/impedance testing or nuclear hydrogen detection testing.</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of initial scan indicating locations of entrapped moisture, if any.</w:t>
      </w:r>
    </w:p>
    <w:p>
      <w:pPr>
        <w:pStyle w:val="CMT"/>
        <w:rPr/>
      </w:pPr>
      <w:r>
        <w:rPr/>
        <w:t>Retain "Electrical Capacitance/Impedance Testing" or "Nuclear Hydrogen Detection Testing" Subparagraph below with infrared thermography if desired to verify results.</w:t>
      </w:r>
    </w:p>
    <w:p>
      <w:pPr>
        <w:pStyle w:val="PR2"/>
        <w:numPr>
          <w:ilvl w:val="5"/>
          <w:numId w:val="1"/>
        </w:numPr>
        <w:spacing w:before="240" w:after="0"/>
        <w:rPr/>
      </w:pPr>
      <w:r>
        <w:rPr/>
        <w:t>Electrical Capacitance/Impedance Testing: Testing agency surveys entire roof area for entrapped water within roof assembly in accordance with ASTM D7954/D7954M.</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PR2"/>
        <w:numPr>
          <w:ilvl w:val="5"/>
          <w:numId w:val="1"/>
        </w:numPr>
        <w:spacing w:before="240" w:after="0"/>
        <w:rPr/>
      </w:pPr>
      <w:r>
        <w:rPr/>
        <w:t>Nuclear Hydrogen Detection Testing: Testing agency surveys entire roof area for entrapped water within roof assembly in accordance with SPRI/RCI NT-1.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leaks, repeat tests, and make further repairs until roofing and flashing installations are watertight.</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entrapped moisture, if any.</w:t>
      </w:r>
    </w:p>
    <w:p>
      <w:pPr>
        <w:pStyle w:val="CMT"/>
        <w:rPr/>
      </w:pPr>
      <w:r>
        <w:rPr/>
        <w:t>Retain "Low-Voltage ELD Testing" Subparagraph below if required. First option is for platform-type system; second option is also referred to by the trademark brand name EFVM; third option is a handheld device, often used in conjunction with first option to test vertical areas. All options identify specific leak locations and require a conductive medium directly below the exposed roof membrane.</w:t>
      </w:r>
    </w:p>
    <w:p>
      <w:pPr>
        <w:pStyle w:val="PR2"/>
        <w:numPr>
          <w:ilvl w:val="5"/>
          <w:numId w:val="1"/>
        </w:numPr>
        <w:spacing w:before="240" w:after="0"/>
        <w:rPr/>
      </w:pPr>
      <w:r>
        <w:rPr/>
        <w:t>Low-Voltage ELD Testing: Testing agency surveys entire roof area and flashings to locate discontinuities in the roof membrane using low-voltage [</w:t>
      </w:r>
      <w:r>
        <w:rPr>
          <w:b/>
        </w:rPr>
        <w:t>horizontal membrane scanning platform</w:t>
      </w:r>
      <w:r>
        <w:rPr/>
        <w:t>] [</w:t>
      </w:r>
      <w:r>
        <w:rPr>
          <w:b/>
        </w:rPr>
        <w:t>membrane electric field vector mapping</w:t>
      </w:r>
      <w:r>
        <w:rPr/>
        <w:t>] [</w:t>
      </w:r>
      <w:r>
        <w:rPr>
          <w:b/>
        </w:rPr>
        <w:t>or</w:t>
      </w:r>
      <w:r>
        <w:rPr/>
        <w:t>] [</w:t>
      </w:r>
      <w:r>
        <w:rPr>
          <w:b/>
        </w:rPr>
        <w:t>vertical membrane scanning</w:t>
      </w:r>
      <w:r>
        <w:rPr/>
        <w:t>] in accordance with ASTM D8231.</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Retain "High-Voltage Membrane Testing" Subparagraph below if required. This method requires a dry roof membrane, can be used on vertical surfaces, and identifies specific leak locations.</w:t>
      </w:r>
    </w:p>
    <w:p>
      <w:pPr>
        <w:pStyle w:val="PR2"/>
        <w:numPr>
          <w:ilvl w:val="5"/>
          <w:numId w:val="1"/>
        </w:numPr>
        <w:spacing w:before="240" w:after="0"/>
        <w:rPr/>
      </w:pPr>
      <w:r>
        <w:rPr/>
        <w:t>High-Voltage Membrane Testing: Testing agency surveys entire [</w:t>
      </w:r>
      <w:r>
        <w:rPr>
          <w:b/>
        </w:rPr>
        <w:t>roof area,</w:t>
      </w:r>
      <w:r>
        <w:rPr/>
        <w:t>] [</w:t>
      </w:r>
      <w:r>
        <w:rPr>
          <w:b/>
        </w:rPr>
        <w:t>flashings,</w:t>
      </w:r>
      <w:r>
        <w:rPr/>
        <w:t>] [</w:t>
      </w:r>
      <w:r>
        <w:rPr>
          <w:b/>
        </w:rPr>
        <w:t>and</w:t>
      </w:r>
      <w:r>
        <w:rPr/>
        <w:t>] [</w:t>
      </w:r>
      <w:r>
        <w:rPr>
          <w:b/>
        </w:rPr>
        <w:t>parapet walls</w:t>
      </w:r>
      <w:r>
        <w:rPr/>
        <w:t>] to locate discontinuity in the roof membrane using an electrically charged metal "broom head."</w:t>
      </w:r>
    </w:p>
    <w:p>
      <w:pPr>
        <w:pStyle w:val="PR3"/>
        <w:numPr>
          <w:ilvl w:val="6"/>
          <w:numId w:val="1"/>
        </w:numPr>
        <w:spacing w:before="240" w:after="0"/>
        <w:rPr/>
      </w:pPr>
      <w:r>
        <w:rPr/>
        <w:t>Perform tests before overlying construction is placed.</w:t>
      </w:r>
    </w:p>
    <w:p>
      <w:pPr>
        <w:pStyle w:val="PR3"/>
        <w:numPr>
          <w:ilvl w:val="6"/>
          <w:numId w:val="1"/>
        </w:numPr>
        <w:rPr/>
      </w:pPr>
      <w:r>
        <w:rPr/>
        <w:t>After testing, repair areas of discontinuities, repeat tests, and make further repairs until roofing and flashing installations are contiguous.</w:t>
      </w:r>
    </w:p>
    <w:p>
      <w:pPr>
        <w:pStyle w:val="PR4"/>
        <w:numPr>
          <w:ilvl w:val="7"/>
          <w:numId w:val="1"/>
        </w:numPr>
        <w:spacing w:before="240" w:after="0"/>
        <w:rPr/>
      </w:pPr>
      <w:r>
        <w:rPr/>
        <w:t>Cost of retesting is Contractor's responsibility.</w:t>
      </w:r>
    </w:p>
    <w:p>
      <w:pPr>
        <w:pStyle w:val="PR3"/>
        <w:numPr>
          <w:ilvl w:val="6"/>
          <w:numId w:val="1"/>
        </w:numPr>
        <w:spacing w:before="240" w:after="0"/>
        <w:rPr/>
      </w:pPr>
      <w:r>
        <w:rPr/>
        <w:t>Testing agency to prepare survey report indicating locations of initial discontinuities, if any.</w:t>
      </w:r>
    </w:p>
    <w:p>
      <w:pPr>
        <w:pStyle w:val="CMT"/>
        <w:rPr/>
      </w:pPr>
      <w:r>
        <w:rPr/>
        <w:t>"Test Cuts" Paragraph below is based on Appendices 2 and 3 of ARMA/NRCA's "Quality Control Guidelines for the Application of Built-up Roofing." ARMA/NRCA recommends continuous visual examination of roofing installation. Test cuts are intended to evaluate problems observed during quality-assurance inspections.</w:t>
      </w:r>
    </w:p>
    <w:p>
      <w:pPr>
        <w:pStyle w:val="PR1"/>
        <w:numPr>
          <w:ilvl w:val="4"/>
          <w:numId w:val="1"/>
        </w:numPr>
        <w:rPr/>
      </w:pPr>
      <w:r>
        <w:rPr/>
        <w:t>Test Cuts: Remove test specimens to evaluate problems observed during quality-assurance inspections of roofing system as follows:</w:t>
      </w:r>
    </w:p>
    <w:p>
      <w:pPr>
        <w:pStyle w:val="PR2"/>
        <w:numPr>
          <w:ilvl w:val="5"/>
          <w:numId w:val="1"/>
        </w:numPr>
        <w:spacing w:before="240" w:after="0"/>
        <w:rPr/>
      </w:pPr>
      <w:r>
        <w:rPr/>
        <w:t>Determine approximate quantities of components within roofing system in accordance with ASTM D3617/D3617M.</w:t>
      </w:r>
    </w:p>
    <w:p>
      <w:pPr>
        <w:pStyle w:val="PR2"/>
        <w:numPr>
          <w:ilvl w:val="5"/>
          <w:numId w:val="1"/>
        </w:numPr>
        <w:rPr/>
      </w:pPr>
      <w:r>
        <w:rPr/>
        <w:t>Examine test specimens for interply voids in accordance with ASTM D3617/D3617M and to comply with criteria established in Appendix 3 in ARMA/NRCA's "Quality Control Guidelines for the Application of Built-up Roofing."</w:t>
      </w:r>
    </w:p>
    <w:p>
      <w:pPr>
        <w:pStyle w:val="PR2"/>
        <w:numPr>
          <w:ilvl w:val="5"/>
          <w:numId w:val="1"/>
        </w:numPr>
        <w:rPr/>
      </w:pPr>
      <w:r>
        <w:rPr/>
        <w:t>Repair areas where test cuts were made in accordance with roofing manufacturer's written instructions.</w:t>
      </w:r>
    </w:p>
    <w:p>
      <w:pPr>
        <w:pStyle w:val="CMT"/>
        <w:rPr/>
      </w:pPr>
      <w:r>
        <w:rPr/>
        <w:t>A roof inspection is required by manufacturer before warranty issue. Revise scope of inspection and source of report to a qualified roofing consultant or an independent testing and inspection agency if preferred.</w:t>
      </w:r>
    </w:p>
    <w:p>
      <w:pPr>
        <w:pStyle w:val="PR1"/>
        <w:numPr>
          <w:ilvl w:val="4"/>
          <w:numId w:val="1"/>
        </w:numPr>
        <w:rPr/>
      </w:pPr>
      <w:r>
        <w:rPr/>
        <w:t>Final Roof Inspection: Arrange for roofing system manufacturer's technical personnel to inspect roofing installation on completion, in presence of Architect, and to prepare inspection report.</w:t>
      </w:r>
    </w:p>
    <w:p>
      <w:pPr>
        <w:pStyle w:val="CMT"/>
        <w:rPr/>
      </w:pPr>
      <w:r>
        <w:rPr/>
        <w:t>Retain subparagraph below if Architect or Owner wants to be present during manufacturer's final inspection.</w:t>
      </w:r>
    </w:p>
    <w:p>
      <w:pPr>
        <w:pStyle w:val="PR2"/>
        <w:numPr>
          <w:ilvl w:val="5"/>
          <w:numId w:val="1"/>
        </w:numPr>
        <w:spacing w:before="240" w:after="0"/>
        <w:rPr/>
      </w:pPr>
      <w:r>
        <w:rPr/>
        <w:t>Notify Architect and Owner 48 hours in advance of date and time of inspection.</w:t>
      </w:r>
    </w:p>
    <w:p>
      <w:pPr>
        <w:pStyle w:val="PR1"/>
        <w:numPr>
          <w:ilvl w:val="4"/>
          <w:numId w:val="1"/>
        </w:numPr>
        <w:rPr/>
      </w:pPr>
      <w:r>
        <w:rPr/>
        <w:t>Repair or remove and replace components of roofing system where inspections indicate that they do not comply with specified requirements.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Roofing system will be considered defective if it does not pass tests and inspections.</w:t>
      </w:r>
    </w:p>
    <w:p>
      <w:pPr>
        <w:pStyle w:val="PR2"/>
        <w:numPr>
          <w:ilvl w:val="5"/>
          <w:numId w:val="1"/>
        </w:numPr>
        <w:spacing w:before="240" w:after="0"/>
        <w:rPr/>
      </w:pPr>
      <w:r>
        <w:rPr/>
        <w:t>Additional testing and inspecting, at Contractor's expense, will be performed to determine compliance of replaced or additional work with specified requirements.</w:t>
      </w:r>
    </w:p>
    <w:p>
      <w:pPr>
        <w:pStyle w:val="ART"/>
        <w:numPr>
          <w:ilvl w:val="3"/>
          <w:numId w:val="1"/>
        </w:numPr>
        <w:ind w:hanging="0" w:left="0"/>
        <w:rPr/>
      </w:pPr>
      <w:r>
        <w:rPr/>
        <w:t>PROTECTING AND CLEANING</w:t>
      </w:r>
    </w:p>
    <w:p>
      <w:pPr>
        <w:pStyle w:val="PR1"/>
        <w:numPr>
          <w:ilvl w:val="4"/>
          <w:numId w:val="1"/>
        </w:numPr>
        <w:rPr/>
      </w:pPr>
      <w:r>
        <w:rPr/>
        <w:t>Protect roofing system from damage and wear during remainder of construction period.</w:t>
      </w:r>
    </w:p>
    <w:p>
      <w:pPr>
        <w:pStyle w:val="PR2"/>
        <w:numPr>
          <w:ilvl w:val="5"/>
          <w:numId w:val="1"/>
        </w:numPr>
        <w:spacing w:before="240" w:after="0"/>
        <w:rPr/>
      </w:pPr>
      <w:r>
        <w:rPr/>
        <w:t>When remaining construction does not affect or endanger roofing, inspect roofing system for deterioration and damage, describing its nature and extent in a written report, with copies to Architect and Owner.</w:t>
      </w:r>
    </w:p>
    <w:p>
      <w:pPr>
        <w:pStyle w:val="PR1"/>
        <w:numPr>
          <w:ilvl w:val="4"/>
          <w:numId w:val="1"/>
        </w:numPr>
        <w:rPr/>
      </w:pPr>
      <w:r>
        <w:rPr/>
        <w:t>Correct deficiencies in or remove roofing components that do not comply with requirements, repair substrates, and repair or reinstall roofing to a condition free of damage and deterioration at time of Substantial Completion and in accordance with warranty requirements.</w:t>
      </w:r>
    </w:p>
    <w:p>
      <w:pPr>
        <w:pStyle w:val="CMT"/>
        <w:rPr/>
      </w:pPr>
      <w:r>
        <w:rPr/>
        <w:t>Retain paragraph below if coating roofing membrane or if using fluid-applied bonding materials.</w:t>
      </w:r>
    </w:p>
    <w:p>
      <w:pPr>
        <w:pStyle w:val="PR1"/>
        <w:numPr>
          <w:ilvl w:val="4"/>
          <w:numId w:val="1"/>
        </w:numPr>
        <w:rPr/>
      </w:pPr>
      <w:r>
        <w:rPr/>
        <w:t>Clean overspray and spillage from adjacent construction using cleaning agents and procedures recommended by manufacturer of affected construction.</w:t>
      </w:r>
    </w:p>
    <w:p>
      <w:pPr>
        <w:pStyle w:val="ART"/>
        <w:numPr>
          <w:ilvl w:val="3"/>
          <w:numId w:val="1"/>
        </w:numPr>
        <w:ind w:hanging="0" w:left="0"/>
        <w:rPr/>
      </w:pPr>
      <w:r>
        <w:rPr/>
        <w:t>ROOFING INSTALLER'S WARRANTY</w:t>
      </w:r>
    </w:p>
    <w:p>
      <w:pPr>
        <w:pStyle w:val="CMT"/>
        <w:rPr/>
      </w:pPr>
      <w:r>
        <w:rPr/>
        <w:t>Retain this warranty or include another roofing Installer's warranty form if required. Coordinate with "Warranty" Article.</w:t>
      </w:r>
    </w:p>
    <w:p>
      <w:pPr>
        <w:pStyle w:val="PR1"/>
        <w:numPr>
          <w:ilvl w:val="4"/>
          <w:numId w:val="1"/>
        </w:numPr>
        <w:rPr/>
      </w:pPr>
      <w:r>
        <w:rPr/>
        <w:t>WHEREAS _______________________________ of ___________________________, herein called the "Roofing Installer," has performed roofing and associated work ("work") on the following project:</w:t>
      </w:r>
    </w:p>
    <w:p>
      <w:pPr>
        <w:pStyle w:val="PR2"/>
        <w:numPr>
          <w:ilvl w:val="5"/>
          <w:numId w:val="1"/>
        </w:numPr>
        <w:spacing w:before="240" w:after="0"/>
        <w:rPr/>
      </w:pPr>
      <w:r>
        <w:rPr/>
        <w:t>Owner: &lt;</w:t>
      </w:r>
      <w:r>
        <w:rPr>
          <w:b/>
        </w:rPr>
        <w:t>Insert name of Owner</w:t>
      </w:r>
      <w:r>
        <w:rPr/>
        <w:t>&gt;.</w:t>
      </w:r>
    </w:p>
    <w:p>
      <w:pPr>
        <w:pStyle w:val="PR2"/>
        <w:numPr>
          <w:ilvl w:val="5"/>
          <w:numId w:val="1"/>
        </w:numPr>
        <w:rPr/>
      </w:pPr>
      <w:r>
        <w:rPr/>
        <w:t>Owner Address: &lt;</w:t>
      </w:r>
      <w:r>
        <w:rPr>
          <w:b/>
        </w:rPr>
        <w:t>Insert address</w:t>
      </w:r>
      <w:r>
        <w:rPr/>
        <w:t>&gt;.</w:t>
      </w:r>
    </w:p>
    <w:p>
      <w:pPr>
        <w:pStyle w:val="PR2"/>
        <w:numPr>
          <w:ilvl w:val="5"/>
          <w:numId w:val="1"/>
        </w:numPr>
        <w:rPr/>
      </w:pPr>
      <w:r>
        <w:rPr/>
        <w:t>Building Name/Type: &lt;</w:t>
      </w:r>
      <w:r>
        <w:rPr>
          <w:b/>
        </w:rPr>
        <w:t>Insert information</w:t>
      </w:r>
      <w:r>
        <w:rPr/>
        <w:t>&gt;.</w:t>
      </w:r>
    </w:p>
    <w:p>
      <w:pPr>
        <w:pStyle w:val="PR2"/>
        <w:numPr>
          <w:ilvl w:val="5"/>
          <w:numId w:val="1"/>
        </w:numPr>
        <w:rPr/>
      </w:pPr>
      <w:r>
        <w:rPr/>
        <w:t>Building Address: &lt;</w:t>
      </w:r>
      <w:r>
        <w:rPr>
          <w:b/>
        </w:rPr>
        <w:t>Insert address</w:t>
      </w:r>
      <w:r>
        <w:rPr/>
        <w:t>&gt;.</w:t>
      </w:r>
    </w:p>
    <w:p>
      <w:pPr>
        <w:pStyle w:val="PR2"/>
        <w:numPr>
          <w:ilvl w:val="5"/>
          <w:numId w:val="1"/>
        </w:numPr>
        <w:rPr/>
      </w:pPr>
      <w:r>
        <w:rPr/>
        <w:t>Area of Work: &lt;</w:t>
      </w:r>
      <w:r>
        <w:rPr>
          <w:b/>
        </w:rPr>
        <w:t>Insert information</w:t>
      </w:r>
      <w:r>
        <w:rPr/>
        <w:t>&gt;.</w:t>
      </w:r>
    </w:p>
    <w:p>
      <w:pPr>
        <w:pStyle w:val="PR2"/>
        <w:numPr>
          <w:ilvl w:val="5"/>
          <w:numId w:val="1"/>
        </w:numPr>
        <w:rPr/>
      </w:pPr>
      <w:r>
        <w:rPr/>
        <w:t>Acceptance Date: _________________.</w:t>
      </w:r>
    </w:p>
    <w:p>
      <w:pPr>
        <w:pStyle w:val="PR2"/>
        <w:numPr>
          <w:ilvl w:val="5"/>
          <w:numId w:val="1"/>
        </w:numPr>
        <w:rPr/>
      </w:pPr>
      <w:r>
        <w:rPr/>
        <w:t>Warranty Period: &lt;</w:t>
      </w:r>
      <w:r>
        <w:rPr>
          <w:b/>
        </w:rPr>
        <w:t>Insert time</w:t>
      </w:r>
      <w:r>
        <w:rPr/>
        <w:t>&gt;.</w:t>
      </w:r>
    </w:p>
    <w:p>
      <w:pPr>
        <w:pStyle w:val="PR2"/>
        <w:numPr>
          <w:ilvl w:val="5"/>
          <w:numId w:val="1"/>
        </w:numPr>
        <w:rPr/>
      </w:pPr>
      <w:r>
        <w:rPr/>
        <w:t>Expiration Date: __________________.</w:t>
      </w:r>
    </w:p>
    <w:p>
      <w:pPr>
        <w:pStyle w:val="PR1"/>
        <w:numPr>
          <w:ilvl w:val="4"/>
          <w:numId w:val="1"/>
        </w:numPr>
        <w:rPr/>
      </w:pPr>
      <w:r>
        <w:rPr/>
        <w:t>AND WHEREAS Roofing Installer has contracted (either directly with Owner or indirectly as a subcontractor) to warrant said work against leaks and faulty or defective materials and workmanship for designated Warranty Period,</w:t>
      </w:r>
    </w:p>
    <w:p>
      <w:pPr>
        <w:pStyle w:val="PR1"/>
        <w:numPr>
          <w:ilvl w:val="4"/>
          <w:numId w:val="1"/>
        </w:numPr>
        <w:rPr/>
      </w:pPr>
      <w:r>
        <w:rPr/>
        <w:t>NOW THEREFORE Roofing Installer hereby warrants, subject to terms and conditions herein set forth, that during Warranty Period Roofing Installer will, at Roofing Installer's own cost and expense, make or cause to be made such repairs to or replacements of said work as are necessary to correct faulty and defective work and as are necessary to maintain said work in a watertight condition.</w:t>
      </w:r>
    </w:p>
    <w:p>
      <w:pPr>
        <w:pStyle w:val="PR1"/>
        <w:numPr>
          <w:ilvl w:val="4"/>
          <w:numId w:val="1"/>
        </w:numPr>
        <w:rPr/>
      </w:pPr>
      <w:r>
        <w:rPr/>
        <w:t>This Warranty is made subject to the following terms and conditions:</w:t>
      </w:r>
    </w:p>
    <w:p>
      <w:pPr>
        <w:pStyle w:val="PR2"/>
        <w:numPr>
          <w:ilvl w:val="5"/>
          <w:numId w:val="1"/>
        </w:numPr>
        <w:spacing w:before="240" w:after="0"/>
        <w:rPr/>
      </w:pPr>
      <w:r>
        <w:rPr/>
        <w:t>Specifically excluded from this Warranty are damages to work and other parts of the building, and to building contents, caused by:</w:t>
      </w:r>
    </w:p>
    <w:p>
      <w:pPr>
        <w:pStyle w:val="PR3"/>
        <w:numPr>
          <w:ilvl w:val="6"/>
          <w:numId w:val="1"/>
        </w:numPr>
        <w:spacing w:before="240" w:after="0"/>
        <w:rPr/>
      </w:pPr>
      <w:r>
        <w:rPr/>
        <w:t>lightning;</w:t>
      </w:r>
    </w:p>
    <w:p>
      <w:pPr>
        <w:pStyle w:val="CMT"/>
        <w:rPr/>
      </w:pPr>
      <w:r>
        <w:rPr/>
        <w:t>Insert required wind speed below.</w:t>
      </w:r>
    </w:p>
    <w:p>
      <w:pPr>
        <w:pStyle w:val="PR3"/>
        <w:numPr>
          <w:ilvl w:val="6"/>
          <w:numId w:val="1"/>
        </w:numPr>
        <w:rPr/>
      </w:pPr>
      <w:r>
        <w:rPr/>
        <w:t>peak gust wind speed exceeding &lt;</w:t>
      </w:r>
      <w:r>
        <w:rPr>
          <w:b/>
        </w:rPr>
        <w:t xml:space="preserve">Insert </w:t>
      </w:r>
      <w:r>
        <w:rPr>
          <w:rStyle w:val="IP"/>
          <w:b/>
        </w:rPr>
        <w:t>mph</w:t>
      </w:r>
      <w:r>
        <w:rPr>
          <w:rStyle w:val="SI"/>
          <w:b/>
        </w:rPr>
        <w:t xml:space="preserve"> (m/s)</w:t>
      </w:r>
      <w:r>
        <w:rPr/>
        <w:t>&gt;;</w:t>
      </w:r>
    </w:p>
    <w:p>
      <w:pPr>
        <w:pStyle w:val="PR3"/>
        <w:numPr>
          <w:ilvl w:val="6"/>
          <w:numId w:val="1"/>
        </w:numPr>
        <w:rPr/>
      </w:pPr>
      <w:r>
        <w:rPr/>
        <w:t>fire;</w:t>
      </w:r>
    </w:p>
    <w:p>
      <w:pPr>
        <w:pStyle w:val="PR3"/>
        <w:numPr>
          <w:ilvl w:val="6"/>
          <w:numId w:val="1"/>
        </w:numPr>
        <w:rPr/>
      </w:pPr>
      <w:r>
        <w:rPr/>
        <w:t>failure of roofing system substrate, including cracking, settlement, excessive deflection, deterioration, and decomposition;</w:t>
      </w:r>
    </w:p>
    <w:p>
      <w:pPr>
        <w:pStyle w:val="PR3"/>
        <w:numPr>
          <w:ilvl w:val="6"/>
          <w:numId w:val="1"/>
        </w:numPr>
        <w:rPr/>
      </w:pPr>
      <w:r>
        <w:rPr/>
        <w:t>faulty construction of parapet walls, copings, chimneys, skylights, vents, equipment supports, and other edge conditions and penetrations of the work;</w:t>
      </w:r>
    </w:p>
    <w:p>
      <w:pPr>
        <w:pStyle w:val="PR3"/>
        <w:numPr>
          <w:ilvl w:val="6"/>
          <w:numId w:val="1"/>
        </w:numPr>
        <w:rPr/>
      </w:pPr>
      <w:r>
        <w:rPr/>
        <w:t>vapor condensation on bottom of roofing; and</w:t>
      </w:r>
    </w:p>
    <w:p>
      <w:pPr>
        <w:pStyle w:val="PR3"/>
        <w:numPr>
          <w:ilvl w:val="6"/>
          <w:numId w:val="1"/>
        </w:numPr>
        <w:rPr/>
      </w:pPr>
      <w:r>
        <w:rPr/>
        <w:t>activity on roofing by others, including construction contractors, maintenance personnel, other persons, and animals, whether authorized or unauthorized by Owner.</w:t>
      </w:r>
    </w:p>
    <w:p>
      <w:pPr>
        <w:pStyle w:val="PR2"/>
        <w:numPr>
          <w:ilvl w:val="5"/>
          <w:numId w:val="1"/>
        </w:numPr>
        <w:spacing w:before="240" w:after="0"/>
        <w:rPr/>
      </w:pPr>
      <w:r>
        <w:rPr/>
        <w:t>When work has been damaged by any of foregoing causes, Warranty shall be null and void until such damage has been repaired by Roofing Installer and until cost and expense thereof have been paid by Owner or by another responsible party so designated.</w:t>
      </w:r>
    </w:p>
    <w:p>
      <w:pPr>
        <w:pStyle w:val="PR2"/>
        <w:numPr>
          <w:ilvl w:val="5"/>
          <w:numId w:val="1"/>
        </w:numPr>
        <w:rPr/>
      </w:pPr>
      <w:r>
        <w:rPr/>
        <w:t>Roofing Installer is responsible for damage to work covered by this Warranty but is not liable for consequential damages to building or building contents resulting from leaks or faults or defects of work.</w:t>
      </w:r>
    </w:p>
    <w:p>
      <w:pPr>
        <w:pStyle w:val="PR2"/>
        <w:numPr>
          <w:ilvl w:val="5"/>
          <w:numId w:val="1"/>
        </w:numPr>
        <w:rPr/>
      </w:pPr>
      <w:r>
        <w:rPr/>
        <w:t>During Warranty Period, if Owner allows alteration of work by anyone other than Roofing Installer, including cutting, patching, and maintenance in connection with penetrations, attachment of other work, and positioning of anything on roof, this Warranty shall become null and void on date of said alterations, but only to the extent said alterations affect work covered by this Warranty. If Owner engages Roofing Installer to perform said alterations, Warranty shall not become null and void unless Roofing Installer, before starting said work, shall have notified Owner in writing, showing reasonable cause for claim, that said alterations would likely damage or deteriorate work, thereby reasonably justifying a limitation or termination of this Warranty.</w:t>
      </w:r>
    </w:p>
    <w:p>
      <w:pPr>
        <w:pStyle w:val="PR2"/>
        <w:numPr>
          <w:ilvl w:val="5"/>
          <w:numId w:val="1"/>
        </w:numPr>
        <w:rPr/>
      </w:pPr>
      <w:r>
        <w:rPr/>
        <w:t>During Warranty Period, if original use of roof is changed and it becomes used for, but was not originally specified for, a promenade, work deck, spray-cooled surface, flooded basin, or other use or service more severe than originally specified, this Warranty shall become null and void on date of said change, but only to the extent said change affects work covered by this Warranty.</w:t>
      </w:r>
    </w:p>
    <w:p>
      <w:pPr>
        <w:pStyle w:val="PR2"/>
        <w:numPr>
          <w:ilvl w:val="5"/>
          <w:numId w:val="1"/>
        </w:numPr>
        <w:rPr/>
      </w:pPr>
      <w:r>
        <w:rPr/>
        <w:t>Owner shall promptly notify Roofing Installer of observed, known, or suspected leaks, defects, or deterioration and shall afford reasonable opportunity for Roofing Installer to inspect work and to examine evidence of such leaks, defects, or deterioration.</w:t>
      </w:r>
    </w:p>
    <w:p>
      <w:pPr>
        <w:pStyle w:val="PR2"/>
        <w:numPr>
          <w:ilvl w:val="5"/>
          <w:numId w:val="1"/>
        </w:numPr>
        <w:rPr/>
      </w:pPr>
      <w:r>
        <w:rPr/>
        <w:t>This Warranty is recognized to be the only warranty of Roofing Installer on said work and shall not operate to restrict or cut off Owner from other remedies and resources lawfully available to Owner in cases of roofing failure. Specifically, this Warranty shall not operate to relieve Roofing Installer of responsibility for performance of original work according to requirements of the Contract Documents, regardless of whether Contract was a contract directly with Owner or a subcontract with Owner's General Contractor.</w:t>
      </w:r>
    </w:p>
    <w:p>
      <w:pPr>
        <w:pStyle w:val="PR1"/>
        <w:numPr>
          <w:ilvl w:val="4"/>
          <w:numId w:val="1"/>
        </w:numPr>
        <w:rPr/>
      </w:pPr>
      <w:r>
        <w:rPr/>
        <w:t>IN WITNESS THEREOF, this instrument has been duly executed this ___________ day of ___________________, ________________.</w:t>
      </w:r>
    </w:p>
    <w:p>
      <w:pPr>
        <w:pStyle w:val="PR2"/>
        <w:numPr>
          <w:ilvl w:val="5"/>
          <w:numId w:val="1"/>
        </w:numPr>
        <w:spacing w:before="240" w:after="0"/>
        <w:rPr/>
      </w:pPr>
      <w:r>
        <w:rPr/>
        <w:t>Authorized Signature: _______________________________________.</w:t>
      </w:r>
    </w:p>
    <w:p>
      <w:pPr>
        <w:pStyle w:val="PR2"/>
        <w:numPr>
          <w:ilvl w:val="5"/>
          <w:numId w:val="1"/>
        </w:numPr>
        <w:rPr/>
      </w:pPr>
      <w:r>
        <w:rPr/>
        <w:t>Name: ______________________________________.</w:t>
      </w:r>
    </w:p>
    <w:p>
      <w:pPr>
        <w:pStyle w:val="PR2"/>
        <w:numPr>
          <w:ilvl w:val="5"/>
          <w:numId w:val="1"/>
        </w:numPr>
        <w:rPr/>
      </w:pPr>
      <w:r>
        <w:rPr/>
        <w:t>Title: _______________________________________.</w:t>
      </w:r>
    </w:p>
    <w:p>
      <w:pPr>
        <w:pStyle w:val="EOS"/>
        <w:rPr/>
      </w:pPr>
      <w:r>
        <w:rPr/>
        <w:t>END OF SECTION 075113</w:t>
      </w:r>
    </w:p>
    <w:sectPr>
      <w:headerReference w:type="default" r:id="rId52"/>
      <w:footerReference w:type="default" r:id="rId5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BUILT-UP ASPHALT ROOFING</w:t>
          </w:r>
        </w:p>
      </w:tc>
      <w:tc>
        <w:tcPr>
          <w:tcW w:w="1872" w:type="dxa"/>
          <w:tcBorders/>
        </w:tcPr>
        <w:p>
          <w:pPr>
            <w:pStyle w:val="RJUST"/>
            <w:rPr/>
          </w:pPr>
          <w:r>
            <w:rPr>
              <w:rStyle w:val="NUM"/>
            </w:rPr>
            <w:t>075113</w:t>
          </w:r>
          <w:r>
            <w:rPr/>
            <w:t xml:space="preserve"> - </w:t>
          </w:r>
          <w:r>
            <w:rPr/>
            <w:fldChar w:fldCharType="begin"/>
          </w:r>
          <w:r>
            <w:rPr/>
            <w:instrText xml:space="preserve"> PAGE </w:instrText>
          </w:r>
          <w:r>
            <w:rPr/>
            <w:fldChar w:fldCharType="separate"/>
          </w:r>
          <w:r>
            <w:rPr/>
            <w:t>53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5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113"/>
    <w:docVar w:name="MF95" w:val="07511"/>
    <w:docVar w:name="MFOrigin" w:val="MF04"/>
    <w:docVar w:name="SectionID" w:val="181"/>
    <w:docVar w:name="SpecType" w:val="MasterSpec"/>
    <w:docVar w:name="Version" w:val="163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113&amp;ver=03-01-22&amp;format=FL&amp;sid=16395&amp;utm_source=MasterSpec&amp;utm_medium=Word" TargetMode="External"/><Relationship Id="rId3" Type="http://schemas.openxmlformats.org/officeDocument/2006/relationships/hyperlink" Target="http://www.arcomnet.com/sustainable_design.aspx?topic=6" TargetMode="External"/><Relationship Id="rId4" Type="http://schemas.openxmlformats.org/officeDocument/2006/relationships/hyperlink" Target="http://www.arcomnet.com/sustainable_design.aspx?topic=27" TargetMode="External"/><Relationship Id="rId5" Type="http://schemas.openxmlformats.org/officeDocument/2006/relationships/hyperlink" Target="http://www.specagent.com/LookUp/?ulid=4999&amp;mf=&amp;src=wd" TargetMode="External"/><Relationship Id="rId6" Type="http://schemas.openxmlformats.org/officeDocument/2006/relationships/hyperlink" Target="http://www.arcomnet.com/sustainable_design.aspx?topic=150" TargetMode="External"/><Relationship Id="rId7" Type="http://schemas.openxmlformats.org/officeDocument/2006/relationships/hyperlink" Target="http://www.arcomnet.com/sustainable_design.aspx?topic=151"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arcomnet.com/sustainable_design.aspx?topic=158"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specagent.com/LookUp/?ulid=5003&amp;mf=&amp;src=wd" TargetMode="External"/><Relationship Id="rId12" Type="http://schemas.openxmlformats.org/officeDocument/2006/relationships/hyperlink" Target="http://www.arcomnet.com/sustainable_design.aspx?topic=158" TargetMode="External"/><Relationship Id="rId13" Type="http://schemas.openxmlformats.org/officeDocument/2006/relationships/hyperlink" Target="http://www.arcomnet.com/sustainable_design.aspx?topic=158"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158" TargetMode="External"/><Relationship Id="rId16" Type="http://schemas.openxmlformats.org/officeDocument/2006/relationships/hyperlink" Target="http://www.specagent.com/LookUp/?ulid=8926&amp;mf=&amp;src=wd" TargetMode="External"/><Relationship Id="rId17" Type="http://schemas.openxmlformats.org/officeDocument/2006/relationships/hyperlink" Target="http://www.specagent.com/LookUp/?ulid=8927&amp;mf=&amp;src=wd" TargetMode="External"/><Relationship Id="rId18" Type="http://schemas.openxmlformats.org/officeDocument/2006/relationships/hyperlink" Target="http://www.arcomnet.com/sustainable_design.aspx?topic=158" TargetMode="External"/><Relationship Id="rId19" Type="http://schemas.openxmlformats.org/officeDocument/2006/relationships/hyperlink" Target="http://www.specagent.com/LookUp/?ulid=8928&amp;mf=&amp;src=wd" TargetMode="External"/><Relationship Id="rId20" Type="http://schemas.openxmlformats.org/officeDocument/2006/relationships/hyperlink" Target="http://www.arcomnet.com/sustainable_design.aspx?topic=158" TargetMode="External"/><Relationship Id="rId21" Type="http://schemas.openxmlformats.org/officeDocument/2006/relationships/hyperlink" Target="http://www.specagent.com/LookUp/?ulid=11979&amp;mf=&amp;src=wd" TargetMode="External"/><Relationship Id="rId22" Type="http://schemas.openxmlformats.org/officeDocument/2006/relationships/hyperlink" Target="http://www.arcomnet.com/sustainable_design.aspx?topic=158" TargetMode="External"/><Relationship Id="rId23" Type="http://schemas.openxmlformats.org/officeDocument/2006/relationships/hyperlink" Target="http://www.specagent.com/LookUp/?ulid=8929&amp;mf=&amp;src=wd" TargetMode="External"/><Relationship Id="rId24" Type="http://schemas.openxmlformats.org/officeDocument/2006/relationships/hyperlink" Target="http://www.arcomnet.com/sustainable_design.aspx?topic=158" TargetMode="External"/><Relationship Id="rId25" Type="http://schemas.openxmlformats.org/officeDocument/2006/relationships/hyperlink" Target="http://www.specagent.com/LookUp/?ulid=8930&amp;mf=&amp;src=wd" TargetMode="External"/><Relationship Id="rId26" Type="http://schemas.openxmlformats.org/officeDocument/2006/relationships/hyperlink" Target="http://www.arcomnet.com/sustainable_design.aspx?topic=158" TargetMode="External"/><Relationship Id="rId27" Type="http://schemas.openxmlformats.org/officeDocument/2006/relationships/hyperlink" Target="http://www.specagent.com/LookUp/?ulid=8931&amp;mf=&amp;src=wd" TargetMode="External"/><Relationship Id="rId28" Type="http://schemas.openxmlformats.org/officeDocument/2006/relationships/hyperlink" Target="http://www.arcomnet.com/sustainable_design.aspx?topic=158" TargetMode="External"/><Relationship Id="rId29" Type="http://schemas.openxmlformats.org/officeDocument/2006/relationships/hyperlink" Target="http://www.specagent.com/LookUp/?ulid=8932&amp;mf=&amp;src=wd" TargetMode="External"/><Relationship Id="rId30" Type="http://schemas.openxmlformats.org/officeDocument/2006/relationships/hyperlink" Target="http://www.arcomnet.com/sustainable_design.aspx?topic=158" TargetMode="External"/><Relationship Id="rId31" Type="http://schemas.openxmlformats.org/officeDocument/2006/relationships/hyperlink" Target="http://www.specagent.com/LookUp/?ulid=8933&amp;mf=&amp;src=wd" TargetMode="External"/><Relationship Id="rId32" Type="http://schemas.openxmlformats.org/officeDocument/2006/relationships/hyperlink" Target="http://www.arcomnet.com/sustainable_design.aspx?topic=158" TargetMode="External"/><Relationship Id="rId33" Type="http://schemas.openxmlformats.org/officeDocument/2006/relationships/hyperlink" Target="http://www.arcomnet.com/sustainable_design.aspx?topic=158" TargetMode="External"/><Relationship Id="rId34" Type="http://schemas.openxmlformats.org/officeDocument/2006/relationships/hyperlink" Target="http://www.arcomnet.com/sustainable_design.aspx?topic=158" TargetMode="External"/><Relationship Id="rId35" Type="http://schemas.openxmlformats.org/officeDocument/2006/relationships/hyperlink" Target="http://www.arcomnet.com/sustainable_design.aspx?topic=158" TargetMode="External"/><Relationship Id="rId36" Type="http://schemas.openxmlformats.org/officeDocument/2006/relationships/hyperlink" Target="http://www.arcomnet.com/sustainable_design.aspx?topic=158" TargetMode="External"/><Relationship Id="rId37" Type="http://schemas.openxmlformats.org/officeDocument/2006/relationships/hyperlink" Target="http://www.arcomnet.com/sustainable_design.aspx?topic=150" TargetMode="External"/><Relationship Id="rId38" Type="http://schemas.openxmlformats.org/officeDocument/2006/relationships/hyperlink" Target="http://www.arcomnet.com/sustainable_design.aspx?topic=151" TargetMode="External"/><Relationship Id="rId39" Type="http://schemas.openxmlformats.org/officeDocument/2006/relationships/hyperlink" Target="http://www.arcomnet.com/sustainable_design.aspx?topic=158" TargetMode="External"/><Relationship Id="rId40" Type="http://schemas.openxmlformats.org/officeDocument/2006/relationships/hyperlink" Target="http://www.arcomnet.com/sustainable_design.aspx?topic=158" TargetMode="External"/><Relationship Id="rId41" Type="http://schemas.openxmlformats.org/officeDocument/2006/relationships/hyperlink" Target="http://www.specagent.com/LookUp/?ulid=5027&amp;mf=&amp;src=wd" TargetMode="External"/><Relationship Id="rId42" Type="http://schemas.openxmlformats.org/officeDocument/2006/relationships/hyperlink" Target="http://www.arcomnet.com/sustainable_design.aspx?topic=158" TargetMode="External"/><Relationship Id="rId43" Type="http://schemas.openxmlformats.org/officeDocument/2006/relationships/hyperlink" Target="http://www.arcomnet.com/sustainable_design.aspx?topic=158" TargetMode="External"/><Relationship Id="rId44" Type="http://schemas.openxmlformats.org/officeDocument/2006/relationships/hyperlink" Target="http://www.arcomnet.com/sustainable_design.aspx?topic=158" TargetMode="External"/><Relationship Id="rId45" Type="http://schemas.openxmlformats.org/officeDocument/2006/relationships/hyperlink" Target="http://www.specagent.com/LookUp/?ulid=14774&amp;mf=&amp;src=wd" TargetMode="External"/><Relationship Id="rId46" Type="http://schemas.openxmlformats.org/officeDocument/2006/relationships/hyperlink" Target="http://www.arcomnet.com/sustainable_design.aspx?topic=158" TargetMode="External"/><Relationship Id="rId47" Type="http://schemas.openxmlformats.org/officeDocument/2006/relationships/hyperlink" Target="http://www.arcomnet.com/sustainable_design.aspx?topic=158" TargetMode="External"/><Relationship Id="rId48" Type="http://schemas.openxmlformats.org/officeDocument/2006/relationships/hyperlink" Target="http://www.specagent.com/LookUp/?ulid=14776&amp;mf=&amp;src=wd" TargetMode="External"/><Relationship Id="rId49" Type="http://schemas.openxmlformats.org/officeDocument/2006/relationships/hyperlink" Target="http://www.specagent.com/LookUp/?ulid=14777&amp;mf=&amp;src=wd" TargetMode="External"/><Relationship Id="rId50" Type="http://schemas.openxmlformats.org/officeDocument/2006/relationships/hyperlink" Target="http://www.specagent.com/LookUp/?ulid=14778&amp;mf=&amp;src=wd" TargetMode="External"/><Relationship Id="rId51" Type="http://schemas.openxmlformats.org/officeDocument/2006/relationships/hyperlink" Target="http://www.specagent.com/LookUp/?ulid=14779&amp;mf=&amp;src=wd" TargetMode="External"/><Relationship Id="rId52" Type="http://schemas.openxmlformats.org/officeDocument/2006/relationships/header" Target="header1.xml"/><Relationship Id="rId53" Type="http://schemas.openxmlformats.org/officeDocument/2006/relationships/footer" Target="footer1.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2022-09-26T01:53:00Z</dcterms:created>
  <dc:creator>Deltek, Inc.</dc:creator>
  <dc:description/>
  <cp:keywords>BAS-12345-MS80</cp:keywords>
  <dc:language>zh-CN</dc:language>
  <cp:lastModifiedBy>Janice Nacional</cp:lastModifiedBy>
  <dcterms:modified xsi:type="dcterms:W3CDTF">2022-09-26T01:53:00Z</dcterms:modified>
  <cp:revision>2</cp:revision>
  <dc:subject>BUILT-UP ASPHALT ROOFING</dc:subject>
  <dc:title>SECTION 075113 - BUILT-UP ASPHALT ROOFING</dc:title>
</cp:coreProperties>
</file>