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083123</w:t>
      </w:r>
      <w:r>
        <w:rPr/>
        <w:t xml:space="preserve"> - </w:t>
      </w:r>
      <w:r>
        <w:rPr>
          <w:rStyle w:val="NAM"/>
        </w:rPr>
        <w:t>FLOOR DOORS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Aluminum floor doors.</w:t>
      </w:r>
    </w:p>
    <w:p>
      <w:pPr>
        <w:pStyle w:val="PR2"/>
        <w:numPr>
          <w:ilvl w:val="5"/>
          <w:numId w:val="1"/>
        </w:numPr>
        <w:rPr/>
      </w:pPr>
      <w:r>
        <w:rPr/>
        <w:t>Steel floor doors.</w:t>
      </w:r>
    </w:p>
    <w:p>
      <w:pPr>
        <w:pStyle w:val="PR2"/>
        <w:numPr>
          <w:ilvl w:val="5"/>
          <w:numId w:val="1"/>
        </w:numPr>
        <w:rPr/>
      </w:pPr>
      <w:r>
        <w:rPr/>
        <w:t>Stainless steel floor doors.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077200 "Roof Accessories" for roof hatches.</w:t>
      </w:r>
    </w:p>
    <w:p>
      <w:pPr>
        <w:pStyle w:val="PR2"/>
        <w:numPr>
          <w:ilvl w:val="5"/>
          <w:numId w:val="1"/>
        </w:numPr>
        <w:rPr/>
      </w:pPr>
      <w:r>
        <w:rPr/>
        <w:t>Section 078123 "Intumescent Fire Protection" for fire protection applied to underside of fire doors.</w:t>
      </w:r>
    </w:p>
    <w:p>
      <w:pPr>
        <w:pStyle w:val="PR2"/>
        <w:numPr>
          <w:ilvl w:val="5"/>
          <w:numId w:val="1"/>
        </w:numPr>
        <w:rPr/>
      </w:pPr>
      <w:r>
        <w:rPr/>
        <w:t>Section 083113 "Access Doors and Frames" for wall- and ceiling-mounted access doors and frames.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CMT"/>
        <w:rPr/>
      </w:pPr>
      <w:r>
        <w:rPr/>
        <w:t>Retain option in subparagraph below if fire-rated units are included in the Work.</w:t>
      </w:r>
    </w:p>
    <w:p>
      <w:pPr>
        <w:pStyle w:val="PR2"/>
        <w:numPr>
          <w:ilvl w:val="5"/>
          <w:numId w:val="1"/>
        </w:numPr>
        <w:spacing w:before="240" w:after="0"/>
        <w:rPr/>
      </w:pPr>
      <w:r>
        <w:rPr/>
        <w:t>Include construction details[</w:t>
      </w:r>
      <w:r>
        <w:rPr>
          <w:b/>
        </w:rPr>
        <w:t>, fire ratings,</w:t>
      </w:r>
      <w:r>
        <w:rPr/>
        <w:t>] materials, individual components and profiles, and finishes.</w:t>
      </w:r>
    </w:p>
    <w:p>
      <w:pPr>
        <w:pStyle w:val="CMT"/>
        <w:rPr/>
      </w:pPr>
      <w:r>
        <w:rPr/>
        <w:t>Insert requirements for Shop Drawings if custom floor doors are required. Insert requirements for Samples if required by Project.</w:t>
      </w:r>
    </w:p>
    <w:p>
      <w:pPr>
        <w:pStyle w:val="PR1"/>
        <w:numPr>
          <w:ilvl w:val="4"/>
          <w:numId w:val="1"/>
        </w:numPr>
        <w:rPr/>
      </w:pPr>
      <w:r>
        <w:rPr/>
        <w:t>Product Schedule: For floor doors.[</w:t>
      </w:r>
      <w:r>
        <w:rPr>
          <w:b/>
        </w:rPr>
        <w:t> Use same designations indicated on Drawings.</w:t>
      </w:r>
      <w:r>
        <w:rPr/>
        <w: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testing and inspecting agency.</w:t>
      </w:r>
    </w:p>
    <w:p>
      <w:pPr>
        <w:pStyle w:val="CMT"/>
        <w:rPr/>
      </w:pPr>
      <w:r>
        <w:rPr/>
        <w:t>Retain "Fire-Rated Door Inspector" Subparagraph below, or delete and retain second subparagraph below. Certification in second subparagraph below should be acceptable by all authorities having jurisdiction. See the Evaluations.</w:t>
      </w:r>
    </w:p>
    <w:p>
      <w:pPr>
        <w:pStyle w:val="PR2"/>
        <w:numPr>
          <w:ilvl w:val="5"/>
          <w:numId w:val="1"/>
        </w:numPr>
        <w:spacing w:before="240" w:after="0"/>
        <w:rPr/>
      </w:pPr>
      <w:r>
        <w:rPr/>
        <w:t>Fire-Rated Door Inspector: Submit documentation of compliance with NFPA 80, Section 5.2.3.1.</w:t>
      </w:r>
    </w:p>
    <w:p>
      <w:pPr>
        <w:pStyle w:val="PR2"/>
        <w:numPr>
          <w:ilvl w:val="5"/>
          <w:numId w:val="1"/>
        </w:numPr>
        <w:rPr/>
      </w:pPr>
      <w:r>
        <w:rPr/>
        <w:t>Submit copy of DHI Fire and Egress Door Assembly Inspector (FDAI) certificate.</w:t>
      </w:r>
    </w:p>
    <w:p>
      <w:pPr>
        <w:pStyle w:val="ART"/>
        <w:numPr>
          <w:ilvl w:val="3"/>
          <w:numId w:val="1"/>
        </w:numPr>
        <w:ind w:hanging="0" w:left="0"/>
        <w:rPr/>
      </w:pPr>
      <w:r>
        <w:rPr/>
        <w:t>CLOSEOUT SUBMITTALS</w:t>
      </w:r>
    </w:p>
    <w:p>
      <w:pPr>
        <w:pStyle w:val="PR1"/>
        <w:numPr>
          <w:ilvl w:val="4"/>
          <w:numId w:val="1"/>
        </w:numPr>
        <w:rPr/>
      </w:pPr>
      <w:r>
        <w:rPr/>
        <w:t>Record Documents: For fire-rated floor doors, list of applicable room name and number in which floor door is located.</w:t>
      </w:r>
    </w:p>
    <w:p>
      <w:pPr>
        <w:pStyle w:val="ART"/>
        <w:numPr>
          <w:ilvl w:val="3"/>
          <w:numId w:val="1"/>
        </w:numPr>
        <w:ind w:hanging="0" w:left="0"/>
        <w:rPr/>
      </w:pPr>
      <w:r>
        <w:rPr/>
        <w:t>QUALITY ASSURANCE</w:t>
      </w:r>
    </w:p>
    <w:p>
      <w:pPr>
        <w:pStyle w:val="PR1"/>
        <w:numPr>
          <w:ilvl w:val="4"/>
          <w:numId w:val="1"/>
        </w:numPr>
        <w:rPr/>
      </w:pPr>
      <w:r>
        <w:rPr/>
        <w:t>Fire-Rated Door Inspector Qualifications: Inspector for field quality control inspections of fire-rated door assemblies shall meet the qualifications set forth in NFPA 80, Section 5.2.3.1 and the following:</w:t>
      </w:r>
    </w:p>
    <w:p>
      <w:pPr>
        <w:pStyle w:val="CMT"/>
        <w:rPr/>
      </w:pPr>
      <w:r>
        <w:rPr/>
        <w:t>Retain subparagraph below if requiring fire door inspectors to be certified under DHI's certification program. Verify, with authorities having jurisdiction, if other DHI certifications are acceptable, such as Architectural Hardware Consultant (AHC), Certified Door Consultant (CDC), and Architectural Openings Consultant (AOC).</w:t>
      </w:r>
    </w:p>
    <w:p>
      <w:pPr>
        <w:pStyle w:val="PR2"/>
        <w:numPr>
          <w:ilvl w:val="5"/>
          <w:numId w:val="1"/>
        </w:numPr>
        <w:spacing w:before="240" w:after="0"/>
        <w:rPr/>
      </w:pPr>
      <w:r>
        <w:rPr/>
        <w:t>Door and Hardware Institute Fire and Egress Door Assembly Inspector (FDAI) certification.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"Fire-Rated Floor Doors" Paragraph below if fire-rated units are required.</w:t>
      </w:r>
    </w:p>
    <w:p>
      <w:pPr>
        <w:pStyle w:val="PR1"/>
        <w:numPr>
          <w:ilvl w:val="4"/>
          <w:numId w:val="1"/>
        </w:numPr>
        <w:rPr/>
      </w:pPr>
      <w:r>
        <w:rPr/>
        <w:t>Fire-Rated Floor Doors: Assemblies complying with NFPA 80 that are listed and labeled by a qualified testing agency according to NFPA 288.</w:t>
      </w:r>
    </w:p>
    <w:p>
      <w:pPr>
        <w:pStyle w:val="ART"/>
        <w:numPr>
          <w:ilvl w:val="3"/>
          <w:numId w:val="1"/>
        </w:numPr>
        <w:ind w:hanging="0" w:left="0"/>
        <w:rPr/>
      </w:pPr>
      <w:r>
        <w:rPr/>
        <w:t>ALUMINUM FLOOR DOORS</w:t>
      </w:r>
    </w:p>
    <w:p>
      <w:pPr>
        <w:pStyle w:val="PR1"/>
        <w:numPr>
          <w:ilvl w:val="4"/>
          <w:numId w:val="1"/>
        </w:numPr>
        <w:rPr/>
      </w:pPr>
      <w:r>
        <w:rPr/>
        <w:t>Gutter Channel Frame Aluminum Floor Door:</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Frame: Mill finish aluminum, gutter profile, with integral drainage coupling and perimeter gasket.</w:t>
      </w:r>
    </w:p>
    <w:p>
      <w:pPr>
        <w:pStyle w:val="PR2"/>
        <w:numPr>
          <w:ilvl w:val="5"/>
          <w:numId w:val="1"/>
        </w:numPr>
        <w:rPr/>
      </w:pPr>
      <w:r>
        <w:rPr/>
        <w:t>Door: [</w:t>
      </w:r>
      <w:r>
        <w:rPr>
          <w:b/>
        </w:rPr>
        <w:t>Single</w:t>
      </w:r>
      <w:r>
        <w:rPr/>
        <w:t>] [</w:t>
      </w:r>
      <w:r>
        <w:rPr>
          <w:b/>
        </w:rPr>
        <w:t>Double</w:t>
      </w:r>
      <w:r>
        <w:rPr/>
        <w:t xml:space="preserve">] leaf; </w:t>
      </w:r>
      <w:r>
        <w:rPr>
          <w:rStyle w:val="IP"/>
        </w:rPr>
        <w:t>1/4-inch-thick</w:t>
      </w:r>
      <w:r>
        <w:rPr>
          <w:rStyle w:val="SI"/>
        </w:rPr>
        <w:t xml:space="preserve"> (6.4-mm-thick)</w:t>
      </w:r>
      <w:r>
        <w:rPr/>
        <w:t>, [</w:t>
      </w:r>
      <w:r>
        <w:rPr>
          <w:b/>
        </w:rPr>
        <w:t>diamond-pattern</w:t>
      </w:r>
      <w:r>
        <w:rPr/>
        <w:t>] [</w:t>
      </w:r>
      <w:r>
        <w:rPr>
          <w:b/>
        </w:rPr>
        <w:t>smooth</w:t>
      </w:r>
      <w:r>
        <w:rPr/>
        <w:t>] mill-finish aluminum plate.</w:t>
      </w:r>
    </w:p>
    <w:p>
      <w:pPr>
        <w:pStyle w:val="CMT"/>
        <w:rPr/>
      </w:pPr>
      <w:r>
        <w:rPr/>
        <w:t>Manufacturers' offerings for loading capacity vary; confirm availability. See the Evaluations for discussion of AASHTO H20.</w:t>
      </w:r>
    </w:p>
    <w:p>
      <w:pPr>
        <w:pStyle w:val="PR2"/>
        <w:numPr>
          <w:ilvl w:val="5"/>
          <w:numId w:val="1"/>
        </w:numPr>
        <w:rPr/>
      </w:pPr>
      <w:r>
        <w:rPr/>
        <w:t>Loading Capacity: [</w:t>
      </w:r>
      <w:r>
        <w:rPr>
          <w:rStyle w:val="IP"/>
          <w:b/>
        </w:rPr>
        <w:t>150 lbf/sq. ft.</w:t>
      </w:r>
      <w:r>
        <w:rPr>
          <w:rStyle w:val="SI"/>
          <w:b/>
        </w:rPr>
        <w:t xml:space="preserve"> (7.2 kN/sq. m)</w:t>
      </w:r>
      <w:r>
        <w:rPr>
          <w:b/>
        </w:rPr>
        <w:t xml:space="preserve"> pedestrian live load</w:t>
      </w:r>
      <w:r>
        <w:rPr/>
        <w:t>] [</w:t>
      </w:r>
      <w:r>
        <w:rPr>
          <w:rStyle w:val="IP"/>
          <w:b/>
        </w:rPr>
        <w:t>300 lbf/sq. ft.</w:t>
      </w:r>
      <w:r>
        <w:rPr>
          <w:rStyle w:val="SI"/>
          <w:b/>
        </w:rPr>
        <w:t xml:space="preserve"> (14.4 kN/sq. m)</w:t>
      </w:r>
      <w:r>
        <w:rPr>
          <w:b/>
        </w:rPr>
        <w:t xml:space="preserve"> pedestrian live load</w:t>
      </w:r>
      <w:r>
        <w:rPr/>
        <w:t>] [</w:t>
      </w:r>
      <w:r>
        <w:rPr>
          <w:b/>
        </w:rPr>
        <w:t>AASHTO H20 concentrated wheel load, without impact</w:t>
      </w:r>
      <w:r>
        <w:rPr/>
        <w:t>].</w:t>
      </w:r>
    </w:p>
    <w:p>
      <w:pPr>
        <w:pStyle w:val="PR2"/>
        <w:numPr>
          <w:ilvl w:val="5"/>
          <w:numId w:val="1"/>
        </w:numPr>
        <w:rPr/>
      </w:pPr>
      <w:r>
        <w:rPr/>
        <w:t>Options: [</w:t>
      </w:r>
      <w:r>
        <w:rPr>
          <w:b/>
        </w:rPr>
        <w:t>Debris gasket</w:t>
      </w:r>
      <w:r>
        <w:rPr/>
        <w:t>] [</w:t>
      </w:r>
      <w:r>
        <w:rPr>
          <w:b/>
        </w:rPr>
        <w:t>Odor gasket</w:t>
      </w:r>
      <w:r>
        <w:rPr/>
        <w:t>] &lt;</w:t>
      </w:r>
      <w:r>
        <w:rPr>
          <w:b/>
        </w:rPr>
        <w:t>Insert option</w:t>
      </w:r>
      <w:r>
        <w:rPr/>
        <w:t>&gt;.</w:t>
      </w:r>
    </w:p>
    <w:p>
      <w:pPr>
        <w:pStyle w:val="PR2"/>
        <w:numPr>
          <w:ilvl w:val="5"/>
          <w:numId w:val="1"/>
        </w:numPr>
        <w:rPr/>
      </w:pPr>
      <w:r>
        <w:rPr/>
        <w:t>Hardware:</w:t>
      </w:r>
    </w:p>
    <w:p>
      <w:pPr>
        <w:pStyle w:val="PR3"/>
        <w:numPr>
          <w:ilvl w:val="6"/>
          <w:numId w:val="1"/>
        </w:numPr>
        <w:spacing w:before="240" w:after="0"/>
        <w:rPr/>
      </w:pPr>
      <w:r>
        <w:rPr/>
        <w:t>Material and Finish: [</w:t>
      </w:r>
      <w:r>
        <w:rPr>
          <w:b/>
        </w:rPr>
        <w:t>Manufacturer's standard</w:t>
      </w:r>
      <w:r>
        <w:rPr/>
        <w:t>] [</w:t>
      </w:r>
      <w:r>
        <w:rPr>
          <w:b/>
        </w:rPr>
        <w:t>Type 316 stainless steel, including latch and lifting mechanism assemblies, hold-open arms, and brackets, hinges, pins, and fasteners</w:t>
      </w:r>
      <w:r>
        <w:rPr/>
        <w:t>].</w:t>
      </w:r>
    </w:p>
    <w:p>
      <w:pPr>
        <w:pStyle w:val="PR3"/>
        <w:numPr>
          <w:ilvl w:val="6"/>
          <w:numId w:val="1"/>
        </w:numPr>
        <w:rPr/>
      </w:pPr>
      <w:r>
        <w:rPr/>
        <w:t>Hinges: Heavy-duty butt hinges with stainless steel pins.</w:t>
      </w:r>
    </w:p>
    <w:p>
      <w:pPr>
        <w:pStyle w:val="PR3"/>
        <w:numPr>
          <w:ilvl w:val="6"/>
          <w:numId w:val="1"/>
        </w:numPr>
        <w:rPr/>
      </w:pPr>
      <w:r>
        <w:rPr/>
        <w:t>Operating Mechanism: Adjustable counterbalancing springs, heavy-duty hold-open arm that automatically locks door open at 90 degrees, release handle with vinyl grip that allows for one-handed closure, and recessed lift handle.</w:t>
      </w:r>
    </w:p>
    <w:p>
      <w:pPr>
        <w:pStyle w:val="PR3"/>
        <w:numPr>
          <w:ilvl w:val="6"/>
          <w:numId w:val="1"/>
        </w:numPr>
        <w:rPr/>
      </w:pPr>
      <w:r>
        <w:rPr/>
        <w:t>Latch: Stainless steel slam latch.</w:t>
      </w:r>
    </w:p>
    <w:p>
      <w:pPr>
        <w:pStyle w:val="CMT"/>
        <w:rPr/>
      </w:pPr>
      <w:r>
        <w:rPr/>
        <w:t>Revise "Lock" Subparagraph below for other options available; common types are listed.</w:t>
      </w:r>
    </w:p>
    <w:p>
      <w:pPr>
        <w:pStyle w:val="PR3"/>
        <w:numPr>
          <w:ilvl w:val="6"/>
          <w:numId w:val="1"/>
        </w:numPr>
        <w:rPr/>
      </w:pPr>
      <w:r>
        <w:rPr/>
        <w:t>Lock: [</w:t>
      </w:r>
      <w:r>
        <w:rPr>
          <w:b/>
        </w:rPr>
        <w:t>Latch with removable handle</w:t>
      </w:r>
      <w:r>
        <w:rPr/>
        <w:t>] [</w:t>
      </w:r>
      <w:r>
        <w:rPr>
          <w:b/>
        </w:rPr>
        <w:t>Recessed padlock hasp</w:t>
      </w:r>
      <w:r>
        <w:rPr/>
        <w:t>] [</w:t>
      </w:r>
      <w:r>
        <w:rPr>
          <w:b/>
        </w:rPr>
        <w:t>Recessed padlock hasp with cover</w:t>
      </w:r>
      <w:r>
        <w:rPr/>
        <w:t>] [</w:t>
      </w:r>
      <w:r>
        <w:rPr>
          <w:b/>
        </w:rPr>
        <w:t>Keyed deadbolt lock</w:t>
      </w:r>
      <w:r>
        <w:rPr/>
        <w:t>] [</w:t>
      </w:r>
      <w:r>
        <w:rPr>
          <w:b/>
        </w:rPr>
        <w:t>Keyed deadbolt lock with threaded protection plug</w:t>
      </w:r>
      <w:r>
        <w:rPr/>
        <w:t>] [</w:t>
      </w:r>
      <w:r>
        <w:rPr>
          <w:b/>
        </w:rPr>
        <w:t>Hasp and staple</w:t>
      </w:r>
      <w:r>
        <w:rPr/>
        <w:t>] &lt;</w:t>
      </w:r>
      <w:r>
        <w:rPr>
          <w:b/>
        </w:rPr>
        <w:t>Insert lock type</w:t>
      </w:r>
      <w:r>
        <w:rPr/>
        <w:t>&gt;.</w:t>
      </w:r>
    </w:p>
    <w:p>
      <w:pPr>
        <w:pStyle w:val="PR1"/>
        <w:numPr>
          <w:ilvl w:val="4"/>
          <w:numId w:val="1"/>
        </w:numPr>
        <w:rPr/>
      </w:pPr>
      <w:r>
        <w:rPr/>
        <w:t>Angle Frame Aluminum Floor Door:</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Frame: Mill finish aluminum, angle profile.</w:t>
      </w:r>
    </w:p>
    <w:p>
      <w:pPr>
        <w:pStyle w:val="PR2"/>
        <w:numPr>
          <w:ilvl w:val="5"/>
          <w:numId w:val="1"/>
        </w:numPr>
        <w:rPr/>
      </w:pPr>
      <w:r>
        <w:rPr/>
        <w:t>Door: [</w:t>
      </w:r>
      <w:r>
        <w:rPr>
          <w:b/>
        </w:rPr>
        <w:t>Single</w:t>
      </w:r>
      <w:r>
        <w:rPr/>
        <w:t>] [</w:t>
      </w:r>
      <w:r>
        <w:rPr>
          <w:b/>
        </w:rPr>
        <w:t>Double</w:t>
      </w:r>
      <w:r>
        <w:rPr/>
        <w:t xml:space="preserve">] leaf; </w:t>
      </w:r>
      <w:r>
        <w:rPr>
          <w:rStyle w:val="IP"/>
        </w:rPr>
        <w:t>1/4-inch-thick</w:t>
      </w:r>
      <w:r>
        <w:rPr>
          <w:rStyle w:val="SI"/>
        </w:rPr>
        <w:t xml:space="preserve"> (6.4-mm-thick)</w:t>
      </w:r>
      <w:r>
        <w:rPr/>
        <w:t>, [</w:t>
      </w:r>
      <w:r>
        <w:rPr>
          <w:b/>
        </w:rPr>
        <w:t>diamond-pattern</w:t>
      </w:r>
      <w:r>
        <w:rPr/>
        <w:t>] [</w:t>
      </w:r>
      <w:r>
        <w:rPr>
          <w:b/>
        </w:rPr>
        <w:t>smooth</w:t>
      </w:r>
      <w:r>
        <w:rPr/>
        <w:t>] mill-finish aluminum plate.</w:t>
      </w:r>
    </w:p>
    <w:p>
      <w:pPr>
        <w:pStyle w:val="CMT"/>
        <w:rPr/>
      </w:pPr>
      <w:r>
        <w:rPr/>
        <w:t>Manufacturers' offerings for loading capacity vary; confirm availability. See the Evaluations for discussion of AASHTO H20.</w:t>
      </w:r>
    </w:p>
    <w:p>
      <w:pPr>
        <w:pStyle w:val="PR2"/>
        <w:numPr>
          <w:ilvl w:val="5"/>
          <w:numId w:val="1"/>
        </w:numPr>
        <w:rPr/>
      </w:pPr>
      <w:r>
        <w:rPr/>
        <w:t>Loading Capacity: [</w:t>
      </w:r>
      <w:r>
        <w:rPr>
          <w:rStyle w:val="IP"/>
          <w:b/>
        </w:rPr>
        <w:t>150 lbf/sq. ft.</w:t>
      </w:r>
      <w:r>
        <w:rPr>
          <w:rStyle w:val="SI"/>
          <w:b/>
        </w:rPr>
        <w:t xml:space="preserve"> (7.2 kN/sq. m)</w:t>
      </w:r>
      <w:r>
        <w:rPr>
          <w:b/>
        </w:rPr>
        <w:t xml:space="preserve"> pedestrian live load</w:t>
      </w:r>
      <w:r>
        <w:rPr/>
        <w:t>] [</w:t>
      </w:r>
      <w:r>
        <w:rPr>
          <w:rStyle w:val="IP"/>
          <w:b/>
        </w:rPr>
        <w:t>300 lbf/sq. ft.</w:t>
      </w:r>
      <w:r>
        <w:rPr>
          <w:rStyle w:val="SI"/>
          <w:b/>
        </w:rPr>
        <w:t xml:space="preserve"> (14.4 kN/sq. m)</w:t>
      </w:r>
      <w:r>
        <w:rPr>
          <w:b/>
        </w:rPr>
        <w:t xml:space="preserve"> pedestrian live load</w:t>
      </w:r>
      <w:r>
        <w:rPr/>
        <w:t>] [</w:t>
      </w:r>
      <w:r>
        <w:rPr>
          <w:b/>
        </w:rPr>
        <w:t>AASHTO H20 concentrated wheel load, without impact</w:t>
      </w:r>
      <w:r>
        <w:rPr/>
        <w:t>].</w:t>
      </w:r>
    </w:p>
    <w:p>
      <w:pPr>
        <w:pStyle w:val="PR2"/>
        <w:numPr>
          <w:ilvl w:val="5"/>
          <w:numId w:val="1"/>
        </w:numPr>
        <w:rPr/>
      </w:pPr>
      <w:r>
        <w:rPr/>
        <w:t>Options: [</w:t>
      </w:r>
      <w:r>
        <w:rPr>
          <w:b/>
        </w:rPr>
        <w:t>Odor gasket</w:t>
      </w:r>
      <w:r>
        <w:rPr/>
        <w:t>] &lt;</w:t>
      </w:r>
      <w:r>
        <w:rPr>
          <w:b/>
        </w:rPr>
        <w:t>Insert option</w:t>
      </w:r>
      <w:r>
        <w:rPr/>
        <w:t>&gt;.</w:t>
      </w:r>
    </w:p>
    <w:p>
      <w:pPr>
        <w:pStyle w:val="PR2"/>
        <w:numPr>
          <w:ilvl w:val="5"/>
          <w:numId w:val="1"/>
        </w:numPr>
        <w:rPr/>
      </w:pPr>
      <w:r>
        <w:rPr/>
        <w:t>Hardware:</w:t>
      </w:r>
    </w:p>
    <w:p>
      <w:pPr>
        <w:pStyle w:val="PR3"/>
        <w:numPr>
          <w:ilvl w:val="6"/>
          <w:numId w:val="1"/>
        </w:numPr>
        <w:spacing w:before="240" w:after="0"/>
        <w:rPr/>
      </w:pPr>
      <w:r>
        <w:rPr/>
        <w:t>Material and Finish: [</w:t>
      </w:r>
      <w:r>
        <w:rPr>
          <w:b/>
        </w:rPr>
        <w:t>Manufacturer's standard</w:t>
      </w:r>
      <w:r>
        <w:rPr/>
        <w:t>] [</w:t>
      </w:r>
      <w:r>
        <w:rPr>
          <w:b/>
        </w:rPr>
        <w:t>Type 316 stainless steel, including latch and lifting mechanism assemblies, hold-open arms, and brackets, hinges, pins, and fasteners</w:t>
      </w:r>
      <w:r>
        <w:rPr/>
        <w:t>].</w:t>
      </w:r>
    </w:p>
    <w:p>
      <w:pPr>
        <w:pStyle w:val="PR3"/>
        <w:numPr>
          <w:ilvl w:val="6"/>
          <w:numId w:val="1"/>
        </w:numPr>
        <w:rPr/>
      </w:pPr>
      <w:r>
        <w:rPr/>
        <w:t>Hinges: Heavy-duty butt hinges with stainless steel pins.</w:t>
      </w:r>
    </w:p>
    <w:p>
      <w:pPr>
        <w:pStyle w:val="PR3"/>
        <w:numPr>
          <w:ilvl w:val="6"/>
          <w:numId w:val="1"/>
        </w:numPr>
        <w:rPr/>
      </w:pPr>
      <w:r>
        <w:rPr/>
        <w:t>Operating Mechanism: Adjustable counterbalancing springs, heavy-duty hold-open arm that automatically locks door open at 90 degrees, release handle with vinyl grip that allows for one-handed closure, and recessed lift handle.</w:t>
      </w:r>
    </w:p>
    <w:p>
      <w:pPr>
        <w:pStyle w:val="PR3"/>
        <w:numPr>
          <w:ilvl w:val="6"/>
          <w:numId w:val="1"/>
        </w:numPr>
        <w:rPr/>
      </w:pPr>
      <w:r>
        <w:rPr/>
        <w:t>Latch: Stainless steel slam latch.</w:t>
      </w:r>
    </w:p>
    <w:p>
      <w:pPr>
        <w:pStyle w:val="CMT"/>
        <w:rPr/>
      </w:pPr>
      <w:r>
        <w:rPr/>
        <w:t>Revise "Lock" Subparagraph below for other options available; common types are listed.</w:t>
      </w:r>
    </w:p>
    <w:p>
      <w:pPr>
        <w:pStyle w:val="PR3"/>
        <w:numPr>
          <w:ilvl w:val="6"/>
          <w:numId w:val="1"/>
        </w:numPr>
        <w:rPr/>
      </w:pPr>
      <w:r>
        <w:rPr/>
        <w:t>Lock: [</w:t>
      </w:r>
      <w:r>
        <w:rPr>
          <w:b/>
        </w:rPr>
        <w:t>Latch with removable handle</w:t>
      </w:r>
      <w:r>
        <w:rPr/>
        <w:t>] [</w:t>
      </w:r>
      <w:r>
        <w:rPr>
          <w:b/>
        </w:rPr>
        <w:t>Recessed padlock hasp</w:t>
      </w:r>
      <w:r>
        <w:rPr/>
        <w:t>] [</w:t>
      </w:r>
      <w:r>
        <w:rPr>
          <w:b/>
        </w:rPr>
        <w:t>Recessed padlock hasp with cover</w:t>
      </w:r>
      <w:r>
        <w:rPr/>
        <w:t>] [</w:t>
      </w:r>
      <w:r>
        <w:rPr>
          <w:b/>
        </w:rPr>
        <w:t>Keyed deadbolt lock</w:t>
      </w:r>
      <w:r>
        <w:rPr/>
        <w:t>] [</w:t>
      </w:r>
      <w:r>
        <w:rPr>
          <w:b/>
        </w:rPr>
        <w:t>Keyed deadbolt lock with threaded protection plug</w:t>
      </w:r>
      <w:r>
        <w:rPr/>
        <w:t>] [</w:t>
      </w:r>
      <w:r>
        <w:rPr>
          <w:b/>
        </w:rPr>
        <w:t>Hasp and staple</w:t>
      </w:r>
      <w:r>
        <w:rPr/>
        <w:t>] &lt;</w:t>
      </w:r>
      <w:r>
        <w:rPr>
          <w:b/>
        </w:rPr>
        <w:t>Insert lock type</w:t>
      </w:r>
      <w:r>
        <w:rPr/>
        <w:t>&gt;.</w:t>
      </w:r>
    </w:p>
    <w:p>
      <w:pPr>
        <w:pStyle w:val="PR1"/>
        <w:numPr>
          <w:ilvl w:val="4"/>
          <w:numId w:val="1"/>
        </w:numPr>
        <w:rPr/>
      </w:pPr>
      <w:r>
        <w:rPr/>
        <w:t>Recessed Cover Aluminum Floor Door:</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Frame: Mill finish aluminum, angle profile.</w:t>
      </w:r>
    </w:p>
    <w:p>
      <w:pPr>
        <w:pStyle w:val="PR2"/>
        <w:numPr>
          <w:ilvl w:val="5"/>
          <w:numId w:val="1"/>
        </w:numPr>
        <w:rPr/>
      </w:pPr>
      <w:r>
        <w:rPr/>
        <w:t>Door: [</w:t>
      </w:r>
      <w:r>
        <w:rPr>
          <w:b/>
        </w:rPr>
        <w:t>Single</w:t>
      </w:r>
      <w:r>
        <w:rPr/>
        <w:t>] [</w:t>
      </w:r>
      <w:r>
        <w:rPr>
          <w:b/>
        </w:rPr>
        <w:t>Double</w:t>
      </w:r>
      <w:r>
        <w:rPr/>
        <w:t xml:space="preserve">] leaf; </w:t>
      </w:r>
      <w:r>
        <w:rPr>
          <w:rStyle w:val="IP"/>
        </w:rPr>
        <w:t>1/4-inch-thick</w:t>
      </w:r>
      <w:r>
        <w:rPr>
          <w:rStyle w:val="SI"/>
        </w:rPr>
        <w:t xml:space="preserve"> (6.4-mm-thick)</w:t>
      </w:r>
      <w:r>
        <w:rPr/>
        <w:t xml:space="preserve"> aluminum plate with [</w:t>
      </w:r>
      <w:r>
        <w:rPr>
          <w:rStyle w:val="IP"/>
          <w:b/>
        </w:rPr>
        <w:t>1/8-inch-deeep</w:t>
      </w:r>
      <w:r>
        <w:rPr>
          <w:rStyle w:val="SI"/>
          <w:b/>
        </w:rPr>
        <w:t xml:space="preserve"> (3.2-mm-deep)</w:t>
      </w:r>
      <w:r>
        <w:rPr/>
        <w:t>] [</w:t>
      </w:r>
      <w:r>
        <w:rPr>
          <w:rStyle w:val="IP"/>
          <w:b/>
        </w:rPr>
        <w:t>3/16-inch-deep</w:t>
      </w:r>
      <w:r>
        <w:rPr>
          <w:rStyle w:val="SI"/>
          <w:b/>
        </w:rPr>
        <w:t xml:space="preserve"> (4.8-mm-deep)</w:t>
      </w:r>
      <w:r>
        <w:rPr/>
        <w:t>] [</w:t>
      </w:r>
      <w:r>
        <w:rPr>
          <w:rStyle w:val="IP"/>
          <w:b/>
        </w:rPr>
        <w:t>1-inch-deep</w:t>
      </w:r>
      <w:r>
        <w:rPr>
          <w:rStyle w:val="SI"/>
          <w:b/>
        </w:rPr>
        <w:t xml:space="preserve"> (25.4-mm-deep)</w:t>
      </w:r>
      <w:r>
        <w:rPr/>
        <w:t>] recess for application of finish materials.</w:t>
      </w:r>
    </w:p>
    <w:p>
      <w:pPr>
        <w:pStyle w:val="PR2"/>
        <w:numPr>
          <w:ilvl w:val="5"/>
          <w:numId w:val="1"/>
        </w:numPr>
        <w:rPr/>
      </w:pPr>
      <w:r>
        <w:rPr/>
        <w:t>Loading Capacity: [</w:t>
      </w:r>
      <w:r>
        <w:rPr>
          <w:rStyle w:val="IP"/>
          <w:b/>
        </w:rPr>
        <w:t>150 lbf/sq. ft.</w:t>
      </w:r>
      <w:r>
        <w:rPr>
          <w:rStyle w:val="SI"/>
          <w:b/>
        </w:rPr>
        <w:t xml:space="preserve"> (7.2 kN/sq. m)</w:t>
      </w:r>
      <w:r>
        <w:rPr/>
        <w:t>] [</w:t>
      </w:r>
      <w:r>
        <w:rPr>
          <w:rStyle w:val="IP"/>
          <w:b/>
        </w:rPr>
        <w:t>300 lbf/sq. ft.</w:t>
      </w:r>
      <w:r>
        <w:rPr>
          <w:rStyle w:val="SI"/>
          <w:b/>
        </w:rPr>
        <w:t xml:space="preserve"> (14.4 kN/sq. m)</w:t>
      </w:r>
      <w:r>
        <w:rPr/>
        <w:t>] pedestrian live load.</w:t>
      </w:r>
    </w:p>
    <w:p>
      <w:pPr>
        <w:pStyle w:val="PR2"/>
        <w:numPr>
          <w:ilvl w:val="5"/>
          <w:numId w:val="1"/>
        </w:numPr>
        <w:rPr/>
      </w:pPr>
      <w:r>
        <w:rPr/>
        <w:t>Options: [</w:t>
      </w:r>
      <w:r>
        <w:rPr>
          <w:b/>
        </w:rPr>
        <w:t>Odor gasket</w:t>
      </w:r>
      <w:r>
        <w:rPr/>
        <w:t>] &lt;</w:t>
      </w:r>
      <w:r>
        <w:rPr>
          <w:b/>
        </w:rPr>
        <w:t>Insert option</w:t>
      </w:r>
      <w:r>
        <w:rPr/>
        <w:t>&gt;.</w:t>
      </w:r>
    </w:p>
    <w:p>
      <w:pPr>
        <w:pStyle w:val="PR2"/>
        <w:numPr>
          <w:ilvl w:val="5"/>
          <w:numId w:val="1"/>
        </w:numPr>
        <w:rPr/>
      </w:pPr>
      <w:r>
        <w:rPr/>
        <w:t>Hardware:</w:t>
      </w:r>
    </w:p>
    <w:p>
      <w:pPr>
        <w:pStyle w:val="PR3"/>
        <w:numPr>
          <w:ilvl w:val="6"/>
          <w:numId w:val="1"/>
        </w:numPr>
        <w:spacing w:before="240" w:after="0"/>
        <w:rPr/>
      </w:pPr>
      <w:r>
        <w:rPr/>
        <w:t>Material and Finish: [</w:t>
      </w:r>
      <w:r>
        <w:rPr>
          <w:b/>
        </w:rPr>
        <w:t>Manufacturer's standard</w:t>
      </w:r>
      <w:r>
        <w:rPr/>
        <w:t>] [</w:t>
      </w:r>
      <w:r>
        <w:rPr>
          <w:b/>
        </w:rPr>
        <w:t>Type 316 stainless steel, including latch and lifting mechanism assemblies, hold-open arms, and brackets, hinges, pins, and fasteners</w:t>
      </w:r>
      <w:r>
        <w:rPr/>
        <w:t>].</w:t>
      </w:r>
    </w:p>
    <w:p>
      <w:pPr>
        <w:pStyle w:val="PR3"/>
        <w:numPr>
          <w:ilvl w:val="6"/>
          <w:numId w:val="1"/>
        </w:numPr>
        <w:rPr/>
      </w:pPr>
      <w:r>
        <w:rPr/>
        <w:t>Hinges: Heavy-duty butt hinges with stainless steel pins.</w:t>
      </w:r>
    </w:p>
    <w:p>
      <w:pPr>
        <w:pStyle w:val="PR3"/>
        <w:numPr>
          <w:ilvl w:val="6"/>
          <w:numId w:val="1"/>
        </w:numPr>
        <w:rPr/>
      </w:pPr>
      <w:r>
        <w:rPr/>
        <w:t>Operating Mechanism: Adjustable counterbalancing springs, heavy-duty hold-open arm that automatically locks door open at 90 degrees, release handle with vinyl grip that allows for one-handed closure, and recessed lift handle.</w:t>
      </w:r>
    </w:p>
    <w:p>
      <w:pPr>
        <w:pStyle w:val="PR3"/>
        <w:numPr>
          <w:ilvl w:val="6"/>
          <w:numId w:val="1"/>
        </w:numPr>
        <w:rPr/>
      </w:pPr>
      <w:r>
        <w:rPr/>
        <w:t>Latch: Stainless steel slam latch.</w:t>
      </w:r>
    </w:p>
    <w:p>
      <w:pPr>
        <w:pStyle w:val="CMT"/>
        <w:rPr/>
      </w:pPr>
      <w:r>
        <w:rPr/>
        <w:t>Revise "Lock" Subparagraph below for other options available; common types are listed.</w:t>
      </w:r>
    </w:p>
    <w:p>
      <w:pPr>
        <w:pStyle w:val="PR3"/>
        <w:numPr>
          <w:ilvl w:val="6"/>
          <w:numId w:val="1"/>
        </w:numPr>
        <w:rPr/>
      </w:pPr>
      <w:r>
        <w:rPr/>
        <w:t>Lock: [</w:t>
      </w:r>
      <w:r>
        <w:rPr>
          <w:b/>
        </w:rPr>
        <w:t>Latch with removable handle</w:t>
      </w:r>
      <w:r>
        <w:rPr/>
        <w:t>] [</w:t>
      </w:r>
      <w:r>
        <w:rPr>
          <w:b/>
        </w:rPr>
        <w:t>Recessed padlock hasp</w:t>
      </w:r>
      <w:r>
        <w:rPr/>
        <w:t>] [</w:t>
      </w:r>
      <w:r>
        <w:rPr>
          <w:b/>
        </w:rPr>
        <w:t>Recessed padlock hasp with cover</w:t>
      </w:r>
      <w:r>
        <w:rPr/>
        <w:t>] [</w:t>
      </w:r>
      <w:r>
        <w:rPr>
          <w:b/>
        </w:rPr>
        <w:t>Keyed deadbolt lock</w:t>
      </w:r>
      <w:r>
        <w:rPr/>
        <w:t>] [</w:t>
      </w:r>
      <w:r>
        <w:rPr>
          <w:b/>
        </w:rPr>
        <w:t>Keyed deadbolt lock with threaded protection plug</w:t>
      </w:r>
      <w:r>
        <w:rPr/>
        <w:t>] [</w:t>
      </w:r>
      <w:r>
        <w:rPr>
          <w:b/>
        </w:rPr>
        <w:t>Hasp and staple</w:t>
      </w:r>
      <w:r>
        <w:rPr/>
        <w:t>] &lt;</w:t>
      </w:r>
      <w:r>
        <w:rPr>
          <w:b/>
        </w:rPr>
        <w:t>Insert lock type</w:t>
      </w:r>
      <w:r>
        <w:rPr/>
        <w:t>&gt;.</w:t>
      </w:r>
    </w:p>
    <w:p>
      <w:pPr>
        <w:pStyle w:val="PR1"/>
        <w:numPr>
          <w:ilvl w:val="4"/>
          <w:numId w:val="1"/>
        </w:numPr>
        <w:rPr/>
      </w:pPr>
      <w:r>
        <w:rPr/>
        <w:t>Fire-Rated Aluminum Floor Door:</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Frame: Mill finish aluminum, angle profile.</w:t>
      </w:r>
    </w:p>
    <w:p>
      <w:pPr>
        <w:pStyle w:val="PR2"/>
        <w:numPr>
          <w:ilvl w:val="5"/>
          <w:numId w:val="1"/>
        </w:numPr>
        <w:rPr/>
      </w:pPr>
      <w:r>
        <w:rPr/>
        <w:t xml:space="preserve">Door: Single leaf; </w:t>
      </w:r>
      <w:r>
        <w:rPr>
          <w:rStyle w:val="IP"/>
        </w:rPr>
        <w:t>1/4-inch-thick</w:t>
      </w:r>
      <w:r>
        <w:rPr>
          <w:rStyle w:val="SI"/>
        </w:rPr>
        <w:t xml:space="preserve"> (6.4-mm-thick)</w:t>
      </w:r>
      <w:r>
        <w:rPr/>
        <w:t>, [</w:t>
      </w:r>
      <w:r>
        <w:rPr>
          <w:b/>
        </w:rPr>
        <w:t>diamond-pattern</w:t>
      </w:r>
      <w:r>
        <w:rPr/>
        <w:t>] [</w:t>
      </w:r>
      <w:r>
        <w:rPr>
          <w:b/>
        </w:rPr>
        <w:t>smooth</w:t>
      </w:r>
      <w:r>
        <w:rPr/>
        <w:t>] mill-finish aluminum plate; with manufacturer's standard heat-resistant insulation and fire-rated gasket.</w:t>
      </w:r>
    </w:p>
    <w:p>
      <w:pPr>
        <w:pStyle w:val="CMT"/>
        <w:rPr/>
      </w:pPr>
      <w:r>
        <w:rPr/>
        <w:t>Manufacturers' offerings for loading capacity vary; confirm availability.</w:t>
      </w:r>
    </w:p>
    <w:p>
      <w:pPr>
        <w:pStyle w:val="PR2"/>
        <w:numPr>
          <w:ilvl w:val="5"/>
          <w:numId w:val="1"/>
        </w:numPr>
        <w:rPr/>
      </w:pPr>
      <w:r>
        <w:rPr/>
        <w:t>Loading Capacity: [</w:t>
      </w:r>
      <w:r>
        <w:rPr>
          <w:rStyle w:val="IP"/>
          <w:b/>
        </w:rPr>
        <w:t>150 lbf/sq. ft.</w:t>
      </w:r>
      <w:r>
        <w:rPr>
          <w:rStyle w:val="SI"/>
          <w:b/>
        </w:rPr>
        <w:t xml:space="preserve"> (7.2 kN/sq. m)</w:t>
      </w:r>
      <w:r>
        <w:rPr/>
        <w:t>] [</w:t>
      </w:r>
      <w:r>
        <w:rPr>
          <w:rStyle w:val="IP"/>
          <w:b/>
        </w:rPr>
        <w:t>300 lbf/sq. ft.</w:t>
      </w:r>
      <w:r>
        <w:rPr>
          <w:rStyle w:val="SI"/>
          <w:b/>
        </w:rPr>
        <w:t xml:space="preserve"> (14.4 kN/sq. m)</w:t>
      </w:r>
      <w:r>
        <w:rPr/>
        <w:t>] pedestrian live load.</w:t>
      </w:r>
    </w:p>
    <w:p>
      <w:pPr>
        <w:pStyle w:val="PR2"/>
        <w:numPr>
          <w:ilvl w:val="5"/>
          <w:numId w:val="1"/>
        </w:numPr>
        <w:rPr/>
      </w:pPr>
      <w:r>
        <w:rPr/>
        <w:t>Insulation: [</w:t>
      </w:r>
      <w:r>
        <w:rPr>
          <w:b/>
        </w:rPr>
        <w:t>Manufacturer's standard</w:t>
      </w:r>
      <w:r>
        <w:rPr/>
        <w:t>] [</w:t>
      </w:r>
      <w:r>
        <w:rPr>
          <w:b/>
        </w:rPr>
        <w:t>Fiberglass</w:t>
      </w:r>
      <w:r>
        <w:rPr/>
        <w:t>] [</w:t>
      </w:r>
      <w:r>
        <w:rPr>
          <w:b/>
        </w:rPr>
        <w:t>Urethane</w:t>
      </w:r>
      <w:r>
        <w:rPr/>
        <w:t>], with liner pan.</w:t>
      </w:r>
    </w:p>
    <w:p>
      <w:pPr>
        <w:pStyle w:val="PR2"/>
        <w:numPr>
          <w:ilvl w:val="5"/>
          <w:numId w:val="1"/>
        </w:numPr>
        <w:rPr/>
      </w:pPr>
      <w:r>
        <w:rPr/>
        <w:t>Hardware:</w:t>
      </w:r>
    </w:p>
    <w:p>
      <w:pPr>
        <w:pStyle w:val="PR3"/>
        <w:numPr>
          <w:ilvl w:val="6"/>
          <w:numId w:val="1"/>
        </w:numPr>
        <w:spacing w:before="240" w:after="0"/>
        <w:rPr/>
      </w:pPr>
      <w:r>
        <w:rPr/>
        <w:t>Material and Finish: [</w:t>
      </w:r>
      <w:r>
        <w:rPr>
          <w:b/>
        </w:rPr>
        <w:t>Manufacturer's standard</w:t>
      </w:r>
      <w:r>
        <w:rPr/>
        <w:t>] [</w:t>
      </w:r>
      <w:r>
        <w:rPr>
          <w:b/>
        </w:rPr>
        <w:t>Type 316 stainless steel, including latch and lifting mechanism assemblies, hold-open arms, and brackets, hinges, pins, and fasteners</w:t>
      </w:r>
      <w:r>
        <w:rPr/>
        <w:t>].</w:t>
      </w:r>
    </w:p>
    <w:p>
      <w:pPr>
        <w:pStyle w:val="PR3"/>
        <w:numPr>
          <w:ilvl w:val="6"/>
          <w:numId w:val="1"/>
        </w:numPr>
        <w:rPr/>
      </w:pPr>
      <w:r>
        <w:rPr/>
        <w:t>Hinges: Heavy-duty butt hinges with stainless steel pins.</w:t>
      </w:r>
    </w:p>
    <w:p>
      <w:pPr>
        <w:pStyle w:val="PR3"/>
        <w:numPr>
          <w:ilvl w:val="6"/>
          <w:numId w:val="1"/>
        </w:numPr>
        <w:rPr/>
      </w:pPr>
      <w:r>
        <w:rPr/>
        <w:t>Operating Mechanism: Heavy-duty hold-open arm that automatically locks door open at 90 degrees with fusible-link to automatically close door in event of fire, release handle with vinyl grip that allows for one-handed closure, adjustable counterbalancing springs, and recessed lift handle.</w:t>
      </w:r>
    </w:p>
    <w:p>
      <w:pPr>
        <w:pStyle w:val="PR3"/>
        <w:numPr>
          <w:ilvl w:val="6"/>
          <w:numId w:val="1"/>
        </w:numPr>
        <w:rPr/>
      </w:pPr>
      <w:r>
        <w:rPr/>
        <w:t>Latch: Stainless steel slam latch.</w:t>
      </w:r>
    </w:p>
    <w:p>
      <w:pPr>
        <w:pStyle w:val="PR3"/>
        <w:numPr>
          <w:ilvl w:val="6"/>
          <w:numId w:val="1"/>
        </w:numPr>
        <w:rPr/>
      </w:pPr>
      <w:r>
        <w:rPr/>
        <w:t>Lock: [</w:t>
      </w:r>
      <w:r>
        <w:rPr>
          <w:b/>
        </w:rPr>
        <w:t>Latch with removable handle</w:t>
      </w:r>
      <w:r>
        <w:rPr/>
        <w:t>] [</w:t>
      </w:r>
      <w:r>
        <w:rPr>
          <w:b/>
        </w:rPr>
        <w:t>Recessed padlock hasp</w:t>
      </w:r>
      <w:r>
        <w:rPr/>
        <w:t>] [</w:t>
      </w:r>
      <w:r>
        <w:rPr>
          <w:b/>
        </w:rPr>
        <w:t>Recessed padlock hasp with cover</w:t>
      </w:r>
      <w:r>
        <w:rPr/>
        <w:t>] [</w:t>
      </w:r>
      <w:r>
        <w:rPr>
          <w:b/>
        </w:rPr>
        <w:t>Keyed deadbolt lock</w:t>
      </w:r>
      <w:r>
        <w:rPr/>
        <w:t>] [</w:t>
      </w:r>
      <w:r>
        <w:rPr>
          <w:b/>
        </w:rPr>
        <w:t>Keyed deadbolt lock with threaded protection plug</w:t>
      </w:r>
      <w:r>
        <w:rPr/>
        <w:t>] [</w:t>
      </w:r>
      <w:r>
        <w:rPr>
          <w:b/>
        </w:rPr>
        <w:t>Hasp and staple</w:t>
      </w:r>
      <w:r>
        <w:rPr/>
        <w:t>] &lt;</w:t>
      </w:r>
      <w:r>
        <w:rPr>
          <w:b/>
        </w:rPr>
        <w:t>Insert lock type</w:t>
      </w:r>
      <w:r>
        <w:rPr/>
        <w:t>&gt;.</w:t>
      </w:r>
    </w:p>
    <w:p>
      <w:pPr>
        <w:pStyle w:val="PR2"/>
        <w:numPr>
          <w:ilvl w:val="5"/>
          <w:numId w:val="1"/>
        </w:numPr>
        <w:spacing w:before="240" w:after="0"/>
        <w:rPr/>
      </w:pPr>
      <w:r>
        <w:rPr/>
        <w:t>Fire-Resistance Rating: Not less than [</w:t>
      </w:r>
      <w:r>
        <w:rPr>
          <w:b/>
        </w:rPr>
        <w:t>that indicated</w:t>
      </w:r>
      <w:r>
        <w:rPr/>
        <w:t>] [</w:t>
      </w:r>
      <w:r>
        <w:rPr>
          <w:b/>
        </w:rPr>
        <w:t>that of adjacent construction</w:t>
      </w:r>
      <w:r>
        <w:rPr/>
        <w:t>] [</w:t>
      </w:r>
      <w:r>
        <w:rPr>
          <w:b/>
        </w:rPr>
        <w:t>1 hour</w:t>
      </w:r>
      <w:r>
        <w:rPr/>
        <w:t>] [</w:t>
      </w:r>
      <w:r>
        <w:rPr>
          <w:b/>
        </w:rPr>
        <w:t>1-1/2 hours</w:t>
      </w:r>
      <w:r>
        <w:rPr/>
        <w:t>] [</w:t>
      </w:r>
      <w:r>
        <w:rPr>
          <w:b/>
        </w:rPr>
        <w:t>2 hours</w:t>
      </w:r>
      <w:r>
        <w:rPr/>
        <w:t>] [</w:t>
      </w:r>
      <w:r>
        <w:rPr>
          <w:b/>
        </w:rPr>
        <w:t>3 hours</w:t>
      </w:r>
      <w:r>
        <w:rPr/>
        <w:t>] &lt;</w:t>
      </w:r>
      <w:r>
        <w:rPr>
          <w:b/>
        </w:rPr>
        <w:t>Insert requirement</w:t>
      </w:r>
      <w:r>
        <w:rPr/>
        <w:t>&gt;.</w:t>
      </w:r>
    </w:p>
    <w:p>
      <w:pPr>
        <w:pStyle w:val="PR1"/>
        <w:numPr>
          <w:ilvl w:val="4"/>
          <w:numId w:val="1"/>
        </w:numPr>
        <w:rPr/>
      </w:pPr>
      <w:r>
        <w:rPr/>
        <w:t>Fire-Rated Recessed Cover Aluminum Floor Door:</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Frame: Mill finish aluminum, angle profile.</w:t>
      </w:r>
    </w:p>
    <w:p>
      <w:pPr>
        <w:pStyle w:val="PR2"/>
        <w:numPr>
          <w:ilvl w:val="5"/>
          <w:numId w:val="1"/>
        </w:numPr>
        <w:rPr/>
      </w:pPr>
      <w:r>
        <w:rPr/>
        <w:t xml:space="preserve">Door: Single leaf; </w:t>
      </w:r>
      <w:r>
        <w:rPr>
          <w:rStyle w:val="IP"/>
        </w:rPr>
        <w:t>1/4-inch-thick</w:t>
      </w:r>
      <w:r>
        <w:rPr>
          <w:rStyle w:val="SI"/>
        </w:rPr>
        <w:t xml:space="preserve"> (6.4-mm-thick)</w:t>
      </w:r>
      <w:r>
        <w:rPr/>
        <w:t xml:space="preserve"> aluminum plate with [</w:t>
      </w:r>
      <w:r>
        <w:rPr>
          <w:rStyle w:val="IP"/>
          <w:b/>
        </w:rPr>
        <w:t>1/8-inch-deep</w:t>
      </w:r>
      <w:r>
        <w:rPr>
          <w:rStyle w:val="SI"/>
          <w:b/>
        </w:rPr>
        <w:t xml:space="preserve"> (3.2-mm-deep)</w:t>
      </w:r>
      <w:r>
        <w:rPr/>
        <w:t>] [</w:t>
      </w:r>
      <w:r>
        <w:rPr>
          <w:rStyle w:val="IP"/>
          <w:b/>
        </w:rPr>
        <w:t>3/16-inch-deep</w:t>
      </w:r>
      <w:r>
        <w:rPr>
          <w:rStyle w:val="SI"/>
          <w:b/>
        </w:rPr>
        <w:t xml:space="preserve"> (4.8-mm-deep)</w:t>
      </w:r>
      <w:r>
        <w:rPr/>
        <w:t>] [</w:t>
      </w:r>
      <w:r>
        <w:rPr>
          <w:rStyle w:val="IP"/>
          <w:b/>
        </w:rPr>
        <w:t>1-inch-deep</w:t>
      </w:r>
      <w:r>
        <w:rPr>
          <w:rStyle w:val="SI"/>
          <w:b/>
        </w:rPr>
        <w:t xml:space="preserve"> (25.4-mm-deep)</w:t>
      </w:r>
      <w:r>
        <w:rPr/>
        <w:t>] recess for application of finish materials.</w:t>
      </w:r>
    </w:p>
    <w:p>
      <w:pPr>
        <w:pStyle w:val="PR2"/>
        <w:numPr>
          <w:ilvl w:val="5"/>
          <w:numId w:val="1"/>
        </w:numPr>
        <w:rPr/>
      </w:pPr>
      <w:r>
        <w:rPr/>
        <w:t>Loading Capacity: [</w:t>
      </w:r>
      <w:r>
        <w:rPr>
          <w:rStyle w:val="IP"/>
          <w:b/>
        </w:rPr>
        <w:t>150 lbf/sq. ft.</w:t>
      </w:r>
      <w:r>
        <w:rPr>
          <w:rStyle w:val="SI"/>
          <w:b/>
        </w:rPr>
        <w:t xml:space="preserve"> (7.2 kN/sq. m)</w:t>
      </w:r>
      <w:r>
        <w:rPr/>
        <w:t>] [</w:t>
      </w:r>
      <w:r>
        <w:rPr>
          <w:rStyle w:val="IP"/>
          <w:b/>
        </w:rPr>
        <w:t>300 lbf/sq. ft.</w:t>
      </w:r>
      <w:r>
        <w:rPr>
          <w:rStyle w:val="SI"/>
          <w:b/>
        </w:rPr>
        <w:t xml:space="preserve"> (14.4 kN/sq. m)</w:t>
      </w:r>
      <w:r>
        <w:rPr/>
        <w:t>] pedestrian live load.</w:t>
      </w:r>
    </w:p>
    <w:p>
      <w:pPr>
        <w:pStyle w:val="PR2"/>
        <w:numPr>
          <w:ilvl w:val="5"/>
          <w:numId w:val="1"/>
        </w:numPr>
        <w:rPr/>
      </w:pPr>
      <w:r>
        <w:rPr/>
        <w:t>Insulation: [</w:t>
      </w:r>
      <w:r>
        <w:rPr>
          <w:b/>
        </w:rPr>
        <w:t>Manufacturer's standard</w:t>
      </w:r>
      <w:r>
        <w:rPr/>
        <w:t>] [</w:t>
      </w:r>
      <w:r>
        <w:rPr>
          <w:b/>
        </w:rPr>
        <w:t>Fiberglass</w:t>
      </w:r>
      <w:r>
        <w:rPr/>
        <w:t>] [</w:t>
      </w:r>
      <w:r>
        <w:rPr>
          <w:b/>
        </w:rPr>
        <w:t>Urethane</w:t>
      </w:r>
      <w:r>
        <w:rPr/>
        <w:t>], with liner pan.</w:t>
      </w:r>
    </w:p>
    <w:p>
      <w:pPr>
        <w:pStyle w:val="PR2"/>
        <w:numPr>
          <w:ilvl w:val="5"/>
          <w:numId w:val="1"/>
        </w:numPr>
        <w:rPr/>
      </w:pPr>
      <w:r>
        <w:rPr/>
        <w:t>Hardware:</w:t>
      </w:r>
    </w:p>
    <w:p>
      <w:pPr>
        <w:pStyle w:val="PR3"/>
        <w:numPr>
          <w:ilvl w:val="6"/>
          <w:numId w:val="1"/>
        </w:numPr>
        <w:spacing w:before="240" w:after="0"/>
        <w:rPr/>
      </w:pPr>
      <w:r>
        <w:rPr/>
        <w:t>Material and Finish: [</w:t>
      </w:r>
      <w:r>
        <w:rPr>
          <w:b/>
        </w:rPr>
        <w:t>Manufacturer's standard</w:t>
      </w:r>
      <w:r>
        <w:rPr/>
        <w:t>] [</w:t>
      </w:r>
      <w:r>
        <w:rPr>
          <w:b/>
        </w:rPr>
        <w:t>Type 316 stainless steel, including latch and lifting mechanism assemblies, hold-open arms, and brackets, hinges, pins, and fasteners</w:t>
      </w:r>
      <w:r>
        <w:rPr/>
        <w:t>].</w:t>
      </w:r>
    </w:p>
    <w:p>
      <w:pPr>
        <w:pStyle w:val="PR3"/>
        <w:numPr>
          <w:ilvl w:val="6"/>
          <w:numId w:val="1"/>
        </w:numPr>
        <w:rPr/>
      </w:pPr>
      <w:r>
        <w:rPr/>
        <w:t>Hinges: Heavy-duty butt hinges with stainless steel pins.</w:t>
      </w:r>
    </w:p>
    <w:p>
      <w:pPr>
        <w:pStyle w:val="PR3"/>
        <w:numPr>
          <w:ilvl w:val="6"/>
          <w:numId w:val="1"/>
        </w:numPr>
        <w:rPr/>
      </w:pPr>
      <w:r>
        <w:rPr/>
        <w:t>Operating Mechanism: Heavy-duty hold-open arm that automatically locks door open at 90 degrees with fusible-link to automatically close door in event of fire, release handle with vinyl grip that allows for one-handed closure, adjustable counterbalancing springs, and recessed lift handle.</w:t>
      </w:r>
    </w:p>
    <w:p>
      <w:pPr>
        <w:pStyle w:val="PR3"/>
        <w:numPr>
          <w:ilvl w:val="6"/>
          <w:numId w:val="1"/>
        </w:numPr>
        <w:rPr/>
      </w:pPr>
      <w:r>
        <w:rPr/>
        <w:t>Latch: Stainless steel slam latch.</w:t>
      </w:r>
    </w:p>
    <w:p>
      <w:pPr>
        <w:pStyle w:val="PR3"/>
        <w:numPr>
          <w:ilvl w:val="6"/>
          <w:numId w:val="1"/>
        </w:numPr>
        <w:rPr/>
      </w:pPr>
      <w:r>
        <w:rPr/>
        <w:t>Lock: [</w:t>
      </w:r>
      <w:r>
        <w:rPr>
          <w:b/>
        </w:rPr>
        <w:t>Latch with removable handle</w:t>
      </w:r>
      <w:r>
        <w:rPr/>
        <w:t>] [</w:t>
      </w:r>
      <w:r>
        <w:rPr>
          <w:b/>
        </w:rPr>
        <w:t>Recessed padlock hasp</w:t>
      </w:r>
      <w:r>
        <w:rPr/>
        <w:t>] [</w:t>
      </w:r>
      <w:r>
        <w:rPr>
          <w:b/>
        </w:rPr>
        <w:t>Recessed padlock hasp with cover</w:t>
      </w:r>
      <w:r>
        <w:rPr/>
        <w:t>] [</w:t>
      </w:r>
      <w:r>
        <w:rPr>
          <w:b/>
        </w:rPr>
        <w:t>Keyed deadbolt lock</w:t>
      </w:r>
      <w:r>
        <w:rPr/>
        <w:t>] [</w:t>
      </w:r>
      <w:r>
        <w:rPr>
          <w:b/>
        </w:rPr>
        <w:t>Keyed deadbolt lock with threaded protection plug</w:t>
      </w:r>
      <w:r>
        <w:rPr/>
        <w:t>] [</w:t>
      </w:r>
      <w:r>
        <w:rPr>
          <w:b/>
        </w:rPr>
        <w:t>Hasp and staple</w:t>
      </w:r>
      <w:r>
        <w:rPr/>
        <w:t>] &lt;</w:t>
      </w:r>
      <w:r>
        <w:rPr>
          <w:b/>
        </w:rPr>
        <w:t>Insert lock type</w:t>
      </w:r>
      <w:r>
        <w:rPr/>
        <w:t>&gt;.</w:t>
      </w:r>
    </w:p>
    <w:p>
      <w:pPr>
        <w:pStyle w:val="PR2"/>
        <w:numPr>
          <w:ilvl w:val="5"/>
          <w:numId w:val="1"/>
        </w:numPr>
        <w:spacing w:before="240" w:after="0"/>
        <w:rPr/>
      </w:pPr>
      <w:r>
        <w:rPr/>
        <w:t>Fire-Resistance Rating: Not less than [</w:t>
      </w:r>
      <w:r>
        <w:rPr>
          <w:b/>
        </w:rPr>
        <w:t>that indicated</w:t>
      </w:r>
      <w:r>
        <w:rPr/>
        <w:t>] [</w:t>
      </w:r>
      <w:r>
        <w:rPr>
          <w:b/>
        </w:rPr>
        <w:t>that of adjacent construction</w:t>
      </w:r>
      <w:r>
        <w:rPr/>
        <w:t>] [</w:t>
      </w:r>
      <w:r>
        <w:rPr>
          <w:b/>
        </w:rPr>
        <w:t>1 hour</w:t>
      </w:r>
      <w:r>
        <w:rPr/>
        <w:t>] [</w:t>
      </w:r>
      <w:r>
        <w:rPr>
          <w:b/>
        </w:rPr>
        <w:t>1-1/2 hours</w:t>
      </w:r>
      <w:r>
        <w:rPr/>
        <w:t>] [</w:t>
      </w:r>
      <w:r>
        <w:rPr>
          <w:b/>
        </w:rPr>
        <w:t>2 hours</w:t>
      </w:r>
      <w:r>
        <w:rPr/>
        <w:t>] [</w:t>
      </w:r>
      <w:r>
        <w:rPr>
          <w:b/>
        </w:rPr>
        <w:t>3 hours</w:t>
      </w:r>
      <w:r>
        <w:rPr/>
        <w:t>] &lt;</w:t>
      </w:r>
      <w:r>
        <w:rPr>
          <w:b/>
        </w:rPr>
        <w:t>Insert requirement</w:t>
      </w:r>
      <w:r>
        <w:rPr/>
        <w:t>&gt;.</w:t>
      </w:r>
    </w:p>
    <w:p>
      <w:pPr>
        <w:pStyle w:val="CMT"/>
        <w:rPr/>
      </w:pPr>
      <w:r>
        <w:rPr/>
        <w:t>Revise "Safety Accessories" Paragraph below if required by authorities having jurisdiction; delete below if not required.</w:t>
      </w:r>
    </w:p>
    <w:p>
      <w:pPr>
        <w:pStyle w:val="PR1"/>
        <w:numPr>
          <w:ilvl w:val="4"/>
          <w:numId w:val="1"/>
        </w:numPr>
        <w:rPr/>
      </w:pPr>
      <w:r>
        <w:rPr/>
        <w:t>Safety Accessories: Safety [</w:t>
      </w:r>
      <w:r>
        <w:rPr>
          <w:b/>
        </w:rPr>
        <w:t>chains</w:t>
      </w:r>
      <w:r>
        <w:rPr/>
        <w:t>] [</w:t>
      </w:r>
      <w:r>
        <w:rPr>
          <w:b/>
        </w:rPr>
        <w:t>net</w:t>
      </w:r>
      <w:r>
        <w:rPr/>
        <w:t>] [</w:t>
      </w:r>
      <w:r>
        <w:rPr>
          <w:b/>
        </w:rPr>
        <w:t>railing</w:t>
      </w:r>
      <w:r>
        <w:rPr/>
        <w:t>] [</w:t>
      </w:r>
      <w:r>
        <w:rPr>
          <w:b/>
        </w:rPr>
        <w:t>telescoping safety post</w:t>
      </w:r>
      <w:r>
        <w:rPr/>
        <w:t>] [</w:t>
      </w:r>
      <w:r>
        <w:rPr>
          <w:b/>
        </w:rPr>
        <w:t>grid</w:t>
      </w:r>
      <w:r>
        <w:rPr/>
        <w:t>] &lt;</w:t>
      </w:r>
      <w:r>
        <w:rPr>
          <w:b/>
        </w:rPr>
        <w:t>Insert safety device</w:t>
      </w:r>
      <w:r>
        <w:rPr/>
        <w:t>&gt;.</w:t>
      </w:r>
    </w:p>
    <w:p>
      <w:pPr>
        <w:pStyle w:val="ART"/>
        <w:numPr>
          <w:ilvl w:val="3"/>
          <w:numId w:val="1"/>
        </w:numPr>
        <w:ind w:hanging="0" w:left="0"/>
        <w:rPr/>
      </w:pPr>
      <w:r>
        <w:rPr/>
        <w:t>STEEL FLOOR DOORS</w:t>
      </w:r>
    </w:p>
    <w:p>
      <w:pPr>
        <w:pStyle w:val="PR1"/>
        <w:numPr>
          <w:ilvl w:val="4"/>
          <w:numId w:val="1"/>
        </w:numPr>
        <w:rPr/>
      </w:pPr>
      <w:r>
        <w:rPr/>
        <w:t>Gutter Channel Frame Steel Floor Door:</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Frame: [</w:t>
      </w:r>
      <w:r>
        <w:rPr>
          <w:b/>
        </w:rPr>
        <w:t>Prime-painted</w:t>
      </w:r>
      <w:r>
        <w:rPr/>
        <w:t>] [</w:t>
      </w:r>
      <w:r>
        <w:rPr>
          <w:b/>
        </w:rPr>
        <w:t>Hot-dip galvanized</w:t>
      </w:r>
      <w:r>
        <w:rPr/>
        <w:t>] steel, gutter profile, with integral drainage coupling and perimeter gasket.</w:t>
      </w:r>
    </w:p>
    <w:p>
      <w:pPr>
        <w:pStyle w:val="CMT"/>
        <w:rPr/>
      </w:pPr>
      <w:r>
        <w:rPr/>
        <w:t>Generally, retain same material for door in "Door" Subparagraph below as retained in "Frame" Subparagraph above. Some manufacturers offer different materials for doors and frames. Verify availability of thicknesses with manufacturers.</w:t>
      </w:r>
    </w:p>
    <w:p>
      <w:pPr>
        <w:pStyle w:val="PR2"/>
        <w:numPr>
          <w:ilvl w:val="5"/>
          <w:numId w:val="1"/>
        </w:numPr>
        <w:rPr/>
      </w:pPr>
      <w:r>
        <w:rPr/>
        <w:t>Door: [</w:t>
      </w:r>
      <w:r>
        <w:rPr>
          <w:b/>
        </w:rPr>
        <w:t>Single</w:t>
      </w:r>
      <w:r>
        <w:rPr/>
        <w:t>] [</w:t>
      </w:r>
      <w:r>
        <w:rPr>
          <w:b/>
        </w:rPr>
        <w:t>Double</w:t>
      </w:r>
      <w:r>
        <w:rPr/>
        <w:t>] leaf; [</w:t>
      </w:r>
      <w:r>
        <w:rPr>
          <w:b/>
        </w:rPr>
        <w:t>manufacturer's standard thickness</w:t>
      </w:r>
      <w:r>
        <w:rPr/>
        <w:t>] [</w:t>
      </w:r>
      <w:r>
        <w:rPr>
          <w:rStyle w:val="IP"/>
          <w:b/>
        </w:rPr>
        <w:t>3/16- or 1/4-inch-thick</w:t>
      </w:r>
      <w:r>
        <w:rPr>
          <w:rStyle w:val="SI"/>
          <w:b/>
        </w:rPr>
        <w:t xml:space="preserve"> (4.8-mm- or 6.4-mm-thick)</w:t>
      </w:r>
      <w:r>
        <w:rPr/>
        <w:t>] [</w:t>
      </w:r>
      <w:r>
        <w:rPr>
          <w:rStyle w:val="IP"/>
          <w:b/>
        </w:rPr>
        <w:t>3/16-inch-thick</w:t>
      </w:r>
      <w:r>
        <w:rPr>
          <w:rStyle w:val="SI"/>
          <w:b/>
        </w:rPr>
        <w:t xml:space="preserve"> (4.8-mm-thick)</w:t>
      </w:r>
      <w:r>
        <w:rPr/>
        <w:t>] [</w:t>
      </w:r>
      <w:r>
        <w:rPr>
          <w:rStyle w:val="IP"/>
          <w:b/>
        </w:rPr>
        <w:t>1/4-inch-thick</w:t>
      </w:r>
      <w:r>
        <w:rPr>
          <w:rStyle w:val="SI"/>
          <w:b/>
        </w:rPr>
        <w:t xml:space="preserve"> (6.4-mm-thick)</w:t>
      </w:r>
      <w:r>
        <w:rPr/>
        <w:t>], [</w:t>
      </w:r>
      <w:r>
        <w:rPr>
          <w:b/>
        </w:rPr>
        <w:t>diamond pattern</w:t>
      </w:r>
      <w:r>
        <w:rPr/>
        <w:t>] [</w:t>
      </w:r>
      <w:r>
        <w:rPr>
          <w:b/>
        </w:rPr>
        <w:t>smooth</w:t>
      </w:r>
      <w:r>
        <w:rPr/>
        <w:t>]; [</w:t>
      </w:r>
      <w:r>
        <w:rPr>
          <w:b/>
        </w:rPr>
        <w:t>prime-painted</w:t>
      </w:r>
      <w:r>
        <w:rPr/>
        <w:t>] [</w:t>
      </w:r>
      <w:r>
        <w:rPr>
          <w:b/>
        </w:rPr>
        <w:t>hot-dip galvanized</w:t>
      </w:r>
      <w:r>
        <w:rPr/>
        <w:t>] steel plate.</w:t>
      </w:r>
    </w:p>
    <w:p>
      <w:pPr>
        <w:pStyle w:val="CMT"/>
        <w:rPr/>
      </w:pPr>
      <w:r>
        <w:rPr/>
        <w:t>Manufacturers' offerings for loading capacity vary; confirm availability. See the Evaluations for discussion of AASHTO H20.</w:t>
      </w:r>
    </w:p>
    <w:p>
      <w:pPr>
        <w:pStyle w:val="PR2"/>
        <w:numPr>
          <w:ilvl w:val="5"/>
          <w:numId w:val="1"/>
        </w:numPr>
        <w:rPr/>
      </w:pPr>
      <w:r>
        <w:rPr/>
        <w:t>Loading Capacity: [</w:t>
      </w:r>
      <w:r>
        <w:rPr>
          <w:rStyle w:val="IP"/>
          <w:b/>
        </w:rPr>
        <w:t>150 lbf/sq. ft.</w:t>
      </w:r>
      <w:r>
        <w:rPr>
          <w:rStyle w:val="SI"/>
          <w:b/>
        </w:rPr>
        <w:t xml:space="preserve"> (7.2 kN/sq. m)</w:t>
      </w:r>
      <w:r>
        <w:rPr>
          <w:b/>
        </w:rPr>
        <w:t xml:space="preserve"> pedestrian live load</w:t>
      </w:r>
      <w:r>
        <w:rPr/>
        <w:t>] [</w:t>
      </w:r>
      <w:r>
        <w:rPr>
          <w:rStyle w:val="IP"/>
          <w:b/>
        </w:rPr>
        <w:t>300 lbf/sq. ft.</w:t>
      </w:r>
      <w:r>
        <w:rPr>
          <w:rStyle w:val="SI"/>
          <w:b/>
        </w:rPr>
        <w:t xml:space="preserve"> (14.4 kN/sq. m)</w:t>
      </w:r>
      <w:r>
        <w:rPr>
          <w:b/>
        </w:rPr>
        <w:t xml:space="preserve"> pedestrian live load</w:t>
      </w:r>
      <w:r>
        <w:rPr/>
        <w:t>] [</w:t>
      </w:r>
      <w:r>
        <w:rPr>
          <w:b/>
        </w:rPr>
        <w:t>AASHTO H20 concentrated wheel load</w:t>
      </w:r>
      <w:r>
        <w:rPr/>
        <w:t>].</w:t>
      </w:r>
    </w:p>
    <w:p>
      <w:pPr>
        <w:pStyle w:val="PR2"/>
        <w:numPr>
          <w:ilvl w:val="5"/>
          <w:numId w:val="1"/>
        </w:numPr>
        <w:rPr/>
      </w:pPr>
      <w:r>
        <w:rPr/>
        <w:t>Options: [</w:t>
      </w:r>
      <w:r>
        <w:rPr>
          <w:b/>
        </w:rPr>
        <w:t>Debris gasket</w:t>
      </w:r>
      <w:r>
        <w:rPr/>
        <w:t>] [</w:t>
      </w:r>
      <w:r>
        <w:rPr>
          <w:b/>
        </w:rPr>
        <w:t>Odor gasket</w:t>
      </w:r>
      <w:r>
        <w:rPr/>
        <w:t>] &lt;</w:t>
      </w:r>
      <w:r>
        <w:rPr>
          <w:b/>
        </w:rPr>
        <w:t>Insert option</w:t>
      </w:r>
      <w:r>
        <w:rPr/>
        <w:t>&gt;.</w:t>
      </w:r>
    </w:p>
    <w:p>
      <w:pPr>
        <w:pStyle w:val="PR2"/>
        <w:numPr>
          <w:ilvl w:val="5"/>
          <w:numId w:val="1"/>
        </w:numPr>
        <w:rPr/>
      </w:pPr>
      <w:r>
        <w:rPr/>
        <w:t>Hardware:</w:t>
      </w:r>
    </w:p>
    <w:p>
      <w:pPr>
        <w:pStyle w:val="PR3"/>
        <w:numPr>
          <w:ilvl w:val="6"/>
          <w:numId w:val="1"/>
        </w:numPr>
        <w:spacing w:before="240" w:after="0"/>
        <w:rPr/>
      </w:pPr>
      <w:r>
        <w:rPr/>
        <w:t>Material and Finish: [</w:t>
      </w:r>
      <w:r>
        <w:rPr>
          <w:b/>
        </w:rPr>
        <w:t>Manufacturer's standard</w:t>
      </w:r>
      <w:r>
        <w:rPr/>
        <w:t>] [</w:t>
      </w:r>
      <w:r>
        <w:rPr>
          <w:b/>
        </w:rPr>
        <w:t>Type 316 stainless steel, including latch and lifting mechanism assemblies, hold-open arms, and brackets, hinges, pins, and fasteners</w:t>
      </w:r>
      <w:r>
        <w:rPr/>
        <w:t>].</w:t>
      </w:r>
    </w:p>
    <w:p>
      <w:pPr>
        <w:pStyle w:val="PR3"/>
        <w:numPr>
          <w:ilvl w:val="6"/>
          <w:numId w:val="1"/>
        </w:numPr>
        <w:rPr/>
      </w:pPr>
      <w:r>
        <w:rPr/>
        <w:t>Hinges: Heavy-duty butt hinges with stainless steel pins.</w:t>
      </w:r>
    </w:p>
    <w:p>
      <w:pPr>
        <w:pStyle w:val="PR3"/>
        <w:numPr>
          <w:ilvl w:val="6"/>
          <w:numId w:val="1"/>
        </w:numPr>
        <w:rPr/>
      </w:pPr>
      <w:r>
        <w:rPr/>
        <w:t>Operating Mechanism: Adjustable counterbalancing springs, heavy-duty hold-open arm that automatically locks door open at 90 degrees, release handle with vinyl grip that allows for one-handed closure, and recessed lift handle.</w:t>
      </w:r>
    </w:p>
    <w:p>
      <w:pPr>
        <w:pStyle w:val="PR3"/>
        <w:numPr>
          <w:ilvl w:val="6"/>
          <w:numId w:val="1"/>
        </w:numPr>
        <w:rPr/>
      </w:pPr>
      <w:r>
        <w:rPr/>
        <w:t>Latch: Stainless steel slam latch.</w:t>
      </w:r>
    </w:p>
    <w:p>
      <w:pPr>
        <w:pStyle w:val="CMT"/>
        <w:rPr/>
      </w:pPr>
      <w:r>
        <w:rPr/>
        <w:t>Revise "Lock" Subparagraph below for other options available; common types are listed.</w:t>
      </w:r>
    </w:p>
    <w:p>
      <w:pPr>
        <w:pStyle w:val="PR3"/>
        <w:numPr>
          <w:ilvl w:val="6"/>
          <w:numId w:val="1"/>
        </w:numPr>
        <w:rPr/>
      </w:pPr>
      <w:r>
        <w:rPr/>
        <w:t>Lock: [</w:t>
      </w:r>
      <w:r>
        <w:rPr>
          <w:b/>
        </w:rPr>
        <w:t>Latch with removable handle</w:t>
      </w:r>
      <w:r>
        <w:rPr/>
        <w:t>] [</w:t>
      </w:r>
      <w:r>
        <w:rPr>
          <w:b/>
        </w:rPr>
        <w:t>Recessed padlock hasp</w:t>
      </w:r>
      <w:r>
        <w:rPr/>
        <w:t>] [</w:t>
      </w:r>
      <w:r>
        <w:rPr>
          <w:b/>
        </w:rPr>
        <w:t>Recessed padlock hasp with cover</w:t>
      </w:r>
      <w:r>
        <w:rPr/>
        <w:t>] [</w:t>
      </w:r>
      <w:r>
        <w:rPr>
          <w:b/>
        </w:rPr>
        <w:t>Keyed deadbolt lock</w:t>
      </w:r>
      <w:r>
        <w:rPr/>
        <w:t>] [</w:t>
      </w:r>
      <w:r>
        <w:rPr>
          <w:b/>
        </w:rPr>
        <w:t>Keyed deadbolt lock with threaded protection plug</w:t>
      </w:r>
      <w:r>
        <w:rPr/>
        <w:t>] [</w:t>
      </w:r>
      <w:r>
        <w:rPr>
          <w:b/>
        </w:rPr>
        <w:t>Hasp and staple</w:t>
      </w:r>
      <w:r>
        <w:rPr/>
        <w:t>] &lt;</w:t>
      </w:r>
      <w:r>
        <w:rPr>
          <w:b/>
        </w:rPr>
        <w:t>Insert lock type</w:t>
      </w:r>
      <w:r>
        <w:rPr/>
        <w:t>&gt;.</w:t>
      </w:r>
    </w:p>
    <w:p>
      <w:pPr>
        <w:pStyle w:val="PR1"/>
        <w:numPr>
          <w:ilvl w:val="4"/>
          <w:numId w:val="1"/>
        </w:numPr>
        <w:rPr/>
      </w:pPr>
      <w:r>
        <w:rPr/>
        <w:t>Angle Frame Steel Floor Door:</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Frame: [</w:t>
      </w:r>
      <w:r>
        <w:rPr>
          <w:b/>
        </w:rPr>
        <w:t>Prime-painted</w:t>
      </w:r>
      <w:r>
        <w:rPr/>
        <w:t>] [</w:t>
      </w:r>
      <w:r>
        <w:rPr>
          <w:b/>
        </w:rPr>
        <w:t>Hot-dip galvanized</w:t>
      </w:r>
      <w:r>
        <w:rPr/>
        <w:t>] [</w:t>
      </w:r>
      <w:r>
        <w:rPr>
          <w:b/>
        </w:rPr>
        <w:t>Stainless</w:t>
      </w:r>
      <w:r>
        <w:rPr/>
        <w:t>] steel, angle profile.</w:t>
      </w:r>
    </w:p>
    <w:p>
      <w:pPr>
        <w:pStyle w:val="CMT"/>
        <w:rPr/>
      </w:pPr>
      <w:r>
        <w:rPr/>
        <w:t>Generally, retain same material for door in "Door" Subparagraph below as retained in "Frame" Subparagraph above. Some manufacturers offer different materials for doors and frames. Verify availability of thicknesses with manufacturers.</w:t>
      </w:r>
    </w:p>
    <w:p>
      <w:pPr>
        <w:pStyle w:val="PR2"/>
        <w:numPr>
          <w:ilvl w:val="5"/>
          <w:numId w:val="1"/>
        </w:numPr>
        <w:rPr/>
      </w:pPr>
      <w:r>
        <w:rPr/>
        <w:t>Door: [</w:t>
      </w:r>
      <w:r>
        <w:rPr>
          <w:b/>
        </w:rPr>
        <w:t>Single</w:t>
      </w:r>
      <w:r>
        <w:rPr/>
        <w:t>] [</w:t>
      </w:r>
      <w:r>
        <w:rPr>
          <w:b/>
        </w:rPr>
        <w:t>Double</w:t>
      </w:r>
      <w:r>
        <w:rPr/>
        <w:t>] leaf; [</w:t>
      </w:r>
      <w:r>
        <w:rPr>
          <w:b/>
        </w:rPr>
        <w:t>manufacturer's standard thickness</w:t>
      </w:r>
      <w:r>
        <w:rPr/>
        <w:t>] [</w:t>
      </w:r>
      <w:r>
        <w:rPr>
          <w:rStyle w:val="IP"/>
          <w:b/>
        </w:rPr>
        <w:t>3/16- or 1/4-inch-thick</w:t>
      </w:r>
      <w:r>
        <w:rPr>
          <w:rStyle w:val="SI"/>
          <w:b/>
        </w:rPr>
        <w:t xml:space="preserve"> (4.8-mm- or 6.4-mm-thick)</w:t>
      </w:r>
      <w:r>
        <w:rPr/>
        <w:t>] [</w:t>
      </w:r>
      <w:r>
        <w:rPr>
          <w:rStyle w:val="IP"/>
          <w:b/>
        </w:rPr>
        <w:t>3/16-inch-thick</w:t>
      </w:r>
      <w:r>
        <w:rPr>
          <w:rStyle w:val="SI"/>
          <w:b/>
        </w:rPr>
        <w:t xml:space="preserve"> (4.8-mm-thick)</w:t>
      </w:r>
      <w:r>
        <w:rPr/>
        <w:t>] [</w:t>
      </w:r>
      <w:r>
        <w:rPr>
          <w:rStyle w:val="IP"/>
          <w:b/>
        </w:rPr>
        <w:t>1/4-inch-thick</w:t>
      </w:r>
      <w:r>
        <w:rPr>
          <w:rStyle w:val="SI"/>
          <w:b/>
        </w:rPr>
        <w:t xml:space="preserve"> (6.4-mm-thick)</w:t>
      </w:r>
      <w:r>
        <w:rPr/>
        <w:t>], [</w:t>
      </w:r>
      <w:r>
        <w:rPr>
          <w:b/>
        </w:rPr>
        <w:t>diamond pattern</w:t>
      </w:r>
      <w:r>
        <w:rPr/>
        <w:t>] [</w:t>
      </w:r>
      <w:r>
        <w:rPr>
          <w:b/>
        </w:rPr>
        <w:t>smooth</w:t>
      </w:r>
      <w:r>
        <w:rPr/>
        <w:t>]; [</w:t>
      </w:r>
      <w:r>
        <w:rPr>
          <w:b/>
        </w:rPr>
        <w:t>prime-painted</w:t>
      </w:r>
      <w:r>
        <w:rPr/>
        <w:t>] [</w:t>
      </w:r>
      <w:r>
        <w:rPr>
          <w:b/>
        </w:rPr>
        <w:t>hot-dip galvanized</w:t>
      </w:r>
      <w:r>
        <w:rPr/>
        <w:t>] steel plate.</w:t>
      </w:r>
    </w:p>
    <w:p>
      <w:pPr>
        <w:pStyle w:val="CMT"/>
        <w:rPr/>
      </w:pPr>
      <w:r>
        <w:rPr/>
        <w:t>Manufacturers' offerings for loading capacity vary; confirm availability. See the Evaluations for discussion of AASHTO H20.</w:t>
      </w:r>
    </w:p>
    <w:p>
      <w:pPr>
        <w:pStyle w:val="PR2"/>
        <w:numPr>
          <w:ilvl w:val="5"/>
          <w:numId w:val="1"/>
        </w:numPr>
        <w:rPr/>
      </w:pPr>
      <w:r>
        <w:rPr/>
        <w:t>Loading Capacity: [</w:t>
      </w:r>
      <w:r>
        <w:rPr>
          <w:rStyle w:val="IP"/>
          <w:b/>
        </w:rPr>
        <w:t>150 lbf/sq. ft.</w:t>
      </w:r>
      <w:r>
        <w:rPr>
          <w:rStyle w:val="SI"/>
          <w:b/>
        </w:rPr>
        <w:t xml:space="preserve"> (7.2 kN/sq. m)</w:t>
      </w:r>
      <w:r>
        <w:rPr>
          <w:b/>
        </w:rPr>
        <w:t xml:space="preserve"> pedestrian live load</w:t>
      </w:r>
      <w:r>
        <w:rPr/>
        <w:t>] [</w:t>
      </w:r>
      <w:r>
        <w:rPr>
          <w:rStyle w:val="IP"/>
          <w:b/>
        </w:rPr>
        <w:t>300 lbf/sq. ft.</w:t>
      </w:r>
      <w:r>
        <w:rPr>
          <w:rStyle w:val="SI"/>
          <w:b/>
        </w:rPr>
        <w:t xml:space="preserve"> (14.4 kN/sq. m)</w:t>
      </w:r>
      <w:r>
        <w:rPr>
          <w:b/>
        </w:rPr>
        <w:t xml:space="preserve"> pedestrian live load</w:t>
      </w:r>
      <w:r>
        <w:rPr/>
        <w:t>] [</w:t>
      </w:r>
      <w:r>
        <w:rPr>
          <w:b/>
        </w:rPr>
        <w:t>AASHTO H20 concentrated wheel load</w:t>
      </w:r>
      <w:r>
        <w:rPr/>
        <w:t>].</w:t>
      </w:r>
    </w:p>
    <w:p>
      <w:pPr>
        <w:pStyle w:val="PR2"/>
        <w:numPr>
          <w:ilvl w:val="5"/>
          <w:numId w:val="1"/>
        </w:numPr>
        <w:rPr/>
      </w:pPr>
      <w:r>
        <w:rPr/>
        <w:t>Options: [</w:t>
      </w:r>
      <w:r>
        <w:rPr>
          <w:b/>
        </w:rPr>
        <w:t>Debris gasket</w:t>
      </w:r>
      <w:r>
        <w:rPr/>
        <w:t>] [</w:t>
      </w:r>
      <w:r>
        <w:rPr>
          <w:b/>
        </w:rPr>
        <w:t>Odor gasket</w:t>
      </w:r>
      <w:r>
        <w:rPr/>
        <w:t>] &lt;</w:t>
      </w:r>
      <w:r>
        <w:rPr>
          <w:b/>
        </w:rPr>
        <w:t>Insert option</w:t>
      </w:r>
      <w:r>
        <w:rPr/>
        <w:t>&gt;.</w:t>
      </w:r>
    </w:p>
    <w:p>
      <w:pPr>
        <w:pStyle w:val="PR2"/>
        <w:numPr>
          <w:ilvl w:val="5"/>
          <w:numId w:val="1"/>
        </w:numPr>
        <w:rPr/>
      </w:pPr>
      <w:r>
        <w:rPr/>
        <w:t>Hardware:</w:t>
      </w:r>
    </w:p>
    <w:p>
      <w:pPr>
        <w:pStyle w:val="PR3"/>
        <w:numPr>
          <w:ilvl w:val="6"/>
          <w:numId w:val="1"/>
        </w:numPr>
        <w:spacing w:before="240" w:after="0"/>
        <w:rPr/>
      </w:pPr>
      <w:r>
        <w:rPr/>
        <w:t>Material and Finish: [</w:t>
      </w:r>
      <w:r>
        <w:rPr>
          <w:b/>
        </w:rPr>
        <w:t>Manufacturer's standard</w:t>
      </w:r>
      <w:r>
        <w:rPr/>
        <w:t>] [</w:t>
      </w:r>
      <w:r>
        <w:rPr>
          <w:b/>
        </w:rPr>
        <w:t>Type 316 stainless steel, including latch and lifting mechanism assemblies, hold-open arms, and brackets, hinges, pins, and fasteners</w:t>
      </w:r>
      <w:r>
        <w:rPr/>
        <w:t>].</w:t>
      </w:r>
    </w:p>
    <w:p>
      <w:pPr>
        <w:pStyle w:val="PR3"/>
        <w:numPr>
          <w:ilvl w:val="6"/>
          <w:numId w:val="1"/>
        </w:numPr>
        <w:rPr/>
      </w:pPr>
      <w:r>
        <w:rPr/>
        <w:t>Hinges: Heavy-duty butt hinges with stainless steel pins.</w:t>
      </w:r>
    </w:p>
    <w:p>
      <w:pPr>
        <w:pStyle w:val="PR3"/>
        <w:numPr>
          <w:ilvl w:val="6"/>
          <w:numId w:val="1"/>
        </w:numPr>
        <w:rPr/>
      </w:pPr>
      <w:r>
        <w:rPr/>
        <w:t>Operating Mechanism: Adjustable counterbalancing springs, heavy-duty hold-open arm that automatically locks door open at 90 degrees, release handle with vinyl grip that allows for one-handed closure, and recessed lift handle.</w:t>
      </w:r>
    </w:p>
    <w:p>
      <w:pPr>
        <w:pStyle w:val="PR3"/>
        <w:numPr>
          <w:ilvl w:val="6"/>
          <w:numId w:val="1"/>
        </w:numPr>
        <w:rPr/>
      </w:pPr>
      <w:r>
        <w:rPr/>
        <w:t>Latch: Stainless steel slam latch.</w:t>
      </w:r>
    </w:p>
    <w:p>
      <w:pPr>
        <w:pStyle w:val="CMT"/>
        <w:rPr/>
      </w:pPr>
      <w:r>
        <w:rPr/>
        <w:t>Revise "Lock" Subparagraph below for other options available; common types are listed.</w:t>
      </w:r>
    </w:p>
    <w:p>
      <w:pPr>
        <w:pStyle w:val="PR3"/>
        <w:numPr>
          <w:ilvl w:val="6"/>
          <w:numId w:val="1"/>
        </w:numPr>
        <w:rPr/>
      </w:pPr>
      <w:r>
        <w:rPr/>
        <w:t>Lock: [</w:t>
      </w:r>
      <w:r>
        <w:rPr>
          <w:b/>
        </w:rPr>
        <w:t>Latch with removable handle</w:t>
      </w:r>
      <w:r>
        <w:rPr/>
        <w:t>] [</w:t>
      </w:r>
      <w:r>
        <w:rPr>
          <w:b/>
        </w:rPr>
        <w:t>Recessed padlock hasp</w:t>
      </w:r>
      <w:r>
        <w:rPr/>
        <w:t>] [</w:t>
      </w:r>
      <w:r>
        <w:rPr>
          <w:b/>
        </w:rPr>
        <w:t>Recessed padlock hasp with cover</w:t>
      </w:r>
      <w:r>
        <w:rPr/>
        <w:t>] [</w:t>
      </w:r>
      <w:r>
        <w:rPr>
          <w:b/>
        </w:rPr>
        <w:t>Keyed deadbolt lock</w:t>
      </w:r>
      <w:r>
        <w:rPr/>
        <w:t>] [</w:t>
      </w:r>
      <w:r>
        <w:rPr>
          <w:b/>
        </w:rPr>
        <w:t>Keyed deadbolt lock with threaded protection plug</w:t>
      </w:r>
      <w:r>
        <w:rPr/>
        <w:t>] [</w:t>
      </w:r>
      <w:r>
        <w:rPr>
          <w:b/>
        </w:rPr>
        <w:t>Hasp and staple</w:t>
      </w:r>
      <w:r>
        <w:rPr/>
        <w:t>] &lt;</w:t>
      </w:r>
      <w:r>
        <w:rPr>
          <w:b/>
        </w:rPr>
        <w:t>Insert lock type</w:t>
      </w:r>
      <w:r>
        <w:rPr/>
        <w:t>&gt;.</w:t>
      </w:r>
    </w:p>
    <w:p>
      <w:pPr>
        <w:pStyle w:val="PR1"/>
        <w:numPr>
          <w:ilvl w:val="4"/>
          <w:numId w:val="1"/>
        </w:numPr>
        <w:rPr/>
      </w:pPr>
      <w:r>
        <w:rPr/>
        <w:t>Fire-Rated Steel Floor Door:</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Frame: [</w:t>
      </w:r>
      <w:r>
        <w:rPr>
          <w:b/>
        </w:rPr>
        <w:t>Prime-painted</w:t>
      </w:r>
      <w:r>
        <w:rPr/>
        <w:t>] [</w:t>
      </w:r>
      <w:r>
        <w:rPr>
          <w:b/>
        </w:rPr>
        <w:t>Hot-dip galvanized</w:t>
      </w:r>
      <w:r>
        <w:rPr/>
        <w:t>] steel, angle profile.</w:t>
      </w:r>
    </w:p>
    <w:p>
      <w:pPr>
        <w:pStyle w:val="PR2"/>
        <w:numPr>
          <w:ilvl w:val="5"/>
          <w:numId w:val="1"/>
        </w:numPr>
        <w:rPr/>
      </w:pPr>
      <w:r>
        <w:rPr/>
        <w:t>Door: [</w:t>
      </w:r>
      <w:r>
        <w:rPr>
          <w:b/>
        </w:rPr>
        <w:t>Single</w:t>
      </w:r>
      <w:r>
        <w:rPr/>
        <w:t>] [</w:t>
      </w:r>
      <w:r>
        <w:rPr>
          <w:b/>
        </w:rPr>
        <w:t>Double</w:t>
      </w:r>
      <w:r>
        <w:rPr/>
        <w:t>] leaf; [</w:t>
      </w:r>
      <w:r>
        <w:rPr>
          <w:b/>
        </w:rPr>
        <w:t>manufacturer's standard thickness</w:t>
      </w:r>
      <w:r>
        <w:rPr/>
        <w:t>] [</w:t>
      </w:r>
      <w:r>
        <w:rPr>
          <w:rStyle w:val="IP"/>
          <w:b/>
        </w:rPr>
        <w:t>3/16- or 1/4-inch-thick</w:t>
      </w:r>
      <w:r>
        <w:rPr>
          <w:rStyle w:val="SI"/>
          <w:b/>
        </w:rPr>
        <w:t xml:space="preserve"> (4.8-mm- or 6.4-mm-thick)</w:t>
      </w:r>
      <w:r>
        <w:rPr/>
        <w:t>] [</w:t>
      </w:r>
      <w:r>
        <w:rPr>
          <w:rStyle w:val="IP"/>
          <w:b/>
        </w:rPr>
        <w:t>3/16-inch-thick</w:t>
      </w:r>
      <w:r>
        <w:rPr>
          <w:rStyle w:val="SI"/>
          <w:b/>
        </w:rPr>
        <w:t xml:space="preserve"> (4.8-mm-thick)</w:t>
      </w:r>
      <w:r>
        <w:rPr/>
        <w:t>] [</w:t>
      </w:r>
      <w:r>
        <w:rPr>
          <w:rStyle w:val="IP"/>
          <w:b/>
        </w:rPr>
        <w:t>1/4-inch-thick</w:t>
      </w:r>
      <w:r>
        <w:rPr>
          <w:rStyle w:val="SI"/>
          <w:b/>
        </w:rPr>
        <w:t xml:space="preserve"> (6.4-mm-thick)</w:t>
      </w:r>
      <w:r>
        <w:rPr/>
        <w:t>], [</w:t>
      </w:r>
      <w:r>
        <w:rPr>
          <w:b/>
        </w:rPr>
        <w:t>diamond pattern</w:t>
      </w:r>
      <w:r>
        <w:rPr/>
        <w:t>] [</w:t>
      </w:r>
      <w:r>
        <w:rPr>
          <w:b/>
        </w:rPr>
        <w:t>smooth</w:t>
      </w:r>
      <w:r>
        <w:rPr/>
        <w:t>]; [</w:t>
      </w:r>
      <w:r>
        <w:rPr>
          <w:b/>
        </w:rPr>
        <w:t>prime-painted</w:t>
      </w:r>
      <w:r>
        <w:rPr/>
        <w:t>] [</w:t>
      </w:r>
      <w:r>
        <w:rPr>
          <w:b/>
        </w:rPr>
        <w:t>hot-dip galvanized</w:t>
      </w:r>
      <w:r>
        <w:rPr/>
        <w:t>] steel plate; with manufacturer's standard heat-resistant insulation and fire-rated gasket.</w:t>
      </w:r>
    </w:p>
    <w:p>
      <w:pPr>
        <w:pStyle w:val="CMT"/>
        <w:rPr/>
      </w:pPr>
      <w:r>
        <w:rPr/>
        <w:t>Manufacturers' offerings for loading capacity vary; confirm availability.</w:t>
      </w:r>
    </w:p>
    <w:p>
      <w:pPr>
        <w:pStyle w:val="PR2"/>
        <w:numPr>
          <w:ilvl w:val="5"/>
          <w:numId w:val="1"/>
        </w:numPr>
        <w:rPr/>
      </w:pPr>
      <w:r>
        <w:rPr/>
        <w:t>Loading Capacity: [</w:t>
      </w:r>
      <w:r>
        <w:rPr>
          <w:rStyle w:val="IP"/>
          <w:b/>
        </w:rPr>
        <w:t>150 lbf/sq. ft.</w:t>
      </w:r>
      <w:r>
        <w:rPr>
          <w:rStyle w:val="SI"/>
          <w:b/>
        </w:rPr>
        <w:t xml:space="preserve"> (7.2 kN/sq. m)</w:t>
      </w:r>
      <w:r>
        <w:rPr/>
        <w:t>] [</w:t>
      </w:r>
      <w:r>
        <w:rPr>
          <w:rStyle w:val="IP"/>
          <w:b/>
        </w:rPr>
        <w:t>300 lbf/sq. ft.</w:t>
      </w:r>
      <w:r>
        <w:rPr>
          <w:rStyle w:val="SI"/>
          <w:b/>
        </w:rPr>
        <w:t xml:space="preserve"> (14.4 kN/sq. m)</w:t>
      </w:r>
      <w:r>
        <w:rPr/>
        <w:t>] pedestrian live load.</w:t>
      </w:r>
    </w:p>
    <w:p>
      <w:pPr>
        <w:pStyle w:val="PR2"/>
        <w:numPr>
          <w:ilvl w:val="5"/>
          <w:numId w:val="1"/>
        </w:numPr>
        <w:rPr/>
      </w:pPr>
      <w:r>
        <w:rPr/>
        <w:t>Insulation: [</w:t>
      </w:r>
      <w:r>
        <w:rPr>
          <w:b/>
        </w:rPr>
        <w:t>Manufacturer's standard</w:t>
      </w:r>
      <w:r>
        <w:rPr/>
        <w:t>] [</w:t>
      </w:r>
      <w:r>
        <w:rPr>
          <w:b/>
        </w:rPr>
        <w:t>Fiberglass</w:t>
      </w:r>
      <w:r>
        <w:rPr/>
        <w:t>] [</w:t>
      </w:r>
      <w:r>
        <w:rPr>
          <w:b/>
        </w:rPr>
        <w:t>Urethane</w:t>
      </w:r>
      <w:r>
        <w:rPr/>
        <w:t>], with liner pan.</w:t>
      </w:r>
    </w:p>
    <w:p>
      <w:pPr>
        <w:pStyle w:val="PR2"/>
        <w:numPr>
          <w:ilvl w:val="5"/>
          <w:numId w:val="1"/>
        </w:numPr>
        <w:rPr/>
      </w:pPr>
      <w:r>
        <w:rPr/>
        <w:t>Hardware:</w:t>
      </w:r>
    </w:p>
    <w:p>
      <w:pPr>
        <w:pStyle w:val="PR3"/>
        <w:numPr>
          <w:ilvl w:val="6"/>
          <w:numId w:val="1"/>
        </w:numPr>
        <w:spacing w:before="240" w:after="0"/>
        <w:rPr/>
      </w:pPr>
      <w:r>
        <w:rPr/>
        <w:t>Material and Finish: [</w:t>
      </w:r>
      <w:r>
        <w:rPr>
          <w:b/>
        </w:rPr>
        <w:t>Manufacturer's standard</w:t>
      </w:r>
      <w:r>
        <w:rPr/>
        <w:t>] [</w:t>
      </w:r>
      <w:r>
        <w:rPr>
          <w:b/>
        </w:rPr>
        <w:t>Type 316 stainless steel, including latch and lifting mechanism assemblies, hold-open arms, and brackets, hinges, pins, and fasteners</w:t>
      </w:r>
      <w:r>
        <w:rPr/>
        <w:t>].</w:t>
      </w:r>
    </w:p>
    <w:p>
      <w:pPr>
        <w:pStyle w:val="PR3"/>
        <w:numPr>
          <w:ilvl w:val="6"/>
          <w:numId w:val="1"/>
        </w:numPr>
        <w:rPr/>
      </w:pPr>
      <w:r>
        <w:rPr/>
        <w:t>Hinges: Heavy-duty butt hinges with stainless steel pins.</w:t>
      </w:r>
    </w:p>
    <w:p>
      <w:pPr>
        <w:pStyle w:val="PR3"/>
        <w:numPr>
          <w:ilvl w:val="6"/>
          <w:numId w:val="1"/>
        </w:numPr>
        <w:rPr/>
      </w:pPr>
      <w:r>
        <w:rPr/>
        <w:t>Operating Mechanism: Heavy-duty hold-open arm that automatically locks door open at 90 degrees with fusible-link to automatically close door in event of fire, release handle with vinyl grip that allows for one-handed closure, adjustable counterbalancing springs, and recessed lift handle.</w:t>
      </w:r>
    </w:p>
    <w:p>
      <w:pPr>
        <w:pStyle w:val="PR3"/>
        <w:numPr>
          <w:ilvl w:val="6"/>
          <w:numId w:val="1"/>
        </w:numPr>
        <w:rPr/>
      </w:pPr>
      <w:r>
        <w:rPr/>
        <w:t>Latch: Stainless steel slam latch.</w:t>
      </w:r>
    </w:p>
    <w:p>
      <w:pPr>
        <w:pStyle w:val="PR3"/>
        <w:numPr>
          <w:ilvl w:val="6"/>
          <w:numId w:val="1"/>
        </w:numPr>
        <w:rPr/>
      </w:pPr>
      <w:r>
        <w:rPr/>
        <w:t>Lock: [</w:t>
      </w:r>
      <w:r>
        <w:rPr>
          <w:b/>
        </w:rPr>
        <w:t>Latch with removable handle</w:t>
      </w:r>
      <w:r>
        <w:rPr/>
        <w:t>] [</w:t>
      </w:r>
      <w:r>
        <w:rPr>
          <w:b/>
        </w:rPr>
        <w:t>Recessed padlock hasp</w:t>
      </w:r>
      <w:r>
        <w:rPr/>
        <w:t>] [</w:t>
      </w:r>
      <w:r>
        <w:rPr>
          <w:b/>
        </w:rPr>
        <w:t>Recessed padlock hasp with cover</w:t>
      </w:r>
      <w:r>
        <w:rPr/>
        <w:t>] [</w:t>
      </w:r>
      <w:r>
        <w:rPr>
          <w:b/>
        </w:rPr>
        <w:t>Keyed deadbolt lock</w:t>
      </w:r>
      <w:r>
        <w:rPr/>
        <w:t>] [</w:t>
      </w:r>
      <w:r>
        <w:rPr>
          <w:b/>
        </w:rPr>
        <w:t>Keyed deadbolt lock with threaded protection plug</w:t>
      </w:r>
      <w:r>
        <w:rPr/>
        <w:t>] [</w:t>
      </w:r>
      <w:r>
        <w:rPr>
          <w:b/>
        </w:rPr>
        <w:t>Hasp and staple</w:t>
      </w:r>
      <w:r>
        <w:rPr/>
        <w:t>] &lt;</w:t>
      </w:r>
      <w:r>
        <w:rPr>
          <w:b/>
        </w:rPr>
        <w:t>Insert lock type</w:t>
      </w:r>
      <w:r>
        <w:rPr/>
        <w:t>&gt;.</w:t>
      </w:r>
    </w:p>
    <w:p>
      <w:pPr>
        <w:pStyle w:val="PR2"/>
        <w:numPr>
          <w:ilvl w:val="5"/>
          <w:numId w:val="1"/>
        </w:numPr>
        <w:spacing w:before="240" w:after="0"/>
        <w:rPr/>
      </w:pPr>
      <w:r>
        <w:rPr/>
        <w:t>Fire-Resistance Rating: Not less than [</w:t>
      </w:r>
      <w:r>
        <w:rPr>
          <w:b/>
        </w:rPr>
        <w:t>that indicated</w:t>
      </w:r>
      <w:r>
        <w:rPr/>
        <w:t>] [</w:t>
      </w:r>
      <w:r>
        <w:rPr>
          <w:b/>
        </w:rPr>
        <w:t>that of adjacent construction</w:t>
      </w:r>
      <w:r>
        <w:rPr/>
        <w:t>] [</w:t>
      </w:r>
      <w:r>
        <w:rPr>
          <w:b/>
        </w:rPr>
        <w:t>45 minutes</w:t>
      </w:r>
      <w:r>
        <w:rPr/>
        <w:t>] [</w:t>
      </w:r>
      <w:r>
        <w:rPr>
          <w:b/>
        </w:rPr>
        <w:t>1 hour</w:t>
      </w:r>
      <w:r>
        <w:rPr/>
        <w:t>] [</w:t>
      </w:r>
      <w:r>
        <w:rPr>
          <w:b/>
        </w:rPr>
        <w:t>1-1/2 hours</w:t>
      </w:r>
      <w:r>
        <w:rPr/>
        <w:t>] [</w:t>
      </w:r>
      <w:r>
        <w:rPr>
          <w:b/>
        </w:rPr>
        <w:t>2 hours</w:t>
      </w:r>
      <w:r>
        <w:rPr/>
        <w:t>] [</w:t>
      </w:r>
      <w:r>
        <w:rPr>
          <w:b/>
        </w:rPr>
        <w:t>3 hours</w:t>
      </w:r>
      <w:r>
        <w:rPr/>
        <w:t>] &lt;</w:t>
      </w:r>
      <w:r>
        <w:rPr>
          <w:b/>
        </w:rPr>
        <w:t>Insert requirement</w:t>
      </w:r>
      <w:r>
        <w:rPr/>
        <w:t>&gt;.</w:t>
      </w:r>
    </w:p>
    <w:p>
      <w:pPr>
        <w:pStyle w:val="CMT"/>
        <w:rPr/>
      </w:pPr>
      <w:r>
        <w:rPr/>
        <w:t>Revise "Safety Accessories" Paragraph below if required by authorities having jurisdiction; delete below if not required.</w:t>
      </w:r>
    </w:p>
    <w:p>
      <w:pPr>
        <w:pStyle w:val="PR1"/>
        <w:numPr>
          <w:ilvl w:val="4"/>
          <w:numId w:val="1"/>
        </w:numPr>
        <w:rPr/>
      </w:pPr>
      <w:r>
        <w:rPr/>
        <w:t>Safety Accessories: Safety [</w:t>
      </w:r>
      <w:r>
        <w:rPr>
          <w:b/>
        </w:rPr>
        <w:t>chains</w:t>
      </w:r>
      <w:r>
        <w:rPr/>
        <w:t>] [</w:t>
      </w:r>
      <w:r>
        <w:rPr>
          <w:b/>
        </w:rPr>
        <w:t>net</w:t>
      </w:r>
      <w:r>
        <w:rPr/>
        <w:t>] [</w:t>
      </w:r>
      <w:r>
        <w:rPr>
          <w:b/>
        </w:rPr>
        <w:t>railing</w:t>
      </w:r>
      <w:r>
        <w:rPr/>
        <w:t>] [</w:t>
      </w:r>
      <w:r>
        <w:rPr>
          <w:b/>
        </w:rPr>
        <w:t>telescoping safety post</w:t>
      </w:r>
      <w:r>
        <w:rPr/>
        <w:t>] [</w:t>
      </w:r>
      <w:r>
        <w:rPr>
          <w:b/>
        </w:rPr>
        <w:t>grid</w:t>
      </w:r>
      <w:r>
        <w:rPr/>
        <w:t>] &lt;</w:t>
      </w:r>
      <w:r>
        <w:rPr>
          <w:b/>
        </w:rPr>
        <w:t>Insert safety device</w:t>
      </w:r>
      <w:r>
        <w:rPr/>
        <w:t>&gt;.</w:t>
      </w:r>
    </w:p>
    <w:p>
      <w:pPr>
        <w:pStyle w:val="ART"/>
        <w:numPr>
          <w:ilvl w:val="3"/>
          <w:numId w:val="1"/>
        </w:numPr>
        <w:ind w:hanging="0" w:left="0"/>
        <w:rPr/>
      </w:pPr>
      <w:r>
        <w:rPr/>
        <w:t>STAINLESS STEEL FLOOR DOORS</w:t>
      </w:r>
    </w:p>
    <w:p>
      <w:pPr>
        <w:pStyle w:val="PR1"/>
        <w:numPr>
          <w:ilvl w:val="4"/>
          <w:numId w:val="1"/>
        </w:numPr>
        <w:rPr/>
      </w:pPr>
      <w:r>
        <w:rPr/>
        <w:t>Gutter Channel Frame Stainless Steel Floor Door:</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CMT"/>
        <w:rPr/>
      </w:pPr>
      <w:r>
        <w:rPr/>
        <w:t>Retain the more expensive "Type 316" option in "Frame" and "Door" subparagraphs below for more corrosion resistance.</w:t>
      </w:r>
    </w:p>
    <w:p>
      <w:pPr>
        <w:pStyle w:val="PR2"/>
        <w:numPr>
          <w:ilvl w:val="5"/>
          <w:numId w:val="1"/>
        </w:numPr>
        <w:rPr/>
      </w:pPr>
      <w:r>
        <w:rPr/>
        <w:t>Frame: [</w:t>
      </w:r>
      <w:r>
        <w:rPr>
          <w:b/>
        </w:rPr>
        <w:t>Type 304</w:t>
      </w:r>
      <w:r>
        <w:rPr/>
        <w:t>] [</w:t>
      </w:r>
      <w:r>
        <w:rPr>
          <w:b/>
        </w:rPr>
        <w:t>Type 316</w:t>
      </w:r>
      <w:r>
        <w:rPr/>
        <w:t>] stainless steel, gutter profile, with integral drainage coupling and perimeter gasket.</w:t>
      </w:r>
    </w:p>
    <w:p>
      <w:pPr>
        <w:pStyle w:val="CMT"/>
        <w:rPr/>
      </w:pPr>
      <w:r>
        <w:rPr/>
        <w:t>Generally, retain same material for door in "Door" Subparagraph below as retained in "Frame" Subparagraph above. Some manufacturers offer different materials for doors and frames. Verify availability of thicknesses with manufacturers.</w:t>
      </w:r>
    </w:p>
    <w:p>
      <w:pPr>
        <w:pStyle w:val="PR2"/>
        <w:numPr>
          <w:ilvl w:val="5"/>
          <w:numId w:val="1"/>
        </w:numPr>
        <w:rPr/>
      </w:pPr>
      <w:r>
        <w:rPr/>
        <w:t>Door: [</w:t>
      </w:r>
      <w:r>
        <w:rPr>
          <w:b/>
        </w:rPr>
        <w:t>Single</w:t>
      </w:r>
      <w:r>
        <w:rPr/>
        <w:t>] [</w:t>
      </w:r>
      <w:r>
        <w:rPr>
          <w:b/>
        </w:rPr>
        <w:t>Double</w:t>
      </w:r>
      <w:r>
        <w:rPr/>
        <w:t>] leaf; [</w:t>
      </w:r>
      <w:r>
        <w:rPr>
          <w:b/>
        </w:rPr>
        <w:t>manufacturer's standard thickness</w:t>
      </w:r>
      <w:r>
        <w:rPr/>
        <w:t>] [</w:t>
      </w:r>
      <w:r>
        <w:rPr>
          <w:rStyle w:val="IP"/>
          <w:b/>
        </w:rPr>
        <w:t>3/16- or 1/4-inch-thick</w:t>
      </w:r>
      <w:r>
        <w:rPr>
          <w:rStyle w:val="SI"/>
          <w:b/>
        </w:rPr>
        <w:t xml:space="preserve"> (4.8-mm- or 6.4-mm-thick)</w:t>
      </w:r>
      <w:r>
        <w:rPr/>
        <w:t>] [</w:t>
      </w:r>
      <w:r>
        <w:rPr>
          <w:rStyle w:val="IP"/>
          <w:b/>
        </w:rPr>
        <w:t>3/16-inch-thick</w:t>
      </w:r>
      <w:r>
        <w:rPr>
          <w:rStyle w:val="SI"/>
          <w:b/>
        </w:rPr>
        <w:t xml:space="preserve"> (4.8-mm-thick)</w:t>
      </w:r>
      <w:r>
        <w:rPr/>
        <w:t>] [</w:t>
      </w:r>
      <w:r>
        <w:rPr>
          <w:rStyle w:val="IP"/>
          <w:b/>
        </w:rPr>
        <w:t>1/4-inch-thick</w:t>
      </w:r>
      <w:r>
        <w:rPr>
          <w:rStyle w:val="SI"/>
          <w:b/>
        </w:rPr>
        <w:t xml:space="preserve"> (6.4-mm-thick)</w:t>
      </w:r>
      <w:r>
        <w:rPr/>
        <w:t>], [</w:t>
      </w:r>
      <w:r>
        <w:rPr>
          <w:b/>
        </w:rPr>
        <w:t>diamond pattern</w:t>
      </w:r>
      <w:r>
        <w:rPr/>
        <w:t>] [</w:t>
      </w:r>
      <w:r>
        <w:rPr>
          <w:b/>
        </w:rPr>
        <w:t>smooth</w:t>
      </w:r>
      <w:r>
        <w:rPr/>
        <w:t>], [</w:t>
      </w:r>
      <w:r>
        <w:rPr>
          <w:b/>
        </w:rPr>
        <w:t>Type 304</w:t>
      </w:r>
      <w:r>
        <w:rPr/>
        <w:t>] [</w:t>
      </w:r>
      <w:r>
        <w:rPr>
          <w:b/>
        </w:rPr>
        <w:t>Type 316</w:t>
      </w:r>
      <w:r>
        <w:rPr/>
        <w:t>] stainless steel plate.</w:t>
      </w:r>
    </w:p>
    <w:p>
      <w:pPr>
        <w:pStyle w:val="CMT"/>
        <w:rPr/>
      </w:pPr>
      <w:r>
        <w:rPr/>
        <w:t>Manufacturers' offerings for loading capacity vary; confirm availability. See the Evaluations for discussion of AASHTO H20.</w:t>
      </w:r>
    </w:p>
    <w:p>
      <w:pPr>
        <w:pStyle w:val="PR2"/>
        <w:numPr>
          <w:ilvl w:val="5"/>
          <w:numId w:val="1"/>
        </w:numPr>
        <w:rPr/>
      </w:pPr>
      <w:r>
        <w:rPr/>
        <w:t>Loading Capacity: [</w:t>
      </w:r>
      <w:r>
        <w:rPr>
          <w:rStyle w:val="IP"/>
          <w:b/>
        </w:rPr>
        <w:t>150 lbf/sq. ft.</w:t>
      </w:r>
      <w:r>
        <w:rPr>
          <w:rStyle w:val="SI"/>
          <w:b/>
        </w:rPr>
        <w:t xml:space="preserve"> (7.2 kN/sq. m)</w:t>
      </w:r>
      <w:r>
        <w:rPr>
          <w:b/>
        </w:rPr>
        <w:t xml:space="preserve"> pedestrian live load</w:t>
      </w:r>
      <w:r>
        <w:rPr/>
        <w:t>] [</w:t>
      </w:r>
      <w:r>
        <w:rPr>
          <w:rStyle w:val="IP"/>
          <w:b/>
        </w:rPr>
        <w:t>300 lbf/sq. ft.</w:t>
      </w:r>
      <w:r>
        <w:rPr>
          <w:rStyle w:val="SI"/>
          <w:b/>
        </w:rPr>
        <w:t xml:space="preserve"> (14.4 kN/sq. m)</w:t>
      </w:r>
      <w:r>
        <w:rPr>
          <w:b/>
        </w:rPr>
        <w:t xml:space="preserve"> pedestrian live load</w:t>
      </w:r>
      <w:r>
        <w:rPr/>
        <w:t>] [</w:t>
      </w:r>
      <w:r>
        <w:rPr>
          <w:b/>
        </w:rPr>
        <w:t>AASHTO H20 concentrated wheel load</w:t>
      </w:r>
      <w:r>
        <w:rPr/>
        <w:t>].</w:t>
      </w:r>
    </w:p>
    <w:p>
      <w:pPr>
        <w:pStyle w:val="PR2"/>
        <w:numPr>
          <w:ilvl w:val="5"/>
          <w:numId w:val="1"/>
        </w:numPr>
        <w:rPr/>
      </w:pPr>
      <w:r>
        <w:rPr/>
        <w:t>Options: [</w:t>
      </w:r>
      <w:r>
        <w:rPr>
          <w:b/>
        </w:rPr>
        <w:t>Debris gasket</w:t>
      </w:r>
      <w:r>
        <w:rPr/>
        <w:t>] [</w:t>
      </w:r>
      <w:r>
        <w:rPr>
          <w:b/>
        </w:rPr>
        <w:t>Odor gasket</w:t>
      </w:r>
      <w:r>
        <w:rPr/>
        <w:t>] &lt;</w:t>
      </w:r>
      <w:r>
        <w:rPr>
          <w:b/>
        </w:rPr>
        <w:t>Insert option</w:t>
      </w:r>
      <w:r>
        <w:rPr/>
        <w:t>&gt;.</w:t>
      </w:r>
    </w:p>
    <w:p>
      <w:pPr>
        <w:pStyle w:val="PR2"/>
        <w:numPr>
          <w:ilvl w:val="5"/>
          <w:numId w:val="1"/>
        </w:numPr>
        <w:rPr/>
      </w:pPr>
      <w:r>
        <w:rPr/>
        <w:t>Hardware:</w:t>
      </w:r>
    </w:p>
    <w:p>
      <w:pPr>
        <w:pStyle w:val="PR3"/>
        <w:numPr>
          <w:ilvl w:val="6"/>
          <w:numId w:val="1"/>
        </w:numPr>
        <w:spacing w:before="240" w:after="0"/>
        <w:rPr/>
      </w:pPr>
      <w:r>
        <w:rPr/>
        <w:t>Material and Finish: [</w:t>
      </w:r>
      <w:r>
        <w:rPr>
          <w:b/>
        </w:rPr>
        <w:t>Manufacturer's standard</w:t>
      </w:r>
      <w:r>
        <w:rPr/>
        <w:t>] [</w:t>
      </w:r>
      <w:r>
        <w:rPr>
          <w:b/>
        </w:rPr>
        <w:t>Type 316 stainless steel, including latch and lifting mechanism assemblies, hold-open arms, and brackets, hinges, pins, and fasteners</w:t>
      </w:r>
      <w:r>
        <w:rPr/>
        <w:t>].</w:t>
      </w:r>
    </w:p>
    <w:p>
      <w:pPr>
        <w:pStyle w:val="PR3"/>
        <w:numPr>
          <w:ilvl w:val="6"/>
          <w:numId w:val="1"/>
        </w:numPr>
        <w:rPr/>
      </w:pPr>
      <w:r>
        <w:rPr/>
        <w:t>Hinges: Heavy-duty butt hinges with stainless steel pins.</w:t>
      </w:r>
    </w:p>
    <w:p>
      <w:pPr>
        <w:pStyle w:val="PR3"/>
        <w:numPr>
          <w:ilvl w:val="6"/>
          <w:numId w:val="1"/>
        </w:numPr>
        <w:rPr/>
      </w:pPr>
      <w:r>
        <w:rPr/>
        <w:t>Operating Mechanism: Adjustable counterbalancing springs, heavy-duty hold-open arm that automatically locks door open at 90 degrees, release handle with vinyl grip that allows for one-handed closure, and recessed lift handle.</w:t>
      </w:r>
    </w:p>
    <w:p>
      <w:pPr>
        <w:pStyle w:val="PR3"/>
        <w:numPr>
          <w:ilvl w:val="6"/>
          <w:numId w:val="1"/>
        </w:numPr>
        <w:rPr/>
      </w:pPr>
      <w:r>
        <w:rPr/>
        <w:t>Latch: Stainless steel slam latch.</w:t>
      </w:r>
    </w:p>
    <w:p>
      <w:pPr>
        <w:pStyle w:val="CMT"/>
        <w:rPr/>
      </w:pPr>
      <w:r>
        <w:rPr/>
        <w:t>Revise "Lock" Subparagraph below for other options available; common types are listed.</w:t>
      </w:r>
    </w:p>
    <w:p>
      <w:pPr>
        <w:pStyle w:val="PR3"/>
        <w:numPr>
          <w:ilvl w:val="6"/>
          <w:numId w:val="1"/>
        </w:numPr>
        <w:rPr/>
      </w:pPr>
      <w:r>
        <w:rPr/>
        <w:t>Lock: [</w:t>
      </w:r>
      <w:r>
        <w:rPr>
          <w:b/>
        </w:rPr>
        <w:t>Latch with removable handle</w:t>
      </w:r>
      <w:r>
        <w:rPr/>
        <w:t>] [</w:t>
      </w:r>
      <w:r>
        <w:rPr>
          <w:b/>
        </w:rPr>
        <w:t>Recessed padlock hasp</w:t>
      </w:r>
      <w:r>
        <w:rPr/>
        <w:t>] [</w:t>
      </w:r>
      <w:r>
        <w:rPr>
          <w:b/>
        </w:rPr>
        <w:t>Recessed padlock hasp with cover</w:t>
      </w:r>
      <w:r>
        <w:rPr/>
        <w:t>] [</w:t>
      </w:r>
      <w:r>
        <w:rPr>
          <w:b/>
        </w:rPr>
        <w:t>Keyed deadbolt lock</w:t>
      </w:r>
      <w:r>
        <w:rPr/>
        <w:t>] [</w:t>
      </w:r>
      <w:r>
        <w:rPr>
          <w:b/>
        </w:rPr>
        <w:t>Keyed deadbolt lock with threaded protection plug</w:t>
      </w:r>
      <w:r>
        <w:rPr/>
        <w:t>] [</w:t>
      </w:r>
      <w:r>
        <w:rPr>
          <w:b/>
        </w:rPr>
        <w:t>Hasp and staple</w:t>
      </w:r>
      <w:r>
        <w:rPr/>
        <w:t>] &lt;</w:t>
      </w:r>
      <w:r>
        <w:rPr>
          <w:b/>
        </w:rPr>
        <w:t>Insert lock type</w:t>
      </w:r>
      <w:r>
        <w:rPr/>
        <w:t>&gt;.</w:t>
      </w:r>
    </w:p>
    <w:p>
      <w:pPr>
        <w:pStyle w:val="PR1"/>
        <w:numPr>
          <w:ilvl w:val="4"/>
          <w:numId w:val="1"/>
        </w:numPr>
        <w:rPr/>
      </w:pPr>
      <w:r>
        <w:rPr/>
        <w:t>Angle Frame Stainless Steel Floor Door:</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CMT"/>
        <w:rPr/>
      </w:pPr>
      <w:r>
        <w:rPr/>
        <w:t>Retain the more expensive "Type 316" option in "Frame" and "Door" subparagraphs below for more corrosion resistance.</w:t>
      </w:r>
    </w:p>
    <w:p>
      <w:pPr>
        <w:pStyle w:val="PR2"/>
        <w:numPr>
          <w:ilvl w:val="5"/>
          <w:numId w:val="1"/>
        </w:numPr>
        <w:rPr/>
      </w:pPr>
      <w:r>
        <w:rPr/>
        <w:t>Frame: [</w:t>
      </w:r>
      <w:r>
        <w:rPr>
          <w:b/>
        </w:rPr>
        <w:t>Type 304</w:t>
      </w:r>
      <w:r>
        <w:rPr/>
        <w:t>] [</w:t>
      </w:r>
      <w:r>
        <w:rPr>
          <w:b/>
        </w:rPr>
        <w:t>Type 316</w:t>
      </w:r>
      <w:r>
        <w:rPr/>
        <w:t>] stainless steel, angle profile.</w:t>
      </w:r>
    </w:p>
    <w:p>
      <w:pPr>
        <w:pStyle w:val="CMT"/>
        <w:rPr/>
      </w:pPr>
      <w:r>
        <w:rPr/>
        <w:t>Generally, retain same material for door in "Door" Subparagraph below as retained in "Frame" Subparagraph above. Some manufacturers offer different materials for doors and frames. Verify availability of thicknesses with manufacturers.</w:t>
      </w:r>
    </w:p>
    <w:p>
      <w:pPr>
        <w:pStyle w:val="PR2"/>
        <w:numPr>
          <w:ilvl w:val="5"/>
          <w:numId w:val="1"/>
        </w:numPr>
        <w:rPr/>
      </w:pPr>
      <w:r>
        <w:rPr/>
        <w:t>Door: [</w:t>
      </w:r>
      <w:r>
        <w:rPr>
          <w:b/>
        </w:rPr>
        <w:t>Single</w:t>
      </w:r>
      <w:r>
        <w:rPr/>
        <w:t>] [</w:t>
      </w:r>
      <w:r>
        <w:rPr>
          <w:b/>
        </w:rPr>
        <w:t>Double</w:t>
      </w:r>
      <w:r>
        <w:rPr/>
        <w:t>] leaf; [</w:t>
      </w:r>
      <w:r>
        <w:rPr>
          <w:b/>
        </w:rPr>
        <w:t>manufacturer's standard thickness</w:t>
      </w:r>
      <w:r>
        <w:rPr/>
        <w:t>] [</w:t>
      </w:r>
      <w:r>
        <w:rPr>
          <w:rStyle w:val="IP"/>
          <w:b/>
        </w:rPr>
        <w:t>3/16- or 1/4-inch-thick</w:t>
      </w:r>
      <w:r>
        <w:rPr>
          <w:rStyle w:val="SI"/>
          <w:b/>
        </w:rPr>
        <w:t xml:space="preserve"> (4.8-mm- or 6.4-mm-thick)</w:t>
      </w:r>
      <w:r>
        <w:rPr/>
        <w:t>] [</w:t>
      </w:r>
      <w:r>
        <w:rPr>
          <w:rStyle w:val="IP"/>
          <w:b/>
        </w:rPr>
        <w:t>3/16-inch-thick</w:t>
      </w:r>
      <w:r>
        <w:rPr>
          <w:rStyle w:val="SI"/>
          <w:b/>
        </w:rPr>
        <w:t xml:space="preserve"> (4.8-mm-thick)</w:t>
      </w:r>
      <w:r>
        <w:rPr/>
        <w:t>] [</w:t>
      </w:r>
      <w:r>
        <w:rPr>
          <w:rStyle w:val="IP"/>
          <w:b/>
        </w:rPr>
        <w:t>1/4-inch-thick</w:t>
      </w:r>
      <w:r>
        <w:rPr>
          <w:rStyle w:val="SI"/>
          <w:b/>
        </w:rPr>
        <w:t xml:space="preserve"> (6.4-mm-thick)</w:t>
      </w:r>
      <w:r>
        <w:rPr/>
        <w:t>], [</w:t>
      </w:r>
      <w:r>
        <w:rPr>
          <w:b/>
        </w:rPr>
        <w:t>diamond pattern</w:t>
      </w:r>
      <w:r>
        <w:rPr/>
        <w:t>] [</w:t>
      </w:r>
      <w:r>
        <w:rPr>
          <w:b/>
        </w:rPr>
        <w:t>smooth</w:t>
      </w:r>
      <w:r>
        <w:rPr/>
        <w:t>], [</w:t>
      </w:r>
      <w:r>
        <w:rPr>
          <w:b/>
        </w:rPr>
        <w:t>Type 304</w:t>
      </w:r>
      <w:r>
        <w:rPr/>
        <w:t>] [</w:t>
      </w:r>
      <w:r>
        <w:rPr>
          <w:b/>
        </w:rPr>
        <w:t>Type 316</w:t>
      </w:r>
      <w:r>
        <w:rPr/>
        <w:t>] stainless steel plate.</w:t>
      </w:r>
    </w:p>
    <w:p>
      <w:pPr>
        <w:pStyle w:val="CMT"/>
        <w:rPr/>
      </w:pPr>
      <w:r>
        <w:rPr/>
        <w:t>Manufacturers' offerings for loading capacity vary; confirm availability. See the Evaluations for discussion of AASHTO H20.</w:t>
      </w:r>
    </w:p>
    <w:p>
      <w:pPr>
        <w:pStyle w:val="PR2"/>
        <w:numPr>
          <w:ilvl w:val="5"/>
          <w:numId w:val="1"/>
        </w:numPr>
        <w:rPr/>
      </w:pPr>
      <w:r>
        <w:rPr/>
        <w:t>Loading Capacity: [</w:t>
      </w:r>
      <w:r>
        <w:rPr>
          <w:rStyle w:val="IP"/>
          <w:b/>
        </w:rPr>
        <w:t>150 lbf/sq. ft.</w:t>
      </w:r>
      <w:r>
        <w:rPr>
          <w:rStyle w:val="SI"/>
          <w:b/>
        </w:rPr>
        <w:t xml:space="preserve"> (7.2 kN/sq. m)</w:t>
      </w:r>
      <w:r>
        <w:rPr>
          <w:b/>
        </w:rPr>
        <w:t xml:space="preserve"> pedestrian live load</w:t>
      </w:r>
      <w:r>
        <w:rPr/>
        <w:t>] [</w:t>
      </w:r>
      <w:r>
        <w:rPr>
          <w:rStyle w:val="IP"/>
          <w:b/>
        </w:rPr>
        <w:t>300 lbf/sq. ft.</w:t>
      </w:r>
      <w:r>
        <w:rPr>
          <w:rStyle w:val="SI"/>
          <w:b/>
        </w:rPr>
        <w:t xml:space="preserve"> (14.4 kN/sq. m)</w:t>
      </w:r>
      <w:r>
        <w:rPr>
          <w:b/>
        </w:rPr>
        <w:t xml:space="preserve"> pedestrian live load</w:t>
      </w:r>
      <w:r>
        <w:rPr/>
        <w:t>] [</w:t>
      </w:r>
      <w:r>
        <w:rPr>
          <w:b/>
        </w:rPr>
        <w:t>AASHTO H20 concentrated wheel load</w:t>
      </w:r>
      <w:r>
        <w:rPr/>
        <w:t>].</w:t>
      </w:r>
    </w:p>
    <w:p>
      <w:pPr>
        <w:pStyle w:val="PR2"/>
        <w:numPr>
          <w:ilvl w:val="5"/>
          <w:numId w:val="1"/>
        </w:numPr>
        <w:rPr/>
      </w:pPr>
      <w:r>
        <w:rPr/>
        <w:t>Options: [</w:t>
      </w:r>
      <w:r>
        <w:rPr>
          <w:b/>
        </w:rPr>
        <w:t>Debris gasket</w:t>
      </w:r>
      <w:r>
        <w:rPr/>
        <w:t>] [</w:t>
      </w:r>
      <w:r>
        <w:rPr>
          <w:b/>
        </w:rPr>
        <w:t>Odor gasket</w:t>
      </w:r>
      <w:r>
        <w:rPr/>
        <w:t>] &lt;</w:t>
      </w:r>
      <w:r>
        <w:rPr>
          <w:b/>
        </w:rPr>
        <w:t>Insert option</w:t>
      </w:r>
      <w:r>
        <w:rPr/>
        <w:t>&gt;.</w:t>
      </w:r>
    </w:p>
    <w:p>
      <w:pPr>
        <w:pStyle w:val="PR2"/>
        <w:numPr>
          <w:ilvl w:val="5"/>
          <w:numId w:val="1"/>
        </w:numPr>
        <w:rPr/>
      </w:pPr>
      <w:r>
        <w:rPr/>
        <w:t>Hardware:</w:t>
      </w:r>
    </w:p>
    <w:p>
      <w:pPr>
        <w:pStyle w:val="PR3"/>
        <w:numPr>
          <w:ilvl w:val="6"/>
          <w:numId w:val="1"/>
        </w:numPr>
        <w:spacing w:before="240" w:after="0"/>
        <w:rPr/>
      </w:pPr>
      <w:r>
        <w:rPr/>
        <w:t>Material and Finish: [</w:t>
      </w:r>
      <w:r>
        <w:rPr>
          <w:b/>
        </w:rPr>
        <w:t>Manufacturer's standard</w:t>
      </w:r>
      <w:r>
        <w:rPr/>
        <w:t>] [</w:t>
      </w:r>
      <w:r>
        <w:rPr>
          <w:b/>
        </w:rPr>
        <w:t>Type 316 stainless steel, including latch and lifting mechanism assemblies, hold-open arms, and brackets, hinges, pins, and fasteners</w:t>
      </w:r>
      <w:r>
        <w:rPr/>
        <w:t>].</w:t>
      </w:r>
    </w:p>
    <w:p>
      <w:pPr>
        <w:pStyle w:val="PR3"/>
        <w:numPr>
          <w:ilvl w:val="6"/>
          <w:numId w:val="1"/>
        </w:numPr>
        <w:rPr/>
      </w:pPr>
      <w:r>
        <w:rPr/>
        <w:t>Hinges: Heavy-duty butt hinges with stainless steel pins.</w:t>
      </w:r>
    </w:p>
    <w:p>
      <w:pPr>
        <w:pStyle w:val="PR3"/>
        <w:numPr>
          <w:ilvl w:val="6"/>
          <w:numId w:val="1"/>
        </w:numPr>
        <w:rPr/>
      </w:pPr>
      <w:r>
        <w:rPr/>
        <w:t>Operating Mechanism: Adjustable counterbalancing springs, heavy-duty hold-open arm that automatically locks door open at 90 degrees, release handle with vinyl grip that allows for one-handed closure, and recessed lift handle.</w:t>
      </w:r>
    </w:p>
    <w:p>
      <w:pPr>
        <w:pStyle w:val="PR3"/>
        <w:numPr>
          <w:ilvl w:val="6"/>
          <w:numId w:val="1"/>
        </w:numPr>
        <w:rPr/>
      </w:pPr>
      <w:r>
        <w:rPr/>
        <w:t>Latch: Stainless steel slam latch.</w:t>
      </w:r>
    </w:p>
    <w:p>
      <w:pPr>
        <w:pStyle w:val="CMT"/>
        <w:rPr/>
      </w:pPr>
      <w:r>
        <w:rPr/>
        <w:t>Revise "Lock" Subparagraph below for other options available; common types are listed.</w:t>
      </w:r>
    </w:p>
    <w:p>
      <w:pPr>
        <w:pStyle w:val="PR3"/>
        <w:numPr>
          <w:ilvl w:val="6"/>
          <w:numId w:val="1"/>
        </w:numPr>
        <w:rPr/>
      </w:pPr>
      <w:r>
        <w:rPr/>
        <w:t>Lock: [</w:t>
      </w:r>
      <w:r>
        <w:rPr>
          <w:b/>
        </w:rPr>
        <w:t>Latch with removable handle</w:t>
      </w:r>
      <w:r>
        <w:rPr/>
        <w:t>] [</w:t>
      </w:r>
      <w:r>
        <w:rPr>
          <w:b/>
        </w:rPr>
        <w:t>Recessed padlock hasp</w:t>
      </w:r>
      <w:r>
        <w:rPr/>
        <w:t>] [</w:t>
      </w:r>
      <w:r>
        <w:rPr>
          <w:b/>
        </w:rPr>
        <w:t>Recessed padlock hasp with cover</w:t>
      </w:r>
      <w:r>
        <w:rPr/>
        <w:t>] [</w:t>
      </w:r>
      <w:r>
        <w:rPr>
          <w:b/>
        </w:rPr>
        <w:t>Keyed deadbolt lock</w:t>
      </w:r>
      <w:r>
        <w:rPr/>
        <w:t>] [</w:t>
      </w:r>
      <w:r>
        <w:rPr>
          <w:b/>
        </w:rPr>
        <w:t>Keyed deadbolt lock with threaded protection plug</w:t>
      </w:r>
      <w:r>
        <w:rPr/>
        <w:t>] [</w:t>
      </w:r>
      <w:r>
        <w:rPr>
          <w:b/>
        </w:rPr>
        <w:t>Hasp and staple</w:t>
      </w:r>
      <w:r>
        <w:rPr/>
        <w:t>] &lt;</w:t>
      </w:r>
      <w:r>
        <w:rPr>
          <w:b/>
        </w:rPr>
        <w:t>Insert lock type</w:t>
      </w:r>
      <w:r>
        <w:rPr/>
        <w:t>&gt;.</w:t>
      </w:r>
    </w:p>
    <w:p>
      <w:pPr>
        <w:pStyle w:val="PR1"/>
        <w:numPr>
          <w:ilvl w:val="4"/>
          <w:numId w:val="1"/>
        </w:numPr>
        <w:rPr/>
      </w:pPr>
      <w:r>
        <w:rPr/>
        <w:t>Fire-Rated Stainless Steel Floor Door:</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CMT"/>
        <w:rPr/>
      </w:pPr>
      <w:r>
        <w:rPr/>
        <w:t>Retain the more expensive "Type 316" option in "Frame" and "Door" Paragraphs below for more corrosion resistance.</w:t>
      </w:r>
    </w:p>
    <w:p>
      <w:pPr>
        <w:pStyle w:val="PR2"/>
        <w:numPr>
          <w:ilvl w:val="5"/>
          <w:numId w:val="1"/>
        </w:numPr>
        <w:rPr/>
      </w:pPr>
      <w:r>
        <w:rPr/>
        <w:t>Frame: [</w:t>
      </w:r>
      <w:r>
        <w:rPr>
          <w:b/>
        </w:rPr>
        <w:t>Type 304</w:t>
      </w:r>
      <w:r>
        <w:rPr/>
        <w:t>] [</w:t>
      </w:r>
      <w:r>
        <w:rPr>
          <w:b/>
        </w:rPr>
        <w:t>Type 316</w:t>
      </w:r>
      <w:r>
        <w:rPr/>
        <w:t>] stainless steel, angle profile.</w:t>
      </w:r>
    </w:p>
    <w:p>
      <w:pPr>
        <w:pStyle w:val="CMT"/>
        <w:rPr/>
      </w:pPr>
      <w:r>
        <w:rPr/>
        <w:t>Generally, retain same material for door in "Door" Subparagraph below as retained in "Frame" Subparagraph above. Some manufacturers offer different materials for doors and frames. Verify availability of thicknesses with manufacturers.</w:t>
      </w:r>
    </w:p>
    <w:p>
      <w:pPr>
        <w:pStyle w:val="PR2"/>
        <w:numPr>
          <w:ilvl w:val="5"/>
          <w:numId w:val="1"/>
        </w:numPr>
        <w:rPr/>
      </w:pPr>
      <w:r>
        <w:rPr/>
        <w:t>Door: [</w:t>
      </w:r>
      <w:r>
        <w:rPr>
          <w:b/>
        </w:rPr>
        <w:t>Single</w:t>
      </w:r>
      <w:r>
        <w:rPr/>
        <w:t>] [</w:t>
      </w:r>
      <w:r>
        <w:rPr>
          <w:b/>
        </w:rPr>
        <w:t>Double</w:t>
      </w:r>
      <w:r>
        <w:rPr/>
        <w:t>] leaf; [</w:t>
      </w:r>
      <w:r>
        <w:rPr>
          <w:b/>
        </w:rPr>
        <w:t>manufacturer's standard thickness</w:t>
      </w:r>
      <w:r>
        <w:rPr/>
        <w:t>] [</w:t>
      </w:r>
      <w:r>
        <w:rPr>
          <w:rStyle w:val="IP"/>
          <w:b/>
        </w:rPr>
        <w:t>3/16- or 1/4-inch-thick</w:t>
      </w:r>
      <w:r>
        <w:rPr>
          <w:rStyle w:val="SI"/>
          <w:b/>
        </w:rPr>
        <w:t xml:space="preserve"> (4.8-mm- or 6.4-mm-thick)</w:t>
      </w:r>
      <w:r>
        <w:rPr/>
        <w:t>] [</w:t>
      </w:r>
      <w:r>
        <w:rPr>
          <w:rStyle w:val="IP"/>
          <w:b/>
        </w:rPr>
        <w:t>3/16-inch-thick</w:t>
      </w:r>
      <w:r>
        <w:rPr>
          <w:rStyle w:val="SI"/>
          <w:b/>
        </w:rPr>
        <w:t xml:space="preserve"> (4.8-mm-thick)</w:t>
      </w:r>
      <w:r>
        <w:rPr/>
        <w:t>] [</w:t>
      </w:r>
      <w:r>
        <w:rPr>
          <w:rStyle w:val="IP"/>
          <w:b/>
        </w:rPr>
        <w:t>1/4-inch-thick</w:t>
      </w:r>
      <w:r>
        <w:rPr>
          <w:rStyle w:val="SI"/>
          <w:b/>
        </w:rPr>
        <w:t xml:space="preserve"> (6.4-mm-thick)</w:t>
      </w:r>
      <w:r>
        <w:rPr/>
        <w:t>], [</w:t>
      </w:r>
      <w:r>
        <w:rPr>
          <w:b/>
        </w:rPr>
        <w:t>diamond pattern</w:t>
      </w:r>
      <w:r>
        <w:rPr/>
        <w:t>] [</w:t>
      </w:r>
      <w:r>
        <w:rPr>
          <w:b/>
        </w:rPr>
        <w:t>smooth</w:t>
      </w:r>
      <w:r>
        <w:rPr/>
        <w:t>], [</w:t>
      </w:r>
      <w:r>
        <w:rPr>
          <w:b/>
        </w:rPr>
        <w:t>Type 304</w:t>
      </w:r>
      <w:r>
        <w:rPr/>
        <w:t>] [</w:t>
      </w:r>
      <w:r>
        <w:rPr>
          <w:b/>
        </w:rPr>
        <w:t>Type 316</w:t>
      </w:r>
      <w:r>
        <w:rPr/>
        <w:t>] stainless steel plate; with manufacturer's standard heat-resistant insulation and fire-rated gasket.</w:t>
      </w:r>
    </w:p>
    <w:p>
      <w:pPr>
        <w:pStyle w:val="CMT"/>
        <w:rPr/>
      </w:pPr>
      <w:r>
        <w:rPr/>
        <w:t>Manufacturers' offerings for loading capacity vary; confirm availability.</w:t>
      </w:r>
    </w:p>
    <w:p>
      <w:pPr>
        <w:pStyle w:val="PR2"/>
        <w:numPr>
          <w:ilvl w:val="5"/>
          <w:numId w:val="1"/>
        </w:numPr>
        <w:rPr/>
      </w:pPr>
      <w:r>
        <w:rPr/>
        <w:t>Loading Capacity: [</w:t>
      </w:r>
      <w:r>
        <w:rPr>
          <w:rStyle w:val="IP"/>
          <w:b/>
        </w:rPr>
        <w:t>150 lbf/sq. ft.</w:t>
      </w:r>
      <w:r>
        <w:rPr>
          <w:rStyle w:val="SI"/>
          <w:b/>
        </w:rPr>
        <w:t xml:space="preserve"> (7.2 kN/sq. m)</w:t>
      </w:r>
      <w:r>
        <w:rPr/>
        <w:t>] [</w:t>
      </w:r>
      <w:r>
        <w:rPr>
          <w:rStyle w:val="IP"/>
          <w:b/>
        </w:rPr>
        <w:t>300 lbf/sq. ft.</w:t>
      </w:r>
      <w:r>
        <w:rPr>
          <w:rStyle w:val="SI"/>
          <w:b/>
        </w:rPr>
        <w:t xml:space="preserve"> (14.4 kN/sq. m)</w:t>
      </w:r>
      <w:r>
        <w:rPr/>
        <w:t>] pedestrian live load.</w:t>
      </w:r>
    </w:p>
    <w:p>
      <w:pPr>
        <w:pStyle w:val="PR2"/>
        <w:numPr>
          <w:ilvl w:val="5"/>
          <w:numId w:val="1"/>
        </w:numPr>
        <w:rPr/>
      </w:pPr>
      <w:r>
        <w:rPr/>
        <w:t>Insulation: [</w:t>
      </w:r>
      <w:r>
        <w:rPr>
          <w:b/>
        </w:rPr>
        <w:t>Manufacturer's standard</w:t>
      </w:r>
      <w:r>
        <w:rPr/>
        <w:t>] [</w:t>
      </w:r>
      <w:r>
        <w:rPr>
          <w:b/>
        </w:rPr>
        <w:t>Fiberglass</w:t>
      </w:r>
      <w:r>
        <w:rPr/>
        <w:t>] [</w:t>
      </w:r>
      <w:r>
        <w:rPr>
          <w:b/>
        </w:rPr>
        <w:t>Urethane</w:t>
      </w:r>
      <w:r>
        <w:rPr/>
        <w:t>], with liner pan.</w:t>
      </w:r>
    </w:p>
    <w:p>
      <w:pPr>
        <w:pStyle w:val="PR2"/>
        <w:numPr>
          <w:ilvl w:val="5"/>
          <w:numId w:val="1"/>
        </w:numPr>
        <w:rPr/>
      </w:pPr>
      <w:r>
        <w:rPr/>
        <w:t>Hardware:</w:t>
      </w:r>
    </w:p>
    <w:p>
      <w:pPr>
        <w:pStyle w:val="PR3"/>
        <w:numPr>
          <w:ilvl w:val="6"/>
          <w:numId w:val="1"/>
        </w:numPr>
        <w:spacing w:before="240" w:after="0"/>
        <w:rPr/>
      </w:pPr>
      <w:r>
        <w:rPr/>
        <w:t>Material and Finish: [</w:t>
      </w:r>
      <w:r>
        <w:rPr>
          <w:b/>
        </w:rPr>
        <w:t>Manufacturer's standard</w:t>
      </w:r>
      <w:r>
        <w:rPr/>
        <w:t>] [</w:t>
      </w:r>
      <w:r>
        <w:rPr>
          <w:b/>
        </w:rPr>
        <w:t>Type 316 stainless steel, including latch and lifting mechanism assemblies, hold-open arms, and brackets, hinges, pins, and fasteners</w:t>
      </w:r>
      <w:r>
        <w:rPr/>
        <w:t>].</w:t>
      </w:r>
    </w:p>
    <w:p>
      <w:pPr>
        <w:pStyle w:val="PR3"/>
        <w:numPr>
          <w:ilvl w:val="6"/>
          <w:numId w:val="1"/>
        </w:numPr>
        <w:rPr/>
      </w:pPr>
      <w:r>
        <w:rPr/>
        <w:t>Hinges: Heavy-duty butt hinges with stainless steel pins.</w:t>
      </w:r>
    </w:p>
    <w:p>
      <w:pPr>
        <w:pStyle w:val="PR3"/>
        <w:numPr>
          <w:ilvl w:val="6"/>
          <w:numId w:val="1"/>
        </w:numPr>
        <w:rPr/>
      </w:pPr>
      <w:r>
        <w:rPr/>
        <w:t>Operating Mechanism: Heavy-duty hold-open arm that automatically locks door open at 90 degrees with fusible-link to automatically close door in event of fire, release handle with vinyl grip that allows for one-handed closure, adjustable counterbalancing springs, and recessed lift handle.</w:t>
      </w:r>
    </w:p>
    <w:p>
      <w:pPr>
        <w:pStyle w:val="PR3"/>
        <w:numPr>
          <w:ilvl w:val="6"/>
          <w:numId w:val="1"/>
        </w:numPr>
        <w:rPr/>
      </w:pPr>
      <w:r>
        <w:rPr/>
        <w:t>Latch: Stainless steel slam latch.</w:t>
      </w:r>
    </w:p>
    <w:p>
      <w:pPr>
        <w:pStyle w:val="PR3"/>
        <w:numPr>
          <w:ilvl w:val="6"/>
          <w:numId w:val="1"/>
        </w:numPr>
        <w:rPr/>
      </w:pPr>
      <w:r>
        <w:rPr/>
        <w:t>Lock: [</w:t>
      </w:r>
      <w:r>
        <w:rPr>
          <w:b/>
        </w:rPr>
        <w:t>Latch with removable handle</w:t>
      </w:r>
      <w:r>
        <w:rPr/>
        <w:t>] [</w:t>
      </w:r>
      <w:r>
        <w:rPr>
          <w:b/>
        </w:rPr>
        <w:t>Recessed padlock hasp</w:t>
      </w:r>
      <w:r>
        <w:rPr/>
        <w:t>] [</w:t>
      </w:r>
      <w:r>
        <w:rPr>
          <w:b/>
        </w:rPr>
        <w:t>Recessed padlock hasp with cover</w:t>
      </w:r>
      <w:r>
        <w:rPr/>
        <w:t>] [</w:t>
      </w:r>
      <w:r>
        <w:rPr>
          <w:b/>
        </w:rPr>
        <w:t>Keyed deadbolt lock</w:t>
      </w:r>
      <w:r>
        <w:rPr/>
        <w:t>] [</w:t>
      </w:r>
      <w:r>
        <w:rPr>
          <w:b/>
        </w:rPr>
        <w:t>Keyed deadbolt lock with threaded protection plug</w:t>
      </w:r>
      <w:r>
        <w:rPr/>
        <w:t>] [</w:t>
      </w:r>
      <w:r>
        <w:rPr>
          <w:b/>
        </w:rPr>
        <w:t>Hasp and staple</w:t>
      </w:r>
      <w:r>
        <w:rPr/>
        <w:t>] &lt;</w:t>
      </w:r>
      <w:r>
        <w:rPr>
          <w:b/>
        </w:rPr>
        <w:t>Insert lock type</w:t>
      </w:r>
      <w:r>
        <w:rPr/>
        <w:t>&gt;.</w:t>
      </w:r>
    </w:p>
    <w:p>
      <w:pPr>
        <w:pStyle w:val="PR2"/>
        <w:numPr>
          <w:ilvl w:val="5"/>
          <w:numId w:val="1"/>
        </w:numPr>
        <w:spacing w:before="240" w:after="0"/>
        <w:rPr/>
      </w:pPr>
      <w:r>
        <w:rPr/>
        <w:t>Fire-Resistance Rating: Not less than [</w:t>
      </w:r>
      <w:r>
        <w:rPr>
          <w:b/>
        </w:rPr>
        <w:t>that indicated</w:t>
      </w:r>
      <w:r>
        <w:rPr/>
        <w:t>] [</w:t>
      </w:r>
      <w:r>
        <w:rPr>
          <w:b/>
        </w:rPr>
        <w:t>that of adjacent construction</w:t>
      </w:r>
      <w:r>
        <w:rPr/>
        <w:t>] [</w:t>
      </w:r>
      <w:r>
        <w:rPr>
          <w:b/>
        </w:rPr>
        <w:t>45 minutes</w:t>
      </w:r>
      <w:r>
        <w:rPr/>
        <w:t>] [</w:t>
      </w:r>
      <w:r>
        <w:rPr>
          <w:b/>
        </w:rPr>
        <w:t>1 hour</w:t>
      </w:r>
      <w:r>
        <w:rPr/>
        <w:t>] [</w:t>
      </w:r>
      <w:r>
        <w:rPr>
          <w:b/>
        </w:rPr>
        <w:t>1-1/2 hours</w:t>
      </w:r>
      <w:r>
        <w:rPr/>
        <w:t>] [</w:t>
      </w:r>
      <w:r>
        <w:rPr>
          <w:b/>
        </w:rPr>
        <w:t>2 hours</w:t>
      </w:r>
      <w:r>
        <w:rPr/>
        <w:t>] [</w:t>
      </w:r>
      <w:r>
        <w:rPr>
          <w:b/>
        </w:rPr>
        <w:t>3 hours</w:t>
      </w:r>
      <w:r>
        <w:rPr/>
        <w:t>] &lt;</w:t>
      </w:r>
      <w:r>
        <w:rPr>
          <w:b/>
        </w:rPr>
        <w:t>Insert requirement</w:t>
      </w:r>
      <w:r>
        <w:rPr/>
        <w:t>&gt;.</w:t>
      </w:r>
    </w:p>
    <w:p>
      <w:pPr>
        <w:pStyle w:val="CMT"/>
        <w:rPr/>
      </w:pPr>
      <w:r>
        <w:rPr/>
        <w:t>Revise "Safety Accessories" Paragraph below if required by authorities having jurisdiction; delete below if not required.</w:t>
      </w:r>
    </w:p>
    <w:p>
      <w:pPr>
        <w:pStyle w:val="PR1"/>
        <w:numPr>
          <w:ilvl w:val="4"/>
          <w:numId w:val="1"/>
        </w:numPr>
        <w:rPr/>
      </w:pPr>
      <w:r>
        <w:rPr/>
        <w:t>Safety Accessories: Safety [</w:t>
      </w:r>
      <w:r>
        <w:rPr>
          <w:b/>
        </w:rPr>
        <w:t>chains</w:t>
      </w:r>
      <w:r>
        <w:rPr/>
        <w:t>] [</w:t>
      </w:r>
      <w:r>
        <w:rPr>
          <w:b/>
        </w:rPr>
        <w:t>net</w:t>
      </w:r>
      <w:r>
        <w:rPr/>
        <w:t>] [</w:t>
      </w:r>
      <w:r>
        <w:rPr>
          <w:b/>
        </w:rPr>
        <w:t>railing</w:t>
      </w:r>
      <w:r>
        <w:rPr/>
        <w:t>] [</w:t>
      </w:r>
      <w:r>
        <w:rPr>
          <w:b/>
        </w:rPr>
        <w:t>telescoping safety post</w:t>
      </w:r>
      <w:r>
        <w:rPr/>
        <w:t>] [</w:t>
      </w:r>
      <w:r>
        <w:rPr>
          <w:b/>
        </w:rPr>
        <w:t>grid</w:t>
      </w:r>
      <w:r>
        <w:rPr/>
        <w:t>] &lt;</w:t>
      </w:r>
      <w:r>
        <w:rPr>
          <w:b/>
        </w:rPr>
        <w:t>Insert safety device</w:t>
      </w:r>
      <w:r>
        <w:rPr/>
        <w:t>&gt;.</w:t>
      </w:r>
    </w:p>
    <w:p>
      <w:pPr>
        <w:pStyle w:val="ART"/>
        <w:numPr>
          <w:ilvl w:val="3"/>
          <w:numId w:val="1"/>
        </w:numPr>
        <w:ind w:hanging="0" w:left="0"/>
        <w:rPr/>
      </w:pPr>
      <w:r>
        <w:rPr/>
        <w:t>MATERIALS</w:t>
      </w:r>
    </w:p>
    <w:p>
      <w:pPr>
        <w:pStyle w:val="CMT"/>
        <w:rPr/>
      </w:pPr>
      <w:r>
        <w:rPr/>
        <w:t>Retain materials in this article or revise to suit Project.</w:t>
      </w:r>
    </w:p>
    <w:p>
      <w:pPr>
        <w:pStyle w:val="PR1"/>
        <w:numPr>
          <w:ilvl w:val="4"/>
          <w:numId w:val="1"/>
        </w:numPr>
        <w:rPr/>
      </w:pPr>
      <w:r>
        <w:rPr/>
        <w:t>Steel Plates, Shapes, and Bars: ASTM A36/A36M.</w:t>
      </w:r>
    </w:p>
    <w:p>
      <w:pPr>
        <w:pStyle w:val="CMT"/>
        <w:rPr/>
      </w:pPr>
      <w:r>
        <w:rPr/>
        <w:t>"Rolled-Steel Floor Plate" Paragraph below specifies minimum yield point of 30 ksi (205 MPa); revise if a higher strength is required.</w:t>
      </w:r>
    </w:p>
    <w:p>
      <w:pPr>
        <w:pStyle w:val="PR1"/>
        <w:numPr>
          <w:ilvl w:val="4"/>
          <w:numId w:val="1"/>
        </w:numPr>
        <w:rPr/>
      </w:pPr>
      <w:r>
        <w:rPr/>
        <w:t>Rolled-Steel Floor Plate: ASTM A786/A786M, rolled from plate complying with ASTM A36/A36M or ASTM A283/A283M, Grade C or D.</w:t>
      </w:r>
    </w:p>
    <w:p>
      <w:pPr>
        <w:pStyle w:val="PR1"/>
        <w:numPr>
          <w:ilvl w:val="4"/>
          <w:numId w:val="1"/>
        </w:numPr>
        <w:rPr/>
      </w:pPr>
      <w:r>
        <w:rPr/>
        <w:t>Steel Sheet: Uncoated or electrolytic zinc coated, ASTM A879/A879M, with cold-rolled steel sheet substrate complying with ASTM A1008/A1008M, Commercial Steel (CS), exposed.</w:t>
      </w:r>
    </w:p>
    <w:p>
      <w:pPr>
        <w:pStyle w:val="PR1"/>
        <w:numPr>
          <w:ilvl w:val="4"/>
          <w:numId w:val="1"/>
        </w:numPr>
        <w:rPr/>
      </w:pPr>
      <w:r>
        <w:rPr/>
        <w:t xml:space="preserve">Metallic-Coated Steel Sheet: ASTM A653/A653M, Commercial Steel (CS), Type B; with minimum </w:t>
      </w:r>
      <w:r>
        <w:rPr>
          <w:rStyle w:val="IP"/>
        </w:rPr>
        <w:t>G60</w:t>
      </w:r>
      <w:r>
        <w:rPr>
          <w:rStyle w:val="SI"/>
        </w:rPr>
        <w:t xml:space="preserve"> (Z180)</w:t>
      </w:r>
      <w:r>
        <w:rPr/>
        <w:t xml:space="preserve"> or </w:t>
      </w:r>
      <w:r>
        <w:rPr>
          <w:rStyle w:val="IP"/>
        </w:rPr>
        <w:t>A60</w:t>
      </w:r>
      <w:r>
        <w:rPr>
          <w:rStyle w:val="SI"/>
        </w:rPr>
        <w:t xml:space="preserve"> (ZF180)</w:t>
      </w:r>
      <w:r>
        <w:rPr/>
        <w:t xml:space="preserve"> metallic coating.</w:t>
      </w:r>
    </w:p>
    <w:p>
      <w:pPr>
        <w:pStyle w:val="PR1"/>
        <w:numPr>
          <w:ilvl w:val="4"/>
          <w:numId w:val="1"/>
        </w:numPr>
        <w:rPr/>
      </w:pPr>
      <w:r>
        <w:rPr/>
        <w:t>Rolled-Stainless Steel Floor Plate: ASTM A793, manufacturer's standard finish.</w:t>
      </w:r>
    </w:p>
    <w:p>
      <w:pPr>
        <w:pStyle w:val="PR1"/>
        <w:numPr>
          <w:ilvl w:val="4"/>
          <w:numId w:val="1"/>
        </w:numPr>
        <w:rPr/>
      </w:pPr>
      <w:r>
        <w:rPr/>
        <w:t>Stainless Steel Sheet, Strip, Plate, and Flat Bars: ASTM A666. Remove tool and die marks and stretch lines, or blend into finish.</w:t>
      </w:r>
    </w:p>
    <w:p>
      <w:pPr>
        <w:pStyle w:val="PR1"/>
        <w:numPr>
          <w:ilvl w:val="4"/>
          <w:numId w:val="1"/>
        </w:numPr>
        <w:rPr/>
      </w:pPr>
      <w:r>
        <w:rPr/>
        <w:t xml:space="preserve">Aluminum Extrusions: </w:t>
      </w:r>
      <w:r>
        <w:rPr>
          <w:rStyle w:val="IP"/>
        </w:rPr>
        <w:t>ASTM B221</w:t>
      </w:r>
      <w:r>
        <w:rPr>
          <w:rStyle w:val="SI"/>
        </w:rPr>
        <w:t xml:space="preserve"> (ASTM B221M)</w:t>
      </w:r>
      <w:r>
        <w:rPr/>
        <w:t>, Alloy 6063-T6.</w:t>
      </w:r>
    </w:p>
    <w:p>
      <w:pPr>
        <w:pStyle w:val="PR1"/>
        <w:numPr>
          <w:ilvl w:val="4"/>
          <w:numId w:val="1"/>
        </w:numPr>
        <w:rPr/>
      </w:pPr>
      <w:r>
        <w:rPr/>
        <w:t>Aluminum-Alloy Rolled Tread Plate: ASTM B632/B632M, Alloy 6061-T6.</w:t>
      </w:r>
    </w:p>
    <w:p>
      <w:pPr>
        <w:pStyle w:val="PR1"/>
        <w:numPr>
          <w:ilvl w:val="4"/>
          <w:numId w:val="1"/>
        </w:numPr>
        <w:rPr/>
      </w:pPr>
      <w:r>
        <w:rPr/>
        <w:t xml:space="preserve">Aluminum Sheet: </w:t>
      </w:r>
      <w:r>
        <w:rPr>
          <w:rStyle w:val="IP"/>
        </w:rPr>
        <w:t>ASTM B209</w:t>
      </w:r>
      <w:r>
        <w:rPr>
          <w:rStyle w:val="SI"/>
        </w:rPr>
        <w:t xml:space="preserve"> (ASTM B209M)</w:t>
      </w:r>
      <w:r>
        <w:rPr/>
        <w:t>, alloy and temper recommended by aluminum producer and finisher for type of use and finish indicated.</w:t>
      </w:r>
    </w:p>
    <w:p>
      <w:pPr>
        <w:pStyle w:val="PR1"/>
        <w:numPr>
          <w:ilvl w:val="4"/>
          <w:numId w:val="1"/>
        </w:numPr>
        <w:rPr/>
      </w:pPr>
      <w:r>
        <w:rPr/>
        <w:t>Frame Anchors: Same material as door face.</w:t>
      </w:r>
    </w:p>
    <w:p>
      <w:pPr>
        <w:pStyle w:val="PR1"/>
        <w:numPr>
          <w:ilvl w:val="4"/>
          <w:numId w:val="1"/>
        </w:numPr>
        <w:rPr/>
      </w:pPr>
      <w:r>
        <w:rPr/>
        <w:t>Inserts, Bolts, and Anchor Fasteners: Hot-dip galvanized steel according to ASTM A153/A153M or ASTM F2329.</w:t>
      </w:r>
    </w:p>
    <w:p>
      <w:pPr>
        <w:pStyle w:val="ART"/>
        <w:numPr>
          <w:ilvl w:val="3"/>
          <w:numId w:val="1"/>
        </w:numPr>
        <w:ind w:hanging="0" w:left="0"/>
        <w:rPr/>
      </w:pPr>
      <w:r>
        <w:rPr/>
        <w:t>FABRICATION</w:t>
      </w:r>
    </w:p>
    <w:p>
      <w:pPr>
        <w:pStyle w:val="PR1"/>
        <w:numPr>
          <w:ilvl w:val="4"/>
          <w:numId w:val="1"/>
        </w:numPr>
        <w:rPr/>
      </w:pPr>
      <w:r>
        <w:rPr/>
        <w:t>General: Provide floor doors manufactured as integral units ready for installation.</w:t>
      </w:r>
    </w:p>
    <w:p>
      <w:pPr>
        <w:pStyle w:val="PR1"/>
        <w:numPr>
          <w:ilvl w:val="4"/>
          <w:numId w:val="1"/>
        </w:numPr>
        <w:rPr/>
      </w:pPr>
      <w:r>
        <w:rPr/>
        <w:t>Metal Surfaces: For metal surfaces exposed to view in the completed Work, provide materials with smooth, flat surfaces without blemishes. Do not use materials with exposed pitting, seam marks, roller marks, rolled trade names, or roughness.</w:t>
      </w:r>
    </w:p>
    <w:p>
      <w:pPr>
        <w:pStyle w:val="PR1"/>
        <w:numPr>
          <w:ilvl w:val="4"/>
          <w:numId w:val="1"/>
        </w:numPr>
        <w:rPr/>
      </w:pPr>
      <w:r>
        <w:rPr/>
        <w:t>Grind exposed welds smooth and flush with adjacent surfaces. Furnish attachment devices and fasteners of type required to secure floor doors to types of supports indicated.</w:t>
      </w:r>
    </w:p>
    <w:p>
      <w:pPr>
        <w:pStyle w:val="PR1"/>
        <w:numPr>
          <w:ilvl w:val="4"/>
          <w:numId w:val="1"/>
        </w:numPr>
        <w:rPr/>
      </w:pPr>
      <w:r>
        <w:rPr/>
        <w:t>Latching Mechanisms: Furnish number required to hold doors in flush, smooth plane when closed.</w:t>
      </w:r>
    </w:p>
    <w:p>
      <w:pPr>
        <w:pStyle w:val="PR2"/>
        <w:numPr>
          <w:ilvl w:val="5"/>
          <w:numId w:val="1"/>
        </w:numPr>
        <w:spacing w:before="240" w:after="0"/>
        <w:rPr/>
      </w:pPr>
      <w:r>
        <w:rPr/>
        <w:t>For cylinder locks, furnish two keys per lock and key all locks alike.</w:t>
      </w:r>
    </w:p>
    <w:p>
      <w:pPr>
        <w:pStyle w:val="PR2"/>
        <w:numPr>
          <w:ilvl w:val="5"/>
          <w:numId w:val="1"/>
        </w:numPr>
        <w:rPr/>
      </w:pPr>
      <w:r>
        <w:rPr/>
        <w:t>For recessed panel doors, provide access sleeves for each locking device. Furnish plastic grommets and install in holes cut through finish.</w:t>
      </w:r>
    </w:p>
    <w:p>
      <w:pPr>
        <w:pStyle w:val="CMT"/>
        <w:rPr/>
      </w:pPr>
      <w:r>
        <w:rPr/>
        <w:t>Retain "Aluminum" Paragraph below for aluminum floor doors.</w:t>
      </w:r>
    </w:p>
    <w:p>
      <w:pPr>
        <w:pStyle w:val="PR1"/>
        <w:numPr>
          <w:ilvl w:val="4"/>
          <w:numId w:val="1"/>
        </w:numPr>
        <w:rPr/>
      </w:pPr>
      <w:r>
        <w:rPr/>
        <w:t>Aluminum: After fabrication, apply manufacturer's standard protective coating on aluminum that comes in contact with concrete.</w:t>
      </w:r>
    </w:p>
    <w:p>
      <w:pPr>
        <w:pStyle w:val="ART"/>
        <w:numPr>
          <w:ilvl w:val="3"/>
          <w:numId w:val="1"/>
        </w:numPr>
        <w:ind w:hanging="0" w:left="0"/>
        <w:rPr/>
      </w:pPr>
      <w:r>
        <w:rPr/>
        <w:t>FINISHES</w:t>
      </w:r>
    </w:p>
    <w:p>
      <w:pPr>
        <w:pStyle w:val="PR1"/>
        <w:numPr>
          <w:ilvl w:val="4"/>
          <w:numId w:val="1"/>
        </w:numPr>
        <w:rPr/>
      </w:pPr>
      <w:r>
        <w:rPr/>
        <w:t>Comply with NAAMM's "Metal Finishes Manual for Architectural and Metal Products" for recommendations for applying and designating finishes.</w:t>
      </w:r>
    </w:p>
    <w:p>
      <w:pPr>
        <w:pStyle w:val="PR1"/>
        <w:numPr>
          <w:ilvl w:val="4"/>
          <w:numId w:val="1"/>
        </w:numPr>
        <w:rPr/>
      </w:pPr>
      <w:r>
        <w:rPr/>
        <w:t>Protect mechanical finishes on exposed surfaces from damage by applying a strippable, temporary protective covering before shipping.</w:t>
      </w:r>
    </w:p>
    <w:p>
      <w:pPr>
        <w:pStyle w:val="PR1"/>
        <w:numPr>
          <w:ilvl w:val="4"/>
          <w:numId w:val="1"/>
        </w:numPr>
        <w:rPr/>
      </w:pPr>
      <w:r>
        <w:rPr/>
        <w:t>Appearance of Finished Work: Noticeable variations in same piece are not acceptable. Variations in appearance of adjoining components are acceptable if they are within the range of approved Samples and are assembled or installed to minimize contrast.</w:t>
      </w:r>
    </w:p>
    <w:p>
      <w:pPr>
        <w:pStyle w:val="PR1"/>
        <w:numPr>
          <w:ilvl w:val="4"/>
          <w:numId w:val="1"/>
        </w:numPr>
        <w:rPr/>
      </w:pPr>
      <w:r>
        <w:rPr/>
        <w:t>Hot-dip galvanize items as indicated to comply with ASTM A153/A153M for steel and iron hardware and with ASTM A123/A123M for other steel and iron products.</w:t>
      </w:r>
    </w:p>
    <w:p>
      <w:pPr>
        <w:pStyle w:val="PR1"/>
        <w:numPr>
          <w:ilvl w:val="4"/>
          <w:numId w:val="1"/>
        </w:numPr>
        <w:rPr/>
      </w:pPr>
      <w:r>
        <w:rPr/>
        <w:t>Prime Painted Steel: Apply manufacturer's standard, lead- and chromate-free, universal primer immediately after surface preparation and pretreatment.</w:t>
      </w:r>
    </w:p>
    <w:p>
      <w:pPr>
        <w:pStyle w:val="PR1"/>
        <w:numPr>
          <w:ilvl w:val="4"/>
          <w:numId w:val="1"/>
        </w:numPr>
        <w:rPr/>
      </w:pPr>
      <w:r>
        <w:rPr/>
        <w:t>Stainless Steel Finish: Bright, cold-rolled, unpolished ASTM A480/A480M No. 2B finish.</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for compliance with requirements for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GENERAL</w:t>
      </w:r>
    </w:p>
    <w:p>
      <w:pPr>
        <w:pStyle w:val="PR1"/>
        <w:numPr>
          <w:ilvl w:val="4"/>
          <w:numId w:val="1"/>
        </w:numPr>
        <w:rPr/>
      </w:pPr>
      <w:r>
        <w:rPr/>
        <w:t>Comply with manufacturer's written instructions for installing floor doors.</w:t>
      </w:r>
    </w:p>
    <w:p>
      <w:pPr>
        <w:pStyle w:val="CMT"/>
        <w:rPr/>
      </w:pPr>
      <w:r>
        <w:rPr/>
        <w:t>Retain paragraph below for fire-rated floor doors if required by manufacturer.</w:t>
      </w:r>
    </w:p>
    <w:p>
      <w:pPr>
        <w:pStyle w:val="PR1"/>
        <w:numPr>
          <w:ilvl w:val="4"/>
          <w:numId w:val="1"/>
        </w:numPr>
        <w:rPr/>
      </w:pPr>
      <w:r>
        <w:rPr/>
        <w:t>Apply intumescent fire protection to underside of floor door cover to minimum thickness required by intumescent fire protection manufacturer for fire rating indicated.</w:t>
      </w:r>
    </w:p>
    <w:p>
      <w:pPr>
        <w:pStyle w:val="ART"/>
        <w:numPr>
          <w:ilvl w:val="3"/>
          <w:numId w:val="1"/>
        </w:numPr>
        <w:ind w:hanging="0" w:left="0"/>
        <w:rPr/>
      </w:pPr>
      <w:r>
        <w:rPr/>
        <w:t>FIELD QUALITY CONTROL</w:t>
      </w:r>
    </w:p>
    <w:p>
      <w:pPr>
        <w:pStyle w:val="CMT"/>
        <w:rPr/>
      </w:pPr>
      <w:r>
        <w:rPr/>
        <w:t>Retaining second option in "Inspection Agency" Paragraph below is typical. If retaining second option in "Inspection Agency" Paragraph, retain "Field quality-control reports" Paragraph in "Informational Submittals."</w:t>
      </w:r>
    </w:p>
    <w:p>
      <w:pPr>
        <w:pStyle w:val="PR1"/>
        <w:numPr>
          <w:ilvl w:val="4"/>
          <w:numId w:val="1"/>
        </w:numPr>
        <w:rPr/>
      </w:pPr>
      <w:r>
        <w:rPr/>
        <w:t>Inspection Agency: [</w:t>
      </w:r>
      <w:r>
        <w:rPr>
          <w:b/>
        </w:rPr>
        <w:t>Owner will engage</w:t>
      </w:r>
      <w:r>
        <w:rPr/>
        <w:t>] [</w:t>
      </w:r>
      <w:r>
        <w:rPr>
          <w:b/>
        </w:rPr>
        <w:t>Engage</w:t>
      </w:r>
      <w:r>
        <w:rPr/>
        <w:t>] a qualified inspector to perform inspections and to furnish reports to Architect.</w:t>
      </w:r>
    </w:p>
    <w:p>
      <w:pPr>
        <w:pStyle w:val="PR1"/>
        <w:numPr>
          <w:ilvl w:val="4"/>
          <w:numId w:val="1"/>
        </w:numPr>
        <w:rPr/>
      </w:pPr>
      <w:r>
        <w:rPr/>
        <w:t>Inspections:</w:t>
      </w:r>
    </w:p>
    <w:p>
      <w:pPr>
        <w:pStyle w:val="PR2"/>
        <w:numPr>
          <w:ilvl w:val="5"/>
          <w:numId w:val="1"/>
        </w:numPr>
        <w:spacing w:before="240" w:after="0"/>
        <w:rPr/>
      </w:pPr>
      <w:r>
        <w:rPr/>
        <w:t>Fire-Rated Door Inspections: Inspect each fire-rated floor door in accordance with NFPA 80, Section 5.2.</w:t>
      </w:r>
    </w:p>
    <w:p>
      <w:pPr>
        <w:pStyle w:val="PR1"/>
        <w:numPr>
          <w:ilvl w:val="4"/>
          <w:numId w:val="1"/>
        </w:numPr>
        <w:rPr/>
      </w:pPr>
      <w:r>
        <w:rPr/>
        <w:t>Repair or remove and replace installations where inspections indicate that they do not comply with specified requirements.</w:t>
      </w:r>
    </w:p>
    <w:p>
      <w:pPr>
        <w:pStyle w:val="PR1"/>
        <w:numPr>
          <w:ilvl w:val="4"/>
          <w:numId w:val="1"/>
        </w:numPr>
        <w:rPr/>
      </w:pPr>
      <w:r>
        <w:rPr/>
        <w:t>Reinspect repaired or replaced installations to determine if replaced or repaired door assembly installations comply with specified requirements.</w:t>
      </w:r>
    </w:p>
    <w:p>
      <w:pPr>
        <w:pStyle w:val="PR1"/>
        <w:numPr>
          <w:ilvl w:val="4"/>
          <w:numId w:val="1"/>
        </w:numPr>
        <w:rPr/>
      </w:pPr>
      <w:r>
        <w:rPr/>
        <w:t>Prepare and submit separate inspection report for each fire-rated floor door indicating compliance with each item listed in [</w:t>
      </w:r>
      <w:r>
        <w:rPr>
          <w:b/>
        </w:rPr>
        <w:t>NFPA 80</w:t>
      </w:r>
      <w:r>
        <w:rPr/>
        <w:t>] [</w:t>
      </w:r>
      <w:r>
        <w:rPr>
          <w:b/>
        </w:rPr>
        <w:t>and</w:t>
      </w:r>
      <w:r>
        <w:rPr/>
        <w:t>] [</w:t>
      </w:r>
      <w:r>
        <w:rPr>
          <w:b/>
        </w:rPr>
        <w:t>NFPA 101</w:t>
      </w:r>
      <w:r>
        <w:rPr/>
        <w:t>].</w:t>
      </w:r>
    </w:p>
    <w:p>
      <w:pPr>
        <w:pStyle w:val="ART"/>
        <w:numPr>
          <w:ilvl w:val="3"/>
          <w:numId w:val="1"/>
        </w:numPr>
        <w:ind w:hanging="0" w:left="0"/>
        <w:rPr/>
      </w:pPr>
      <w:r>
        <w:rPr/>
        <w:t>ADJUSTING</w:t>
      </w:r>
    </w:p>
    <w:p>
      <w:pPr>
        <w:pStyle w:val="PR1"/>
        <w:numPr>
          <w:ilvl w:val="4"/>
          <w:numId w:val="1"/>
        </w:numPr>
        <w:rPr/>
      </w:pPr>
      <w:r>
        <w:rPr/>
        <w:t>Adjust doors and hardware, after installation, for proper operation.</w:t>
      </w:r>
    </w:p>
    <w:p>
      <w:pPr>
        <w:pStyle w:val="EOS"/>
        <w:rPr/>
      </w:pPr>
      <w:r>
        <w:rPr/>
        <w:t>END OF SECTION 083123</w:t>
      </w:r>
    </w:p>
    <w:sectPr>
      <w:headerReference w:type="default" r:id="rId15"/>
      <w:footerReference w:type="default" r:id="rId1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FLOOR DOORS</w:t>
          </w:r>
        </w:p>
      </w:tc>
      <w:tc>
        <w:tcPr>
          <w:tcW w:w="1872" w:type="dxa"/>
          <w:tcBorders/>
        </w:tcPr>
        <w:p>
          <w:pPr>
            <w:pStyle w:val="RJUST"/>
            <w:rPr/>
          </w:pPr>
          <w:r>
            <w:rPr>
              <w:rStyle w:val="NUM"/>
            </w:rPr>
            <w:t>083123</w:t>
          </w:r>
          <w:r>
            <w:rPr/>
            <w:t xml:space="preserve"> - </w:t>
          </w:r>
          <w:r>
            <w:rPr/>
            <w:fldChar w:fldCharType="begin"/>
          </w:r>
          <w:r>
            <w:rPr/>
            <w:instrText xml:space="preserve"> PAGE </w:instrText>
          </w:r>
          <w:r>
            <w:rPr/>
            <w:fldChar w:fldCharType="separate"/>
          </w:r>
          <w:r>
            <w:rPr/>
            <w:t>13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09/20</w:t>
    </w:r>
    <w:r>
      <mc:AlternateContent>
        <mc:Choice Requires="wps">
          <w:drawing>
            <wp:anchor behindDoc="1" distT="0" distB="0" distL="114935" distR="114935" simplePos="0" locked="0" layoutInCell="1" allowOverlap="1" relativeHeight="1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0"/>
    <w:docVar w:name="Format" w:val="1"/>
    <w:docVar w:name="MF04" w:val="083123"/>
    <w:docVar w:name="MF95" w:val="08349"/>
    <w:docVar w:name="MFOrigin" w:val="MF04"/>
    <w:docVar w:name="SpecType" w:val="MasterSpec"/>
    <w:docVar w:name="Version" w:val="1565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3123&amp;ver=09-01-20&amp;format=FL&amp;sid=15656&amp;utm_source=MasterSpec&amp;utm_medium=Word" TargetMode="External"/><Relationship Id="rId3" Type="http://schemas.openxmlformats.org/officeDocument/2006/relationships/hyperlink" Target="http://www.productmasterspec.com/construction_specifications?mf04=083123&amp;update=ms2022_3&amp;utm_source=MasterSpec&amp;utm_medium=Word" TargetMode="External"/><Relationship Id="rId4" Type="http://schemas.openxmlformats.org/officeDocument/2006/relationships/hyperlink" Target="http://www.specagent.com/LookUp/?ulid=12019&amp;mf=&amp;src=wd" TargetMode="External"/><Relationship Id="rId5" Type="http://schemas.openxmlformats.org/officeDocument/2006/relationships/hyperlink" Target="http://www.specagent.com/LookUp/?ulid=12020&amp;mf=&amp;src=wd" TargetMode="External"/><Relationship Id="rId6" Type="http://schemas.openxmlformats.org/officeDocument/2006/relationships/hyperlink" Target="http://www.specagent.com/LookUp/?ulid=12021&amp;mf=&amp;src=wd" TargetMode="External"/><Relationship Id="rId7" Type="http://schemas.openxmlformats.org/officeDocument/2006/relationships/hyperlink" Target="http://www.specagent.com/LookUp/?ulid=13525&amp;mf=&amp;src=wd" TargetMode="External"/><Relationship Id="rId8" Type="http://schemas.openxmlformats.org/officeDocument/2006/relationships/hyperlink" Target="http://www.specagent.com/LookUp/?ulid=13526&amp;mf=&amp;src=wd" TargetMode="External"/><Relationship Id="rId9" Type="http://schemas.openxmlformats.org/officeDocument/2006/relationships/hyperlink" Target="http://www.specagent.com/LookUp/?ulid=12022&amp;mf=&amp;src=wd" TargetMode="External"/><Relationship Id="rId10" Type="http://schemas.openxmlformats.org/officeDocument/2006/relationships/hyperlink" Target="http://www.specagent.com/LookUp/?ulid=12023&amp;mf=&amp;src=wd" TargetMode="External"/><Relationship Id="rId11" Type="http://schemas.openxmlformats.org/officeDocument/2006/relationships/hyperlink" Target="http://www.specagent.com/LookUp/?ulid=12024&amp;mf=&amp;src=wd" TargetMode="External"/><Relationship Id="rId12" Type="http://schemas.openxmlformats.org/officeDocument/2006/relationships/hyperlink" Target="http://www.specagent.com/LookUp/?ulid=12025&amp;mf=&amp;src=wd" TargetMode="External"/><Relationship Id="rId13" Type="http://schemas.openxmlformats.org/officeDocument/2006/relationships/hyperlink" Target="http://www.specagent.com/LookUp/?ulid=12026&amp;mf=&amp;src=wd" TargetMode="External"/><Relationship Id="rId14" Type="http://schemas.openxmlformats.org/officeDocument/2006/relationships/hyperlink" Target="http://www.specagent.com/LookUp/?ulid=12027&amp;mf=&amp;src=wd" TargetMode="External"/><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2022-09-26T02:02:00Z</dcterms:created>
  <dc:creator>Deltek, Inc.</dc:creator>
  <dc:description/>
  <cp:keywords>BAS-12345-MS80</cp:keywords>
  <dc:language>zh-CN</dc:language>
  <cp:lastModifiedBy>Janice Nacional</cp:lastModifiedBy>
  <dcterms:modified xsi:type="dcterms:W3CDTF">2022-09-26T02:02:00Z</dcterms:modified>
  <cp:revision>2</cp:revision>
  <dc:subject>FLOOR DOORS</dc:subject>
  <dc:title>SECTION 083123 - FLOOR DOORS</dc:title>
</cp:coreProperties>
</file>