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220516</w:t>
      </w:r>
      <w:r>
        <w:rPr/>
        <w:t xml:space="preserve"> - </w:t>
      </w:r>
      <w:r>
        <w:rPr>
          <w:rStyle w:val="NAM"/>
        </w:rPr>
        <w:t>EXPANSION FITTINGS AND LOOPS FOR PLUMBING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Packless expansion joints.</w:t>
      </w:r>
    </w:p>
    <w:p>
      <w:pPr>
        <w:pStyle w:val="PR2"/>
        <w:numPr>
          <w:ilvl w:val="5"/>
          <w:numId w:val="1"/>
        </w:numPr>
        <w:rPr/>
      </w:pPr>
      <w:r>
        <w:rPr/>
        <w:t>Grooved-joint expansion joints.</w:t>
      </w:r>
    </w:p>
    <w:p>
      <w:pPr>
        <w:pStyle w:val="PR2"/>
        <w:numPr>
          <w:ilvl w:val="5"/>
          <w:numId w:val="1"/>
        </w:numPr>
        <w:rPr/>
      </w:pPr>
      <w:r>
        <w:rPr/>
        <w:t>Alignment guides and anchors.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each anchor and alignment guide, including analysis data, signed and sealed by the qualified professional engineer responsible for their preparation.</w:t>
      </w:r>
    </w:p>
    <w:p>
      <w:pPr>
        <w:pStyle w:val="PR2"/>
        <w:numPr>
          <w:ilvl w:val="5"/>
          <w:numId w:val="1"/>
        </w:numPr>
        <w:spacing w:before="240" w:after="0"/>
        <w:rPr/>
      </w:pPr>
      <w:r>
        <w:rPr/>
        <w:t>Design Calculations: Calculate requirements for thermal expansion of piping systems and for selecting and designing expansion joints, loops, and swing connections.</w:t>
      </w:r>
    </w:p>
    <w:p>
      <w:pPr>
        <w:pStyle w:val="PR2"/>
        <w:numPr>
          <w:ilvl w:val="5"/>
          <w:numId w:val="1"/>
        </w:numPr>
        <w:rPr/>
      </w:pPr>
      <w:r>
        <w:rPr/>
        <w:t>Anchor Details: Detail fabrication of each anchor indicated. Show dimensions and methods of assembly and attachment to building structure.</w:t>
      </w:r>
    </w:p>
    <w:p>
      <w:pPr>
        <w:pStyle w:val="PR2"/>
        <w:numPr>
          <w:ilvl w:val="5"/>
          <w:numId w:val="1"/>
        </w:numPr>
        <w:rPr/>
      </w:pPr>
      <w:r>
        <w:rPr/>
        <w:t>Alignment Guide Details: Detail field assembly and attachment to building structure.</w:t>
      </w:r>
    </w:p>
    <w:p>
      <w:pPr>
        <w:pStyle w:val="PR2"/>
        <w:numPr>
          <w:ilvl w:val="5"/>
          <w:numId w:val="1"/>
        </w:numPr>
        <w:rPr/>
      </w:pPr>
      <w:r>
        <w:rPr/>
        <w:t>Schedule: Indicate type, manufacturer's number, size, material, pressure rating, end connections, and location for each expansion joint.</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ART"/>
        <w:numPr>
          <w:ilvl w:val="3"/>
          <w:numId w:val="1"/>
        </w:numPr>
        <w:ind w:hanging="0" w:left="0"/>
        <w:rPr/>
      </w:pPr>
      <w:r>
        <w:rPr/>
        <w:t>CLOSEOUT SUBMITTALS</w:t>
      </w:r>
    </w:p>
    <w:p>
      <w:pPr>
        <w:pStyle w:val="PR1"/>
        <w:numPr>
          <w:ilvl w:val="4"/>
          <w:numId w:val="1"/>
        </w:numPr>
        <w:rPr/>
      </w:pPr>
      <w:r>
        <w:rPr/>
        <w:t>Maintenance Data: For expansion joints.</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AWS D1.1/D1.1M.</w:t>
      </w:r>
    </w:p>
    <w:p>
      <w:pPr>
        <w:pStyle w:val="PR1"/>
        <w:numPr>
          <w:ilvl w:val="4"/>
          <w:numId w:val="1"/>
        </w:numPr>
        <w:rPr/>
      </w:pPr>
      <w:r>
        <w:rPr/>
        <w:t>Pipe and Pressure-Vessel Welding Qualifications: Qualify procedures and operators in accordance with ASME Boiler and Pressure Vessel Code, Section IX.</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Compatibility: Provide products suitable for piping service fluids, materials, working pressures, and temperatures.</w:t>
      </w:r>
    </w:p>
    <w:p>
      <w:pPr>
        <w:pStyle w:val="PR1"/>
        <w:numPr>
          <w:ilvl w:val="4"/>
          <w:numId w:val="1"/>
        </w:numPr>
        <w:rPr/>
      </w:pPr>
      <w:r>
        <w:rPr/>
        <w:t>Capability: Provide products and installations to accommodate maximum axial movement as scheduled or indicated on Drawings.</w:t>
      </w:r>
    </w:p>
    <w:p>
      <w:pPr>
        <w:pStyle w:val="ART"/>
        <w:numPr>
          <w:ilvl w:val="3"/>
          <w:numId w:val="1"/>
        </w:numPr>
        <w:ind w:hanging="0" w:left="0"/>
        <w:rPr/>
      </w:pPr>
      <w:r>
        <w:rPr/>
        <w:t>PACKLESS EXPANSION JOINTS</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rPr/>
      </w:pPr>
      <w:r>
        <w:rPr/>
        <w:t>Rubber Union Connector Expansion Joints: [</w:t>
      </w:r>
      <w:r>
        <w:rPr>
          <w:b/>
        </w:rPr>
        <w:t>RUEJ-01</w:t>
      </w:r>
      <w:r>
        <w:rPr/>
        <w:t>]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Source Limitations: Obtain rubber union connector expansion joints from single manufacturer.</w:t>
      </w:r>
    </w:p>
    <w:p>
      <w:pPr>
        <w:pStyle w:val="PR2"/>
        <w:numPr>
          <w:ilvl w:val="5"/>
          <w:numId w:val="1"/>
        </w:numPr>
        <w:rPr/>
      </w:pPr>
      <w:r>
        <w:rPr/>
        <w:t>Material: Twin reinforced-rubber spheres[</w:t>
      </w:r>
      <w:r>
        <w:rPr>
          <w:b/>
        </w:rPr>
        <w:t> with external restraining cables</w:t>
      </w:r>
      <w:r>
        <w:rPr/>
        <w:t>].</w:t>
      </w:r>
    </w:p>
    <w:p>
      <w:pPr>
        <w:pStyle w:val="PR2"/>
        <w:numPr>
          <w:ilvl w:val="5"/>
          <w:numId w:val="1"/>
        </w:numPr>
        <w:rPr/>
      </w:pPr>
      <w:r>
        <w:rPr/>
        <w:t>Minimum Pressure Rating: [</w:t>
      </w:r>
      <w:r>
        <w:rPr>
          <w:rStyle w:val="IP"/>
          <w:b/>
        </w:rPr>
        <w:t>150 psig at 170 deg F</w:t>
      </w:r>
      <w:r>
        <w:rPr>
          <w:rStyle w:val="SI"/>
          <w:b/>
        </w:rPr>
        <w:t xml:space="preserve"> (1035 kPa at 77 deg C)</w:t>
      </w:r>
      <w:r>
        <w:rPr/>
        <w:t>] &lt;</w:t>
      </w:r>
      <w:r>
        <w:rPr>
          <w:b/>
        </w:rPr>
        <w:t>Insert value</w:t>
      </w:r>
      <w:r>
        <w:rPr/>
        <w:t>&gt; unless otherwise indicated.</w:t>
      </w:r>
    </w:p>
    <w:p>
      <w:pPr>
        <w:pStyle w:val="PR2"/>
        <w:numPr>
          <w:ilvl w:val="5"/>
          <w:numId w:val="1"/>
        </w:numPr>
        <w:rPr/>
      </w:pPr>
      <w:r>
        <w:rPr/>
        <w:t xml:space="preserve">End Connections for </w:t>
      </w:r>
      <w:r>
        <w:rPr>
          <w:rStyle w:val="IP"/>
        </w:rPr>
        <w:t>NPS 2</w:t>
      </w:r>
      <w:r>
        <w:rPr>
          <w:rStyle w:val="SI"/>
        </w:rPr>
        <w:t xml:space="preserve"> (DN 50)</w:t>
      </w:r>
      <w:r>
        <w:rPr/>
        <w:t xml:space="preserve"> and Smaller: Threaded.</w:t>
      </w:r>
    </w:p>
    <w:p>
      <w:pPr>
        <w:pStyle w:val="PR1"/>
        <w:numPr>
          <w:ilvl w:val="4"/>
          <w:numId w:val="1"/>
        </w:numPr>
        <w:rPr/>
      </w:pPr>
      <w:r>
        <w:rPr/>
        <w:t>Flexible-Hose Packless Expansion Joints: [</w:t>
      </w:r>
      <w:r>
        <w:rPr>
          <w:b/>
        </w:rPr>
        <w:t>FHEJ-01</w:t>
      </w:r>
      <w:r>
        <w:rPr/>
        <w:t>]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Source Limitations: Obtain flexible-hose packless expansion joints from single manufacturer.</w:t>
      </w:r>
    </w:p>
    <w:p>
      <w:pPr>
        <w:pStyle w:val="PR2"/>
        <w:numPr>
          <w:ilvl w:val="5"/>
          <w:numId w:val="1"/>
        </w:numPr>
        <w:rPr/>
      </w:pPr>
      <w:r>
        <w:rPr/>
        <w:t>Description: Manufactured assembly with inlet and outlet elbow fittings and two flexible-metal-hose legs joined by long-radius, 180-degree return bend or center section of flexible hose.</w:t>
      </w:r>
    </w:p>
    <w:p>
      <w:pPr>
        <w:pStyle w:val="PR2"/>
        <w:numPr>
          <w:ilvl w:val="5"/>
          <w:numId w:val="1"/>
        </w:numPr>
        <w:rPr/>
      </w:pPr>
      <w:r>
        <w:rPr/>
        <w:t>Flexible Hose: Corrugated-metal inner hoses and braided outer sheaths.</w:t>
      </w:r>
    </w:p>
    <w:p>
      <w:pPr>
        <w:pStyle w:val="PR2"/>
        <w:numPr>
          <w:ilvl w:val="5"/>
          <w:numId w:val="1"/>
        </w:numPr>
        <w:rPr/>
      </w:pPr>
      <w:r>
        <w:rPr/>
        <w:t xml:space="preserve">Expansion Joints for Copper Tubing </w:t>
      </w:r>
      <w:r>
        <w:rPr>
          <w:rStyle w:val="IP"/>
        </w:rPr>
        <w:t>NPS 2</w:t>
      </w:r>
      <w:r>
        <w:rPr>
          <w:rStyle w:val="SI"/>
        </w:rPr>
        <w:t xml:space="preserve"> (DN 50)</w:t>
      </w:r>
      <w:r>
        <w:rPr/>
        <w:t xml:space="preserve"> and Smaller: Copper-alloy fittings with [</w:t>
      </w:r>
      <w:r>
        <w:rPr>
          <w:b/>
        </w:rPr>
        <w:t>solder-joint</w:t>
      </w:r>
      <w:r>
        <w:rPr/>
        <w:t>] &lt;</w:t>
      </w:r>
      <w:r>
        <w:rPr>
          <w:b/>
        </w:rPr>
        <w:t>Insert type</w:t>
      </w:r>
      <w:r>
        <w:rPr/>
        <w:t>&gt; end connections.</w:t>
      </w:r>
    </w:p>
    <w:p>
      <w:pPr>
        <w:pStyle w:val="CMT"/>
        <w:rPr/>
      </w:pPr>
      <w:r>
        <w:rPr/>
        <w:t>Retain one of first two subparagraphs below, or both, to suit pressure and temperature requirements of systems in which these devices are installed. If retaining both, indicate location of each on Drawings.</w:t>
      </w:r>
    </w:p>
    <w:p>
      <w:pPr>
        <w:pStyle w:val="PR3"/>
        <w:numPr>
          <w:ilvl w:val="6"/>
          <w:numId w:val="1"/>
        </w:numPr>
        <w:spacing w:before="240" w:after="0"/>
        <w:rPr/>
      </w:pPr>
      <w:r>
        <w:rPr/>
        <w:t xml:space="preserve">Bronze hoses and single-braid bronze sheaths with </w:t>
      </w:r>
      <w:r>
        <w:rPr>
          <w:rStyle w:val="IP"/>
        </w:rPr>
        <w:t>450 psig at 70 deg F</w:t>
      </w:r>
      <w:r>
        <w:rPr>
          <w:rStyle w:val="SI"/>
        </w:rPr>
        <w:t xml:space="preserve"> (3100 kPa at 21 deg C)</w:t>
      </w:r>
      <w:r>
        <w:rPr/>
        <w:t xml:space="preserve"> and </w:t>
      </w:r>
      <w:r>
        <w:rPr>
          <w:rStyle w:val="IP"/>
        </w:rPr>
        <w:t>340 psig at 450 deg F</w:t>
      </w:r>
      <w:r>
        <w:rPr>
          <w:rStyle w:val="SI"/>
        </w:rPr>
        <w:t xml:space="preserve"> (2340 kPa at 232 deg C)</w:t>
      </w:r>
      <w:r>
        <w:rPr/>
        <w:t xml:space="preserve"> ratings.</w:t>
      </w:r>
    </w:p>
    <w:p>
      <w:pPr>
        <w:pStyle w:val="PR3"/>
        <w:numPr>
          <w:ilvl w:val="6"/>
          <w:numId w:val="1"/>
        </w:numPr>
        <w:rPr/>
      </w:pPr>
      <w:r>
        <w:rPr/>
        <w:t xml:space="preserve">Bronze hoses and double-braid bronze sheaths with </w:t>
      </w:r>
      <w:r>
        <w:rPr>
          <w:rStyle w:val="IP"/>
        </w:rPr>
        <w:t>700 psig at 70 deg F</w:t>
      </w:r>
      <w:r>
        <w:rPr>
          <w:rStyle w:val="SI"/>
        </w:rPr>
        <w:t xml:space="preserve"> (4830 kPa at 21 deg C)</w:t>
      </w:r>
      <w:r>
        <w:rPr/>
        <w:t xml:space="preserve"> and </w:t>
      </w:r>
      <w:r>
        <w:rPr>
          <w:rStyle w:val="IP"/>
        </w:rPr>
        <w:t>500 psig at 450 deg F</w:t>
      </w:r>
      <w:r>
        <w:rPr>
          <w:rStyle w:val="SI"/>
        </w:rPr>
        <w:t xml:space="preserve"> (3450 kPa at 232 deg C)</w:t>
      </w:r>
      <w:r>
        <w:rPr/>
        <w:t xml:space="preserve"> ratings.</w:t>
      </w:r>
    </w:p>
    <w:p>
      <w:pPr>
        <w:pStyle w:val="PR2"/>
        <w:numPr>
          <w:ilvl w:val="5"/>
          <w:numId w:val="1"/>
        </w:numPr>
        <w:spacing w:before="240" w:after="0"/>
        <w:rPr/>
      </w:pPr>
      <w:r>
        <w:rPr/>
        <w:t xml:space="preserve">Expansion Joints for Copper Tubing </w:t>
      </w:r>
      <w:r>
        <w:rPr>
          <w:rStyle w:val="IP"/>
        </w:rPr>
        <w:t>NPS 2-1/2 to NPS 4</w:t>
      </w:r>
      <w:r>
        <w:rPr>
          <w:rStyle w:val="SI"/>
        </w:rPr>
        <w:t xml:space="preserve"> (DN 65 to DN 100)</w:t>
      </w:r>
      <w:r>
        <w:rPr/>
        <w:t>: Copper-alloy fittings with [</w:t>
      </w:r>
      <w:r>
        <w:rPr>
          <w:b/>
        </w:rPr>
        <w:t>threaded</w:t>
      </w:r>
      <w:r>
        <w:rPr/>
        <w:t>] &lt;</w:t>
      </w:r>
      <w:r>
        <w:rPr>
          <w:b/>
        </w:rPr>
        <w:t>Insert type</w:t>
      </w:r>
      <w:r>
        <w:rPr/>
        <w:t>&gt; end connections.</w:t>
      </w:r>
    </w:p>
    <w:p>
      <w:pPr>
        <w:pStyle w:val="CMT"/>
        <w:rPr/>
      </w:pPr>
      <w:r>
        <w:rPr/>
        <w:t>Retain one of first two subparagraphs below, or both, to suit pressure and temperature requirements of systems in which these devices are installed. If retaining both, indicate location of each on Drawings.</w:t>
      </w:r>
    </w:p>
    <w:p>
      <w:pPr>
        <w:pStyle w:val="PR3"/>
        <w:numPr>
          <w:ilvl w:val="6"/>
          <w:numId w:val="1"/>
        </w:numPr>
        <w:spacing w:before="240" w:after="0"/>
        <w:rPr/>
      </w:pPr>
      <w:r>
        <w:rPr/>
        <w:t xml:space="preserve">Stainless steel hoses and single-braid, stainless steel sheaths with </w:t>
      </w:r>
      <w:r>
        <w:rPr>
          <w:rStyle w:val="IP"/>
        </w:rPr>
        <w:t>300 psig at 70 deg F</w:t>
      </w:r>
      <w:r>
        <w:rPr>
          <w:rStyle w:val="SI"/>
        </w:rPr>
        <w:t xml:space="preserve"> (2070 kPa at 21 deg C)</w:t>
      </w:r>
      <w:r>
        <w:rPr/>
        <w:t xml:space="preserve"> and </w:t>
      </w:r>
      <w:r>
        <w:rPr>
          <w:rStyle w:val="IP"/>
        </w:rPr>
        <w:t>225 psig at 450 deg F</w:t>
      </w:r>
      <w:r>
        <w:rPr>
          <w:rStyle w:val="SI"/>
        </w:rPr>
        <w:t xml:space="preserve"> (1550 kPa at 232 deg C)</w:t>
      </w:r>
      <w:r>
        <w:rPr/>
        <w:t xml:space="preserve"> ratings.</w:t>
      </w:r>
    </w:p>
    <w:p>
      <w:pPr>
        <w:pStyle w:val="PR3"/>
        <w:numPr>
          <w:ilvl w:val="6"/>
          <w:numId w:val="1"/>
        </w:numPr>
        <w:rPr/>
      </w:pPr>
      <w:r>
        <w:rPr/>
        <w:t xml:space="preserve">Stainless steel hoses and double-braid, stainless steel sheaths with </w:t>
      </w:r>
      <w:r>
        <w:rPr>
          <w:rStyle w:val="IP"/>
        </w:rPr>
        <w:t>420 psig at 70 deg F</w:t>
      </w:r>
      <w:r>
        <w:rPr>
          <w:rStyle w:val="SI"/>
        </w:rPr>
        <w:t xml:space="preserve"> (2890 kPa at 21 deg C)</w:t>
      </w:r>
      <w:r>
        <w:rPr/>
        <w:t xml:space="preserve"> and </w:t>
      </w:r>
      <w:r>
        <w:rPr>
          <w:rStyle w:val="IP"/>
        </w:rPr>
        <w:t>315 psig at 450 deg F</w:t>
      </w:r>
      <w:r>
        <w:rPr>
          <w:rStyle w:val="SI"/>
        </w:rPr>
        <w:t xml:space="preserve"> (2170 kPa at 232 deg C)</w:t>
      </w:r>
      <w:r>
        <w:rPr/>
        <w:t xml:space="preserve"> ratings.</w:t>
      </w:r>
    </w:p>
    <w:p>
      <w:pPr>
        <w:pStyle w:val="PR2"/>
        <w:numPr>
          <w:ilvl w:val="5"/>
          <w:numId w:val="1"/>
        </w:numPr>
        <w:spacing w:before="240" w:after="0"/>
        <w:rPr/>
      </w:pPr>
      <w:r>
        <w:rPr/>
        <w:t xml:space="preserve">Expansion Joints for Steel Piping </w:t>
      </w:r>
      <w:r>
        <w:rPr>
          <w:rStyle w:val="IP"/>
        </w:rPr>
        <w:t>NPS 2</w:t>
      </w:r>
      <w:r>
        <w:rPr>
          <w:rStyle w:val="SI"/>
        </w:rPr>
        <w:t xml:space="preserve"> (DN 50)</w:t>
      </w:r>
      <w:r>
        <w:rPr/>
        <w:t xml:space="preserve"> and Smaller: Carbon steel fittings with threaded end connections.</w:t>
      </w:r>
    </w:p>
    <w:p>
      <w:pPr>
        <w:pStyle w:val="CMT"/>
        <w:rPr/>
      </w:pPr>
      <w:r>
        <w:rPr/>
        <w:t>Retain one of first two subparagraphs below, or both, to suit pressure and temperature requirements of systems in which these devices are installed. If retaining both, indicate location of each on Drawings.</w:t>
      </w:r>
    </w:p>
    <w:p>
      <w:pPr>
        <w:pStyle w:val="PR3"/>
        <w:numPr>
          <w:ilvl w:val="6"/>
          <w:numId w:val="1"/>
        </w:numPr>
        <w:spacing w:before="240" w:after="0"/>
        <w:rPr/>
      </w:pPr>
      <w:r>
        <w:rPr/>
        <w:t xml:space="preserve">Stainless steel hoses and single-braid, stainless steel sheaths with </w:t>
      </w:r>
      <w:r>
        <w:rPr>
          <w:rStyle w:val="IP"/>
        </w:rPr>
        <w:t>450 psig at 70 deg F</w:t>
      </w:r>
      <w:r>
        <w:rPr>
          <w:rStyle w:val="SI"/>
        </w:rPr>
        <w:t xml:space="preserve"> (3100 kPa at 21 deg C)</w:t>
      </w:r>
      <w:r>
        <w:rPr/>
        <w:t xml:space="preserve"> and </w:t>
      </w:r>
      <w:r>
        <w:rPr>
          <w:rStyle w:val="IP"/>
        </w:rPr>
        <w:t>325 psig at 600 deg F</w:t>
      </w:r>
      <w:r>
        <w:rPr>
          <w:rStyle w:val="SI"/>
        </w:rPr>
        <w:t xml:space="preserve"> (2250 kPa at 315 deg C)</w:t>
      </w:r>
      <w:r>
        <w:rPr/>
        <w:t xml:space="preserve"> ratings.</w:t>
      </w:r>
    </w:p>
    <w:p>
      <w:pPr>
        <w:pStyle w:val="PR3"/>
        <w:numPr>
          <w:ilvl w:val="6"/>
          <w:numId w:val="1"/>
        </w:numPr>
        <w:rPr/>
      </w:pPr>
      <w:r>
        <w:rPr/>
        <w:t xml:space="preserve">Stainless steel hoses and double-braid, stainless steel sheaths with </w:t>
      </w:r>
      <w:r>
        <w:rPr>
          <w:rStyle w:val="IP"/>
        </w:rPr>
        <w:t>700 psig at 70 deg F</w:t>
      </w:r>
      <w:r>
        <w:rPr>
          <w:rStyle w:val="SI"/>
        </w:rPr>
        <w:t xml:space="preserve"> (4830 kPa at 21 deg C)</w:t>
      </w:r>
      <w:r>
        <w:rPr/>
        <w:t xml:space="preserve"> and </w:t>
      </w:r>
      <w:r>
        <w:rPr>
          <w:rStyle w:val="IP"/>
        </w:rPr>
        <w:t>515 psig at 600 deg F</w:t>
      </w:r>
      <w:r>
        <w:rPr>
          <w:rStyle w:val="SI"/>
        </w:rPr>
        <w:t xml:space="preserve"> (3550 kPa at 315 deg C)</w:t>
      </w:r>
      <w:r>
        <w:rPr/>
        <w:t xml:space="preserve"> ratings.</w:t>
      </w:r>
    </w:p>
    <w:p>
      <w:pPr>
        <w:pStyle w:val="PR2"/>
        <w:numPr>
          <w:ilvl w:val="5"/>
          <w:numId w:val="1"/>
        </w:numPr>
        <w:spacing w:before="240" w:after="0"/>
        <w:rPr/>
      </w:pPr>
      <w:r>
        <w:rPr/>
        <w:t xml:space="preserve">Expansion Joints for Steel Piping </w:t>
      </w:r>
      <w:r>
        <w:rPr>
          <w:rStyle w:val="IP"/>
        </w:rPr>
        <w:t>NPS 2-1/2 to NPS 6</w:t>
      </w:r>
      <w:r>
        <w:rPr>
          <w:rStyle w:val="SI"/>
        </w:rPr>
        <w:t xml:space="preserve"> (DN 65 to DN 150)</w:t>
      </w:r>
      <w:r>
        <w:rPr/>
        <w:t>: Carbon steel fittings with [</w:t>
      </w:r>
      <w:r>
        <w:rPr>
          <w:b/>
        </w:rPr>
        <w:t>flanged</w:t>
      </w:r>
      <w:r>
        <w:rPr/>
        <w:t>] [</w:t>
      </w:r>
      <w:r>
        <w:rPr>
          <w:b/>
        </w:rPr>
        <w:t>welded</w:t>
      </w:r>
      <w:r>
        <w:rPr/>
        <w:t>] end connections.</w:t>
      </w:r>
    </w:p>
    <w:p>
      <w:pPr>
        <w:pStyle w:val="CMT"/>
        <w:rPr/>
      </w:pPr>
      <w:r>
        <w:rPr/>
        <w:t>Retain one of first two subparagraphs below, or both, to suit pressure and temperature requirements of systems in which these devices are installed. If retaining both, indicate location of each on Drawings.</w:t>
      </w:r>
    </w:p>
    <w:p>
      <w:pPr>
        <w:pStyle w:val="PR3"/>
        <w:numPr>
          <w:ilvl w:val="6"/>
          <w:numId w:val="1"/>
        </w:numPr>
        <w:spacing w:before="240" w:after="0"/>
        <w:rPr/>
      </w:pPr>
      <w:r>
        <w:rPr/>
        <w:t xml:space="preserve">Stainless steel hoses and single-braid, stainless steel sheaths with </w:t>
      </w:r>
      <w:r>
        <w:rPr>
          <w:rStyle w:val="IP"/>
        </w:rPr>
        <w:t>200 psig at 70 deg F</w:t>
      </w:r>
      <w:r>
        <w:rPr>
          <w:rStyle w:val="SI"/>
        </w:rPr>
        <w:t xml:space="preserve"> (1380 kPa at 21 deg C)</w:t>
      </w:r>
      <w:r>
        <w:rPr/>
        <w:t xml:space="preserve"> and </w:t>
      </w:r>
      <w:r>
        <w:rPr>
          <w:rStyle w:val="IP"/>
        </w:rPr>
        <w:t>145 psig at 600 deg F</w:t>
      </w:r>
      <w:r>
        <w:rPr>
          <w:rStyle w:val="SI"/>
        </w:rPr>
        <w:t xml:space="preserve"> (1000 kPa at 315 deg C)</w:t>
      </w:r>
      <w:r>
        <w:rPr/>
        <w:t xml:space="preserve"> ratings.</w:t>
      </w:r>
    </w:p>
    <w:p>
      <w:pPr>
        <w:pStyle w:val="PR3"/>
        <w:numPr>
          <w:ilvl w:val="6"/>
          <w:numId w:val="1"/>
        </w:numPr>
        <w:rPr/>
      </w:pPr>
      <w:r>
        <w:rPr/>
        <w:t xml:space="preserve">Stainless steel hoses and double-braid, stainless steel sheaths with </w:t>
      </w:r>
      <w:r>
        <w:rPr>
          <w:rStyle w:val="IP"/>
        </w:rPr>
        <w:t>275 psig at 70 deg F</w:t>
      </w:r>
      <w:r>
        <w:rPr>
          <w:rStyle w:val="SI"/>
        </w:rPr>
        <w:t xml:space="preserve"> (1900 kPa at 21 deg C)</w:t>
      </w:r>
      <w:r>
        <w:rPr/>
        <w:t xml:space="preserve"> and </w:t>
      </w:r>
      <w:r>
        <w:rPr>
          <w:rStyle w:val="IP"/>
        </w:rPr>
        <w:t>200 psig at 600 deg F</w:t>
      </w:r>
      <w:r>
        <w:rPr>
          <w:rStyle w:val="SI"/>
        </w:rPr>
        <w:t xml:space="preserve"> (1380 kPa at 315 deg C)</w:t>
      </w:r>
      <w:r>
        <w:rPr/>
        <w:t xml:space="preserve"> ratings.</w:t>
      </w:r>
    </w:p>
    <w:p>
      <w:pPr>
        <w:pStyle w:val="PR2"/>
        <w:numPr>
          <w:ilvl w:val="5"/>
          <w:numId w:val="1"/>
        </w:numPr>
        <w:spacing w:before="240" w:after="0"/>
        <w:rPr/>
      </w:pPr>
      <w:r>
        <w:rPr/>
        <w:t xml:space="preserve">Expansion Joints for Steel Piping </w:t>
      </w:r>
      <w:r>
        <w:rPr>
          <w:rStyle w:val="IP"/>
        </w:rPr>
        <w:t>NPS 8 to NPS 12</w:t>
      </w:r>
      <w:r>
        <w:rPr>
          <w:rStyle w:val="SI"/>
        </w:rPr>
        <w:t xml:space="preserve"> (DN 200 to DN 300)</w:t>
      </w:r>
      <w:r>
        <w:rPr/>
        <w:t>: Carbon steel fittings with [</w:t>
      </w:r>
      <w:r>
        <w:rPr>
          <w:b/>
        </w:rPr>
        <w:t>flanged</w:t>
      </w:r>
      <w:r>
        <w:rPr/>
        <w:t>] [</w:t>
      </w:r>
      <w:r>
        <w:rPr>
          <w:b/>
        </w:rPr>
        <w:t>welded</w:t>
      </w:r>
      <w:r>
        <w:rPr/>
        <w:t>] end connections.</w:t>
      </w:r>
    </w:p>
    <w:p>
      <w:pPr>
        <w:pStyle w:val="CMT"/>
        <w:rPr/>
      </w:pPr>
      <w:r>
        <w:rPr/>
        <w:t>Retain one of first two subparagraphs below, or both, to suit pressure and temperature requirements of systems in which these devices are installed. If retaining both, indicate location of each on Drawings.</w:t>
      </w:r>
    </w:p>
    <w:p>
      <w:pPr>
        <w:pStyle w:val="PR3"/>
        <w:numPr>
          <w:ilvl w:val="6"/>
          <w:numId w:val="1"/>
        </w:numPr>
        <w:spacing w:before="240" w:after="0"/>
        <w:rPr/>
      </w:pPr>
      <w:r>
        <w:rPr/>
        <w:t xml:space="preserve">Stainless steel hoses and single-braid, stainless steel sheaths with </w:t>
      </w:r>
      <w:r>
        <w:rPr>
          <w:rStyle w:val="IP"/>
        </w:rPr>
        <w:t>125 psig at 70 deg F</w:t>
      </w:r>
      <w:r>
        <w:rPr>
          <w:rStyle w:val="SI"/>
        </w:rPr>
        <w:t xml:space="preserve"> (860 kPa at 21 deg C)</w:t>
      </w:r>
      <w:r>
        <w:rPr/>
        <w:t xml:space="preserve"> and </w:t>
      </w:r>
      <w:r>
        <w:rPr>
          <w:rStyle w:val="IP"/>
        </w:rPr>
        <w:t>90 psig at 600 deg F</w:t>
      </w:r>
      <w:r>
        <w:rPr>
          <w:rStyle w:val="SI"/>
        </w:rPr>
        <w:t xml:space="preserve"> (625 kPa at 315 deg C)</w:t>
      </w:r>
      <w:r>
        <w:rPr/>
        <w:t xml:space="preserve"> ratings.</w:t>
      </w:r>
    </w:p>
    <w:p>
      <w:pPr>
        <w:pStyle w:val="PR3"/>
        <w:numPr>
          <w:ilvl w:val="6"/>
          <w:numId w:val="1"/>
        </w:numPr>
        <w:rPr/>
      </w:pPr>
      <w:r>
        <w:rPr/>
        <w:t xml:space="preserve">Stainless steel hoses and double-braid, stainless steel sheaths with </w:t>
      </w:r>
      <w:r>
        <w:rPr>
          <w:rStyle w:val="IP"/>
        </w:rPr>
        <w:t>165 psig at 70 deg F</w:t>
      </w:r>
      <w:r>
        <w:rPr>
          <w:rStyle w:val="SI"/>
        </w:rPr>
        <w:t xml:space="preserve"> (1130 kPa at 21 deg C)</w:t>
      </w:r>
      <w:r>
        <w:rPr/>
        <w:t xml:space="preserve"> and </w:t>
      </w:r>
      <w:r>
        <w:rPr>
          <w:rStyle w:val="IP"/>
        </w:rPr>
        <w:t>120 psig at 600 deg F</w:t>
      </w:r>
      <w:r>
        <w:rPr>
          <w:rStyle w:val="SI"/>
        </w:rPr>
        <w:t xml:space="preserve"> (830 kPa at 315 deg C)</w:t>
      </w:r>
      <w:r>
        <w:rPr/>
        <w:t xml:space="preserve"> ratings.</w:t>
      </w:r>
    </w:p>
    <w:p>
      <w:pPr>
        <w:pStyle w:val="PR2"/>
        <w:numPr>
          <w:ilvl w:val="5"/>
          <w:numId w:val="1"/>
        </w:numPr>
        <w:spacing w:before="240" w:after="0"/>
        <w:rPr/>
      </w:pPr>
      <w:r>
        <w:rPr/>
        <w:t xml:space="preserve">Expansion Joints for Steel Piping </w:t>
      </w:r>
      <w:r>
        <w:rPr>
          <w:rStyle w:val="IP"/>
        </w:rPr>
        <w:t>NPS 14</w:t>
      </w:r>
      <w:r>
        <w:rPr>
          <w:rStyle w:val="SI"/>
        </w:rPr>
        <w:t xml:space="preserve"> (DN 350)</w:t>
      </w:r>
      <w:r>
        <w:rPr/>
        <w:t xml:space="preserve"> and Larger: Carbon steel fittings with [</w:t>
      </w:r>
      <w:r>
        <w:rPr>
          <w:b/>
        </w:rPr>
        <w:t>flanged</w:t>
      </w:r>
      <w:r>
        <w:rPr/>
        <w:t>] [</w:t>
      </w:r>
      <w:r>
        <w:rPr>
          <w:b/>
        </w:rPr>
        <w:t>welded</w:t>
      </w:r>
      <w:r>
        <w:rPr/>
        <w:t>] end connections.</w:t>
      </w:r>
    </w:p>
    <w:p>
      <w:pPr>
        <w:pStyle w:val="PR3"/>
        <w:numPr>
          <w:ilvl w:val="6"/>
          <w:numId w:val="1"/>
        </w:numPr>
        <w:spacing w:before="240" w:after="0"/>
        <w:rPr/>
      </w:pPr>
      <w:r>
        <w:rPr/>
        <w:t xml:space="preserve">Stainless steel hoses and double-braid, stainless steel sheaths with </w:t>
      </w:r>
      <w:r>
        <w:rPr>
          <w:rStyle w:val="IP"/>
        </w:rPr>
        <w:t>165 psig at 70 deg F</w:t>
      </w:r>
      <w:r>
        <w:rPr>
          <w:rStyle w:val="SI"/>
        </w:rPr>
        <w:t xml:space="preserve"> (1130 kPa at 21 deg C)</w:t>
      </w:r>
      <w:r>
        <w:rPr/>
        <w:t xml:space="preserve"> and </w:t>
      </w:r>
      <w:r>
        <w:rPr>
          <w:rStyle w:val="IP"/>
        </w:rPr>
        <w:t>120 psig at 600 deg F</w:t>
      </w:r>
      <w:r>
        <w:rPr>
          <w:rStyle w:val="SI"/>
        </w:rPr>
        <w:t xml:space="preserve"> (830 kPa at 315 deg C)</w:t>
      </w:r>
      <w:r>
        <w:rPr/>
        <w:t xml:space="preserve"> ratings.</w:t>
      </w:r>
    </w:p>
    <w:p>
      <w:pPr>
        <w:pStyle w:val="PR1"/>
        <w:numPr>
          <w:ilvl w:val="4"/>
          <w:numId w:val="1"/>
        </w:numPr>
        <w:rPr/>
      </w:pPr>
      <w:r>
        <w:rPr/>
        <w:t>Metal-Bellows Packless Expansion Joints: [</w:t>
      </w:r>
      <w:r>
        <w:rPr>
          <w:b/>
        </w:rPr>
        <w:t>MBEJ-01</w:t>
      </w:r>
      <w:r>
        <w:rPr/>
        <w:t>]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Source Limitations: Obtain metal-bellow packless expansion joints from single manufacturer.</w:t>
      </w:r>
    </w:p>
    <w:p>
      <w:pPr>
        <w:pStyle w:val="PR2"/>
        <w:numPr>
          <w:ilvl w:val="5"/>
          <w:numId w:val="1"/>
        </w:numPr>
        <w:rPr/>
      </w:pPr>
      <w:r>
        <w:rPr/>
        <w:t>Standards: ASTM F1120 and EJMA's "Standards of the Expansion Joint Manufacturers Association, Inc."</w:t>
      </w:r>
    </w:p>
    <w:p>
      <w:pPr>
        <w:pStyle w:val="PR2"/>
        <w:numPr>
          <w:ilvl w:val="5"/>
          <w:numId w:val="1"/>
        </w:numPr>
        <w:rPr/>
      </w:pPr>
      <w:r>
        <w:rPr/>
        <w:t>Type: Circular, corrugated bellows[</w:t>
      </w:r>
      <w:r>
        <w:rPr>
          <w:b/>
        </w:rPr>
        <w:t> with external tie rods</w:t>
      </w:r>
      <w:r>
        <w:rPr/>
        <w:t>].</w:t>
      </w:r>
    </w:p>
    <w:p>
      <w:pPr>
        <w:pStyle w:val="PR2"/>
        <w:numPr>
          <w:ilvl w:val="5"/>
          <w:numId w:val="1"/>
        </w:numPr>
        <w:rPr/>
      </w:pPr>
      <w:r>
        <w:rPr/>
        <w:t>Minimum Pressure Rating: [</w:t>
      </w:r>
      <w:r>
        <w:rPr>
          <w:rStyle w:val="IP"/>
          <w:b/>
        </w:rPr>
        <w:t>150 psig</w:t>
      </w:r>
      <w:r>
        <w:rPr>
          <w:rStyle w:val="SI"/>
          <w:b/>
        </w:rPr>
        <w:t xml:space="preserve"> (1035 kPa)</w:t>
      </w:r>
      <w:r>
        <w:rPr/>
        <w:t>] [</w:t>
      </w:r>
      <w:r>
        <w:rPr>
          <w:rStyle w:val="IP"/>
          <w:b/>
        </w:rPr>
        <w:t>175 psig</w:t>
      </w:r>
      <w:r>
        <w:rPr>
          <w:rStyle w:val="SI"/>
          <w:b/>
        </w:rPr>
        <w:t xml:space="preserve"> (1200 kPa)</w:t>
      </w:r>
      <w:r>
        <w:rPr/>
        <w:t>] [</w:t>
      </w:r>
      <w:r>
        <w:rPr>
          <w:rStyle w:val="IP"/>
          <w:b/>
        </w:rPr>
        <w:t>200 psig</w:t>
      </w:r>
      <w:r>
        <w:rPr>
          <w:rStyle w:val="SI"/>
          <w:b/>
        </w:rPr>
        <w:t xml:space="preserve"> (1379 kPa)</w:t>
      </w:r>
      <w:r>
        <w:rPr/>
        <w:t>] &lt;</w:t>
      </w:r>
      <w:r>
        <w:rPr>
          <w:b/>
        </w:rPr>
        <w:t>Insert value</w:t>
      </w:r>
      <w:r>
        <w:rPr/>
        <w:t>&gt; unless otherwise indicated.</w:t>
      </w:r>
    </w:p>
    <w:p>
      <w:pPr>
        <w:pStyle w:val="PR2"/>
        <w:numPr>
          <w:ilvl w:val="5"/>
          <w:numId w:val="1"/>
        </w:numPr>
        <w:rPr/>
      </w:pPr>
      <w:r>
        <w:rPr/>
        <w:t>Configuration: [</w:t>
      </w:r>
      <w:r>
        <w:rPr>
          <w:b/>
        </w:rPr>
        <w:t>Single joint</w:t>
      </w:r>
      <w:r>
        <w:rPr/>
        <w:t>] [</w:t>
      </w:r>
      <w:r>
        <w:rPr>
          <w:b/>
        </w:rPr>
        <w:t>single joint with base</w:t>
      </w:r>
      <w:r>
        <w:rPr/>
        <w:t>] [</w:t>
      </w:r>
      <w:r>
        <w:rPr>
          <w:b/>
        </w:rPr>
        <w:t>and</w:t>
      </w:r>
      <w:r>
        <w:rPr/>
        <w:t>] [</w:t>
      </w:r>
      <w:r>
        <w:rPr>
          <w:b/>
        </w:rPr>
        <w:t>double joint with base</w:t>
      </w:r>
      <w:r>
        <w:rPr/>
        <w:t>] class(es) unless otherwise indicated.</w:t>
      </w:r>
    </w:p>
    <w:p>
      <w:pPr>
        <w:pStyle w:val="PR2"/>
        <w:numPr>
          <w:ilvl w:val="5"/>
          <w:numId w:val="1"/>
        </w:numPr>
        <w:rPr/>
      </w:pPr>
      <w:r>
        <w:rPr/>
        <w:t>Expansion Joints for Copper Tubing: [</w:t>
      </w:r>
      <w:r>
        <w:rPr>
          <w:b/>
        </w:rPr>
        <w:t>Single-</w:t>
      </w:r>
      <w:r>
        <w:rPr/>
        <w:t>] [</w:t>
      </w:r>
      <w:r>
        <w:rPr>
          <w:b/>
        </w:rPr>
        <w:t>or</w:t>
      </w:r>
      <w:r>
        <w:rPr/>
        <w:t>] [</w:t>
      </w:r>
      <w:r>
        <w:rPr>
          <w:b/>
        </w:rPr>
        <w:t>multi-</w:t>
      </w:r>
      <w:r>
        <w:rPr/>
        <w:t>]ply phosphor-bronze bellows, copper pipe ends, and brass shrouds.</w:t>
      </w:r>
    </w:p>
    <w:p>
      <w:pPr>
        <w:pStyle w:val="PR3"/>
        <w:numPr>
          <w:ilvl w:val="6"/>
          <w:numId w:val="1"/>
        </w:numPr>
        <w:spacing w:before="240" w:after="0"/>
        <w:rPr/>
      </w:pPr>
      <w:r>
        <w:rPr/>
        <w:t xml:space="preserve">End Connections for Copper Tubing </w:t>
      </w:r>
      <w:r>
        <w:rPr>
          <w:rStyle w:val="IP"/>
        </w:rPr>
        <w:t>NPS 2</w:t>
      </w:r>
      <w:r>
        <w:rPr>
          <w:rStyle w:val="SI"/>
        </w:rPr>
        <w:t xml:space="preserve"> (DN 50)</w:t>
      </w:r>
      <w:r>
        <w:rPr/>
        <w:t xml:space="preserve"> and Smaller: [</w:t>
      </w:r>
      <w:r>
        <w:rPr>
          <w:b/>
        </w:rPr>
        <w:t>Solder joint</w:t>
      </w:r>
      <w:r>
        <w:rPr/>
        <w:t>] [</w:t>
      </w:r>
      <w:r>
        <w:rPr>
          <w:b/>
        </w:rPr>
        <w:t>or</w:t>
      </w:r>
      <w:r>
        <w:rPr/>
        <w:t>] [</w:t>
      </w:r>
      <w:r>
        <w:rPr>
          <w:b/>
        </w:rPr>
        <w:t>threaded</w:t>
      </w:r>
      <w:r>
        <w:rPr/>
        <w:t>].</w:t>
      </w:r>
    </w:p>
    <w:p>
      <w:pPr>
        <w:pStyle w:val="PR3"/>
        <w:numPr>
          <w:ilvl w:val="6"/>
          <w:numId w:val="1"/>
        </w:numPr>
        <w:rPr/>
      </w:pPr>
      <w:r>
        <w:rPr/>
        <w:t xml:space="preserve">End Connections for Copper Tubing </w:t>
      </w:r>
      <w:r>
        <w:rPr>
          <w:rStyle w:val="IP"/>
        </w:rPr>
        <w:t>NPS 2-1/2 to NPS 4</w:t>
      </w:r>
      <w:r>
        <w:rPr>
          <w:rStyle w:val="SI"/>
        </w:rPr>
        <w:t xml:space="preserve"> (DN 65 to DN 100)</w:t>
      </w:r>
      <w:r>
        <w:rPr/>
        <w:t>: [</w:t>
      </w:r>
      <w:r>
        <w:rPr>
          <w:b/>
        </w:rPr>
        <w:t>Solder joint</w:t>
      </w:r>
      <w:r>
        <w:rPr/>
        <w:t>] [</w:t>
      </w:r>
      <w:r>
        <w:rPr>
          <w:b/>
        </w:rPr>
        <w:t>or</w:t>
      </w:r>
      <w:r>
        <w:rPr/>
        <w:t>] [</w:t>
      </w:r>
      <w:r>
        <w:rPr>
          <w:b/>
        </w:rPr>
        <w:t>threaded</w:t>
      </w:r>
      <w:r>
        <w:rPr/>
        <w:t>].</w:t>
      </w:r>
    </w:p>
    <w:p>
      <w:pPr>
        <w:pStyle w:val="PR3"/>
        <w:numPr>
          <w:ilvl w:val="6"/>
          <w:numId w:val="1"/>
        </w:numPr>
        <w:rPr/>
      </w:pPr>
      <w:r>
        <w:rPr/>
        <w:t xml:space="preserve">End Connections for Copper Tubing </w:t>
      </w:r>
      <w:r>
        <w:rPr>
          <w:rStyle w:val="IP"/>
        </w:rPr>
        <w:t>NPS 5</w:t>
      </w:r>
      <w:r>
        <w:rPr>
          <w:rStyle w:val="SI"/>
        </w:rPr>
        <w:t xml:space="preserve"> (DN 125)</w:t>
      </w:r>
      <w:r>
        <w:rPr/>
        <w:t xml:space="preserve"> and Larger: Flanged.</w:t>
      </w:r>
    </w:p>
    <w:p>
      <w:pPr>
        <w:pStyle w:val="PR2"/>
        <w:numPr>
          <w:ilvl w:val="5"/>
          <w:numId w:val="1"/>
        </w:numPr>
        <w:spacing w:before="240" w:after="0"/>
        <w:rPr/>
      </w:pPr>
      <w:r>
        <w:rPr/>
        <w:t>Expansion Joints for Steel Piping: [</w:t>
      </w:r>
      <w:r>
        <w:rPr>
          <w:b/>
        </w:rPr>
        <w:t>Single-</w:t>
      </w:r>
      <w:r>
        <w:rPr/>
        <w:t>] [</w:t>
      </w:r>
      <w:r>
        <w:rPr>
          <w:b/>
        </w:rPr>
        <w:t>or</w:t>
      </w:r>
      <w:r>
        <w:rPr/>
        <w:t>] [</w:t>
      </w:r>
      <w:r>
        <w:rPr>
          <w:b/>
        </w:rPr>
        <w:t>multi-</w:t>
      </w:r>
      <w:r>
        <w:rPr/>
        <w:t>]ply stainless steel bellows, steel pipe ends, and carbon steel shroud.</w:t>
      </w:r>
    </w:p>
    <w:p>
      <w:pPr>
        <w:pStyle w:val="PR3"/>
        <w:numPr>
          <w:ilvl w:val="6"/>
          <w:numId w:val="1"/>
        </w:numPr>
        <w:spacing w:before="240" w:after="0"/>
        <w:rPr/>
      </w:pPr>
      <w:r>
        <w:rPr/>
        <w:t xml:space="preserve">End Connections for Steel Pipe </w:t>
      </w:r>
      <w:r>
        <w:rPr>
          <w:rStyle w:val="IP"/>
        </w:rPr>
        <w:t>NPS 2</w:t>
      </w:r>
      <w:r>
        <w:rPr>
          <w:rStyle w:val="SI"/>
        </w:rPr>
        <w:t xml:space="preserve"> (DN 50)</w:t>
      </w:r>
      <w:r>
        <w:rPr/>
        <w:t xml:space="preserve"> and Smaller: Threaded.</w:t>
      </w:r>
    </w:p>
    <w:p>
      <w:pPr>
        <w:pStyle w:val="PR3"/>
        <w:numPr>
          <w:ilvl w:val="6"/>
          <w:numId w:val="1"/>
        </w:numPr>
        <w:rPr/>
      </w:pPr>
      <w:r>
        <w:rPr/>
        <w:t xml:space="preserve">End Connections for Steel Pipe </w:t>
      </w:r>
      <w:r>
        <w:rPr>
          <w:rStyle w:val="IP"/>
        </w:rPr>
        <w:t>NPS 2-1/2</w:t>
      </w:r>
      <w:r>
        <w:rPr>
          <w:rStyle w:val="SI"/>
        </w:rPr>
        <w:t xml:space="preserve"> (DN 65)</w:t>
      </w:r>
      <w:r>
        <w:rPr/>
        <w:t xml:space="preserve"> and Larger: [</w:t>
      </w:r>
      <w:r>
        <w:rPr>
          <w:b/>
        </w:rPr>
        <w:t>Flanged</w:t>
      </w:r>
      <w:r>
        <w:rPr/>
        <w:t>] [</w:t>
      </w:r>
      <w:r>
        <w:rPr>
          <w:b/>
        </w:rPr>
        <w:t>Welded</w:t>
      </w:r>
      <w:r>
        <w:rPr/>
        <w:t>].</w:t>
      </w:r>
    </w:p>
    <w:p>
      <w:pPr>
        <w:pStyle w:val="PR1"/>
        <w:numPr>
          <w:ilvl w:val="4"/>
          <w:numId w:val="1"/>
        </w:numPr>
        <w:rPr/>
      </w:pPr>
      <w:r>
        <w:rPr/>
        <w:t>Externally Pressurized Metal-Bellows Packless Expansion Joints: [</w:t>
      </w:r>
      <w:r>
        <w:rPr>
          <w:b/>
        </w:rPr>
        <w:t>EPEJ-01</w:t>
      </w:r>
      <w:r>
        <w:rPr/>
        <w:t>]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Source Limitations: Obtain externally pressurized metal-bellows packless expansion joints from single manufacturer.</w:t>
      </w:r>
    </w:p>
    <w:p>
      <w:pPr>
        <w:pStyle w:val="PR2"/>
        <w:numPr>
          <w:ilvl w:val="5"/>
          <w:numId w:val="1"/>
        </w:numPr>
        <w:rPr/>
      </w:pPr>
      <w:r>
        <w:rPr/>
        <w:t>Minimum Pressure Rating: [</w:t>
      </w:r>
      <w:r>
        <w:rPr>
          <w:rStyle w:val="IP"/>
          <w:b/>
        </w:rPr>
        <w:t>150 psig</w:t>
      </w:r>
      <w:r>
        <w:rPr>
          <w:rStyle w:val="SI"/>
          <w:b/>
        </w:rPr>
        <w:t xml:space="preserve"> (1035 kPa)</w:t>
      </w:r>
      <w:r>
        <w:rPr/>
        <w:t>] [</w:t>
      </w:r>
      <w:r>
        <w:rPr>
          <w:rStyle w:val="IP"/>
          <w:b/>
        </w:rPr>
        <w:t>200 psig</w:t>
      </w:r>
      <w:r>
        <w:rPr>
          <w:rStyle w:val="SI"/>
          <w:b/>
        </w:rPr>
        <w:t xml:space="preserve"> (1379 kPa)</w:t>
      </w:r>
      <w:r>
        <w:rPr/>
        <w:t>] [</w:t>
      </w:r>
      <w:r>
        <w:rPr>
          <w:rStyle w:val="IP"/>
          <w:b/>
        </w:rPr>
        <w:t>300 psig</w:t>
      </w:r>
      <w:r>
        <w:rPr>
          <w:rStyle w:val="SI"/>
          <w:b/>
        </w:rPr>
        <w:t xml:space="preserve"> (2068 kPa)</w:t>
      </w:r>
      <w:r>
        <w:rPr/>
        <w:t>] &lt;</w:t>
      </w:r>
      <w:r>
        <w:rPr>
          <w:b/>
        </w:rPr>
        <w:t>Insert value</w:t>
      </w:r>
      <w:r>
        <w:rPr/>
        <w:t>&gt; unless otherwise indicated.</w:t>
      </w:r>
    </w:p>
    <w:p>
      <w:pPr>
        <w:pStyle w:val="PR2"/>
        <w:numPr>
          <w:ilvl w:val="5"/>
          <w:numId w:val="1"/>
        </w:numPr>
        <w:rPr/>
      </w:pPr>
      <w:r>
        <w:rPr/>
        <w:t>Description:</w:t>
      </w:r>
    </w:p>
    <w:p>
      <w:pPr>
        <w:pStyle w:val="PR3"/>
        <w:numPr>
          <w:ilvl w:val="6"/>
          <w:numId w:val="1"/>
        </w:numPr>
        <w:spacing w:before="240" w:after="0"/>
        <w:rPr/>
      </w:pPr>
      <w:r>
        <w:rPr/>
        <w:t>Totally enclosed, externally pressurized, multi-ply, stainless steel bellows isolated from fluid flow by an internal pipe sleeve.</w:t>
      </w:r>
    </w:p>
    <w:p>
      <w:pPr>
        <w:pStyle w:val="PR3"/>
        <w:numPr>
          <w:ilvl w:val="6"/>
          <w:numId w:val="1"/>
        </w:numPr>
        <w:rPr/>
      </w:pPr>
      <w:r>
        <w:rPr/>
        <w:t>Carbon steel housing.</w:t>
      </w:r>
    </w:p>
    <w:p>
      <w:pPr>
        <w:pStyle w:val="PR3"/>
        <w:numPr>
          <w:ilvl w:val="6"/>
          <w:numId w:val="1"/>
        </w:numPr>
        <w:rPr/>
      </w:pPr>
      <w:r>
        <w:rPr/>
        <w:t xml:space="preserve">Drain plugs and lifting lug for </w:t>
      </w:r>
      <w:r>
        <w:rPr>
          <w:rStyle w:val="IP"/>
        </w:rPr>
        <w:t>NPS 3</w:t>
      </w:r>
      <w:r>
        <w:rPr>
          <w:rStyle w:val="SI"/>
        </w:rPr>
        <w:t xml:space="preserve"> (DN 80)</w:t>
      </w:r>
      <w:r>
        <w:rPr/>
        <w:t xml:space="preserve"> and larger.</w:t>
      </w:r>
    </w:p>
    <w:p>
      <w:pPr>
        <w:pStyle w:val="CMT"/>
        <w:rPr/>
      </w:pPr>
      <w:r>
        <w:rPr/>
        <w:t>First two subparagraphs below are optional features.</w:t>
      </w:r>
    </w:p>
    <w:p>
      <w:pPr>
        <w:pStyle w:val="PR3"/>
        <w:numPr>
          <w:ilvl w:val="6"/>
          <w:numId w:val="1"/>
        </w:numPr>
        <w:rPr/>
      </w:pPr>
      <w:r>
        <w:rPr/>
        <w:t>Bellows: With operating clearance between the internal pipe sleeves and external shrouds.</w:t>
      </w:r>
    </w:p>
    <w:p>
      <w:pPr>
        <w:pStyle w:val="PR3"/>
        <w:numPr>
          <w:ilvl w:val="6"/>
          <w:numId w:val="1"/>
        </w:numPr>
        <w:rPr/>
      </w:pPr>
      <w:r>
        <w:rPr/>
        <w:t>Joints: Supplied with a built-in scale to confirm the starting position and operating movement.</w:t>
      </w:r>
    </w:p>
    <w:p>
      <w:pPr>
        <w:pStyle w:val="PR3"/>
        <w:numPr>
          <w:ilvl w:val="6"/>
          <w:numId w:val="1"/>
        </w:numPr>
        <w:rPr/>
      </w:pPr>
      <w:r>
        <w:rPr/>
        <w:t>Joint Axial Movement: [</w:t>
      </w:r>
      <w:r>
        <w:rPr>
          <w:rStyle w:val="IP"/>
          <w:b/>
        </w:rPr>
        <w:t>4 inches</w:t>
      </w:r>
      <w:r>
        <w:rPr>
          <w:rStyle w:val="SI"/>
          <w:b/>
        </w:rPr>
        <w:t xml:space="preserve"> (100 mm)</w:t>
      </w:r>
      <w:r>
        <w:rPr/>
        <w:t>] [</w:t>
      </w:r>
      <w:r>
        <w:rPr>
          <w:rStyle w:val="IP"/>
          <w:b/>
        </w:rPr>
        <w:t>6 inches</w:t>
      </w:r>
      <w:r>
        <w:rPr>
          <w:rStyle w:val="SI"/>
          <w:b/>
        </w:rPr>
        <w:t xml:space="preserve"> (150 mm)</w:t>
      </w:r>
      <w:r>
        <w:rPr/>
        <w:t>] [</w:t>
      </w:r>
      <w:r>
        <w:rPr>
          <w:rStyle w:val="IP"/>
          <w:b/>
        </w:rPr>
        <w:t>8 inches</w:t>
      </w:r>
      <w:r>
        <w:rPr>
          <w:rStyle w:val="SI"/>
          <w:b/>
        </w:rPr>
        <w:t xml:space="preserve"> (200 mm)</w:t>
      </w:r>
      <w:r>
        <w:rPr/>
        <w:t>] &lt;</w:t>
      </w:r>
      <w:r>
        <w:rPr>
          <w:b/>
        </w:rPr>
        <w:t>Insert compression limit</w:t>
      </w:r>
      <w:r>
        <w:rPr/>
        <w:t>&gt; of compression and [</w:t>
      </w:r>
      <w:r>
        <w:rPr>
          <w:rStyle w:val="IP"/>
          <w:b/>
        </w:rPr>
        <w:t>0.75 inch</w:t>
      </w:r>
      <w:r>
        <w:rPr>
          <w:rStyle w:val="SI"/>
          <w:b/>
        </w:rPr>
        <w:t xml:space="preserve"> (19 mm)</w:t>
      </w:r>
      <w:r>
        <w:rPr/>
        <w:t>]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extension limit</w:t>
      </w:r>
      <w:r>
        <w:rPr/>
        <w:t>&gt; of extension.</w:t>
      </w:r>
    </w:p>
    <w:p>
      <w:pPr>
        <w:pStyle w:val="CMT"/>
        <w:rPr/>
      </w:pPr>
      <w:r>
        <w:rPr/>
        <w:t>Retain "Permanent Locking Bolts" Subparagraph below if using carbon steel. Locking bolts can also be used to set pre-compression or pre-extension, if required, and to lock the position of the connector for easy removal and reinstallation, if required for system maintenance.</w:t>
      </w:r>
    </w:p>
    <w:p>
      <w:pPr>
        <w:pStyle w:val="PR2"/>
        <w:numPr>
          <w:ilvl w:val="5"/>
          <w:numId w:val="1"/>
        </w:numPr>
        <w:spacing w:before="240" w:after="0"/>
        <w:rPr/>
      </w:pPr>
      <w:r>
        <w:rPr/>
        <w:t>Permanent Locking Bolts: Set locking bolts to maintain joint lengths during installation. Temporary welding tabs that are removed after installation in lieu of locking bolts are not acceptable.</w:t>
      </w:r>
    </w:p>
    <w:p>
      <w:pPr>
        <w:pStyle w:val="CMT"/>
        <w:rPr/>
      </w:pPr>
      <w:r>
        <w:rPr/>
        <w:t>The floating flange ensures that joint will not be overstressed during installation.</w:t>
      </w:r>
    </w:p>
    <w:p>
      <w:pPr>
        <w:pStyle w:val="PR2"/>
        <w:numPr>
          <w:ilvl w:val="5"/>
          <w:numId w:val="1"/>
        </w:numPr>
        <w:rPr/>
      </w:pPr>
      <w:r>
        <w:rPr/>
        <w:t>End Connection Configuration: Flanged; one raised, fixed and one floating flange.</w:t>
      </w:r>
    </w:p>
    <w:p>
      <w:pPr>
        <w:pStyle w:val="PR1"/>
        <w:numPr>
          <w:ilvl w:val="4"/>
          <w:numId w:val="1"/>
        </w:numPr>
        <w:rPr/>
      </w:pPr>
      <w:r>
        <w:rPr/>
        <w:t>Rubber Packless Expansion Joints: [</w:t>
      </w:r>
      <w:r>
        <w:rPr>
          <w:b/>
        </w:rPr>
        <w:t>REJ-01</w:t>
      </w:r>
      <w:r>
        <w:rPr/>
        <w:t>]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Source Limitations: Obtain rubber packless expansion joints from single manufacturer.</w:t>
      </w:r>
    </w:p>
    <w:p>
      <w:pPr>
        <w:pStyle w:val="PR2"/>
        <w:numPr>
          <w:ilvl w:val="5"/>
          <w:numId w:val="1"/>
        </w:numPr>
        <w:rPr/>
      </w:pPr>
      <w:r>
        <w:rPr/>
        <w:t>Standards: ASTM F1123 and FSA's "Expansion Joints - Piping Technical Handbook."</w:t>
      </w:r>
    </w:p>
    <w:p>
      <w:pPr>
        <w:pStyle w:val="PR2"/>
        <w:numPr>
          <w:ilvl w:val="5"/>
          <w:numId w:val="1"/>
        </w:numPr>
        <w:rPr/>
      </w:pPr>
      <w:r>
        <w:rPr/>
        <w:t>Material: Fabric-reinforced rubber complying with FSA-PSJ-703.</w:t>
      </w:r>
    </w:p>
    <w:p>
      <w:pPr>
        <w:pStyle w:val="CMT"/>
        <w:rPr/>
      </w:pPr>
      <w:r>
        <w:rPr/>
        <w:t>Retain one of first two subparagraphs below, or both. If retaining both, indicate location of each on Drawings.</w:t>
      </w:r>
    </w:p>
    <w:p>
      <w:pPr>
        <w:pStyle w:val="PR2"/>
        <w:numPr>
          <w:ilvl w:val="5"/>
          <w:numId w:val="1"/>
        </w:numPr>
        <w:rPr/>
      </w:pPr>
      <w:r>
        <w:rPr/>
        <w:t>Arch Type: [</w:t>
      </w:r>
      <w:r>
        <w:rPr>
          <w:b/>
        </w:rPr>
        <w:t>Single</w:t>
      </w:r>
      <w:r>
        <w:rPr/>
        <w:t>] [</w:t>
      </w:r>
      <w:r>
        <w:rPr>
          <w:b/>
        </w:rPr>
        <w:t>or</w:t>
      </w:r>
      <w:r>
        <w:rPr/>
        <w:t>] [</w:t>
      </w:r>
      <w:r>
        <w:rPr>
          <w:b/>
        </w:rPr>
        <w:t>multiple</w:t>
      </w:r>
      <w:r>
        <w:rPr/>
        <w:t>] arches[</w:t>
      </w:r>
      <w:r>
        <w:rPr>
          <w:b/>
        </w:rPr>
        <w:t> with external control rods</w:t>
      </w:r>
      <w:r>
        <w:rPr/>
        <w:t>].</w:t>
      </w:r>
    </w:p>
    <w:p>
      <w:pPr>
        <w:pStyle w:val="PR2"/>
        <w:numPr>
          <w:ilvl w:val="5"/>
          <w:numId w:val="1"/>
        </w:numPr>
        <w:rPr/>
      </w:pPr>
      <w:r>
        <w:rPr/>
        <w:t>Spherical Type: [</w:t>
      </w:r>
      <w:r>
        <w:rPr>
          <w:b/>
        </w:rPr>
        <w:t>Single</w:t>
      </w:r>
      <w:r>
        <w:rPr/>
        <w:t>] [</w:t>
      </w:r>
      <w:r>
        <w:rPr>
          <w:b/>
        </w:rPr>
        <w:t>or</w:t>
      </w:r>
      <w:r>
        <w:rPr/>
        <w:t>] [</w:t>
      </w:r>
      <w:r>
        <w:rPr>
          <w:b/>
        </w:rPr>
        <w:t>multiple</w:t>
      </w:r>
      <w:r>
        <w:rPr/>
        <w:t>] spheres[</w:t>
      </w:r>
      <w:r>
        <w:rPr>
          <w:b/>
        </w:rPr>
        <w:t> with external control rods</w:t>
      </w:r>
      <w:r>
        <w:rPr/>
        <w:t>].</w:t>
      </w:r>
    </w:p>
    <w:p>
      <w:pPr>
        <w:pStyle w:val="CMT"/>
        <w:rPr/>
      </w:pPr>
      <w:r>
        <w:rPr/>
        <w:t>Pressure and temperature ratings in first subparagraph below are generally minimum values. Consult manufacturers' literature for available options.</w:t>
      </w:r>
    </w:p>
    <w:p>
      <w:pPr>
        <w:pStyle w:val="PR2"/>
        <w:numPr>
          <w:ilvl w:val="5"/>
          <w:numId w:val="1"/>
        </w:numPr>
        <w:rPr/>
      </w:pPr>
      <w:r>
        <w:rPr/>
        <w:t xml:space="preserve">Minimum Pressure Rating for </w:t>
      </w:r>
      <w:r>
        <w:rPr>
          <w:rStyle w:val="IP"/>
        </w:rPr>
        <w:t>NPS 1-1/2 to NPS 12</w:t>
      </w:r>
      <w:r>
        <w:rPr>
          <w:rStyle w:val="SI"/>
        </w:rPr>
        <w:t xml:space="preserve"> (DN 40 to DN 300)</w:t>
      </w:r>
      <w:r>
        <w:rPr/>
        <w:t>: [</w:t>
      </w:r>
      <w:r>
        <w:rPr>
          <w:rStyle w:val="IP"/>
          <w:b/>
        </w:rPr>
        <w:t>225 psig</w:t>
      </w:r>
      <w:r>
        <w:rPr>
          <w:rStyle w:val="SI"/>
          <w:b/>
        </w:rPr>
        <w:t xml:space="preserve"> (1551 kPa)</w:t>
      </w:r>
      <w:r>
        <w:rPr>
          <w:b/>
        </w:rPr>
        <w:t xml:space="preserve"> at </w:t>
      </w:r>
      <w:r>
        <w:rPr>
          <w:rStyle w:val="IP"/>
          <w:b/>
        </w:rPr>
        <w:t>170 deg F</w:t>
      </w:r>
      <w:r>
        <w:rPr>
          <w:rStyle w:val="SI"/>
          <w:b/>
        </w:rPr>
        <w:t xml:space="preserve"> (77 deg C)</w:t>
      </w:r>
      <w:r>
        <w:rPr/>
        <w:t>] &lt;</w:t>
      </w:r>
      <w:r>
        <w:rPr>
          <w:b/>
        </w:rPr>
        <w:t>Insert pressure and temperature values</w:t>
      </w:r>
      <w:r>
        <w:rPr/>
        <w:t>&gt;.</w:t>
      </w:r>
    </w:p>
    <w:p>
      <w:pPr>
        <w:pStyle w:val="CMT"/>
        <w:rPr/>
      </w:pPr>
      <w:r>
        <w:rPr/>
        <w:t>Retain only those materials in "Material for Fluids Containing Acids, Alkalis, or Chemicals"; "Material for Fluids Containing Gas, Hydrocarbons, or Oil"; and "Material for Water" subparagraphs below that are required. If retaining more than one, indicate location of each on Drawings. See "Packless Expansion Joints" Article in Evaluations for discussion of rubber materials.</w:t>
      </w:r>
    </w:p>
    <w:p>
      <w:pPr>
        <w:pStyle w:val="PR2"/>
        <w:numPr>
          <w:ilvl w:val="5"/>
          <w:numId w:val="1"/>
        </w:numPr>
        <w:rPr/>
      </w:pPr>
      <w:r>
        <w:rPr/>
        <w:t>Material for Fluids Containing Acids, Alkalis, or Chemicals: [</w:t>
      </w:r>
      <w:r>
        <w:rPr>
          <w:b/>
        </w:rPr>
        <w:t>Butyl rubber</w:t>
      </w:r>
      <w:r>
        <w:rPr/>
        <w:t>] [</w:t>
      </w:r>
      <w:r>
        <w:rPr>
          <w:b/>
        </w:rPr>
        <w:t>Chlorosulfonyl-polyethylene rubber</w:t>
      </w:r>
      <w:r>
        <w:rPr/>
        <w:t>] [</w:t>
      </w:r>
      <w:r>
        <w:rPr>
          <w:b/>
        </w:rPr>
        <w:t>EPDM rubber</w:t>
      </w:r>
      <w:r>
        <w:rPr/>
        <w:t>] &lt;</w:t>
      </w:r>
      <w:r>
        <w:rPr>
          <w:b/>
        </w:rPr>
        <w:t>Insert material</w:t>
      </w:r>
      <w:r>
        <w:rPr/>
        <w:t>&gt;.</w:t>
      </w:r>
    </w:p>
    <w:p>
      <w:pPr>
        <w:pStyle w:val="PR2"/>
        <w:numPr>
          <w:ilvl w:val="5"/>
          <w:numId w:val="1"/>
        </w:numPr>
        <w:rPr/>
      </w:pPr>
      <w:r>
        <w:rPr/>
        <w:t>Material for Fluids Containing Gas, Hydrocarbons, or Oil: [</w:t>
      </w:r>
      <w:r>
        <w:rPr>
          <w:b/>
        </w:rPr>
        <w:t>Buna-N</w:t>
      </w:r>
      <w:r>
        <w:rPr/>
        <w:t>] [</w:t>
      </w:r>
      <w:r>
        <w:rPr>
          <w:b/>
        </w:rPr>
        <w:t>Chlorosulfonated polyethylene synthetic rubber</w:t>
      </w:r>
      <w:r>
        <w:rPr/>
        <w:t>] &lt;</w:t>
      </w:r>
      <w:r>
        <w:rPr>
          <w:b/>
        </w:rPr>
        <w:t>Insert material</w:t>
      </w:r>
      <w:r>
        <w:rPr/>
        <w:t>&gt;.</w:t>
      </w:r>
    </w:p>
    <w:p>
      <w:pPr>
        <w:pStyle w:val="PR2"/>
        <w:numPr>
          <w:ilvl w:val="5"/>
          <w:numId w:val="1"/>
        </w:numPr>
        <w:rPr/>
      </w:pPr>
      <w:r>
        <w:rPr/>
        <w:t>Material for Water: [</w:t>
      </w:r>
      <w:r>
        <w:rPr>
          <w:b/>
        </w:rPr>
        <w:t>Butyl rubber</w:t>
      </w:r>
      <w:r>
        <w:rPr/>
        <w:t>] [</w:t>
      </w:r>
      <w:r>
        <w:rPr>
          <w:b/>
        </w:rPr>
        <w:t>Buna-N</w:t>
      </w:r>
      <w:r>
        <w:rPr/>
        <w:t>] [</w:t>
      </w:r>
      <w:r>
        <w:rPr>
          <w:b/>
        </w:rPr>
        <w:t>Chlorosulfonated polyethylene synthetic rubber</w:t>
      </w:r>
      <w:r>
        <w:rPr/>
        <w:t>] [</w:t>
      </w:r>
      <w:r>
        <w:rPr>
          <w:b/>
        </w:rPr>
        <w:t>Chlorosulfonyl-polyethylene rubber</w:t>
      </w:r>
      <w:r>
        <w:rPr/>
        <w:t>] [</w:t>
      </w:r>
      <w:r>
        <w:rPr>
          <w:b/>
        </w:rPr>
        <w:t>EPDM rubber</w:t>
      </w:r>
      <w:r>
        <w:rPr/>
        <w:t>] [</w:t>
      </w:r>
      <w:r>
        <w:rPr>
          <w:b/>
        </w:rPr>
        <w:t>Natural rubber</w:t>
      </w:r>
      <w:r>
        <w:rPr/>
        <w:t>].</w:t>
      </w:r>
    </w:p>
    <w:p>
      <w:pPr>
        <w:pStyle w:val="PR2"/>
        <w:numPr>
          <w:ilvl w:val="5"/>
          <w:numId w:val="1"/>
        </w:numPr>
        <w:rPr/>
      </w:pPr>
      <w:r>
        <w:rPr/>
        <w:t>End Connections: Full-faced, integral steel flanges with steel retaining rings.</w:t>
      </w:r>
    </w:p>
    <w:p>
      <w:pPr>
        <w:pStyle w:val="ART"/>
        <w:numPr>
          <w:ilvl w:val="3"/>
          <w:numId w:val="1"/>
        </w:numPr>
        <w:ind w:hanging="0" w:left="0"/>
        <w:rPr/>
      </w:pPr>
      <w:r>
        <w:rPr/>
        <w:t>GROOVED-JOINT EXPANSION JOINTS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Source Limitations: Obtain grooved-joint expansion joints from single manufacturer.</w:t>
      </w:r>
    </w:p>
    <w:p>
      <w:pPr>
        <w:pStyle w:val="CMT"/>
        <w:rPr/>
      </w:pPr>
      <w:r>
        <w:rPr/>
        <w:t>Indicate, on Drawings, the number of couplings or amount of expansion required.</w:t>
      </w:r>
    </w:p>
    <w:p>
      <w:pPr>
        <w:pStyle w:val="PR1"/>
        <w:numPr>
          <w:ilvl w:val="4"/>
          <w:numId w:val="1"/>
        </w:numPr>
        <w:rPr/>
      </w:pPr>
      <w:r>
        <w:rPr/>
        <w:t>Description: Factory-assembled expansion joint made of several grooved-end pipe nipples, couplings, and grooved joints.</w:t>
      </w:r>
    </w:p>
    <w:p>
      <w:pPr>
        <w:pStyle w:val="PR1"/>
        <w:numPr>
          <w:ilvl w:val="4"/>
          <w:numId w:val="1"/>
        </w:numPr>
        <w:rPr/>
      </w:pPr>
      <w:r>
        <w:rPr/>
        <w:t>Standard: AWWA C606, for grooved joints.</w:t>
      </w:r>
    </w:p>
    <w:p>
      <w:pPr>
        <w:pStyle w:val="PR1"/>
        <w:numPr>
          <w:ilvl w:val="4"/>
          <w:numId w:val="1"/>
        </w:numPr>
        <w:rPr/>
      </w:pPr>
      <w:r>
        <w:rPr/>
        <w:t>Nipples: [</w:t>
      </w:r>
      <w:r>
        <w:rPr>
          <w:b/>
        </w:rPr>
        <w:t>Galvanized, </w:t>
      </w:r>
      <w:r>
        <w:rPr/>
        <w:t>]ASTM A53/A53M, Schedule 40, Type E or S, steel pipe with grooved ends.</w:t>
      </w:r>
    </w:p>
    <w:p>
      <w:pPr>
        <w:pStyle w:val="PR1"/>
        <w:numPr>
          <w:ilvl w:val="4"/>
          <w:numId w:val="1"/>
        </w:numPr>
        <w:rPr/>
      </w:pPr>
      <w:r>
        <w:rPr/>
        <w:t>Couplings: [</w:t>
      </w:r>
      <w:r>
        <w:rPr>
          <w:b/>
        </w:rPr>
        <w:t>Five</w:t>
      </w:r>
      <w:r>
        <w:rPr/>
        <w:t>] [</w:t>
      </w:r>
      <w:r>
        <w:rPr>
          <w:b/>
        </w:rPr>
        <w:t>Seven</w:t>
      </w:r>
      <w:r>
        <w:rPr/>
        <w:t>] [</w:t>
      </w:r>
      <w:r>
        <w:rPr>
          <w:b/>
        </w:rPr>
        <w:t>10</w:t>
      </w:r>
      <w:r>
        <w:rPr/>
        <w:t>] [</w:t>
      </w:r>
      <w:r>
        <w:rPr>
          <w:b/>
        </w:rPr>
        <w:t>12</w:t>
      </w:r>
      <w:r>
        <w:rPr/>
        <w:t>] &lt;</w:t>
      </w:r>
      <w:r>
        <w:rPr>
          <w:b/>
        </w:rPr>
        <w:t>Insert number</w:t>
      </w:r>
      <w:r>
        <w:rPr/>
        <w:t>&gt;, flexible type for steel-pipe dimensions. Include ferrous housing sections, [</w:t>
      </w:r>
      <w:r>
        <w:rPr>
          <w:b/>
        </w:rPr>
        <w:t>Buna-N gasket suitable for diluted acid, alkaline fluids, and cold and hot water</w:t>
      </w:r>
      <w:r>
        <w:rPr/>
        <w:t>] [</w:t>
      </w:r>
      <w:r>
        <w:rPr>
          <w:b/>
        </w:rPr>
        <w:t>EPDM rubber gasket suitable for cold and hot water</w:t>
      </w:r>
      <w:r>
        <w:rPr/>
        <w:t>], and bolts and nuts.</w:t>
      </w:r>
    </w:p>
    <w:p>
      <w:pPr>
        <w:pStyle w:val="ART"/>
        <w:numPr>
          <w:ilvl w:val="3"/>
          <w:numId w:val="1"/>
        </w:numPr>
        <w:ind w:hanging="0" w:left="0"/>
        <w:rPr/>
      </w:pPr>
      <w:r>
        <w:rPr/>
        <w:t>ALIGNMENT GUIDES AND ANCHORS</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rPr/>
      </w:pPr>
      <w:r>
        <w:rPr/>
        <w:t>Alignment Guides: [</w:t>
      </w:r>
      <w:r>
        <w:rPr>
          <w:b/>
        </w:rPr>
        <w:t>AG-01</w:t>
      </w:r>
      <w:r>
        <w:rPr/>
        <w:t>]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Source Limitations: Obtain alignment guides from single manufacturer.</w:t>
      </w:r>
    </w:p>
    <w:p>
      <w:pPr>
        <w:pStyle w:val="CMT"/>
        <w:rPr/>
      </w:pPr>
      <w:r>
        <w:rPr/>
        <w:t>Indicate alignment-guide length and maximum slider travel on Drawings.</w:t>
      </w:r>
    </w:p>
    <w:p>
      <w:pPr>
        <w:pStyle w:val="PR2"/>
        <w:numPr>
          <w:ilvl w:val="5"/>
          <w:numId w:val="1"/>
        </w:numPr>
        <w:rPr/>
      </w:pPr>
      <w:r>
        <w:rPr/>
        <w:t>Description: Steel, factory-fabricated alignment guide, with bolted two-section outer cylinder and base for attaching to structure; with two-section guiding slider for bolting to pipe.</w:t>
      </w:r>
    </w:p>
    <w:p>
      <w:pPr>
        <w:pStyle w:val="PR1"/>
        <w:numPr>
          <w:ilvl w:val="4"/>
          <w:numId w:val="1"/>
        </w:numPr>
        <w:rPr/>
      </w:pPr>
      <w:r>
        <w:rPr/>
        <w:t>Anchor Materials:</w:t>
      </w:r>
    </w:p>
    <w:p>
      <w:pPr>
        <w:pStyle w:val="PR2"/>
        <w:numPr>
          <w:ilvl w:val="5"/>
          <w:numId w:val="1"/>
        </w:numPr>
        <w:spacing w:before="240" w:after="0"/>
        <w:rPr/>
      </w:pPr>
      <w:r>
        <w:rPr/>
        <w:t>Steel Shapes and Plates: ASTM A36/A36M.</w:t>
      </w:r>
    </w:p>
    <w:p>
      <w:pPr>
        <w:pStyle w:val="PR2"/>
        <w:numPr>
          <w:ilvl w:val="5"/>
          <w:numId w:val="1"/>
        </w:numPr>
        <w:rPr/>
      </w:pPr>
      <w:r>
        <w:rPr/>
        <w:t>Bolts and Nuts: ASME B18.10 or ASTM A183, steel hex head.</w:t>
      </w:r>
    </w:p>
    <w:p>
      <w:pPr>
        <w:pStyle w:val="PR2"/>
        <w:numPr>
          <w:ilvl w:val="5"/>
          <w:numId w:val="1"/>
        </w:numPr>
        <w:rPr/>
      </w:pPr>
      <w:r>
        <w:rPr/>
        <w:t>Washers: ASTM F844, steel, plain, flat washers.</w:t>
      </w:r>
    </w:p>
    <w:p>
      <w:pPr>
        <w:pStyle w:val="PR2"/>
        <w:numPr>
          <w:ilvl w:val="5"/>
          <w:numId w:val="1"/>
        </w:numPr>
        <w:rPr/>
      </w:pPr>
      <w:r>
        <w:rPr/>
        <w:t>Mechanical Fasteners: Insert-wedge-type stud with expansion plug anchor for use in hardened portland cement concrete, with tension and shear capacities appropriate for application.</w:t>
      </w:r>
    </w:p>
    <w:p>
      <w:pPr>
        <w:pStyle w:val="PR3"/>
        <w:numPr>
          <w:ilvl w:val="6"/>
          <w:numId w:val="1"/>
        </w:numPr>
        <w:spacing w:before="240" w:after="0"/>
        <w:rPr/>
      </w:pPr>
      <w:r>
        <w:rPr/>
        <w:t>Stud: Threaded, [</w:t>
      </w:r>
      <w:r>
        <w:rPr>
          <w:b/>
        </w:rPr>
        <w:t>zinc-coated carbon</w:t>
      </w:r>
      <w:r>
        <w:rPr/>
        <w:t>] [</w:t>
      </w:r>
      <w:r>
        <w:rPr>
          <w:b/>
        </w:rPr>
        <w:t>stainless</w:t>
      </w:r>
      <w:r>
        <w:rPr/>
        <w:t>] steel.</w:t>
      </w:r>
    </w:p>
    <w:p>
      <w:pPr>
        <w:pStyle w:val="PR3"/>
        <w:numPr>
          <w:ilvl w:val="6"/>
          <w:numId w:val="1"/>
        </w:numPr>
        <w:rPr/>
      </w:pPr>
      <w:r>
        <w:rPr/>
        <w:t>Expansion Plug: [</w:t>
      </w:r>
      <w:r>
        <w:rPr>
          <w:b/>
        </w:rPr>
        <w:t>Zinc-coated carbon</w:t>
      </w:r>
      <w:r>
        <w:rPr/>
        <w:t>] [</w:t>
      </w:r>
      <w:r>
        <w:rPr>
          <w:b/>
        </w:rPr>
        <w:t>Stainless</w:t>
      </w:r>
      <w:r>
        <w:rPr/>
        <w:t>] steel.</w:t>
      </w:r>
    </w:p>
    <w:p>
      <w:pPr>
        <w:pStyle w:val="PR3"/>
        <w:numPr>
          <w:ilvl w:val="6"/>
          <w:numId w:val="1"/>
        </w:numPr>
        <w:rPr/>
      </w:pPr>
      <w:r>
        <w:rPr/>
        <w:t>Washer and Nut: [</w:t>
      </w:r>
      <w:r>
        <w:rPr>
          <w:b/>
        </w:rPr>
        <w:t>Zinc-coated carbon</w:t>
      </w:r>
      <w:r>
        <w:rPr/>
        <w:t>] [</w:t>
      </w:r>
      <w:r>
        <w:rPr>
          <w:b/>
        </w:rPr>
        <w:t>Stainless</w:t>
      </w:r>
      <w:r>
        <w:rPr/>
        <w:t>] steel.</w:t>
      </w:r>
    </w:p>
    <w:p>
      <w:pPr>
        <w:pStyle w:val="PR2"/>
        <w:numPr>
          <w:ilvl w:val="5"/>
          <w:numId w:val="1"/>
        </w:numPr>
        <w:spacing w:before="240" w:after="0"/>
        <w:rPr/>
      </w:pPr>
      <w:r>
        <w:rPr/>
        <w:t>Chemical Fasteners: Insert-type stud, bonding-system anchor for use with hardened portland cement concrete, with tension and shear capacities appropriate for application.</w:t>
      </w:r>
    </w:p>
    <w:p>
      <w:pPr>
        <w:pStyle w:val="PR3"/>
        <w:numPr>
          <w:ilvl w:val="6"/>
          <w:numId w:val="1"/>
        </w:numPr>
        <w:spacing w:before="240" w:after="0"/>
        <w:rPr/>
      </w:pPr>
      <w:r>
        <w:rPr/>
        <w:t>Bonding Material: ASTM C881/C881M, Type IV, Grade 3, two-component epoxy resin suitable for surface temperature of hardened concrete where fastener is to be installed.</w:t>
      </w:r>
    </w:p>
    <w:p>
      <w:pPr>
        <w:pStyle w:val="PR3"/>
        <w:numPr>
          <w:ilvl w:val="6"/>
          <w:numId w:val="1"/>
        </w:numPr>
        <w:rPr/>
      </w:pPr>
      <w:r>
        <w:rPr/>
        <w:t>Stud: ASTM A307, [</w:t>
      </w:r>
      <w:r>
        <w:rPr>
          <w:b/>
        </w:rPr>
        <w:t>zinc-coated carbon</w:t>
      </w:r>
      <w:r>
        <w:rPr/>
        <w:t>] [</w:t>
      </w:r>
      <w:r>
        <w:rPr>
          <w:b/>
        </w:rPr>
        <w:t>stainless</w:t>
      </w:r>
      <w:r>
        <w:rPr/>
        <w:t>] steel with continuous thread on stud unless otherwise indicated.</w:t>
      </w:r>
    </w:p>
    <w:p>
      <w:pPr>
        <w:pStyle w:val="PR3"/>
        <w:numPr>
          <w:ilvl w:val="6"/>
          <w:numId w:val="1"/>
        </w:numPr>
        <w:rPr/>
      </w:pPr>
      <w:r>
        <w:rPr/>
        <w:t>Washer and Nut: [</w:t>
      </w:r>
      <w:r>
        <w:rPr>
          <w:b/>
        </w:rPr>
        <w:t>Zinc-coated carbon</w:t>
      </w:r>
      <w:r>
        <w:rPr/>
        <w:t>] [</w:t>
      </w:r>
      <w:r>
        <w:rPr>
          <w:b/>
        </w:rPr>
        <w:t>Stainless</w:t>
      </w:r>
      <w:r>
        <w:rPr/>
        <w:t>] steel.</w:t>
      </w:r>
    </w:p>
    <w:p>
      <w:pPr>
        <w:pStyle w:val="PRT"/>
        <w:numPr>
          <w:ilvl w:val="0"/>
          <w:numId w:val="1"/>
        </w:numPr>
        <w:ind w:hanging="0" w:left="0"/>
        <w:rPr/>
      </w:pPr>
      <w:r>
        <w:rPr/>
        <w:t>EXECUTION</w:t>
      </w:r>
    </w:p>
    <w:p>
      <w:pPr>
        <w:pStyle w:val="ART"/>
        <w:numPr>
          <w:ilvl w:val="3"/>
          <w:numId w:val="1"/>
        </w:numPr>
        <w:ind w:hanging="0" w:left="0"/>
        <w:rPr/>
      </w:pPr>
      <w:r>
        <w:rPr/>
        <w:t>INSTALLATION OF EXPANSION JOINTS - GENERAL</w:t>
      </w:r>
    </w:p>
    <w:p>
      <w:pPr>
        <w:pStyle w:val="PR1"/>
        <w:numPr>
          <w:ilvl w:val="4"/>
          <w:numId w:val="1"/>
        </w:numPr>
        <w:rPr/>
      </w:pPr>
      <w:r>
        <w:rPr/>
        <w:t>Install expansion joints of sizes matching sizes of piping in which they are installed.</w:t>
      </w:r>
    </w:p>
    <w:p>
      <w:pPr>
        <w:pStyle w:val="ART"/>
        <w:numPr>
          <w:ilvl w:val="3"/>
          <w:numId w:val="1"/>
        </w:numPr>
        <w:ind w:hanging="0" w:left="0"/>
        <w:rPr/>
      </w:pPr>
      <w:r>
        <w:rPr/>
        <w:t>INSTALLATION OF PACKLESS EXPANSION JOINTS</w:t>
      </w:r>
    </w:p>
    <w:p>
      <w:pPr>
        <w:pStyle w:val="PR1"/>
        <w:numPr>
          <w:ilvl w:val="4"/>
          <w:numId w:val="1"/>
        </w:numPr>
        <w:rPr/>
      </w:pPr>
      <w:r>
        <w:rPr/>
        <w:t>Install metal-bellows expansion joints in accordance with EJMA's "Standards of the Expansion Joint Manufacturers Association, Inc."</w:t>
      </w:r>
    </w:p>
    <w:p>
      <w:pPr>
        <w:pStyle w:val="PR1"/>
        <w:numPr>
          <w:ilvl w:val="4"/>
          <w:numId w:val="1"/>
        </w:numPr>
        <w:rPr/>
      </w:pPr>
      <w:r>
        <w:rPr/>
        <w:t>Install rubber packless expansion joints in accordance with FSA-PSJ-703.</w:t>
      </w:r>
    </w:p>
    <w:p>
      <w:pPr>
        <w:pStyle w:val="ART"/>
        <w:numPr>
          <w:ilvl w:val="3"/>
          <w:numId w:val="1"/>
        </w:numPr>
        <w:ind w:hanging="0" w:left="0"/>
        <w:rPr/>
      </w:pPr>
      <w:r>
        <w:rPr/>
        <w:t>INSTALLATION OF GROOVED-JOINT EXPANSION JOINTS</w:t>
      </w:r>
    </w:p>
    <w:p>
      <w:pPr>
        <w:pStyle w:val="PR1"/>
        <w:numPr>
          <w:ilvl w:val="4"/>
          <w:numId w:val="1"/>
        </w:numPr>
        <w:rPr/>
      </w:pPr>
      <w:r>
        <w:rPr/>
        <w:t>Install grooved-joint expansion joints to grooved-end steel piping.</w:t>
      </w:r>
    </w:p>
    <w:p>
      <w:pPr>
        <w:pStyle w:val="ART"/>
        <w:numPr>
          <w:ilvl w:val="3"/>
          <w:numId w:val="1"/>
        </w:numPr>
        <w:ind w:hanging="0" w:left="0"/>
        <w:rPr/>
      </w:pPr>
      <w:r>
        <w:rPr/>
        <w:t>INSTALLATION OF ALIGNMENT GUIDES AND ANCHORS</w:t>
      </w:r>
    </w:p>
    <w:p>
      <w:pPr>
        <w:pStyle w:val="PR1"/>
        <w:numPr>
          <w:ilvl w:val="4"/>
          <w:numId w:val="1"/>
        </w:numPr>
        <w:rPr/>
      </w:pPr>
      <w:r>
        <w:rPr/>
        <w:t>Install alignment guides to guide expansion and to avoid end-loading and torsional stress.</w:t>
      </w:r>
    </w:p>
    <w:p>
      <w:pPr>
        <w:pStyle w:val="CMT"/>
        <w:rPr/>
      </w:pPr>
      <w:r>
        <w:rPr/>
        <w:t>Indicate locations and number of guides on Drawings.</w:t>
      </w:r>
    </w:p>
    <w:p>
      <w:pPr>
        <w:pStyle w:val="PR1"/>
        <w:numPr>
          <w:ilvl w:val="4"/>
          <w:numId w:val="1"/>
        </w:numPr>
        <w:rPr/>
      </w:pPr>
      <w:r>
        <w:rPr/>
        <w:t>Install [</w:t>
      </w:r>
      <w:r>
        <w:rPr>
          <w:b/>
        </w:rPr>
        <w:t>one</w:t>
      </w:r>
      <w:r>
        <w:rPr/>
        <w:t>] [</w:t>
      </w:r>
      <w:r>
        <w:rPr>
          <w:b/>
        </w:rPr>
        <w:t>two</w:t>
      </w:r>
      <w:r>
        <w:rPr/>
        <w:t>] guide(s) on each side of pipe expansion fittings and loops. Install guides nearest to expansion joint not more than [</w:t>
      </w:r>
      <w:r>
        <w:rPr>
          <w:b/>
        </w:rPr>
        <w:t>four</w:t>
      </w:r>
      <w:r>
        <w:rPr/>
        <w:t>] &lt;</w:t>
      </w:r>
      <w:r>
        <w:rPr>
          <w:b/>
        </w:rPr>
        <w:t>Insert number</w:t>
      </w:r>
      <w:r>
        <w:rPr/>
        <w:t>&gt; pipe diameters from expansion joint.</w:t>
      </w:r>
    </w:p>
    <w:p>
      <w:pPr>
        <w:pStyle w:val="CMT"/>
        <w:rPr/>
      </w:pPr>
      <w:r>
        <w:rPr/>
        <w:t>Coordinate first paragraph below with structural Drawings if welding is included in structural work.</w:t>
      </w:r>
    </w:p>
    <w:p>
      <w:pPr>
        <w:pStyle w:val="PR1"/>
        <w:numPr>
          <w:ilvl w:val="4"/>
          <w:numId w:val="1"/>
        </w:numPr>
        <w:rPr/>
      </w:pPr>
      <w:r>
        <w:rPr/>
        <w:t>Attach guides to pipe, and secure guides to building structure.</w:t>
      </w:r>
    </w:p>
    <w:p>
      <w:pPr>
        <w:pStyle w:val="PR1"/>
        <w:numPr>
          <w:ilvl w:val="4"/>
          <w:numId w:val="1"/>
        </w:numPr>
        <w:rPr/>
      </w:pPr>
      <w:r>
        <w:rPr/>
        <w:t>Install anchors at locations to prevent stresses from exceeding those permitted by ASME B31.9 and to prevent transfer of loading and stresses to connected equipment.</w:t>
      </w:r>
    </w:p>
    <w:p>
      <w:pPr>
        <w:pStyle w:val="PR1"/>
        <w:numPr>
          <w:ilvl w:val="4"/>
          <w:numId w:val="1"/>
        </w:numPr>
        <w:rPr/>
      </w:pPr>
      <w:r>
        <w:rPr/>
        <w:t>Anchor Attachments:</w:t>
      </w:r>
    </w:p>
    <w:p>
      <w:pPr>
        <w:pStyle w:val="CMT"/>
        <w:rPr/>
      </w:pPr>
      <w:r>
        <w:rPr/>
        <w:t>Coordinate "Anchor Attachment to Steel Pipe" Subparagraph below with structural Drawings if welding is included in structural work.</w:t>
      </w:r>
    </w:p>
    <w:p>
      <w:pPr>
        <w:pStyle w:val="PR2"/>
        <w:numPr>
          <w:ilvl w:val="5"/>
          <w:numId w:val="1"/>
        </w:numPr>
        <w:spacing w:before="240" w:after="0"/>
        <w:rPr/>
      </w:pPr>
      <w:r>
        <w:rPr/>
        <w:t>Anchor Attachment to Steel Pipe: Attach by welding. Comply with ASME B31.9.</w:t>
      </w:r>
    </w:p>
    <w:p>
      <w:pPr>
        <w:pStyle w:val="PR2"/>
        <w:numPr>
          <w:ilvl w:val="5"/>
          <w:numId w:val="1"/>
        </w:numPr>
        <w:rPr/>
      </w:pPr>
      <w:r>
        <w:rPr/>
        <w:t>Anchor Attachment to Copper Tubing: Attach with pipe hangers. Use MSS SP-58, Type 24; U bolts bolted to anchor.</w:t>
      </w:r>
    </w:p>
    <w:p>
      <w:pPr>
        <w:pStyle w:val="CMT"/>
        <w:rPr/>
      </w:pPr>
      <w:r>
        <w:rPr/>
        <w:t>Coordinate first paragraph below with structural Drawings if welding is included in structural work.</w:t>
      </w:r>
    </w:p>
    <w:p>
      <w:pPr>
        <w:pStyle w:val="PR1"/>
        <w:numPr>
          <w:ilvl w:val="4"/>
          <w:numId w:val="1"/>
        </w:numPr>
        <w:rPr/>
      </w:pPr>
      <w:r>
        <w:rPr/>
        <w:t>Fabricate and install steel anchors by welding steel shapes, plates, and bars. Comply with ASME B31.9 and AWS D1.1/D1.1M.</w:t>
      </w:r>
    </w:p>
    <w:p>
      <w:pPr>
        <w:pStyle w:val="PR2"/>
        <w:numPr>
          <w:ilvl w:val="5"/>
          <w:numId w:val="1"/>
        </w:numPr>
        <w:spacing w:before="240" w:after="0"/>
        <w:rPr/>
      </w:pPr>
      <w:r>
        <w:rPr/>
        <w:t>Anchor Attachment to Steel Structural Members: Attach by welding.</w:t>
      </w:r>
    </w:p>
    <w:p>
      <w:pPr>
        <w:pStyle w:val="PR2"/>
        <w:numPr>
          <w:ilvl w:val="5"/>
          <w:numId w:val="1"/>
        </w:numPr>
        <w:rPr/>
      </w:pPr>
      <w:r>
        <w:rPr/>
        <w:t>Anchor Attachment to Concrete Structural Members: Attach by fasteners. Follow fastener manufacturer's written instructions.</w:t>
      </w:r>
    </w:p>
    <w:p>
      <w:pPr>
        <w:pStyle w:val="PR2"/>
        <w:numPr>
          <w:ilvl w:val="5"/>
          <w:numId w:val="1"/>
        </w:numPr>
        <w:rPr/>
      </w:pPr>
      <w:r>
        <w:rPr/>
        <w:t>Use grout to form flat bearing surfaces for guides and anchors attached to concrete.</w:t>
      </w:r>
    </w:p>
    <w:p>
      <w:pPr>
        <w:pStyle w:val="ART"/>
        <w:numPr>
          <w:ilvl w:val="3"/>
          <w:numId w:val="1"/>
        </w:numPr>
        <w:ind w:hanging="0" w:left="0"/>
        <w:rPr/>
      </w:pPr>
      <w:r>
        <w:rPr/>
        <w:t>INSTALLATION OF PIPE LOOP AND SWING CONNECTIONS</w:t>
      </w:r>
    </w:p>
    <w:p>
      <w:pPr>
        <w:pStyle w:val="CMT"/>
        <w:rPr/>
      </w:pPr>
      <w:r>
        <w:rPr/>
        <w:t>Ch. 46, "Pipes, Tubes, and Fittings," in the 2016 ASHRAE HANDBOOK - "HVAC Systems and Equipment," states that cold springing is not recommended for most piping. If retaining first paragraph below, indicate dimensions of loops and swing connections and locations of guides and anchors on Drawings.</w:t>
      </w:r>
    </w:p>
    <w:p>
      <w:pPr>
        <w:pStyle w:val="PR1"/>
        <w:numPr>
          <w:ilvl w:val="4"/>
          <w:numId w:val="1"/>
        </w:numPr>
        <w:rPr/>
      </w:pPr>
      <w:r>
        <w:rPr/>
        <w:t>Install pipe loops cold-sprung in tension or compression as required to partly absorb tension or compression produced during anticipated change in temperature.</w:t>
      </w:r>
    </w:p>
    <w:p>
      <w:pPr>
        <w:pStyle w:val="PR1"/>
        <w:numPr>
          <w:ilvl w:val="4"/>
          <w:numId w:val="1"/>
        </w:numPr>
        <w:rPr/>
      </w:pPr>
      <w:r>
        <w:rPr/>
        <w:t>Connect risers and branch connections to mains with at least [</w:t>
      </w:r>
      <w:r>
        <w:rPr>
          <w:b/>
        </w:rPr>
        <w:t>five</w:t>
      </w:r>
      <w:r>
        <w:rPr/>
        <w:t>] &lt;</w:t>
      </w:r>
      <w:r>
        <w:rPr>
          <w:b/>
        </w:rPr>
        <w:t>Insert number</w:t>
      </w:r>
      <w:r>
        <w:rPr/>
        <w:t>&gt; pipe fittings, including tee in main.</w:t>
      </w:r>
    </w:p>
    <w:p>
      <w:pPr>
        <w:pStyle w:val="PR1"/>
        <w:numPr>
          <w:ilvl w:val="4"/>
          <w:numId w:val="1"/>
        </w:numPr>
        <w:rPr/>
      </w:pPr>
      <w:r>
        <w:rPr/>
        <w:t>Connect risers and branch connections to terminal units with at least [</w:t>
      </w:r>
      <w:r>
        <w:rPr>
          <w:b/>
        </w:rPr>
        <w:t>four</w:t>
      </w:r>
      <w:r>
        <w:rPr/>
        <w:t>] &lt;</w:t>
      </w:r>
      <w:r>
        <w:rPr>
          <w:b/>
        </w:rPr>
        <w:t>Insert number</w:t>
      </w:r>
      <w:r>
        <w:rPr/>
        <w:t>&gt; pipe fittings, including tee in riser.</w:t>
      </w:r>
    </w:p>
    <w:p>
      <w:pPr>
        <w:pStyle w:val="PR1"/>
        <w:numPr>
          <w:ilvl w:val="4"/>
          <w:numId w:val="1"/>
        </w:numPr>
        <w:rPr/>
      </w:pPr>
      <w:r>
        <w:rPr/>
        <w:t>Connect mains and branch connections to terminal units with at least [</w:t>
      </w:r>
      <w:r>
        <w:rPr>
          <w:b/>
        </w:rPr>
        <w:t>four</w:t>
      </w:r>
      <w:r>
        <w:rPr/>
        <w:t>] &lt;</w:t>
      </w:r>
      <w:r>
        <w:rPr>
          <w:b/>
        </w:rPr>
        <w:t>Insert number</w:t>
      </w:r>
      <w:r>
        <w:rPr/>
        <w:t>&gt; pipe fittings, including tee in main.</w:t>
      </w:r>
    </w:p>
    <w:p>
      <w:pPr>
        <w:pStyle w:val="EOS"/>
        <w:rPr/>
      </w:pPr>
      <w:r>
        <w:rPr/>
        <w:t>END OF SECTION 220516</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EXPANSION FITTINGS AND LOOPS FOR PLUMBING PIPING</w:t>
          </w:r>
        </w:p>
      </w:tc>
      <w:tc>
        <w:tcPr>
          <w:tcW w:w="1872" w:type="dxa"/>
          <w:tcBorders/>
        </w:tcPr>
        <w:p>
          <w:pPr>
            <w:pStyle w:val="RJUST"/>
            <w:rPr/>
          </w:pPr>
          <w:r>
            <w:rPr>
              <w:rStyle w:val="NUM"/>
            </w:rPr>
            <w:t>220516</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220516"/>
    <w:docVar w:name="MF95" w:val="15123"/>
    <w:docVar w:name="MFOrigin" w:val="MF04"/>
    <w:docVar w:name="SectionID" w:val="453"/>
    <w:docVar w:name="SpecType" w:val="MasterSpec"/>
    <w:docVar w:name="Version" w:val="1631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0516&amp;ver=09-01-21&amp;format=FL&amp;sid=16310&amp;utm_source=MasterSpec&amp;utm_medium=Word" TargetMode="External"/><Relationship Id="rId3" Type="http://schemas.openxmlformats.org/officeDocument/2006/relationships/hyperlink" Target="http://www.productmasterspec.com/construction_specifications?mf04=220516&amp;update=ms2022_3&amp;utm_source=MasterSpec&amp;utm_medium=Word" TargetMode="External"/><Relationship Id="rId4" Type="http://schemas.openxmlformats.org/officeDocument/2006/relationships/hyperlink" Target="http://www.specagent.com/LookUp/?ulid=11222&amp;mf=&amp;src=wd" TargetMode="External"/><Relationship Id="rId5" Type="http://schemas.openxmlformats.org/officeDocument/2006/relationships/hyperlink" Target="http://www.specagent.com/LookUp/?ulid=1669&amp;mf=&amp;src=wd" TargetMode="External"/><Relationship Id="rId6" Type="http://schemas.openxmlformats.org/officeDocument/2006/relationships/hyperlink" Target="http://www.specagent.com/LookUp/?ulid=1670&amp;mf=&amp;src=wd" TargetMode="External"/><Relationship Id="rId7" Type="http://schemas.openxmlformats.org/officeDocument/2006/relationships/hyperlink" Target="http://www.specagent.com/LookUp/?ulid=11223&amp;mf=&amp;src=wd" TargetMode="External"/><Relationship Id="rId8" Type="http://schemas.openxmlformats.org/officeDocument/2006/relationships/hyperlink" Target="http://www.specagent.com/LookUp/?ulid=1671&amp;mf=&amp;src=wd" TargetMode="External"/><Relationship Id="rId9" Type="http://schemas.openxmlformats.org/officeDocument/2006/relationships/hyperlink" Target="http://www.specagent.com/LookUp/?ulid=1673&amp;mf=&amp;src=wd" TargetMode="External"/><Relationship Id="rId10" Type="http://schemas.openxmlformats.org/officeDocument/2006/relationships/hyperlink" Target="http://www.specagent.com/LookUp/?ulid=1674&amp;mf=&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2022-09-26T02:48:00Z</dcterms:created>
  <dc:creator>Deltek, Inc.</dc:creator>
  <dc:description/>
  <cp:keywords>BAS-12345-MS80</cp:keywords>
  <dc:language>zh-CN</dc:language>
  <cp:lastModifiedBy>Janice Nacional</cp:lastModifiedBy>
  <dcterms:modified xsi:type="dcterms:W3CDTF">2022-09-26T02:48:00Z</dcterms:modified>
  <cp:revision>2</cp:revision>
  <dc:subject>EXPANSION FITTINGS AND LOOPS FOR PLUMBING PIPING</dc:subject>
  <dc:title>SECTION 220516 - EXPANSION FITTINGS AND LOOPS FOR PLUMBING PIPING</dc:title>
</cp:coreProperties>
</file>