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221316</w:t>
      </w:r>
      <w:r>
        <w:rPr/>
        <w:t xml:space="preserve"> - </w:t>
      </w:r>
      <w:r>
        <w:rPr>
          <w:rStyle w:val="NAM"/>
        </w:rPr>
        <w:t>SANITARY WASTE AND VENT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Hub-and-spigot, cast-iron soil pipe and fittings.</w:t>
      </w:r>
    </w:p>
    <w:p>
      <w:pPr>
        <w:pStyle w:val="PR2"/>
        <w:numPr>
          <w:ilvl w:val="5"/>
          <w:numId w:val="1"/>
        </w:numPr>
        <w:rPr/>
      </w:pPr>
      <w:r>
        <w:rPr/>
        <w:t>Hubless, cast-iron soil pipe and fittings.</w:t>
      </w:r>
    </w:p>
    <w:p>
      <w:pPr>
        <w:pStyle w:val="PR2"/>
        <w:numPr>
          <w:ilvl w:val="5"/>
          <w:numId w:val="1"/>
        </w:numPr>
        <w:rPr/>
      </w:pPr>
      <w:r>
        <w:rPr/>
        <w:t>Galvanized-steel pipe and fittings.</w:t>
      </w:r>
    </w:p>
    <w:p>
      <w:pPr>
        <w:pStyle w:val="PR2"/>
        <w:numPr>
          <w:ilvl w:val="5"/>
          <w:numId w:val="1"/>
        </w:numPr>
        <w:rPr/>
      </w:pPr>
      <w:r>
        <w:rPr/>
        <w:t>Stainless steel drainage pipe and fittings.</w:t>
      </w:r>
    </w:p>
    <w:p>
      <w:pPr>
        <w:pStyle w:val="PR2"/>
        <w:numPr>
          <w:ilvl w:val="5"/>
          <w:numId w:val="1"/>
        </w:numPr>
        <w:rPr/>
      </w:pPr>
      <w:r>
        <w:rPr/>
        <w:t>Ductile-iron pipe and fittings.</w:t>
      </w:r>
    </w:p>
    <w:p>
      <w:pPr>
        <w:pStyle w:val="PR2"/>
        <w:numPr>
          <w:ilvl w:val="5"/>
          <w:numId w:val="1"/>
        </w:numPr>
        <w:rPr/>
      </w:pPr>
      <w:r>
        <w:rPr/>
        <w:t>Copper tube and fittings.</w:t>
      </w:r>
    </w:p>
    <w:p>
      <w:pPr>
        <w:pStyle w:val="PR2"/>
        <w:numPr>
          <w:ilvl w:val="5"/>
          <w:numId w:val="1"/>
        </w:numPr>
        <w:rPr/>
      </w:pPr>
      <w:r>
        <w:rPr/>
        <w:t>ABS pipe and fittings.</w:t>
      </w:r>
    </w:p>
    <w:p>
      <w:pPr>
        <w:pStyle w:val="PR2"/>
        <w:numPr>
          <w:ilvl w:val="5"/>
          <w:numId w:val="1"/>
        </w:numPr>
        <w:rPr/>
      </w:pPr>
      <w:r>
        <w:rPr/>
        <w:t>PVC pipe and fittings.</w:t>
      </w:r>
    </w:p>
    <w:p>
      <w:pPr>
        <w:pStyle w:val="PR2"/>
        <w:numPr>
          <w:ilvl w:val="5"/>
          <w:numId w:val="1"/>
        </w:numPr>
        <w:rPr/>
      </w:pPr>
      <w:r>
        <w:rPr/>
        <w:t>Specialty pipe fittings.</w:t>
      </w:r>
    </w:p>
    <w:p>
      <w:pPr>
        <w:pStyle w:val="PR2"/>
        <w:numPr>
          <w:ilvl w:val="5"/>
          <w:numId w:val="1"/>
        </w:numPr>
        <w:rPr/>
      </w:pPr>
      <w:r>
        <w:rPr/>
        <w:t>Encasement for underground metal piping.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221313 "Facility Sanitary Sewers" for sanitary sewerage piping and structures outside the building.</w:t>
      </w:r>
    </w:p>
    <w:p>
      <w:pPr>
        <w:pStyle w:val="PR2"/>
        <w:numPr>
          <w:ilvl w:val="5"/>
          <w:numId w:val="1"/>
        </w:numPr>
        <w:rPr/>
      </w:pPr>
      <w:r>
        <w:rPr/>
        <w:t>Section 221329 "Sanitary Sewerage Pumps" for effluent and sewage pumps.</w:t>
      </w:r>
    </w:p>
    <w:p>
      <w:pPr>
        <w:pStyle w:val="PR2"/>
        <w:numPr>
          <w:ilvl w:val="5"/>
          <w:numId w:val="1"/>
        </w:numPr>
        <w:rPr/>
      </w:pPr>
      <w:r>
        <w:rPr/>
        <w:t>Section 226600 "Chemical-Waste Systems for Laboratory and Healthcare Facilities" for chemical-waste and vent piping systems.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Hub-and-spigot, cast-iron soil pipe and fittings.</w:t>
      </w:r>
    </w:p>
    <w:p>
      <w:pPr>
        <w:pStyle w:val="PR2"/>
        <w:numPr>
          <w:ilvl w:val="5"/>
          <w:numId w:val="1"/>
        </w:numPr>
        <w:rPr/>
      </w:pPr>
      <w:r>
        <w:rPr/>
        <w:t>Hubless, cast-iron soil pipe and fittings.</w:t>
      </w:r>
    </w:p>
    <w:p>
      <w:pPr>
        <w:pStyle w:val="PR2"/>
        <w:numPr>
          <w:ilvl w:val="5"/>
          <w:numId w:val="1"/>
        </w:numPr>
        <w:rPr/>
      </w:pPr>
      <w:r>
        <w:rPr/>
        <w:t>Galvanized-steel pipe and fittings.</w:t>
      </w:r>
    </w:p>
    <w:p>
      <w:pPr>
        <w:pStyle w:val="PR2"/>
        <w:numPr>
          <w:ilvl w:val="5"/>
          <w:numId w:val="1"/>
        </w:numPr>
        <w:rPr/>
      </w:pPr>
      <w:r>
        <w:rPr/>
        <w:t>Stainless steel drainage pipe and fittings.</w:t>
      </w:r>
    </w:p>
    <w:p>
      <w:pPr>
        <w:pStyle w:val="PR2"/>
        <w:numPr>
          <w:ilvl w:val="5"/>
          <w:numId w:val="1"/>
        </w:numPr>
        <w:rPr/>
      </w:pPr>
      <w:r>
        <w:rPr/>
        <w:t>Ductile-iron pipe and fittings.</w:t>
      </w:r>
    </w:p>
    <w:p>
      <w:pPr>
        <w:pStyle w:val="PR2"/>
        <w:numPr>
          <w:ilvl w:val="5"/>
          <w:numId w:val="1"/>
        </w:numPr>
        <w:rPr/>
      </w:pPr>
      <w:r>
        <w:rPr/>
        <w:t>Copper tube and fittings.</w:t>
      </w:r>
    </w:p>
    <w:p>
      <w:pPr>
        <w:pStyle w:val="PR2"/>
        <w:numPr>
          <w:ilvl w:val="5"/>
          <w:numId w:val="1"/>
        </w:numPr>
        <w:rPr/>
      </w:pPr>
      <w:r>
        <w:rPr/>
        <w:t>ABS pipe and fittings.</w:t>
      </w:r>
    </w:p>
    <w:p>
      <w:pPr>
        <w:pStyle w:val="PR2"/>
        <w:numPr>
          <w:ilvl w:val="5"/>
          <w:numId w:val="1"/>
        </w:numPr>
        <w:rPr/>
      </w:pPr>
      <w:r>
        <w:rPr/>
        <w:t>PVC pipe and fittings.</w:t>
      </w:r>
    </w:p>
    <w:p>
      <w:pPr>
        <w:pStyle w:val="PR2"/>
        <w:numPr>
          <w:ilvl w:val="5"/>
          <w:numId w:val="1"/>
        </w:numPr>
        <w:rPr/>
      </w:pPr>
      <w:r>
        <w:rPr/>
        <w:t>Specialty pipe fittings.</w:t>
      </w:r>
    </w:p>
    <w:p>
      <w:pPr>
        <w:pStyle w:val="PR2"/>
        <w:numPr>
          <w:ilvl w:val="5"/>
          <w:numId w:val="1"/>
        </w:numPr>
        <w:rPr/>
      </w:pPr>
      <w:r>
        <w:rPr/>
        <w:t>Encasement for underground metal piping.</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CMT"/>
        <w:rPr/>
      </w:pPr>
      <w:r>
        <w:rPr/>
        <w:t>Retain "Shop Drawings" Paragraph below if retaining a hubless, single-stack drainage system.</w:t>
      </w:r>
    </w:p>
    <w:p>
      <w:pPr>
        <w:pStyle w:val="PR1"/>
        <w:numPr>
          <w:ilvl w:val="4"/>
          <w:numId w:val="1"/>
        </w:numPr>
        <w:rPr/>
      </w:pPr>
      <w:r>
        <w:rPr/>
        <w:t>Shop Drawings: For hubless, single-stack drainage system. Include plans, elevations, sections, and details.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Plans and elevations, or Building Information Model (BIM) drawn to scale, showing items described in this Section and coordinated with all building trades.</w:t>
      </w:r>
    </w:p>
    <w:p>
      <w:pPr>
        <w:pStyle w:val="CMT"/>
        <w:rPr/>
      </w:pPr>
      <w:r>
        <w:rPr/>
        <w:t>Retain "Seismic Qualification Certificates"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Certificates: For waste and vent piping,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Detailed description of piping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FIELD CONDITIONS</w:t>
      </w:r>
    </w:p>
    <w:p>
      <w:pPr>
        <w:pStyle w:val="CMT"/>
        <w:rPr/>
      </w:pPr>
      <w:r>
        <w:rPr/>
        <w:t>Retain "Interruption of Existing Sanitary Waste Service" Paragraph below if interruption of existing sanitary waste service is required.</w:t>
      </w:r>
    </w:p>
    <w:p>
      <w:pPr>
        <w:pStyle w:val="PR1"/>
        <w:numPr>
          <w:ilvl w:val="4"/>
          <w:numId w:val="1"/>
        </w:numPr>
        <w:rPr/>
      </w:pPr>
      <w:r>
        <w:rPr/>
        <w:t>Interruption of Existing Sanitary Waste Service: Do not interrupt service to facilities occupied by Owner or others unless permitted under the following conditions and then only after arranging to provide temporary service in accordance with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sanitary waste service.</w:t>
      </w:r>
    </w:p>
    <w:p>
      <w:pPr>
        <w:pStyle w:val="PR2"/>
        <w:numPr>
          <w:ilvl w:val="5"/>
          <w:numId w:val="1"/>
        </w:numPr>
        <w:rPr/>
      </w:pPr>
      <w:r>
        <w:rPr/>
        <w:t>Do not proceed with interruption of sanitary waste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Listed manufacturers to provide labeling and warranty of their respective products.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Components and installation are capable of withstanding the following minimum working pressure unless otherwise indicated:</w:t>
      </w:r>
    </w:p>
    <w:p>
      <w:pPr>
        <w:pStyle w:val="CMT"/>
        <w:rPr/>
      </w:pPr>
      <w:r>
        <w:rPr/>
        <w:t>Revise pressure ratings in "Soil, Waste, and Vent Piping" and "Waste, Force-Main Piping" subparagraphs below to suit Project. Coordinate with Section 221319 "Sanitary Waste Piping Specialties." Soil and waste piping may require higher rating if used in high-rise buildings.</w:t>
      </w:r>
    </w:p>
    <w:p>
      <w:pPr>
        <w:pStyle w:val="PR2"/>
        <w:numPr>
          <w:ilvl w:val="5"/>
          <w:numId w:val="1"/>
        </w:numPr>
        <w:spacing w:before="240" w:after="0"/>
        <w:rPr/>
      </w:pPr>
      <w:r>
        <w:rPr/>
        <w:t>Soil, Waste, and Vent Piping: [</w:t>
      </w:r>
      <w:r>
        <w:rPr>
          <w:rStyle w:val="IP"/>
          <w:b/>
        </w:rPr>
        <w:t>10 ft. head of water</w:t>
      </w:r>
      <w:r>
        <w:rPr>
          <w:rStyle w:val="SI"/>
          <w:b/>
        </w:rPr>
        <w:t xml:space="preserve"> (30 kPa head of water)</w:t>
      </w:r>
      <w:r>
        <w:rPr/>
        <w:t>] &lt;</w:t>
      </w:r>
      <w:r>
        <w:rPr>
          <w:b/>
        </w:rPr>
        <w:t>Insert pressure</w:t>
      </w:r>
      <w:r>
        <w:rPr/>
        <w:t>&gt;.</w:t>
      </w:r>
    </w:p>
    <w:p>
      <w:pPr>
        <w:pStyle w:val="PR2"/>
        <w:numPr>
          <w:ilvl w:val="5"/>
          <w:numId w:val="1"/>
        </w:numPr>
        <w:rPr/>
      </w:pPr>
      <w:r>
        <w:rPr/>
        <w:t>Waste, Force-Main Piping: [</w:t>
      </w:r>
      <w:r>
        <w:rPr>
          <w:rStyle w:val="IP"/>
          <w:b/>
        </w:rPr>
        <w:t>50 psig</w:t>
      </w:r>
      <w:r>
        <w:rPr>
          <w:rStyle w:val="SI"/>
          <w:b/>
        </w:rPr>
        <w:t xml:space="preserve"> (345 kPa)</w:t>
      </w:r>
      <w:r>
        <w:rPr/>
        <w:t>] [</w:t>
      </w:r>
      <w:r>
        <w:rPr>
          <w:rStyle w:val="IP"/>
          <w:b/>
        </w:rPr>
        <w:t>100 psig</w:t>
      </w:r>
      <w:r>
        <w:rPr>
          <w:rStyle w:val="SI"/>
          <w:b/>
        </w:rPr>
        <w:t xml:space="preserve"> (690 kPa)</w:t>
      </w:r>
      <w:r>
        <w:rPr/>
        <w:t>] [</w:t>
      </w:r>
      <w:r>
        <w:rPr>
          <w:rStyle w:val="IP"/>
          <w:b/>
        </w:rPr>
        <w:t>150 psig</w:t>
      </w:r>
      <w:r>
        <w:rPr>
          <w:rStyle w:val="SI"/>
          <w:b/>
        </w:rPr>
        <w:t xml:space="preserve"> (1035 kPa)</w:t>
      </w:r>
      <w:r>
        <w:rPr/>
        <w:t>] &lt;</w:t>
      </w:r>
      <w:r>
        <w:rPr>
          <w:b/>
        </w:rPr>
        <w:t>Insert pressure</w:t>
      </w:r>
      <w:r>
        <w:rPr/>
        <w:t>&gt;.</w:t>
      </w:r>
    </w:p>
    <w:p>
      <w:pPr>
        <w:pStyle w:val="CMT"/>
        <w:rPr/>
      </w:pPr>
      <w:r>
        <w:rPr/>
        <w:t>Retain "Seismic Performance" Paragraph below with "Seismic Qualification Certificates" Paragraph in "Informational Submittals" Article for Projects requiring seismic design. Delete paragraph below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Soil, waste, and vent piping and support and installation to withstand the effects of earthquake motions determined in accordance with [</w:t>
      </w:r>
      <w:r>
        <w:rPr>
          <w:b/>
        </w:rPr>
        <w:t>ASCE/SEI 7</w:t>
      </w:r>
      <w:r>
        <w:rPr/>
        <w:t>] &lt;</w:t>
      </w:r>
      <w:r>
        <w:rPr>
          <w:b/>
        </w:rPr>
        <w:t>Insert requirement</w:t>
      </w:r>
      <w:r>
        <w:rPr/>
        <w:t>&gt;. See Section 220548 "Vibration and Seismic Controls for Plumbing Piping and Equipment":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paragraph below.</w:t>
      </w:r>
    </w:p>
    <w:p>
      <w:pPr>
        <w:pStyle w:val="PR1"/>
        <w:numPr>
          <w:ilvl w:val="4"/>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PIPING MATERIALS</w:t>
      </w:r>
    </w:p>
    <w:p>
      <w:pPr>
        <w:pStyle w:val="PR1"/>
        <w:numPr>
          <w:ilvl w:val="4"/>
          <w:numId w:val="1"/>
        </w:numPr>
        <w:rPr/>
      </w:pPr>
      <w:r>
        <w:rPr/>
        <w:t>Piping materials to bear label, stamp, or other markings of specified testing agency.</w:t>
      </w:r>
    </w:p>
    <w:p>
      <w:pPr>
        <w:pStyle w:val="CMT"/>
        <w:rPr/>
      </w:pPr>
      <w:r>
        <w:rPr/>
        <w:t>See piping materials articles in the Evaluations for a discussion of piping materials covered by referenced standards.</w:t>
      </w:r>
    </w:p>
    <w:p>
      <w:pPr>
        <w:pStyle w:val="PR1"/>
        <w:numPr>
          <w:ilvl w:val="4"/>
          <w:numId w:val="1"/>
        </w:numPr>
        <w:rPr/>
      </w:pPr>
      <w:r>
        <w:rPr/>
        <w:t>Comply with requirements in "Piping Schedule" Article for applications of pipe, tube, fitting materials, and joining methods for specific services, service locations, and pipe sizes.</w:t>
      </w:r>
    </w:p>
    <w:p>
      <w:pPr>
        <w:pStyle w:val="ART"/>
        <w:numPr>
          <w:ilvl w:val="3"/>
          <w:numId w:val="1"/>
        </w:numPr>
        <w:ind w:hanging="0" w:left="0"/>
        <w:rPr/>
      </w:pPr>
      <w:r>
        <w:rPr/>
        <w:t>HUB-AND-SPIGOT, CAST-IRON SOIL PIPE AND FITTINGS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Pipe and fittings in this article are available in NPS 2 to NPS 15 (DN 50 to DN 375).</w:t>
      </w:r>
    </w:p>
    <w:p>
      <w:pPr>
        <w:pStyle w:val="PR1"/>
        <w:numPr>
          <w:ilvl w:val="4"/>
          <w:numId w:val="1"/>
        </w:numPr>
        <w:rPr/>
      </w:pPr>
      <w:r>
        <w:rPr/>
        <w:t>Pipe and Fittings:</w:t>
      </w:r>
    </w:p>
    <w:p>
      <w:pPr>
        <w:pStyle w:val="PR2"/>
        <w:numPr>
          <w:ilvl w:val="5"/>
          <w:numId w:val="1"/>
        </w:numPr>
        <w:spacing w:before="240" w:after="0"/>
        <w:rPr/>
      </w:pPr>
      <w:r>
        <w:rPr/>
        <w:t>Marked with CISPI collective trademark.</w:t>
      </w:r>
    </w:p>
    <w:p>
      <w:pPr>
        <w:pStyle w:val="PR2"/>
        <w:numPr>
          <w:ilvl w:val="5"/>
          <w:numId w:val="1"/>
        </w:numPr>
        <w:rPr/>
      </w:pPr>
      <w:r>
        <w:rPr/>
        <w:t>ASTM A74, [</w:t>
      </w:r>
      <w:r>
        <w:rPr>
          <w:b/>
        </w:rPr>
        <w:t>service</w:t>
      </w:r>
      <w:r>
        <w:rPr/>
        <w:t>] [</w:t>
      </w:r>
      <w:r>
        <w:rPr>
          <w:b/>
        </w:rPr>
        <w:t>and</w:t>
      </w:r>
      <w:r>
        <w:rPr/>
        <w:t>] [</w:t>
      </w:r>
      <w:r>
        <w:rPr>
          <w:b/>
        </w:rPr>
        <w:t>extra-heavy</w:t>
      </w:r>
      <w:r>
        <w:rPr/>
        <w:t>] cast iron.</w:t>
      </w:r>
    </w:p>
    <w:p>
      <w:pPr>
        <w:pStyle w:val="PR1"/>
        <w:numPr>
          <w:ilvl w:val="4"/>
          <w:numId w:val="1"/>
        </w:numPr>
        <w:rPr/>
      </w:pPr>
      <w:r>
        <w:rPr/>
        <w:t>Gaskets: ASTM C564, rubber.</w:t>
      </w:r>
    </w:p>
    <w:p>
      <w:pPr>
        <w:pStyle w:val="PR1"/>
        <w:numPr>
          <w:ilvl w:val="4"/>
          <w:numId w:val="1"/>
        </w:numPr>
        <w:rPr/>
      </w:pPr>
      <w:r>
        <w:rPr/>
        <w:t>Caulking Materials: ASTM B29, pure lead and oakum or hemp fiber.</w:t>
      </w:r>
    </w:p>
    <w:p>
      <w:pPr>
        <w:pStyle w:val="ART"/>
        <w:numPr>
          <w:ilvl w:val="3"/>
          <w:numId w:val="1"/>
        </w:numPr>
        <w:ind w:hanging="0" w:left="0"/>
        <w:rPr/>
      </w:pPr>
      <w:r>
        <w:rPr/>
        <w:t>HUBLESS, CAST-IRON SOIL PIPE AND FITTINGS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Pipe in "Pipe and Fittings" Paragraph below is available in NPS 1-1/2 to NPS 15 (DN 40 to DN 375).</w:t>
      </w:r>
    </w:p>
    <w:p>
      <w:pPr>
        <w:pStyle w:val="PR1"/>
        <w:numPr>
          <w:ilvl w:val="4"/>
          <w:numId w:val="1"/>
        </w:numPr>
        <w:rPr/>
      </w:pPr>
      <w:r>
        <w:rPr/>
        <w:t>Pipe and Fittings:</w:t>
      </w:r>
    </w:p>
    <w:p>
      <w:pPr>
        <w:pStyle w:val="PR2"/>
        <w:numPr>
          <w:ilvl w:val="5"/>
          <w:numId w:val="1"/>
        </w:numPr>
        <w:spacing w:before="240" w:after="0"/>
        <w:rPr/>
      </w:pPr>
      <w:r>
        <w:rPr/>
        <w:t>Marked with CISPI collective trademark.</w:t>
      </w:r>
    </w:p>
    <w:p>
      <w:pPr>
        <w:pStyle w:val="PR2"/>
        <w:numPr>
          <w:ilvl w:val="5"/>
          <w:numId w:val="1"/>
        </w:numPr>
        <w:rPr/>
      </w:pPr>
      <w:r>
        <w:rPr/>
        <w:t>ASTM A888 or CISPI 301.</w:t>
      </w:r>
    </w:p>
    <w:p>
      <w:pPr>
        <w:pStyle w:val="CMT"/>
        <w:rPr/>
      </w:pPr>
      <w:r>
        <w:rPr/>
        <w:t>Retain "Single-Stack Aerator Fittings" Paragraph below only if Project has a hubless, single-stack drainage system. Fittings below are available in NPS 2 to NPS 8 (DN 50 to DN 200). Use of hubless, single-stack aerator fittings does not eliminate need for standard hubless, cast-iron pipe fittings.</w:t>
      </w:r>
    </w:p>
    <w:p>
      <w:pPr>
        <w:pStyle w:val="PR1"/>
        <w:numPr>
          <w:ilvl w:val="4"/>
          <w:numId w:val="1"/>
        </w:numPr>
        <w:rPr/>
      </w:pPr>
      <w:r>
        <w:rPr/>
        <w:t>Single-Stack Aerator Fittings: ASME B16.45, hubless, cast-iron aerator and deaerator drainage fittings.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"CISPI, Hubless-Piping Couplings" and "Heavy-Duty, Hubless-Piping Couplings," or both, paragraphs below. If retaining both, indicate location of each type on Drawings. Couplings in first paragraph below are economical and are made in NPS 1-1/2 to NPS 15 (DN 40 to DN 375). They may be unsuitable for installation in corrosive soil.</w:t>
      </w:r>
    </w:p>
    <w:p>
      <w:pPr>
        <w:pStyle w:val="PR1"/>
        <w:numPr>
          <w:ilvl w:val="4"/>
          <w:numId w:val="1"/>
        </w:numPr>
        <w:rPr/>
      </w:pPr>
      <w:r>
        <w:rPr/>
        <w:t>CISPI, Hubless-Piping Couplings: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Standards: ASTM C1277 and CISPI 310.</w:t>
      </w:r>
    </w:p>
    <w:p>
      <w:pPr>
        <w:pStyle w:val="PR2"/>
        <w:numPr>
          <w:ilvl w:val="5"/>
          <w:numId w:val="1"/>
        </w:numPr>
        <w:rPr/>
      </w:pPr>
      <w:r>
        <w:rPr/>
        <w:t>Description: Stainless steel corrugated shield with stainless steel bands and tightening devices; and ASTM C564, rubber sleeve with integral, center pipe stop.</w:t>
      </w:r>
    </w:p>
    <w:p>
      <w:pPr>
        <w:pStyle w:val="CMT"/>
        <w:rPr/>
      </w:pPr>
      <w:r>
        <w:rPr/>
        <w:t>Couplings in "Heavy-Duty, Hubless-Piping Couplings" Paragraph below are made in NPS 1-1/2 to NPS 15 (DN 40 to DN 375).</w:t>
      </w:r>
    </w:p>
    <w:p>
      <w:pPr>
        <w:pStyle w:val="PR1"/>
        <w:numPr>
          <w:ilvl w:val="4"/>
          <w:numId w:val="1"/>
        </w:numPr>
        <w:rPr/>
      </w:pPr>
      <w:r>
        <w:rPr/>
        <w:t>Heavy-Duty, Hubless-Piping Couplings: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Standards: ASTM C1277 and ASTM C1540. &lt;</w:t>
      </w:r>
      <w:r>
        <w:rPr>
          <w:b/>
        </w:rPr>
        <w:t>Insert standard</w:t>
      </w:r>
      <w:r>
        <w:rPr/>
        <w:t>&gt;.</w:t>
      </w:r>
    </w:p>
    <w:p>
      <w:pPr>
        <w:pStyle w:val="PR2"/>
        <w:numPr>
          <w:ilvl w:val="5"/>
          <w:numId w:val="1"/>
        </w:numPr>
        <w:rPr/>
      </w:pPr>
      <w:r>
        <w:rPr/>
        <w:t>Description: Stainless steel shield with stainless steel bands and tightening devices; and ASTM C564, rubber sleeve with integral, center pipe stop.</w:t>
      </w:r>
    </w:p>
    <w:p>
      <w:pPr>
        <w:pStyle w:val="ART"/>
        <w:numPr>
          <w:ilvl w:val="3"/>
          <w:numId w:val="1"/>
        </w:numPr>
        <w:ind w:hanging="0" w:left="0"/>
        <w:rPr/>
      </w:pPr>
      <w:r>
        <w:rPr/>
        <w:t>GALVANIZED-STEEL PIPE AND FITTINGS</w:t>
      </w:r>
    </w:p>
    <w:p>
      <w:pPr>
        <w:pStyle w:val="PR1"/>
        <w:numPr>
          <w:ilvl w:val="4"/>
          <w:numId w:val="1"/>
        </w:numPr>
        <w:rPr/>
      </w:pPr>
      <w:hyperlink r:id="rId10">
        <w:r>
          <w:rPr>
            <w:rStyle w:val="Hyperlink"/>
          </w:rPr>
          <w:t>&lt;Double click here to find, evaluate, and insert list of manufacturers and products.&gt;</w:t>
        </w:r>
      </w:hyperlink>
    </w:p>
    <w:p>
      <w:pPr>
        <w:pStyle w:val="CMT"/>
        <w:rPr/>
      </w:pPr>
      <w:r>
        <w:rPr/>
        <w:t>Pipe in "Galvanized-Steel Pipe" Paragraph below is available in NPS 1/8 to NPS 26 (DN 6 to DN 650).</w:t>
      </w:r>
    </w:p>
    <w:p>
      <w:pPr>
        <w:pStyle w:val="PR1"/>
        <w:numPr>
          <w:ilvl w:val="4"/>
          <w:numId w:val="1"/>
        </w:numPr>
        <w:rPr/>
      </w:pPr>
      <w:r>
        <w:rPr/>
        <w:t>Galvanized-Steel Pipe: ASTM A53/A53M, Type E, standard-weight cast iron. Include square-cut-grooved or threaded ends matching joining method.</w:t>
      </w:r>
    </w:p>
    <w:p>
      <w:pPr>
        <w:pStyle w:val="CMT"/>
        <w:rPr/>
      </w:pPr>
      <w:r>
        <w:rPr/>
        <w:t>Fittings in "Cast-Iron Drainage Fittings" Paragraph below are available in NPS 1-1/4 to NPS 8 (DN 32 to DN 200).</w:t>
      </w:r>
    </w:p>
    <w:p>
      <w:pPr>
        <w:pStyle w:val="PR1"/>
        <w:numPr>
          <w:ilvl w:val="4"/>
          <w:numId w:val="1"/>
        </w:numPr>
        <w:rPr/>
      </w:pPr>
      <w:r>
        <w:rPr/>
        <w:t>Cast-Iron Drainage Fittings: [</w:t>
      </w:r>
      <w:r>
        <w:rPr>
          <w:b/>
        </w:rPr>
        <w:t>Galvanized; </w:t>
      </w:r>
      <w:r>
        <w:rPr/>
        <w:t>]ASME B16.12, threaded.</w:t>
      </w:r>
    </w:p>
    <w:p>
      <w:pPr>
        <w:pStyle w:val="PR1"/>
        <w:numPr>
          <w:ilvl w:val="4"/>
          <w:numId w:val="1"/>
        </w:numPr>
        <w:rPr/>
      </w:pPr>
      <w:r>
        <w:rPr/>
        <w:t>Steel Pipe Pressure Fittings:</w:t>
      </w:r>
    </w:p>
    <w:p>
      <w:pPr>
        <w:pStyle w:val="CMT"/>
        <w:rPr/>
      </w:pPr>
      <w:r>
        <w:rPr/>
        <w:t>Fittings in "Steel Pipe Nipples" Subparagraph below are available in NPS 1/8 to NPS 12 (DN 6 to DN 300).</w:t>
      </w:r>
    </w:p>
    <w:p>
      <w:pPr>
        <w:pStyle w:val="PR2"/>
        <w:numPr>
          <w:ilvl w:val="5"/>
          <w:numId w:val="1"/>
        </w:numPr>
        <w:spacing w:before="240" w:after="0"/>
        <w:rPr/>
      </w:pPr>
      <w:r>
        <w:rPr/>
        <w:t>Steel Pipe Nipples: [</w:t>
      </w:r>
      <w:r>
        <w:rPr>
          <w:b/>
        </w:rPr>
        <w:t>Galvanized; </w:t>
      </w:r>
      <w:r>
        <w:rPr/>
        <w:t>]ASTM A733, made of ASTM A53/A53M or ASTM A106/A106M, Schedule 40, seamless steel pipe. Include ends matching joining method.</w:t>
      </w:r>
    </w:p>
    <w:p>
      <w:pPr>
        <w:pStyle w:val="CMT"/>
        <w:rPr/>
      </w:pPr>
      <w:r>
        <w:rPr/>
        <w:t>Fittings in "Malleable-Iron Unions" Subparagraph below are available in NPS 1/8 to NPS 4 (DN 6 to DN 100).</w:t>
      </w:r>
    </w:p>
    <w:p>
      <w:pPr>
        <w:pStyle w:val="PR2"/>
        <w:numPr>
          <w:ilvl w:val="5"/>
          <w:numId w:val="1"/>
        </w:numPr>
        <w:rPr/>
      </w:pPr>
      <w:r>
        <w:rPr/>
        <w:t>Malleable-Iron Unions: ASME B16.39, Class 150, hexagonal-stock body with ball-and-socket, metal-to-metal, bronze seating surface; and female threaded ends.</w:t>
      </w:r>
    </w:p>
    <w:p>
      <w:pPr>
        <w:pStyle w:val="CMT"/>
        <w:rPr/>
      </w:pPr>
      <w:r>
        <w:rPr/>
        <w:t>Fittings in "Gray-Iron, Threaded Fittings" Subparagraph below are available in NPS 1/4 to NPS 12 (DN 8 to DN 300).</w:t>
      </w:r>
    </w:p>
    <w:p>
      <w:pPr>
        <w:pStyle w:val="PR2"/>
        <w:numPr>
          <w:ilvl w:val="5"/>
          <w:numId w:val="1"/>
        </w:numPr>
        <w:rPr/>
      </w:pPr>
      <w:r>
        <w:rPr/>
        <w:t>Gray-Iron, Threaded Fittings: [</w:t>
      </w:r>
      <w:r>
        <w:rPr>
          <w:b/>
        </w:rPr>
        <w:t>Galvanized; </w:t>
      </w:r>
      <w:r>
        <w:rPr/>
        <w:t>]ASME B16.4, Class 125, standard pattern.</w:t>
      </w:r>
    </w:p>
    <w:p>
      <w:pPr>
        <w:pStyle w:val="CMT"/>
        <w:rPr/>
      </w:pPr>
      <w:r>
        <w:rPr/>
        <w:t>Flanges in "Cast-Iron Flanges" Paragraph below are available in NPS 1 to NPS 96 (DN 25 to DN 2400).</w:t>
      </w:r>
    </w:p>
    <w:p>
      <w:pPr>
        <w:pStyle w:val="PR1"/>
        <w:numPr>
          <w:ilvl w:val="4"/>
          <w:numId w:val="1"/>
        </w:numPr>
        <w:rPr/>
      </w:pPr>
      <w:r>
        <w:rPr/>
        <w:t>Cast-Iron Flanges: ASME B16.1, Class 125.</w:t>
      </w:r>
    </w:p>
    <w:p>
      <w:pPr>
        <w:pStyle w:val="PR2"/>
        <w:numPr>
          <w:ilvl w:val="5"/>
          <w:numId w:val="1"/>
        </w:numPr>
        <w:spacing w:before="240" w:after="0"/>
        <w:rPr/>
      </w:pPr>
      <w:r>
        <w:rPr/>
        <w:t xml:space="preserve">Flange Gasket Materials: ASME B16.21, full-face, flat, nonmetallic, asbestos-free, </w:t>
      </w:r>
      <w:r>
        <w:rPr>
          <w:rStyle w:val="IP"/>
        </w:rPr>
        <w:t>1/8-inch</w:t>
      </w:r>
      <w:r>
        <w:rPr>
          <w:rStyle w:val="SI"/>
        </w:rPr>
        <w:t xml:space="preserve"> (3.2-mm)</w:t>
      </w:r>
      <w:r>
        <w:rPr/>
        <w:t xml:space="preserve"> maximum thickness unless thickness or specific material is indicated.</w:t>
      </w:r>
    </w:p>
    <w:p>
      <w:pPr>
        <w:pStyle w:val="PR2"/>
        <w:numPr>
          <w:ilvl w:val="5"/>
          <w:numId w:val="1"/>
        </w:numPr>
        <w:rPr/>
      </w:pPr>
      <w:r>
        <w:rPr/>
        <w:t>Flange Bolts and Nuts: ASME B18.2.1, carbon steel unless otherwise indicated.</w:t>
      </w:r>
    </w:p>
    <w:p>
      <w:pPr>
        <w:pStyle w:val="CMT"/>
        <w:rPr/>
      </w:pPr>
      <w:r>
        <w:rPr/>
        <w:t>Fittings and couplings in "Grooved-Joint, Galvanized-Steel-Pipe Appurtenances" Paragraph below are available in NPS 3/4 to NPS 24 (DN 20 to DN 600).</w:t>
      </w:r>
    </w:p>
    <w:p>
      <w:pPr>
        <w:pStyle w:val="PR1"/>
        <w:numPr>
          <w:ilvl w:val="4"/>
          <w:numId w:val="1"/>
        </w:numPr>
        <w:rPr/>
      </w:pPr>
      <w:r>
        <w:rPr/>
        <w:t>Grooved-Joint, Galvanized-Steel-Pipe Appurtenances: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Galvanized, Grooved-End Fittings for Galvanized-Steel Piping: ASTM A536, ductile-iron castings; ASTM A47/A47M, malleable-iron castings; ASTM A234/A234M, forged steel fittings; or ASTM A106/A106M, steel pipes with dimensions matching ASTM A53/A53M, steel pipe, and complying with AWWA C606 for grooved ends.</w:t>
      </w:r>
    </w:p>
    <w:p>
      <w:pPr>
        <w:pStyle w:val="CMT"/>
        <w:rPr/>
      </w:pPr>
      <w:r>
        <w:rPr/>
        <w:t>Couplings in "Grooved Mechanical Couplings for Galvanized-Steel Piping" Subparagraph below are available in at least NPS 3/4 to NPS 24 (DN 20 to DN 600).</w:t>
      </w:r>
    </w:p>
    <w:p>
      <w:pPr>
        <w:pStyle w:val="PR2"/>
        <w:numPr>
          <w:ilvl w:val="5"/>
          <w:numId w:val="1"/>
        </w:numPr>
        <w:rPr/>
      </w:pPr>
      <w:r>
        <w:rPr/>
        <w:t>Grooved Mechanical Couplings for Galvanized-Steel Piping: ASTM F1476, Type I. Include ferrous housing sections with continuous curved keys, EPDM-rubber gasket suitable for hot and cold water, and bolts and nuts.</w:t>
      </w:r>
    </w:p>
    <w:p>
      <w:pPr>
        <w:pStyle w:val="ART"/>
        <w:numPr>
          <w:ilvl w:val="3"/>
          <w:numId w:val="1"/>
        </w:numPr>
        <w:ind w:hanging="0" w:left="0"/>
        <w:rPr/>
      </w:pPr>
      <w:r>
        <w:rPr/>
        <w:t>STAINLESS STEEL DRAINAGE PIPE AND FITTINGS</w:t>
      </w:r>
    </w:p>
    <w:p>
      <w:pPr>
        <w:pStyle w:val="CMT"/>
        <w:rPr/>
      </w:pPr>
      <w:r>
        <w:rPr/>
        <w:t>Pipe and fittings in this article are available in NPS 2 to NPS 8 (DN 50 to DN 200) and are specific to drainage applications.</w:t>
      </w:r>
    </w:p>
    <w:p>
      <w:pPr>
        <w:pStyle w:val="PR1"/>
        <w:numPr>
          <w:ilvl w:val="4"/>
          <w:numId w:val="1"/>
        </w:numPr>
        <w:rPr/>
      </w:pPr>
      <w:hyperlink r:id="rId12">
        <w:r>
          <w:rPr>
            <w:rStyle w:val="Hyperlink"/>
          </w:rPr>
          <w:t>&lt;Double click here to find, evaluate, and insert list of manufacturers and products.&gt;</w:t>
        </w:r>
      </w:hyperlink>
    </w:p>
    <w:p>
      <w:pPr>
        <w:pStyle w:val="PR1"/>
        <w:numPr>
          <w:ilvl w:val="4"/>
          <w:numId w:val="1"/>
        </w:numPr>
        <w:rPr/>
      </w:pPr>
      <w:r>
        <w:rPr/>
        <w:t>Description: Comply with requirements of ASME A112.3.1 drainage pattern.</w:t>
      </w:r>
    </w:p>
    <w:p>
      <w:pPr>
        <w:pStyle w:val="PR1"/>
        <w:numPr>
          <w:ilvl w:val="4"/>
          <w:numId w:val="1"/>
        </w:numPr>
        <w:rPr/>
      </w:pPr>
      <w:r>
        <w:rPr/>
        <w:t>Material: [</w:t>
      </w:r>
      <w:r>
        <w:rPr>
          <w:b/>
        </w:rPr>
        <w:t>Type 304 stainless steel</w:t>
      </w:r>
      <w:r>
        <w:rPr/>
        <w:t>] [</w:t>
      </w:r>
      <w:r>
        <w:rPr>
          <w:b/>
        </w:rPr>
        <w:t>Type 316L stainless steel</w:t>
      </w:r>
      <w:r>
        <w:rPr/>
        <w:t>] [</w:t>
      </w:r>
      <w:r>
        <w:rPr>
          <w:b/>
        </w:rPr>
        <w:t>Type 304 or 316L stainless steel</w:t>
      </w:r>
      <w:r>
        <w:rPr/>
        <w:t>].</w:t>
      </w:r>
    </w:p>
    <w:p>
      <w:pPr>
        <w:pStyle w:val="PR1"/>
        <w:numPr>
          <w:ilvl w:val="4"/>
          <w:numId w:val="1"/>
        </w:numPr>
        <w:rPr/>
      </w:pPr>
      <w:r>
        <w:rPr/>
        <w:t>Pipe Construction: Seamless.</w:t>
      </w:r>
    </w:p>
    <w:p>
      <w:pPr>
        <w:pStyle w:val="CMT"/>
        <w:rPr/>
      </w:pPr>
      <w:r>
        <w:rPr/>
        <w:t>Retain "Internal Sealing Rings" Paragraph below for elastomeric O-ring sealing materials. Sealing ring materials are permitted for various drain applications. ASME A112.3.1 requires marking or color-coding.</w:t>
      </w:r>
    </w:p>
    <w:p>
      <w:pPr>
        <w:pStyle w:val="PR1"/>
        <w:numPr>
          <w:ilvl w:val="4"/>
          <w:numId w:val="1"/>
        </w:numPr>
        <w:rPr/>
      </w:pPr>
      <w:r>
        <w:rPr/>
        <w:t>Internal Sealing Rings: [</w:t>
      </w:r>
      <w:r>
        <w:rPr>
          <w:b/>
        </w:rPr>
        <w:t>EPDM</w:t>
      </w:r>
      <w:r>
        <w:rPr/>
        <w:t>] [</w:t>
      </w:r>
      <w:r>
        <w:rPr>
          <w:b/>
        </w:rPr>
        <w:t>NBR</w:t>
      </w:r>
      <w:r>
        <w:rPr/>
        <w:t>] &lt;</w:t>
      </w:r>
      <w:r>
        <w:rPr>
          <w:b/>
        </w:rPr>
        <w:t>Insert material</w:t>
      </w:r>
      <w:r>
        <w:rPr/>
        <w:t>&gt; [</w:t>
      </w:r>
      <w:r>
        <w:rPr>
          <w:b/>
        </w:rPr>
        <w:t>, marked or color-coded for the application</w:t>
      </w:r>
      <w:r>
        <w:rPr/>
        <w:t>].</w:t>
      </w:r>
    </w:p>
    <w:p>
      <w:pPr>
        <w:pStyle w:val="PR1"/>
        <w:numPr>
          <w:ilvl w:val="4"/>
          <w:numId w:val="1"/>
        </w:numPr>
        <w:rPr/>
      </w:pPr>
      <w:r>
        <w:rPr/>
        <w:t>Joints: Single or double, socket and spigot ends.</w:t>
      </w:r>
    </w:p>
    <w:p>
      <w:pPr>
        <w:pStyle w:val="ART"/>
        <w:numPr>
          <w:ilvl w:val="3"/>
          <w:numId w:val="1"/>
        </w:numPr>
        <w:ind w:hanging="0" w:left="0"/>
        <w:rPr/>
      </w:pPr>
      <w:r>
        <w:rPr/>
        <w:t>DUCTILE-IRON PIPE AND FITTINGS</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Retain "Ductile-Iron, Mechanical-Joint Piping," "Ductile-Iron, Push-on-Joint Piping," or "Ductile-Iron, Grooved-Joint Piping" Paragraph below. Piping in first paragraph is available in NPS 3 to at least NPS 24 (DN 80 to at least DN 600).</w:t>
      </w:r>
    </w:p>
    <w:p>
      <w:pPr>
        <w:pStyle w:val="PR1"/>
        <w:numPr>
          <w:ilvl w:val="4"/>
          <w:numId w:val="1"/>
        </w:numPr>
        <w:rPr/>
      </w:pPr>
      <w:r>
        <w:rPr/>
        <w:t>Ductile-Iron, Mechanical-Joint Piping:</w:t>
      </w:r>
    </w:p>
    <w:p>
      <w:pPr>
        <w:pStyle w:val="PR2"/>
        <w:numPr>
          <w:ilvl w:val="5"/>
          <w:numId w:val="1"/>
        </w:numPr>
        <w:spacing w:before="240" w:after="0"/>
        <w:rPr/>
      </w:pPr>
      <w:r>
        <w:rPr/>
        <w:t>Ductile-Iron Pipe: AWWA C151/A21.51, with mechanical-joint bell and plain spigot ends unless grooved or flanged ends are indicated.</w:t>
      </w:r>
    </w:p>
    <w:p>
      <w:pPr>
        <w:pStyle w:val="PR2"/>
        <w:numPr>
          <w:ilvl w:val="5"/>
          <w:numId w:val="1"/>
        </w:numPr>
        <w:rPr/>
      </w:pPr>
      <w:r>
        <w:rPr/>
        <w:t>Ductile-Iron Fittings: AWWA C110/A21.10, mechanical-joint, ductile- or gray-iron standard pattern or AWWA C153/A21.53, ductile-iron compact pattern.</w:t>
      </w:r>
    </w:p>
    <w:p>
      <w:pPr>
        <w:pStyle w:val="PR2"/>
        <w:numPr>
          <w:ilvl w:val="5"/>
          <w:numId w:val="1"/>
        </w:numPr>
        <w:rPr/>
      </w:pPr>
      <w:r>
        <w:rPr/>
        <w:t>Glands, Gaskets, and Bolts: AWWA C111/A21.11, ductile- or gray-iron glands, rubber gaskets, and steel bolts.</w:t>
      </w:r>
    </w:p>
    <w:p>
      <w:pPr>
        <w:pStyle w:val="CMT"/>
        <w:rPr/>
      </w:pPr>
      <w:r>
        <w:rPr/>
        <w:t>Piping in "Ductile-Iron, Push-on-Joint Piping" Paragraph below is available in NPS 3 to NPS 64 (DN 80 to DN 1600).</w:t>
      </w:r>
    </w:p>
    <w:p>
      <w:pPr>
        <w:pStyle w:val="PR1"/>
        <w:numPr>
          <w:ilvl w:val="4"/>
          <w:numId w:val="1"/>
        </w:numPr>
        <w:rPr/>
      </w:pPr>
      <w:r>
        <w:rPr/>
        <w:t>Ductile-Iron, Push-on-Joint Piping:</w:t>
      </w:r>
    </w:p>
    <w:p>
      <w:pPr>
        <w:pStyle w:val="PR2"/>
        <w:numPr>
          <w:ilvl w:val="5"/>
          <w:numId w:val="1"/>
        </w:numPr>
        <w:spacing w:before="240" w:after="0"/>
        <w:rPr/>
      </w:pPr>
      <w:r>
        <w:rPr/>
        <w:t>Ductile-Iron Pipe: AWWA C151/A21.51, with push-on-joint bell and plain spigot ends unless grooved or flanged ends are indicated.</w:t>
      </w:r>
    </w:p>
    <w:p>
      <w:pPr>
        <w:pStyle w:val="PR2"/>
        <w:numPr>
          <w:ilvl w:val="5"/>
          <w:numId w:val="1"/>
        </w:numPr>
        <w:rPr/>
      </w:pPr>
      <w:r>
        <w:rPr/>
        <w:t>Ductile-Iron Fittings: AWWA C110/A21.10, push-on-joint, ductile- or gray-iron standard pattern or AWWA C153/A21.53, ductile-iron compact pattern.</w:t>
      </w:r>
    </w:p>
    <w:p>
      <w:pPr>
        <w:pStyle w:val="PR2"/>
        <w:numPr>
          <w:ilvl w:val="5"/>
          <w:numId w:val="1"/>
        </w:numPr>
        <w:rPr/>
      </w:pPr>
      <w:r>
        <w:rPr/>
        <w:t>Gaskets: AWWA C111/A21.11, rubber.</w:t>
      </w:r>
    </w:p>
    <w:p>
      <w:pPr>
        <w:pStyle w:val="CMT"/>
        <w:rPr/>
      </w:pPr>
      <w:r>
        <w:rPr/>
        <w:t>Pipe in "Ductile-Iron, Grooved-Joint Piping" Paragraph below is available in NPS 3 to NPS 64 (DN 80 to DN 1600).</w:t>
      </w:r>
    </w:p>
    <w:p>
      <w:pPr>
        <w:pStyle w:val="PR1"/>
        <w:numPr>
          <w:ilvl w:val="4"/>
          <w:numId w:val="1"/>
        </w:numPr>
        <w:rPr/>
      </w:pPr>
      <w:r>
        <w:rPr/>
        <w:t>Ductile-Iron, Grooved-Joint Piping: AWWA C151/A21.51, with round-cut-grooved ends in accordance with AWWA C606.</w:t>
      </w:r>
    </w:p>
    <w:p>
      <w:pPr>
        <w:pStyle w:val="CMT"/>
        <w:rPr/>
      </w:pPr>
      <w:r>
        <w:rPr/>
        <w:t>Appurtenances in "Ductile-Iron, Grooved-End Pipe Appurtenances" Paragraph below are available in NPS 4 to NPS 24 (DN 100 to DN 600).</w:t>
      </w:r>
    </w:p>
    <w:p>
      <w:pPr>
        <w:pStyle w:val="PR1"/>
        <w:numPr>
          <w:ilvl w:val="4"/>
          <w:numId w:val="1"/>
        </w:numPr>
        <w:rPr/>
      </w:pPr>
      <w:r>
        <w:rPr/>
        <w:t>Ductile-Iron, Grooved-End Pipe Appurtenances: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Grooved-End, Ductile-Iron Fittings: ASTM A536, ductile-iron castings, with dimensions matching AWWA C110/A 21.10, ductile-iron pipe or AWWA C153/A 21.53, ductile-iron fittings, and complying with AWWA C606 for grooved ends.</w:t>
      </w:r>
    </w:p>
    <w:p>
      <w:pPr>
        <w:pStyle w:val="CMT"/>
        <w:rPr/>
      </w:pPr>
      <w:r>
        <w:rPr/>
        <w:t>Couplings in "Grooved Mechanical Couplings for Ductile-Iron Pipe" Subparagraph below are available in NPS 4 to NPS 24 (DN 100 to DN 600). Other AWWA pipe size couplings in NPS 3 to NPS 36 (DN 80 to DN 900) are also available.</w:t>
      </w:r>
    </w:p>
    <w:p>
      <w:pPr>
        <w:pStyle w:val="PR2"/>
        <w:numPr>
          <w:ilvl w:val="5"/>
          <w:numId w:val="1"/>
        </w:numPr>
        <w:rPr/>
      </w:pPr>
      <w:r>
        <w:rPr/>
        <w:t>Grooved Mechanical Couplings for Ductile-Iron Pipe: ASTM F1476, Type I. Include ferrous housing sections with continuous curved keys, EPDM-rubber center-leg gasket suitable for hot and cold water, and bolts and nuts.</w:t>
      </w:r>
    </w:p>
    <w:p>
      <w:pPr>
        <w:pStyle w:val="ART"/>
        <w:numPr>
          <w:ilvl w:val="3"/>
          <w:numId w:val="1"/>
        </w:numPr>
        <w:ind w:hanging="0" w:left="0"/>
        <w:rPr/>
      </w:pPr>
      <w:r>
        <w:rPr/>
        <w:t>COPPER TUBE AND FITTINGS</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Tube and fittings in "Copper Type DWV Tube" and "Copper Drainage Fittings" paragraphs below are available in NPS 1-1/4 to NPS 8 (DN 32 to DN 200).</w:t>
      </w:r>
    </w:p>
    <w:p>
      <w:pPr>
        <w:pStyle w:val="PR1"/>
        <w:numPr>
          <w:ilvl w:val="4"/>
          <w:numId w:val="1"/>
        </w:numPr>
        <w:rPr/>
      </w:pPr>
      <w:r>
        <w:rPr/>
        <w:t>Copper Type DWV Tube: ASTM B306, drainage tube, drawn temper.</w:t>
      </w:r>
    </w:p>
    <w:p>
      <w:pPr>
        <w:pStyle w:val="PR1"/>
        <w:numPr>
          <w:ilvl w:val="4"/>
          <w:numId w:val="1"/>
        </w:numPr>
        <w:rPr/>
      </w:pPr>
      <w:r>
        <w:rPr/>
        <w:t>Copper Drainage Fittings: ASME B16.23, cast copper or ASME B16.29, wrought copper, solder-joint fittings.</w:t>
      </w:r>
    </w:p>
    <w:p>
      <w:pPr>
        <w:pStyle w:val="CMT"/>
        <w:rPr/>
      </w:pPr>
      <w:r>
        <w:rPr/>
        <w:t>Tube and fittings in "Hard Copper Tube," "Soft Copper Tube," and "Copper Pressure Fittings" paragraphs below are available in NPS 1/4 to NPS 12 (DN 8 to DN 300).</w:t>
      </w:r>
    </w:p>
    <w:p>
      <w:pPr>
        <w:pStyle w:val="PR1"/>
        <w:numPr>
          <w:ilvl w:val="4"/>
          <w:numId w:val="1"/>
        </w:numPr>
        <w:rPr/>
      </w:pPr>
      <w:r>
        <w:rPr/>
        <w:t xml:space="preserve">Hard Copper Tube: </w:t>
      </w:r>
      <w:r>
        <w:rPr>
          <w:rStyle w:val="IP"/>
        </w:rPr>
        <w:t>ASTM B88, Type L and Type M</w:t>
      </w:r>
      <w:r>
        <w:rPr>
          <w:rStyle w:val="SI"/>
        </w:rPr>
        <w:t xml:space="preserve"> (ASTM B88M, Type B and Type C)</w:t>
      </w:r>
      <w:r>
        <w:rPr/>
        <w:t>, water tube, drawn temper.</w:t>
      </w:r>
    </w:p>
    <w:p>
      <w:pPr>
        <w:pStyle w:val="PR1"/>
        <w:numPr>
          <w:ilvl w:val="4"/>
          <w:numId w:val="1"/>
        </w:numPr>
        <w:rPr/>
      </w:pPr>
      <w:r>
        <w:rPr/>
        <w:t xml:space="preserve">Soft Copper Tube: </w:t>
      </w:r>
      <w:r>
        <w:rPr>
          <w:rStyle w:val="IP"/>
        </w:rPr>
        <w:t>ASTM B88, Type L</w:t>
      </w:r>
      <w:r>
        <w:rPr>
          <w:rStyle w:val="SI"/>
        </w:rPr>
        <w:t xml:space="preserve"> (ASTM B88M, Type B)</w:t>
      </w:r>
      <w:r>
        <w:rPr/>
        <w:t>, water tube, annealed temper.</w:t>
      </w:r>
    </w:p>
    <w:p>
      <w:pPr>
        <w:pStyle w:val="PR1"/>
        <w:numPr>
          <w:ilvl w:val="4"/>
          <w:numId w:val="1"/>
        </w:numPr>
        <w:rPr/>
      </w:pPr>
      <w:r>
        <w:rPr/>
        <w:t>Copper Pressure Fittings:</w:t>
      </w:r>
    </w:p>
    <w:p>
      <w:pPr>
        <w:pStyle w:val="PR2"/>
        <w:numPr>
          <w:ilvl w:val="5"/>
          <w:numId w:val="1"/>
        </w:numPr>
        <w:spacing w:before="240" w:after="0"/>
        <w:rPr/>
      </w:pPr>
      <w:r>
        <w:rPr/>
        <w:t>Copper Fittings: ASME B16.18, cast-copper-alloy or ASME B16.22, wrought-copper, solder-joint fittings. Furnish wrought-copper fittings if indicated.</w:t>
      </w:r>
    </w:p>
    <w:p>
      <w:pPr>
        <w:pStyle w:val="CMT"/>
        <w:rPr/>
      </w:pPr>
      <w:r>
        <w:rPr/>
        <w:t>Unions in "Copper Unions" Subparagraph below are available in NPS 1/2 to NPS 4 (DN 15 to DN 100).</w:t>
      </w:r>
    </w:p>
    <w:p>
      <w:pPr>
        <w:pStyle w:val="PR2"/>
        <w:numPr>
          <w:ilvl w:val="5"/>
          <w:numId w:val="1"/>
        </w:numPr>
        <w:rPr/>
      </w:pPr>
      <w:r>
        <w:rPr/>
        <w:t>Copper Unions: MSS SP-123, copper-alloy, hexagonal-stock body with ball-and-socket, metal-to-metal seating surfaces, and solder-joint or threaded ends.</w:t>
      </w:r>
    </w:p>
    <w:p>
      <w:pPr>
        <w:pStyle w:val="CMT"/>
        <w:rPr/>
      </w:pPr>
      <w:r>
        <w:rPr/>
        <w:t>Flanges in "Copper Flanges" Paragraph below are available in NPS 1/4 to at least NPS 6 (DN 8 to at least DN 150).</w:t>
      </w:r>
    </w:p>
    <w:p>
      <w:pPr>
        <w:pStyle w:val="PR1"/>
        <w:numPr>
          <w:ilvl w:val="4"/>
          <w:numId w:val="1"/>
        </w:numPr>
        <w:rPr/>
      </w:pPr>
      <w:r>
        <w:rPr/>
        <w:t>Copper Flanges: ASME B16.24, Class 150, cast copper with solder-joint end.</w:t>
      </w:r>
    </w:p>
    <w:p>
      <w:pPr>
        <w:pStyle w:val="PR2"/>
        <w:numPr>
          <w:ilvl w:val="5"/>
          <w:numId w:val="1"/>
        </w:numPr>
        <w:spacing w:before="240" w:after="0"/>
        <w:rPr/>
      </w:pPr>
      <w:r>
        <w:rPr/>
        <w:t xml:space="preserve">Flange Gasket Materials: ASME B16.21, full-face, flat, nonmetallic, asbestos-free, </w:t>
      </w:r>
      <w:r>
        <w:rPr>
          <w:rStyle w:val="IP"/>
        </w:rPr>
        <w:t>1/8-inch</w:t>
      </w:r>
      <w:r>
        <w:rPr>
          <w:rStyle w:val="SI"/>
        </w:rPr>
        <w:t xml:space="preserve"> (3.2-mm)</w:t>
      </w:r>
      <w:r>
        <w:rPr/>
        <w:t xml:space="preserve"> maximum thickness unless thickness or specific material is indicated.</w:t>
      </w:r>
    </w:p>
    <w:p>
      <w:pPr>
        <w:pStyle w:val="PR2"/>
        <w:numPr>
          <w:ilvl w:val="5"/>
          <w:numId w:val="1"/>
        </w:numPr>
        <w:rPr/>
      </w:pPr>
      <w:r>
        <w:rPr/>
        <w:t>Flange Bolts and Nuts: ASME B18.2.1, carbon steel unless otherwise indicated.</w:t>
      </w:r>
    </w:p>
    <w:p>
      <w:pPr>
        <w:pStyle w:val="PR1"/>
        <w:numPr>
          <w:ilvl w:val="4"/>
          <w:numId w:val="1"/>
        </w:numPr>
        <w:rPr/>
      </w:pPr>
      <w:r>
        <w:rPr/>
        <w:t>Solder: ASTM B32, lead free with ASTM B813, water-flushable flux.</w:t>
      </w:r>
    </w:p>
    <w:p>
      <w:pPr>
        <w:pStyle w:val="ART"/>
        <w:numPr>
          <w:ilvl w:val="3"/>
          <w:numId w:val="1"/>
        </w:numPr>
        <w:ind w:hanging="0" w:left="0"/>
        <w:rPr/>
      </w:pPr>
      <w:r>
        <w:rPr/>
        <w:t>ABS PIPE AND FITTINGS</w:t>
      </w:r>
    </w:p>
    <w:p>
      <w:pPr>
        <w:pStyle w:val="PR1"/>
        <w:numPr>
          <w:ilvl w:val="4"/>
          <w:numId w:val="1"/>
        </w:numPr>
        <w:rPr/>
      </w:pPr>
      <w:hyperlink r:id="rId16">
        <w:r>
          <w:rPr>
            <w:rStyle w:val="Hyperlink"/>
          </w:rPr>
          <w:t>&lt;Double click here to find, evaluate, and insert list of manufacturers and products.&gt;</w:t>
        </w:r>
      </w:hyperlink>
    </w:p>
    <w:p>
      <w:pPr>
        <w:pStyle w:val="CMT"/>
        <w:rPr/>
      </w:pPr>
      <w:r>
        <w:rPr/>
        <w:t>Retain "NSF Marking" Paragraph below if NSF markings are required.</w:t>
      </w:r>
    </w:p>
    <w:p>
      <w:pPr>
        <w:pStyle w:val="PR1"/>
        <w:numPr>
          <w:ilvl w:val="4"/>
          <w:numId w:val="1"/>
        </w:numPr>
        <w:rPr/>
      </w:pPr>
      <w:r>
        <w:rPr/>
        <w:t>NSF Marking: Comply with NSF 14 for plastic piping components. Include "NSF-dwv" marking for plastic drain, waste, and vent piping and "NSF-sewer" for plastic sewer piping.</w:t>
      </w:r>
    </w:p>
    <w:p>
      <w:pPr>
        <w:pStyle w:val="CMT"/>
        <w:rPr/>
      </w:pPr>
      <w:r>
        <w:rPr/>
        <w:t>Pipe and fittings in this article are available in NPS 1-1/4 to NPS 6 (DN 32 to DN 150). Retain "Solid-Wall ABS Pipe" and "Cellular-Core ABS Pipe" paragraphs below, or both, and coordinate with "Piping Schedule" Article.</w:t>
      </w:r>
    </w:p>
    <w:p>
      <w:pPr>
        <w:pStyle w:val="PR1"/>
        <w:numPr>
          <w:ilvl w:val="4"/>
          <w:numId w:val="1"/>
        </w:numPr>
        <w:rPr/>
      </w:pPr>
      <w:r>
        <w:rPr/>
        <w:t>Solid-Wall ABS Pipe: ASTM D2661, Schedule 40.</w:t>
      </w:r>
    </w:p>
    <w:p>
      <w:pPr>
        <w:pStyle w:val="PR1"/>
        <w:numPr>
          <w:ilvl w:val="4"/>
          <w:numId w:val="1"/>
        </w:numPr>
        <w:rPr/>
      </w:pPr>
      <w:r>
        <w:rPr/>
        <w:t>Cellular-Core ABS Pipe: ASTM F628, Schedule 40.</w:t>
      </w:r>
    </w:p>
    <w:p>
      <w:pPr>
        <w:pStyle w:val="PR1"/>
        <w:numPr>
          <w:ilvl w:val="4"/>
          <w:numId w:val="1"/>
        </w:numPr>
        <w:rPr/>
      </w:pPr>
      <w:r>
        <w:rPr/>
        <w:t>ABS Socket Fittings: ASTM D2661, made in accordance with ASTM D3311, drain, waste, and vent patterns.</w:t>
      </w:r>
    </w:p>
    <w:p>
      <w:pPr>
        <w:pStyle w:val="PR1"/>
        <w:numPr>
          <w:ilvl w:val="4"/>
          <w:numId w:val="1"/>
        </w:numPr>
        <w:rPr/>
      </w:pPr>
      <w:r>
        <w:rPr/>
        <w:t>Solvent Cement: ASTM D2235.</w:t>
      </w:r>
    </w:p>
    <w:p>
      <w:pPr>
        <w:pStyle w:val="PR2"/>
        <w:numPr>
          <w:ilvl w:val="5"/>
          <w:numId w:val="1"/>
        </w:numPr>
        <w:spacing w:before="240" w:after="0"/>
        <w:rPr/>
      </w:pPr>
      <w:hyperlink r:id="rId17">
        <w:r>
          <w:rPr>
            <w:rStyle w:val="Hyperlink"/>
          </w:rPr>
          <w:t>&lt;Double click to insert sustainable design text for solvent cement.&gt;</w:t>
        </w:r>
      </w:hyperlink>
    </w:p>
    <w:p>
      <w:pPr>
        <w:pStyle w:val="PR2"/>
        <w:numPr>
          <w:ilvl w:val="5"/>
          <w:numId w:val="1"/>
        </w:numPr>
        <w:rPr/>
      </w:pPr>
      <w:hyperlink r:id="rId18">
        <w:r>
          <w:rPr>
            <w:rStyle w:val="Hyperlink"/>
          </w:rPr>
          <w:t>&lt;Double click to insert sustainable design text for solvent cement.&gt;</w:t>
        </w:r>
      </w:hyperlink>
    </w:p>
    <w:p>
      <w:pPr>
        <w:pStyle w:val="ART"/>
        <w:numPr>
          <w:ilvl w:val="3"/>
          <w:numId w:val="1"/>
        </w:numPr>
        <w:ind w:hanging="0" w:left="0"/>
        <w:rPr/>
      </w:pPr>
      <w:r>
        <w:rPr/>
        <w:t>PVC PIPE AND FITTINGS</w:t>
      </w:r>
    </w:p>
    <w:p>
      <w:pPr>
        <w:pStyle w:val="PR1"/>
        <w:numPr>
          <w:ilvl w:val="4"/>
          <w:numId w:val="1"/>
        </w:numPr>
        <w:rPr/>
      </w:pPr>
      <w:hyperlink r:id="rId19">
        <w:r>
          <w:rPr>
            <w:rStyle w:val="Hyperlink"/>
          </w:rPr>
          <w:t>&lt;Double click here to find, evaluate, and insert list of manufacturers and products.&gt;</w:t>
        </w:r>
      </w:hyperlink>
    </w:p>
    <w:p>
      <w:pPr>
        <w:pStyle w:val="CMT"/>
        <w:rPr/>
      </w:pPr>
      <w:r>
        <w:rPr/>
        <w:t>Retain first paragraph below if NSF markings are required.</w:t>
      </w:r>
    </w:p>
    <w:p>
      <w:pPr>
        <w:pStyle w:val="PR1"/>
        <w:numPr>
          <w:ilvl w:val="4"/>
          <w:numId w:val="1"/>
        </w:numPr>
        <w:rPr/>
      </w:pPr>
      <w:r>
        <w:rPr/>
        <w:t>Comply with NSF 14 for plastic piping components. Include "NSF-dwv" marking for plastic drain, waste, and vent piping and "NSF-sewer" marking for plastic sewer piping.</w:t>
      </w:r>
    </w:p>
    <w:p>
      <w:pPr>
        <w:pStyle w:val="CMT"/>
        <w:rPr/>
      </w:pPr>
      <w:r>
        <w:rPr/>
        <w:t>Pipe and fittings in "Solid-Wall PVC Pipe" and "Cellular-Core PVC Pipe" paragraphs below are available in NPS 1-1/4 to NPS 12 (DN 32 to DN 300). Retain one or both paragraphs and coordinate with "Piping Schedule" Article.</w:t>
      </w:r>
    </w:p>
    <w:p>
      <w:pPr>
        <w:pStyle w:val="PR1"/>
        <w:numPr>
          <w:ilvl w:val="4"/>
          <w:numId w:val="1"/>
        </w:numPr>
        <w:rPr/>
      </w:pPr>
      <w:r>
        <w:rPr/>
        <w:t>Solid-Wall PVC Pipe: ASTM D2665 drain, waste, and vent.</w:t>
      </w:r>
    </w:p>
    <w:p>
      <w:pPr>
        <w:pStyle w:val="PR1"/>
        <w:numPr>
          <w:ilvl w:val="4"/>
          <w:numId w:val="1"/>
        </w:numPr>
        <w:rPr/>
      </w:pPr>
      <w:r>
        <w:rPr/>
        <w:t>Cellular-Core PVC Pipe: ASTM F891, Schedule 40.</w:t>
      </w:r>
    </w:p>
    <w:p>
      <w:pPr>
        <w:pStyle w:val="PR1"/>
        <w:numPr>
          <w:ilvl w:val="4"/>
          <w:numId w:val="1"/>
        </w:numPr>
        <w:rPr/>
      </w:pPr>
      <w:r>
        <w:rPr/>
        <w:t>PVC Socket Fittings: ASTM D2665, made in accordance with ASTM D3311, drain, waste, and vent patterns and to fit Schedule 40 pipe.</w:t>
      </w:r>
    </w:p>
    <w:p>
      <w:pPr>
        <w:pStyle w:val="PR1"/>
        <w:numPr>
          <w:ilvl w:val="4"/>
          <w:numId w:val="1"/>
        </w:numPr>
        <w:rPr/>
      </w:pPr>
      <w:r>
        <w:rPr/>
        <w:t>Adhesive Primer: ASTM F656.</w:t>
      </w:r>
    </w:p>
    <w:p>
      <w:pPr>
        <w:pStyle w:val="PR2"/>
        <w:numPr>
          <w:ilvl w:val="5"/>
          <w:numId w:val="1"/>
        </w:numPr>
        <w:spacing w:before="240" w:after="0"/>
        <w:rPr/>
      </w:pPr>
      <w:hyperlink r:id="rId20">
        <w:r>
          <w:rPr>
            <w:rStyle w:val="Hyperlink"/>
          </w:rPr>
          <w:t>&lt;Double click to insert sustainable design text for adhesive primer.&gt;</w:t>
        </w:r>
      </w:hyperlink>
    </w:p>
    <w:p>
      <w:pPr>
        <w:pStyle w:val="PR2"/>
        <w:numPr>
          <w:ilvl w:val="5"/>
          <w:numId w:val="1"/>
        </w:numPr>
        <w:rPr/>
      </w:pPr>
      <w:hyperlink r:id="rId21">
        <w:r>
          <w:rPr>
            <w:rStyle w:val="Hyperlink"/>
          </w:rPr>
          <w:t>&lt;Double click to insert sustainable design text for adhesive primer.&gt;</w:t>
        </w:r>
      </w:hyperlink>
    </w:p>
    <w:p>
      <w:pPr>
        <w:pStyle w:val="PR1"/>
        <w:numPr>
          <w:ilvl w:val="4"/>
          <w:numId w:val="1"/>
        </w:numPr>
        <w:rPr/>
      </w:pPr>
      <w:r>
        <w:rPr/>
        <w:t>Solvent Cement: ASTM D2564.</w:t>
      </w:r>
    </w:p>
    <w:p>
      <w:pPr>
        <w:pStyle w:val="PR2"/>
        <w:numPr>
          <w:ilvl w:val="5"/>
          <w:numId w:val="1"/>
        </w:numPr>
        <w:spacing w:before="240" w:after="0"/>
        <w:rPr/>
      </w:pPr>
      <w:hyperlink r:id="rId22">
        <w:r>
          <w:rPr>
            <w:rStyle w:val="Hyperlink"/>
          </w:rPr>
          <w:t>&lt;Double click to insert sustainable design text for solvent cement.&gt;</w:t>
        </w:r>
      </w:hyperlink>
    </w:p>
    <w:p>
      <w:pPr>
        <w:pStyle w:val="ART"/>
        <w:numPr>
          <w:ilvl w:val="3"/>
          <w:numId w:val="1"/>
        </w:numPr>
        <w:ind w:hanging="0" w:left="0"/>
        <w:rPr/>
      </w:pPr>
      <w:r>
        <w:rPr/>
        <w:t>SPECIALTY PIPE FITTINGS</w:t>
      </w:r>
    </w:p>
    <w:p>
      <w:pPr>
        <w:pStyle w:val="PR1"/>
        <w:numPr>
          <w:ilvl w:val="4"/>
          <w:numId w:val="1"/>
        </w:numPr>
        <w:rPr/>
      </w:pPr>
      <w:r>
        <w:rPr/>
        <w:t>Transition Couplings:</w:t>
      </w:r>
    </w:p>
    <w:p>
      <w:pPr>
        <w:pStyle w:val="PR2"/>
        <w:numPr>
          <w:ilvl w:val="5"/>
          <w:numId w:val="1"/>
        </w:numPr>
        <w:spacing w:before="240" w:after="0"/>
        <w:rPr/>
      </w:pPr>
      <w:r>
        <w:rPr/>
        <w:t>General Requirements: Fitting or device for joining piping with small differences in ODs or of different materials. Include end connections of same size as and compatible with pipes to be joined.</w:t>
      </w:r>
    </w:p>
    <w:p>
      <w:pPr>
        <w:pStyle w:val="CMT"/>
        <w:rPr/>
      </w:pPr>
      <w:r>
        <w:rPr/>
        <w:t>Retain pipe couplings in subparagraphs below if dissimilar piping materials or piping with small differences in OD must be joined.</w:t>
      </w:r>
    </w:p>
    <w:p>
      <w:pPr>
        <w:pStyle w:val="PR2"/>
        <w:numPr>
          <w:ilvl w:val="5"/>
          <w:numId w:val="1"/>
        </w:numPr>
        <w:rPr/>
      </w:pPr>
      <w:r>
        <w:rPr/>
        <w:t>Fitting-Type Transition Couplings: Manufactured piping coupling or specified piping system fitting.</w:t>
      </w:r>
    </w:p>
    <w:p>
      <w:pPr>
        <w:pStyle w:val="CMT"/>
        <w:rPr/>
      </w:pPr>
      <w:r>
        <w:rPr/>
        <w:t>Couplings in "Unshielded, Nonpressure Transition Couplings" Subparagraph below are for underground nonpressure piping and should be available in all sizes.</w:t>
      </w:r>
    </w:p>
    <w:p>
      <w:pPr>
        <w:pStyle w:val="PR2"/>
        <w:numPr>
          <w:ilvl w:val="5"/>
          <w:numId w:val="1"/>
        </w:numPr>
        <w:rPr/>
      </w:pPr>
      <w:r>
        <w:rPr/>
        <w:t>Unshielded, Nonpressure Transition Couplings:</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PR3"/>
        <w:numPr>
          <w:ilvl w:val="6"/>
          <w:numId w:val="1"/>
        </w:numPr>
        <w:rPr/>
      </w:pPr>
      <w:r>
        <w:rPr/>
        <w:t>Standard: ASTM C1173.</w:t>
      </w:r>
    </w:p>
    <w:p>
      <w:pPr>
        <w:pStyle w:val="PR3"/>
        <w:numPr>
          <w:ilvl w:val="6"/>
          <w:numId w:val="1"/>
        </w:numPr>
        <w:rPr/>
      </w:pPr>
      <w:r>
        <w:rPr/>
        <w:t>Description: Elastomeric, sleeve-type, reducing or transition pattern. Include shear ring and corrosion-resistant-metal tension band and tightening mechanism on each end.</w:t>
      </w:r>
    </w:p>
    <w:p>
      <w:pPr>
        <w:pStyle w:val="PR3"/>
        <w:numPr>
          <w:ilvl w:val="6"/>
          <w:numId w:val="1"/>
        </w:numPr>
        <w:rPr/>
      </w:pPr>
      <w:r>
        <w:rPr/>
        <w:t>End Connections: Same size as and compatible with pipes to be joined.</w:t>
      </w:r>
    </w:p>
    <w:p>
      <w:pPr>
        <w:pStyle w:val="PR3"/>
        <w:numPr>
          <w:ilvl w:val="6"/>
          <w:numId w:val="1"/>
        </w:numPr>
        <w:rPr/>
      </w:pPr>
      <w:r>
        <w:rPr/>
        <w:t>Sleeve Materials:</w:t>
      </w:r>
    </w:p>
    <w:p>
      <w:pPr>
        <w:pStyle w:val="PR4"/>
        <w:numPr>
          <w:ilvl w:val="7"/>
          <w:numId w:val="1"/>
        </w:numPr>
        <w:spacing w:before="240" w:after="0"/>
        <w:rPr/>
      </w:pPr>
      <w:r>
        <w:rPr/>
        <w:t>For Cast-Iron Soil Pipes: ASTM C564, rubber.</w:t>
      </w:r>
    </w:p>
    <w:p>
      <w:pPr>
        <w:pStyle w:val="PR4"/>
        <w:numPr>
          <w:ilvl w:val="7"/>
          <w:numId w:val="1"/>
        </w:numPr>
        <w:rPr/>
      </w:pPr>
      <w:r>
        <w:rPr/>
        <w:t>For Plastic Pipes: ASTM F477, elastomeric seal or ASTM D5926 PVC.</w:t>
      </w:r>
    </w:p>
    <w:p>
      <w:pPr>
        <w:pStyle w:val="PR4"/>
        <w:numPr>
          <w:ilvl w:val="7"/>
          <w:numId w:val="1"/>
        </w:numPr>
        <w:rPr/>
      </w:pPr>
      <w:r>
        <w:rPr/>
        <w:t>For Dissimilar Pipes: ASTM D5926 PVC or other material compatible with pipe materials being joined.</w:t>
      </w:r>
    </w:p>
    <w:p>
      <w:pPr>
        <w:pStyle w:val="CMT"/>
        <w:rPr/>
      </w:pPr>
      <w:r>
        <w:rPr/>
        <w:t>Couplings in "Shielded, Nonpressure Transition Couplings" Subparagraph below are for aboveground nonpressure piping and should be available in most sizes.</w:t>
      </w:r>
    </w:p>
    <w:p>
      <w:pPr>
        <w:pStyle w:val="PR2"/>
        <w:numPr>
          <w:ilvl w:val="5"/>
          <w:numId w:val="1"/>
        </w:numPr>
        <w:spacing w:before="240" w:after="0"/>
        <w:rPr/>
      </w:pPr>
      <w:r>
        <w:rPr/>
        <w:t>Shielded, Nonpressure Transition Couplings:</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3"/>
        <w:numPr>
          <w:ilvl w:val="6"/>
          <w:numId w:val="1"/>
        </w:numPr>
        <w:rPr/>
      </w:pPr>
      <w:r>
        <w:rPr/>
        <w:t>Standard: ASTM C1460.</w:t>
      </w:r>
    </w:p>
    <w:p>
      <w:pPr>
        <w:pStyle w:val="PR3"/>
        <w:numPr>
          <w:ilvl w:val="6"/>
          <w:numId w:val="1"/>
        </w:numPr>
        <w:rPr/>
      </w:pPr>
      <w:r>
        <w:rPr/>
        <w:t>Description: Elastomeric or rubber sleeve with full-length, corrosion-resistant outer shield and corrosion-resistant-metal tension band and tightening mechanism on each end.</w:t>
      </w:r>
    </w:p>
    <w:p>
      <w:pPr>
        <w:pStyle w:val="PR3"/>
        <w:numPr>
          <w:ilvl w:val="6"/>
          <w:numId w:val="1"/>
        </w:numPr>
        <w:rPr/>
      </w:pPr>
      <w:r>
        <w:rPr/>
        <w:t>End Connections: Same size as and compatible with pipes to be joined.</w:t>
      </w:r>
    </w:p>
    <w:p>
      <w:pPr>
        <w:pStyle w:val="CMT"/>
        <w:rPr/>
      </w:pPr>
      <w:r>
        <w:rPr/>
        <w:t>Couplings in "Pressure Transition Couplings" Subparagraph below are for underground pressure piping and are available in at least NPS 1-1/2 to NPS 24 (DN 40 to DN 600).</w:t>
      </w:r>
    </w:p>
    <w:p>
      <w:pPr>
        <w:pStyle w:val="PR2"/>
        <w:numPr>
          <w:ilvl w:val="5"/>
          <w:numId w:val="1"/>
        </w:numPr>
        <w:spacing w:before="240" w:after="0"/>
        <w:rPr/>
      </w:pPr>
      <w:r>
        <w:rPr/>
        <w:t>Pressure Transition Couplings:</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3"/>
        <w:numPr>
          <w:ilvl w:val="6"/>
          <w:numId w:val="1"/>
        </w:numPr>
        <w:rPr/>
      </w:pPr>
      <w:r>
        <w:rPr/>
        <w:t>Standard: AWWA C219.</w:t>
      </w:r>
    </w:p>
    <w:p>
      <w:pPr>
        <w:pStyle w:val="PR3"/>
        <w:numPr>
          <w:ilvl w:val="6"/>
          <w:numId w:val="1"/>
        </w:numPr>
        <w:rPr/>
      </w:pPr>
      <w:r>
        <w:rPr/>
        <w:t>Description: Metal sleeve-type same size as, with pressure rating at least equal to, and ends compatible with, pipes to be joined.</w:t>
      </w:r>
    </w:p>
    <w:p>
      <w:pPr>
        <w:pStyle w:val="PR3"/>
        <w:numPr>
          <w:ilvl w:val="6"/>
          <w:numId w:val="1"/>
        </w:numPr>
        <w:rPr/>
      </w:pPr>
      <w:r>
        <w:rPr/>
        <w:t>Center-Sleeve Material: [</w:t>
      </w:r>
      <w:r>
        <w:rPr>
          <w:b/>
        </w:rPr>
        <w:t>Manufacturer's standard</w:t>
      </w:r>
      <w:r>
        <w:rPr/>
        <w:t>] [</w:t>
      </w:r>
      <w:r>
        <w:rPr>
          <w:b/>
        </w:rPr>
        <w:t>Carbon steel</w:t>
      </w:r>
      <w:r>
        <w:rPr/>
        <w:t>] [</w:t>
      </w:r>
      <w:r>
        <w:rPr>
          <w:b/>
        </w:rPr>
        <w:t>Stainless steel</w:t>
      </w:r>
      <w:r>
        <w:rPr/>
        <w:t>] [</w:t>
      </w:r>
      <w:r>
        <w:rPr>
          <w:b/>
        </w:rPr>
        <w:t>Ductile iron</w:t>
      </w:r>
      <w:r>
        <w:rPr/>
        <w:t>] [</w:t>
      </w:r>
      <w:r>
        <w:rPr>
          <w:b/>
        </w:rPr>
        <w:t>Malleable iron</w:t>
      </w:r>
      <w:r>
        <w:rPr/>
        <w:t>].</w:t>
      </w:r>
    </w:p>
    <w:p>
      <w:pPr>
        <w:pStyle w:val="PR3"/>
        <w:numPr>
          <w:ilvl w:val="6"/>
          <w:numId w:val="1"/>
        </w:numPr>
        <w:rPr/>
      </w:pPr>
      <w:r>
        <w:rPr/>
        <w:t>Gasket Material: Natural or synthetic rubber.</w:t>
      </w:r>
    </w:p>
    <w:p>
      <w:pPr>
        <w:pStyle w:val="PR3"/>
        <w:numPr>
          <w:ilvl w:val="6"/>
          <w:numId w:val="1"/>
        </w:numPr>
        <w:rPr/>
      </w:pPr>
      <w:r>
        <w:rPr/>
        <w:t>Metal Component Finish: Corrosion-resistant coating or material.</w:t>
      </w:r>
    </w:p>
    <w:p>
      <w:pPr>
        <w:pStyle w:val="PR1"/>
        <w:numPr>
          <w:ilvl w:val="4"/>
          <w:numId w:val="1"/>
        </w:numPr>
        <w:rPr/>
      </w:pPr>
      <w:r>
        <w:rPr/>
        <w:t>Dielectric Fittings:</w:t>
      </w:r>
    </w:p>
    <w:p>
      <w:pPr>
        <w:pStyle w:val="PR2"/>
        <w:numPr>
          <w:ilvl w:val="5"/>
          <w:numId w:val="1"/>
        </w:numPr>
        <w:spacing w:before="240" w:after="0"/>
        <w:rPr/>
      </w:pPr>
      <w:r>
        <w:rPr/>
        <w:t>General Requirements: Assembly of copper alloy and ferrous materials with separating nonconductive insulating material. Include end connections compatible with pipes to be joined.</w:t>
      </w:r>
    </w:p>
    <w:p>
      <w:pPr>
        <w:pStyle w:val="CMT"/>
        <w:rPr/>
      </w:pPr>
      <w:r>
        <w:rPr/>
        <w:t>Unions in "Dielectric Unions" Subparagraph below are available in at least NPS 1/2 to NPS 2 (DN 15 to DN 50).</w:t>
      </w:r>
    </w:p>
    <w:p>
      <w:pPr>
        <w:pStyle w:val="PR2"/>
        <w:numPr>
          <w:ilvl w:val="5"/>
          <w:numId w:val="1"/>
        </w:numPr>
        <w:rPr/>
      </w:pPr>
      <w:r>
        <w:rPr/>
        <w:t>Dielectric Unions:</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Standard: ASSE 1079.</w:t>
      </w:r>
    </w:p>
    <w:p>
      <w:pPr>
        <w:pStyle w:val="CMT"/>
        <w:rPr/>
      </w:pPr>
      <w:r>
        <w:rPr/>
        <w:t>Revise pressure rating and temperature in "Pressure Rating" Subparagraph below to suit Project, or insert other options for specific applications.</w:t>
      </w:r>
    </w:p>
    <w:p>
      <w:pPr>
        <w:pStyle w:val="PR4"/>
        <w:numPr>
          <w:ilvl w:val="7"/>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 &lt;</w:t>
      </w:r>
      <w:r>
        <w:rPr>
          <w:b/>
        </w:rPr>
        <w:t>Insert pressure</w:t>
      </w:r>
      <w:r>
        <w:rPr/>
        <w:t>&gt;.</w:t>
      </w:r>
    </w:p>
    <w:p>
      <w:pPr>
        <w:pStyle w:val="PR4"/>
        <w:numPr>
          <w:ilvl w:val="7"/>
          <w:numId w:val="1"/>
        </w:numPr>
        <w:rPr/>
      </w:pPr>
      <w:r>
        <w:rPr/>
        <w:t>End Connections: Solder-joint copper alloy and threaded ferrous.</w:t>
      </w:r>
    </w:p>
    <w:p>
      <w:pPr>
        <w:pStyle w:val="CMT"/>
        <w:rPr/>
      </w:pPr>
      <w:r>
        <w:rPr/>
        <w:t>Flanges in "Dielectric Flanges" Subparagraph below are available in at least NPS 1-1/2 to NPS 4 (DN 40 to DN 100).</w:t>
      </w:r>
    </w:p>
    <w:p>
      <w:pPr>
        <w:pStyle w:val="PR2"/>
        <w:numPr>
          <w:ilvl w:val="5"/>
          <w:numId w:val="1"/>
        </w:numPr>
        <w:spacing w:before="240" w:after="0"/>
        <w:rPr/>
      </w:pPr>
      <w:r>
        <w:rPr/>
        <w:t>Dielectric Flanges:</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Standard: ASSE 1079.</w:t>
      </w:r>
    </w:p>
    <w:p>
      <w:pPr>
        <w:pStyle w:val="PR4"/>
        <w:numPr>
          <w:ilvl w:val="7"/>
          <w:numId w:val="1"/>
        </w:numPr>
        <w:rPr/>
      </w:pPr>
      <w:r>
        <w:rPr/>
        <w:t>Factory-fabricated, bolted, companion-flange assembly.</w:t>
      </w:r>
    </w:p>
    <w:p>
      <w:pPr>
        <w:pStyle w:val="CMT"/>
        <w:rPr/>
      </w:pPr>
      <w:r>
        <w:rPr/>
        <w:t>Revise pressure rating in "Pressure Rating" Subparagraph below to suit Project, or insert other options for specific applications.</w:t>
      </w:r>
    </w:p>
    <w:p>
      <w:pPr>
        <w:pStyle w:val="PR4"/>
        <w:numPr>
          <w:ilvl w:val="7"/>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pressure</w:t>
      </w:r>
      <w:r>
        <w:rPr/>
        <w:t>&gt;.</w:t>
      </w:r>
    </w:p>
    <w:p>
      <w:pPr>
        <w:pStyle w:val="PR4"/>
        <w:numPr>
          <w:ilvl w:val="7"/>
          <w:numId w:val="1"/>
        </w:numPr>
        <w:rPr/>
      </w:pPr>
      <w:r>
        <w:rPr/>
        <w:t>End Connections: Solder-joint copper alloy and threaded ferrous; threaded solder-joint copper alloy and threaded ferrous.</w:t>
      </w:r>
    </w:p>
    <w:p>
      <w:pPr>
        <w:pStyle w:val="CMT"/>
        <w:rPr/>
      </w:pPr>
      <w:r>
        <w:rPr/>
        <w:t>Flanges in "Dielectric-Flange Insulating Kits" Subparagraph below are available in at least NPS 1/2 to NPS 48 (DN 15 to DN 1200).</w:t>
      </w:r>
    </w:p>
    <w:p>
      <w:pPr>
        <w:pStyle w:val="PR2"/>
        <w:numPr>
          <w:ilvl w:val="5"/>
          <w:numId w:val="1"/>
        </w:numPr>
        <w:spacing w:before="240" w:after="0"/>
        <w:rPr/>
      </w:pPr>
      <w:r>
        <w:rPr/>
        <w:t>Dielectric-Flange Insulating Kits:</w:t>
      </w:r>
    </w:p>
    <w:p>
      <w:pPr>
        <w:pStyle w:val="PR3"/>
        <w:numPr>
          <w:ilvl w:val="6"/>
          <w:numId w:val="1"/>
        </w:numPr>
        <w:spacing w:before="240" w:after="0"/>
        <w:rPr/>
      </w:pPr>
      <w:hyperlink r:id="rId28">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4"/>
        <w:numPr>
          <w:ilvl w:val="7"/>
          <w:numId w:val="1"/>
        </w:numPr>
        <w:rPr/>
      </w:pPr>
      <w:r>
        <w:rPr/>
        <w:t>Pressure Rating: [</w:t>
      </w:r>
      <w:r>
        <w:rPr>
          <w:rStyle w:val="IP"/>
          <w:b/>
        </w:rPr>
        <w:t>150 psig</w:t>
      </w:r>
      <w:r>
        <w:rPr>
          <w:rStyle w:val="SI"/>
          <w:b/>
        </w:rPr>
        <w:t xml:space="preserve"> (1035 kPa)</w:t>
      </w:r>
      <w:r>
        <w:rPr/>
        <w:t>] &lt;</w:t>
      </w:r>
      <w:r>
        <w:rPr>
          <w:b/>
        </w:rPr>
        <w:t>Insert pressure</w:t>
      </w:r>
      <w:r>
        <w:rPr/>
        <w:t>&gt;.</w:t>
      </w:r>
    </w:p>
    <w:p>
      <w:pPr>
        <w:pStyle w:val="PR4"/>
        <w:numPr>
          <w:ilvl w:val="7"/>
          <w:numId w:val="1"/>
        </w:numPr>
        <w:rPr/>
      </w:pPr>
      <w:r>
        <w:rPr/>
        <w:t>Gasket: Neoprene or phenolic.</w:t>
      </w:r>
    </w:p>
    <w:p>
      <w:pPr>
        <w:pStyle w:val="PR4"/>
        <w:numPr>
          <w:ilvl w:val="7"/>
          <w:numId w:val="1"/>
        </w:numPr>
        <w:rPr/>
      </w:pPr>
      <w:r>
        <w:rPr/>
        <w:t>Bolt Sleeves: Phenolic or polyethylene.</w:t>
      </w:r>
    </w:p>
    <w:p>
      <w:pPr>
        <w:pStyle w:val="PR4"/>
        <w:numPr>
          <w:ilvl w:val="7"/>
          <w:numId w:val="1"/>
        </w:numPr>
        <w:rPr/>
      </w:pPr>
      <w:r>
        <w:rPr/>
        <w:t>Washers: Phenolic with steel backing washers.</w:t>
      </w:r>
    </w:p>
    <w:p>
      <w:pPr>
        <w:pStyle w:val="CMT"/>
        <w:rPr/>
      </w:pPr>
      <w:r>
        <w:rPr/>
        <w:t>Nipples in "Dielectric Nipples" Subparagraph below are available in at least NPS 1/2 to NPS 4 (DN 15 to DN 100).</w:t>
      </w:r>
    </w:p>
    <w:p>
      <w:pPr>
        <w:pStyle w:val="PR2"/>
        <w:numPr>
          <w:ilvl w:val="5"/>
          <w:numId w:val="1"/>
        </w:numPr>
        <w:spacing w:before="240" w:after="0"/>
        <w:rPr/>
      </w:pPr>
      <w:r>
        <w:rPr/>
        <w:t>Dielectric Nipples:</w:t>
      </w:r>
    </w:p>
    <w:p>
      <w:pPr>
        <w:pStyle w:val="PR3"/>
        <w:numPr>
          <w:ilvl w:val="6"/>
          <w:numId w:val="1"/>
        </w:numPr>
        <w:spacing w:before="240" w:after="0"/>
        <w:rPr/>
      </w:pPr>
      <w:hyperlink r:id="rId29">
        <w:r>
          <w:rPr>
            <w:rStyle w:val="Hyperlink"/>
          </w:rPr>
          <w:t>&lt;Double click here to find, evaluate, and insert list of manufacturers and products.&gt;</w:t>
        </w:r>
      </w:hyperlink>
    </w:p>
    <w:p>
      <w:pPr>
        <w:pStyle w:val="PR3"/>
        <w:numPr>
          <w:ilvl w:val="6"/>
          <w:numId w:val="1"/>
        </w:numPr>
        <w:rPr/>
      </w:pPr>
      <w:r>
        <w:rPr/>
        <w:t>Description:</w:t>
      </w:r>
    </w:p>
    <w:p>
      <w:pPr>
        <w:pStyle w:val="PR4"/>
        <w:numPr>
          <w:ilvl w:val="7"/>
          <w:numId w:val="1"/>
        </w:numPr>
        <w:spacing w:before="240" w:after="0"/>
        <w:rPr/>
      </w:pPr>
      <w:r>
        <w:rPr/>
        <w:t>Standard: IAPMO PS 66.</w:t>
      </w:r>
    </w:p>
    <w:p>
      <w:pPr>
        <w:pStyle w:val="PR4"/>
        <w:numPr>
          <w:ilvl w:val="7"/>
          <w:numId w:val="1"/>
        </w:numPr>
        <w:rPr/>
      </w:pPr>
      <w:r>
        <w:rPr/>
        <w:t>Electroplated steel nipple.</w:t>
      </w:r>
    </w:p>
    <w:p>
      <w:pPr>
        <w:pStyle w:val="CMT"/>
        <w:rPr/>
      </w:pPr>
      <w:r>
        <w:rPr/>
        <w:t>Revise pressure rating and temperature in "Pressure Rating" Subparagraph below to suit Project, or insert other options for specific applications.</w:t>
      </w:r>
    </w:p>
    <w:p>
      <w:pPr>
        <w:pStyle w:val="PR4"/>
        <w:numPr>
          <w:ilvl w:val="7"/>
          <w:numId w:val="1"/>
        </w:numPr>
        <w:rPr/>
      </w:pPr>
      <w:r>
        <w:rPr/>
        <w:t>Pressure Rating: [</w:t>
      </w:r>
      <w:r>
        <w:rPr>
          <w:rStyle w:val="IP"/>
          <w:b/>
        </w:rPr>
        <w:t>300 psig</w:t>
      </w:r>
      <w:r>
        <w:rPr>
          <w:rStyle w:val="SI"/>
          <w:b/>
        </w:rPr>
        <w:t xml:space="preserve"> (2070 kPa)</w:t>
      </w:r>
      <w:r>
        <w:rPr>
          <w:b/>
        </w:rPr>
        <w:t xml:space="preserve"> at </w:t>
      </w:r>
      <w:r>
        <w:rPr>
          <w:rStyle w:val="IP"/>
          <w:b/>
        </w:rPr>
        <w:t>225 deg F</w:t>
      </w:r>
      <w:r>
        <w:rPr>
          <w:rStyle w:val="SI"/>
          <w:b/>
        </w:rPr>
        <w:t xml:space="preserve"> (107 deg C)</w:t>
      </w:r>
      <w:r>
        <w:rPr/>
        <w:t>] &lt;</w:t>
      </w:r>
      <w:r>
        <w:rPr>
          <w:b/>
        </w:rPr>
        <w:t>Insert pressure and temperature</w:t>
      </w:r>
      <w:r>
        <w:rPr/>
        <w:t>&gt;.</w:t>
      </w:r>
    </w:p>
    <w:p>
      <w:pPr>
        <w:pStyle w:val="PR4"/>
        <w:numPr>
          <w:ilvl w:val="7"/>
          <w:numId w:val="1"/>
        </w:numPr>
        <w:rPr/>
      </w:pPr>
      <w:r>
        <w:rPr/>
        <w:t>End Connections: Male threaded or grooved.</w:t>
      </w:r>
    </w:p>
    <w:p>
      <w:pPr>
        <w:pStyle w:val="PR4"/>
        <w:numPr>
          <w:ilvl w:val="7"/>
          <w:numId w:val="1"/>
        </w:numPr>
        <w:rPr/>
      </w:pPr>
      <w:r>
        <w:rPr/>
        <w:t>Lining: Inert and noncorrosive, propylene.</w:t>
      </w:r>
    </w:p>
    <w:p>
      <w:pPr>
        <w:pStyle w:val="ART"/>
        <w:numPr>
          <w:ilvl w:val="3"/>
          <w:numId w:val="1"/>
        </w:numPr>
        <w:ind w:hanging="0" w:left="0"/>
        <w:rPr/>
      </w:pPr>
      <w:r>
        <w:rPr/>
        <w:t>ENCASEMENT FOR UNDERGROUND METAL PIPING</w:t>
      </w:r>
    </w:p>
    <w:p>
      <w:pPr>
        <w:pStyle w:val="CMT"/>
        <w:rPr/>
      </w:pPr>
      <w:r>
        <w:rPr/>
        <w:t>Retain this article if corrosion protection is required for underground metal piping.</w:t>
      </w:r>
    </w:p>
    <w:p>
      <w:pPr>
        <w:pStyle w:val="PR1"/>
        <w:numPr>
          <w:ilvl w:val="4"/>
          <w:numId w:val="1"/>
        </w:numPr>
        <w:rPr/>
      </w:pPr>
      <w:r>
        <w:rPr/>
        <w:t>Standard: ASTM A674 or AWWA C105/A 21.5.</w:t>
      </w:r>
    </w:p>
    <w:p>
      <w:pPr>
        <w:pStyle w:val="PR1"/>
        <w:numPr>
          <w:ilvl w:val="4"/>
          <w:numId w:val="1"/>
        </w:numPr>
        <w:rPr/>
      </w:pPr>
      <w:r>
        <w:rPr/>
        <w:t>Material: [</w:t>
      </w:r>
      <w:r>
        <w:rPr>
          <w:b/>
        </w:rPr>
        <w:t xml:space="preserve">Linear low-density polyethylene film of </w:t>
      </w:r>
      <w:r>
        <w:rPr>
          <w:rStyle w:val="IP"/>
          <w:b/>
        </w:rPr>
        <w:t>0.008-inch</w:t>
      </w:r>
      <w:r>
        <w:rPr>
          <w:rStyle w:val="SI"/>
          <w:b/>
        </w:rPr>
        <w:t xml:space="preserve"> (0.20-mm)</w:t>
      </w:r>
      <w:r>
        <w:rPr/>
        <w:t>] [</w:t>
      </w:r>
      <w:r>
        <w:rPr>
          <w:b/>
        </w:rPr>
        <w:t>or</w:t>
      </w:r>
      <w:r>
        <w:rPr/>
        <w:t>] [</w:t>
      </w:r>
      <w:r>
        <w:rPr>
          <w:b/>
        </w:rPr>
        <w:t xml:space="preserve">high-density, cross-laminated polyethylene film of </w:t>
      </w:r>
      <w:r>
        <w:rPr>
          <w:rStyle w:val="IP"/>
          <w:b/>
        </w:rPr>
        <w:t>0.004-inch</w:t>
      </w:r>
      <w:r>
        <w:rPr>
          <w:rStyle w:val="SI"/>
          <w:b/>
        </w:rPr>
        <w:t xml:space="preserve"> (0.10-mm)</w:t>
      </w:r>
      <w:r>
        <w:rPr/>
        <w:t>] minimum thickness.</w:t>
      </w:r>
    </w:p>
    <w:p>
      <w:pPr>
        <w:pStyle w:val="PR1"/>
        <w:numPr>
          <w:ilvl w:val="4"/>
          <w:numId w:val="1"/>
        </w:numPr>
        <w:rPr/>
      </w:pPr>
      <w:r>
        <w:rPr/>
        <w:t>Form: [</w:t>
      </w:r>
      <w:r>
        <w:rPr>
          <w:b/>
        </w:rPr>
        <w:t>Sheet</w:t>
      </w:r>
      <w:r>
        <w:rPr/>
        <w:t>] [</w:t>
      </w:r>
      <w:r>
        <w:rPr>
          <w:b/>
        </w:rPr>
        <w:t>or</w:t>
      </w:r>
      <w:r>
        <w:rPr/>
        <w:t>] [</w:t>
      </w:r>
      <w:r>
        <w:rPr>
          <w:b/>
        </w:rPr>
        <w:t>tube</w:t>
      </w:r>
      <w:r>
        <w:rPr/>
        <w:t>].</w:t>
      </w:r>
    </w:p>
    <w:p>
      <w:pPr>
        <w:pStyle w:val="PR1"/>
        <w:numPr>
          <w:ilvl w:val="4"/>
          <w:numId w:val="1"/>
        </w:numPr>
        <w:rPr/>
      </w:pPr>
      <w:r>
        <w:rPr/>
        <w:t>Color: [</w:t>
      </w:r>
      <w:r>
        <w:rPr>
          <w:b/>
        </w:rPr>
        <w:t>Black</w:t>
      </w:r>
      <w:r>
        <w:rPr/>
        <w:t>] [</w:t>
      </w:r>
      <w:r>
        <w:rPr>
          <w:b/>
        </w:rPr>
        <w:t>or</w:t>
      </w:r>
      <w:r>
        <w:rPr/>
        <w:t>] [</w:t>
      </w:r>
      <w:r>
        <w:rPr>
          <w:b/>
        </w:rPr>
        <w:t>natural</w:t>
      </w:r>
      <w:r>
        <w:rPr/>
        <w:t>] &lt;</w:t>
      </w:r>
      <w:r>
        <w:rPr>
          <w:b/>
        </w:rPr>
        <w:t>Insert color</w:t>
      </w:r>
      <w:r>
        <w:rPr/>
        <w:t>&gt;.</w:t>
      </w:r>
    </w:p>
    <w:p>
      <w:pPr>
        <w:pStyle w:val="PRT"/>
        <w:numPr>
          <w:ilvl w:val="0"/>
          <w:numId w:val="1"/>
        </w:numPr>
        <w:ind w:hanging="0" w:left="0"/>
        <w:rPr/>
      </w:pPr>
      <w:r>
        <w:rPr/>
        <w:t>EXECUTION</w:t>
      </w:r>
    </w:p>
    <w:p>
      <w:pPr>
        <w:pStyle w:val="ART"/>
        <w:numPr>
          <w:ilvl w:val="3"/>
          <w:numId w:val="1"/>
        </w:numPr>
        <w:ind w:hanging="0" w:left="0"/>
        <w:rPr/>
      </w:pPr>
      <w:r>
        <w:rPr/>
        <w:t>EARTH MOVING</w:t>
      </w:r>
    </w:p>
    <w:p>
      <w:pPr>
        <w:pStyle w:val="PR1"/>
        <w:numPr>
          <w:ilvl w:val="4"/>
          <w:numId w:val="1"/>
        </w:numPr>
        <w:rPr/>
      </w:pPr>
      <w:r>
        <w:rPr/>
        <w:t>Comply with requirements for excavating, trenching, and backfilling specified in Section 312000 "Earth Moving."</w:t>
      </w:r>
    </w:p>
    <w:p>
      <w:pPr>
        <w:pStyle w:val="ART"/>
        <w:numPr>
          <w:ilvl w:val="3"/>
          <w:numId w:val="1"/>
        </w:numPr>
        <w:ind w:hanging="0" w:left="0"/>
        <w:rPr/>
      </w:pPr>
      <w:r>
        <w:rPr/>
        <w:t>INSTALLATION OF PIPING</w:t>
      </w:r>
    </w:p>
    <w:p>
      <w:pPr>
        <w:pStyle w:val="PR1"/>
        <w:numPr>
          <w:ilvl w:val="4"/>
          <w:numId w:val="1"/>
        </w:numPr>
        <w:rPr/>
      </w:pPr>
      <w:r>
        <w:rPr/>
        <w:t>Drawing plans, schematics, and diagrams indicate general location and arrangement of piping systems.</w:t>
      </w:r>
    </w:p>
    <w:p>
      <w:pPr>
        <w:pStyle w:val="PR2"/>
        <w:numPr>
          <w:ilvl w:val="5"/>
          <w:numId w:val="1"/>
        </w:numPr>
        <w:spacing w:before="240" w:after="0"/>
        <w:rPr/>
      </w:pPr>
      <w:r>
        <w:rPr/>
        <w:t>Indicated locations and arrangements were used to size pipe and calculate friction loss, expansion, pump sizing, and other design considerations.</w:t>
      </w:r>
    </w:p>
    <w:p>
      <w:pPr>
        <w:pStyle w:val="PR2"/>
        <w:numPr>
          <w:ilvl w:val="5"/>
          <w:numId w:val="1"/>
        </w:numPr>
        <w:rPr/>
      </w:pPr>
      <w:r>
        <w:rPr/>
        <w:t>Install piping as indicated unless deviations to layout are approved on coordination drawings.</w:t>
      </w:r>
    </w:p>
    <w:p>
      <w:pPr>
        <w:pStyle w:val="PR1"/>
        <w:numPr>
          <w:ilvl w:val="4"/>
          <w:numId w:val="1"/>
        </w:numPr>
        <w:rPr/>
      </w:pPr>
      <w:r>
        <w:rPr/>
        <w:t>Install piping in concealed locations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w:t>
      </w:r>
    </w:p>
    <w:p>
      <w:pPr>
        <w:pStyle w:val="PR1"/>
        <w:numPr>
          <w:ilvl w:val="4"/>
          <w:numId w:val="1"/>
        </w:numPr>
        <w:rPr/>
      </w:pPr>
      <w:r>
        <w:rPr/>
        <w:t>Install piping to permit valve servicing.</w:t>
      </w:r>
    </w:p>
    <w:p>
      <w:pPr>
        <w:pStyle w:val="PR1"/>
        <w:numPr>
          <w:ilvl w:val="4"/>
          <w:numId w:val="1"/>
        </w:numPr>
        <w:rPr/>
      </w:pPr>
      <w:r>
        <w:rPr/>
        <w:t>Install piping at indicated slopes.</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Install piping to allow application of insulation.</w:t>
      </w:r>
    </w:p>
    <w:p>
      <w:pPr>
        <w:pStyle w:val="CMT"/>
        <w:rPr/>
      </w:pPr>
      <w:r>
        <w:rPr/>
        <w:t>Retain first paragraph below if piping is required to withstand specific design loads.</w:t>
      </w:r>
    </w:p>
    <w:p>
      <w:pPr>
        <w:pStyle w:val="PR1"/>
        <w:numPr>
          <w:ilvl w:val="4"/>
          <w:numId w:val="1"/>
        </w:numPr>
        <w:rPr/>
      </w:pPr>
      <w:r>
        <w:rPr/>
        <w:t>Install seismic restraints on piping. Comply with requirements for seismic-restraint devices specified in [</w:t>
      </w:r>
      <w:r>
        <w:rPr>
          <w:b/>
        </w:rPr>
        <w:t>Section 220548 "Vibration and Seismic Controls for Plumbing Piping and Equipment"</w:t>
      </w:r>
      <w:r>
        <w:rPr/>
        <w:t>] [</w:t>
      </w:r>
      <w:r>
        <w:rPr>
          <w:b/>
        </w:rPr>
        <w:t>Section 220548.13 "Vibration Controls for Plumbing Piping and Equipment"</w:t>
      </w:r>
      <w:r>
        <w:rPr/>
        <w:t>].</w:t>
      </w:r>
    </w:p>
    <w:p>
      <w:pPr>
        <w:pStyle w:val="PR1"/>
        <w:numPr>
          <w:ilvl w:val="4"/>
          <w:numId w:val="1"/>
        </w:numPr>
        <w:rPr/>
      </w:pPr>
      <w:r>
        <w:rPr/>
        <w:t>Make changes in direction for soil and waste drainage and vent piping using appropriate branches, bends, and long-sweep bends.</w:t>
      </w:r>
    </w:p>
    <w:p>
      <w:pPr>
        <w:pStyle w:val="PR2"/>
        <w:numPr>
          <w:ilvl w:val="5"/>
          <w:numId w:val="1"/>
        </w:numPr>
        <w:spacing w:before="240" w:after="0"/>
        <w:rPr/>
      </w:pPr>
      <w:r>
        <w:rPr/>
        <w:t>Sanitary tees and short-sweep 1/4 bends may be used on vertical stacks if change in direction of flow is from horizontal to vertical.</w:t>
      </w:r>
    </w:p>
    <w:p>
      <w:pPr>
        <w:pStyle w:val="PR2"/>
        <w:numPr>
          <w:ilvl w:val="5"/>
          <w:numId w:val="1"/>
        </w:numPr>
        <w:rPr/>
      </w:pPr>
      <w:r>
        <w:rPr/>
        <w:t>Use long-turn, double Y-branch, and 1/8-bend fittings if two fixtures are installed back to back or side by side with common drain pipe.</w:t>
      </w:r>
    </w:p>
    <w:p>
      <w:pPr>
        <w:pStyle w:val="PR3"/>
        <w:numPr>
          <w:ilvl w:val="6"/>
          <w:numId w:val="1"/>
        </w:numPr>
        <w:spacing w:before="240" w:after="0"/>
        <w:rPr/>
      </w:pPr>
      <w:r>
        <w:rPr/>
        <w:t>Straight tees, elbows, and crosses may be used on vent lines.</w:t>
      </w:r>
    </w:p>
    <w:p>
      <w:pPr>
        <w:pStyle w:val="PR2"/>
        <w:numPr>
          <w:ilvl w:val="5"/>
          <w:numId w:val="1"/>
        </w:numPr>
        <w:spacing w:before="240" w:after="0"/>
        <w:rPr/>
      </w:pPr>
      <w:r>
        <w:rPr/>
        <w:t>Do not change direction of flow more than 90 degrees.</w:t>
      </w:r>
    </w:p>
    <w:p>
      <w:pPr>
        <w:pStyle w:val="PR2"/>
        <w:numPr>
          <w:ilvl w:val="5"/>
          <w:numId w:val="1"/>
        </w:numPr>
        <w:rPr/>
      </w:pPr>
      <w:r>
        <w:rPr/>
        <w:t>Use proper size of standard increasers and reducers if pipes of different sizes are connected.</w:t>
      </w:r>
    </w:p>
    <w:p>
      <w:pPr>
        <w:pStyle w:val="PR3"/>
        <w:numPr>
          <w:ilvl w:val="6"/>
          <w:numId w:val="1"/>
        </w:numPr>
        <w:spacing w:before="240" w:after="0"/>
        <w:rPr/>
      </w:pPr>
      <w:r>
        <w:rPr/>
        <w:t>Reducing size of waste piping in direction of flow is prohibited.</w:t>
      </w:r>
    </w:p>
    <w:p>
      <w:pPr>
        <w:pStyle w:val="PR1"/>
        <w:numPr>
          <w:ilvl w:val="4"/>
          <w:numId w:val="1"/>
        </w:numPr>
        <w:rPr/>
      </w:pPr>
      <w:r>
        <w:rPr/>
        <w:t>Lay buried building waste piping beginning at low point of each system.</w:t>
      </w:r>
    </w:p>
    <w:p>
      <w:pPr>
        <w:pStyle w:val="PR2"/>
        <w:numPr>
          <w:ilvl w:val="5"/>
          <w:numId w:val="1"/>
        </w:numPr>
        <w:spacing w:before="240" w:after="0"/>
        <w:rPr/>
      </w:pPr>
      <w:r>
        <w:rPr/>
        <w:t>Install true to grades and alignment indicated, with unbroken continuity of invert. Place hub ends of piping upstream.</w:t>
      </w:r>
    </w:p>
    <w:p>
      <w:pPr>
        <w:pStyle w:val="PR2"/>
        <w:numPr>
          <w:ilvl w:val="5"/>
          <w:numId w:val="1"/>
        </w:numPr>
        <w:rPr/>
      </w:pPr>
      <w:r>
        <w:rPr/>
        <w:t>Install required gaskets according to manufacturer's written instructions for use of lubricants, cements, and other installation requirements.</w:t>
      </w:r>
    </w:p>
    <w:p>
      <w:pPr>
        <w:pStyle w:val="PR2"/>
        <w:numPr>
          <w:ilvl w:val="5"/>
          <w:numId w:val="1"/>
        </w:numPr>
        <w:rPr/>
      </w:pPr>
      <w:r>
        <w:rPr/>
        <w:t>Maintain swab in piping and pull past each joint as completed.</w:t>
      </w:r>
    </w:p>
    <w:p>
      <w:pPr>
        <w:pStyle w:val="PR1"/>
        <w:numPr>
          <w:ilvl w:val="4"/>
          <w:numId w:val="1"/>
        </w:numPr>
        <w:rPr/>
      </w:pPr>
      <w:r>
        <w:rPr/>
        <w:t>Install soil and waste and vent piping at the following minimum slopes unless otherwise indicated:</w:t>
      </w:r>
    </w:p>
    <w:p>
      <w:pPr>
        <w:pStyle w:val="CMT"/>
        <w:rPr/>
      </w:pPr>
      <w:r>
        <w:rPr/>
        <w:t>Revise three subparagraphs below as required by authorities having jurisdiction.</w:t>
      </w:r>
    </w:p>
    <w:p>
      <w:pPr>
        <w:pStyle w:val="PR2"/>
        <w:numPr>
          <w:ilvl w:val="5"/>
          <w:numId w:val="1"/>
        </w:numPr>
        <w:spacing w:before="240" w:after="0"/>
        <w:rPr/>
      </w:pPr>
      <w:r>
        <w:rPr/>
        <w:t xml:space="preserve">Building Sanitary Waste: Two percent downward in direction of flow for piping </w:t>
      </w:r>
      <w:r>
        <w:rPr>
          <w:rStyle w:val="IP"/>
        </w:rPr>
        <w:t>NPS 3</w:t>
      </w:r>
      <w:r>
        <w:rPr>
          <w:rStyle w:val="SI"/>
        </w:rPr>
        <w:t xml:space="preserve"> (DN 80)</w:t>
      </w:r>
      <w:r>
        <w:rPr/>
        <w:t xml:space="preserve"> and smaller; [</w:t>
      </w:r>
      <w:r>
        <w:rPr>
          <w:b/>
        </w:rPr>
        <w:t>1</w:t>
      </w:r>
      <w:r>
        <w:rPr/>
        <w:t>] [</w:t>
      </w:r>
      <w:r>
        <w:rPr>
          <w:b/>
        </w:rPr>
        <w:t>2</w:t>
      </w:r>
      <w:r>
        <w:rPr/>
        <w:t>] &lt;</w:t>
      </w:r>
      <w:r>
        <w:rPr>
          <w:b/>
        </w:rPr>
        <w:t>Insert number</w:t>
      </w:r>
      <w:r>
        <w:rPr/>
        <w:t xml:space="preserve">&gt; percent downward in direction of flow for piping </w:t>
      </w:r>
      <w:r>
        <w:rPr>
          <w:rStyle w:val="IP"/>
        </w:rPr>
        <w:t>NPS 4</w:t>
      </w:r>
      <w:r>
        <w:rPr>
          <w:rStyle w:val="SI"/>
        </w:rPr>
        <w:t xml:space="preserve"> (DN 100)</w:t>
      </w:r>
      <w:r>
        <w:rPr/>
        <w:t xml:space="preserve"> and larger.</w:t>
      </w:r>
    </w:p>
    <w:p>
      <w:pPr>
        <w:pStyle w:val="PR2"/>
        <w:numPr>
          <w:ilvl w:val="5"/>
          <w:numId w:val="1"/>
        </w:numPr>
        <w:rPr/>
      </w:pPr>
      <w:r>
        <w:rPr/>
        <w:t>Horizontal Sanitary Waste Piping: [</w:t>
      </w:r>
      <w:r>
        <w:rPr>
          <w:b/>
        </w:rPr>
        <w:t>Two</w:t>
      </w:r>
      <w:r>
        <w:rPr/>
        <w:t>] &lt;</w:t>
      </w:r>
      <w:r>
        <w:rPr>
          <w:b/>
        </w:rPr>
        <w:t>Insert number</w:t>
      </w:r>
      <w:r>
        <w:rPr/>
        <w:t>&gt; percent downward in direction of flow.</w:t>
      </w:r>
    </w:p>
    <w:p>
      <w:pPr>
        <w:pStyle w:val="PR2"/>
        <w:numPr>
          <w:ilvl w:val="5"/>
          <w:numId w:val="1"/>
        </w:numPr>
        <w:rPr/>
      </w:pPr>
      <w:r>
        <w:rPr/>
        <w:t>Vent Piping: [</w:t>
      </w:r>
      <w:r>
        <w:rPr>
          <w:b/>
        </w:rPr>
        <w:t>One</w:t>
      </w:r>
      <w:r>
        <w:rPr/>
        <w:t>] &lt;</w:t>
      </w:r>
      <w:r>
        <w:rPr>
          <w:b/>
        </w:rPr>
        <w:t>Insert number</w:t>
      </w:r>
      <w:r>
        <w:rPr/>
        <w:t>&gt; percent down toward vertical fixture vent or toward vent stack.</w:t>
      </w:r>
    </w:p>
    <w:p>
      <w:pPr>
        <w:pStyle w:val="PR1"/>
        <w:numPr>
          <w:ilvl w:val="4"/>
          <w:numId w:val="1"/>
        </w:numPr>
        <w:rPr/>
      </w:pPr>
      <w:r>
        <w:rPr/>
        <w:t>Install cast-iron soil piping in accordance with CISPI's "Cast Iron Soil Pipe and Fittings Handbook," Chapter IV, "Installation of Cast Iron Soil Pipe and Fittings."</w:t>
      </w:r>
    </w:p>
    <w:p>
      <w:pPr>
        <w:pStyle w:val="CMT"/>
        <w:rPr/>
      </w:pPr>
      <w:r>
        <w:rPr/>
        <w:t>Retain subparagraph below if piping will be in corrosive soil.</w:t>
      </w:r>
    </w:p>
    <w:p>
      <w:pPr>
        <w:pStyle w:val="PR2"/>
        <w:numPr>
          <w:ilvl w:val="5"/>
          <w:numId w:val="1"/>
        </w:numPr>
        <w:spacing w:before="240" w:after="0"/>
        <w:rPr/>
      </w:pPr>
      <w:r>
        <w:rPr/>
        <w:t>Install encasement on underground piping in accordance with ASTM A674 or AWWA C105/A 21.5.</w:t>
      </w:r>
    </w:p>
    <w:p>
      <w:pPr>
        <w:pStyle w:val="PR1"/>
        <w:numPr>
          <w:ilvl w:val="4"/>
          <w:numId w:val="1"/>
        </w:numPr>
        <w:rPr/>
      </w:pPr>
      <w:r>
        <w:rPr/>
        <w:t>Install steel piping in accordance with applicable plumbing code.</w:t>
      </w:r>
    </w:p>
    <w:p>
      <w:pPr>
        <w:pStyle w:val="PR1"/>
        <w:numPr>
          <w:ilvl w:val="4"/>
          <w:numId w:val="1"/>
        </w:numPr>
        <w:rPr/>
      </w:pPr>
      <w:r>
        <w:rPr/>
        <w:t>Install stainless steel piping in accordance with ASME A112.3.1 and applicable plumbing code.</w:t>
      </w:r>
    </w:p>
    <w:p>
      <w:pPr>
        <w:pStyle w:val="PR1"/>
        <w:numPr>
          <w:ilvl w:val="4"/>
          <w:numId w:val="1"/>
        </w:numPr>
        <w:rPr/>
      </w:pPr>
      <w:r>
        <w:rPr/>
        <w:t>Install aboveground copper tubing in accordance with CDA's "Copper Tube Handbook."</w:t>
      </w:r>
    </w:p>
    <w:p>
      <w:pPr>
        <w:pStyle w:val="PR1"/>
        <w:numPr>
          <w:ilvl w:val="4"/>
          <w:numId w:val="1"/>
        </w:numPr>
        <w:rPr/>
      </w:pPr>
      <w:r>
        <w:rPr/>
        <w:t>Install aboveground ABS piping in accordance with ASTM D2661.</w:t>
      </w:r>
    </w:p>
    <w:p>
      <w:pPr>
        <w:pStyle w:val="PR1"/>
        <w:numPr>
          <w:ilvl w:val="4"/>
          <w:numId w:val="1"/>
        </w:numPr>
        <w:rPr/>
      </w:pPr>
      <w:r>
        <w:rPr/>
        <w:t>Install aboveground PVC piping in accordance with ASTM D2665.</w:t>
      </w:r>
    </w:p>
    <w:p>
      <w:pPr>
        <w:pStyle w:val="PR1"/>
        <w:numPr>
          <w:ilvl w:val="4"/>
          <w:numId w:val="1"/>
        </w:numPr>
        <w:rPr/>
      </w:pPr>
      <w:r>
        <w:rPr/>
        <w:t>Install underground [</w:t>
      </w:r>
      <w:r>
        <w:rPr>
          <w:b/>
        </w:rPr>
        <w:t>ABS</w:t>
      </w:r>
      <w:r>
        <w:rPr/>
        <w:t>] [</w:t>
      </w:r>
      <w:r>
        <w:rPr>
          <w:b/>
        </w:rPr>
        <w:t>and</w:t>
      </w:r>
      <w:r>
        <w:rPr/>
        <w:t>] [</w:t>
      </w:r>
      <w:r>
        <w:rPr>
          <w:b/>
        </w:rPr>
        <w:t>PVC</w:t>
      </w:r>
      <w:r>
        <w:rPr/>
        <w:t>] piping in accordance with ASTM D2321.</w:t>
      </w:r>
    </w:p>
    <w:p>
      <w:pPr>
        <w:pStyle w:val="CMT"/>
        <w:rPr/>
      </w:pPr>
      <w:r>
        <w:rPr/>
        <w:t>Retain first paragraph and one or more subparagraphs below if these systems are used on Project.</w:t>
      </w:r>
    </w:p>
    <w:p>
      <w:pPr>
        <w:pStyle w:val="PR1"/>
        <w:numPr>
          <w:ilvl w:val="4"/>
          <w:numId w:val="1"/>
        </w:numPr>
        <w:rPr/>
      </w:pPr>
      <w:r>
        <w:rPr/>
        <w:t>Install engineered soil and waste and vent piping systems as follows:</w:t>
      </w:r>
    </w:p>
    <w:p>
      <w:pPr>
        <w:pStyle w:val="PR2"/>
        <w:numPr>
          <w:ilvl w:val="5"/>
          <w:numId w:val="1"/>
        </w:numPr>
        <w:spacing w:before="240" w:after="0"/>
        <w:rPr/>
      </w:pPr>
      <w:r>
        <w:rPr/>
        <w:t>Combination Waste and Vent: Comply with standards of authorities having jurisdiction.</w:t>
      </w:r>
    </w:p>
    <w:p>
      <w:pPr>
        <w:pStyle w:val="PR2"/>
        <w:numPr>
          <w:ilvl w:val="5"/>
          <w:numId w:val="1"/>
        </w:numPr>
        <w:rPr/>
      </w:pPr>
      <w:r>
        <w:rPr/>
        <w:t>Hubless, Single-Stack Drainage System: Comply with ASME B16.45 and hubless, single-stack aerator fitting manufacturer's written installation instructions.</w:t>
      </w:r>
    </w:p>
    <w:p>
      <w:pPr>
        <w:pStyle w:val="PR2"/>
        <w:numPr>
          <w:ilvl w:val="5"/>
          <w:numId w:val="1"/>
        </w:numPr>
        <w:rPr/>
      </w:pPr>
      <w:r>
        <w:rPr/>
        <w:t>Reduced-Size Venting: Comply with standards of authorities having jurisdiction.</w:t>
      </w:r>
    </w:p>
    <w:p>
      <w:pPr>
        <w:pStyle w:val="CMT"/>
        <w:rPr/>
      </w:pPr>
      <w:r>
        <w:rPr/>
        <w:t>Retain first paragraph below if ductile-iron, force-main piping is required.</w:t>
      </w:r>
    </w:p>
    <w:p>
      <w:pPr>
        <w:pStyle w:val="PR1"/>
        <w:numPr>
          <w:ilvl w:val="4"/>
          <w:numId w:val="1"/>
        </w:numPr>
        <w:rPr/>
      </w:pPr>
      <w:r>
        <w:rPr/>
        <w:t>Install underground, ductile-iron, force-main piping according to AWWA C600.</w:t>
      </w:r>
    </w:p>
    <w:p>
      <w:pPr>
        <w:pStyle w:val="PR2"/>
        <w:numPr>
          <w:ilvl w:val="5"/>
          <w:numId w:val="1"/>
        </w:numPr>
        <w:spacing w:before="240" w:after="0"/>
        <w:rPr/>
      </w:pPr>
      <w:r>
        <w:rPr/>
        <w:t>Install buried piping inside building between wall and floor penetrations and connection to sanitary sewer piping outside building with restrained joints.</w:t>
      </w:r>
    </w:p>
    <w:p>
      <w:pPr>
        <w:pStyle w:val="PR2"/>
        <w:numPr>
          <w:ilvl w:val="5"/>
          <w:numId w:val="1"/>
        </w:numPr>
        <w:rPr/>
      </w:pPr>
      <w:r>
        <w:rPr/>
        <w:t>Anchor pipe to wall or floor. Install thrust-block supports at vertical and horizontal offsets.</w:t>
      </w:r>
    </w:p>
    <w:p>
      <w:pPr>
        <w:pStyle w:val="CMT"/>
        <w:rPr/>
      </w:pPr>
      <w:r>
        <w:rPr/>
        <w:t>Retain subparagraph below if piping will be in corrosive soil.</w:t>
      </w:r>
    </w:p>
    <w:p>
      <w:pPr>
        <w:pStyle w:val="PR2"/>
        <w:numPr>
          <w:ilvl w:val="5"/>
          <w:numId w:val="1"/>
        </w:numPr>
        <w:rPr/>
      </w:pPr>
      <w:r>
        <w:rPr/>
        <w:t>Install encasement on piping in accordance with ASTM A674 or AWWA C105/A 21.5.</w:t>
      </w:r>
    </w:p>
    <w:p>
      <w:pPr>
        <w:pStyle w:val="CMT"/>
        <w:rPr/>
      </w:pPr>
      <w:r>
        <w:rPr/>
        <w:t>Retain first paragraph below for copper, force-main tubing.</w:t>
      </w:r>
    </w:p>
    <w:p>
      <w:pPr>
        <w:pStyle w:val="PR1"/>
        <w:numPr>
          <w:ilvl w:val="4"/>
          <w:numId w:val="1"/>
        </w:numPr>
        <w:rPr/>
      </w:pPr>
      <w:r>
        <w:rPr/>
        <w:t>Install underground, copper, force-main tubing in accordance with CDA's "Copper Tube Handbook."</w:t>
      </w:r>
    </w:p>
    <w:p>
      <w:pPr>
        <w:pStyle w:val="CMT"/>
        <w:rPr/>
      </w:pPr>
      <w:r>
        <w:rPr/>
        <w:t>Retain subparagraph below if piping will be in corrosive soil.</w:t>
      </w:r>
    </w:p>
    <w:p>
      <w:pPr>
        <w:pStyle w:val="PR2"/>
        <w:numPr>
          <w:ilvl w:val="5"/>
          <w:numId w:val="1"/>
        </w:numPr>
        <w:spacing w:before="240" w:after="0"/>
        <w:rPr/>
      </w:pPr>
      <w:r>
        <w:rPr/>
        <w:t>Install encasement on piping in accordance with ASTM A674 or AWWA C105/A 21.5.</w:t>
      </w:r>
    </w:p>
    <w:p>
      <w:pPr>
        <w:pStyle w:val="PR1"/>
        <w:numPr>
          <w:ilvl w:val="4"/>
          <w:numId w:val="1"/>
        </w:numPr>
        <w:rPr/>
      </w:pPr>
      <w:r>
        <w:rPr/>
        <w:t>Install force mains at elevations indicated.</w:t>
      </w:r>
    </w:p>
    <w:p>
      <w:pPr>
        <w:pStyle w:val="PR1"/>
        <w:numPr>
          <w:ilvl w:val="4"/>
          <w:numId w:val="1"/>
        </w:numPr>
        <w:rPr/>
      </w:pPr>
      <w:r>
        <w:rPr/>
        <w:t>Plumbing Specialties:</w:t>
      </w:r>
    </w:p>
    <w:p>
      <w:pPr>
        <w:pStyle w:val="PR2"/>
        <w:numPr>
          <w:ilvl w:val="5"/>
          <w:numId w:val="1"/>
        </w:numPr>
        <w:spacing w:before="240" w:after="0"/>
        <w:rPr/>
      </w:pPr>
      <w:r>
        <w:rPr/>
        <w:t>Install backwater valves in sanitary waster gravity-flow piping.</w:t>
      </w:r>
    </w:p>
    <w:p>
      <w:pPr>
        <w:pStyle w:val="PR3"/>
        <w:numPr>
          <w:ilvl w:val="6"/>
          <w:numId w:val="1"/>
        </w:numPr>
        <w:spacing w:before="240" w:after="0"/>
        <w:rPr/>
      </w:pPr>
      <w:r>
        <w:rPr/>
        <w:t>Comply with requirements for backwater valves specified in Section 221319 "Sanitary Waste Piping Specialties."</w:t>
      </w:r>
    </w:p>
    <w:p>
      <w:pPr>
        <w:pStyle w:val="PR2"/>
        <w:numPr>
          <w:ilvl w:val="5"/>
          <w:numId w:val="1"/>
        </w:numPr>
        <w:spacing w:before="240" w:after="0"/>
        <w:rPr/>
      </w:pPr>
      <w:r>
        <w:rPr/>
        <w:t>Install cleanouts at grade and extend to where building sanitary drains connect to building sanitary sewers in sanitary waste gravity-flow piping.</w:t>
      </w:r>
    </w:p>
    <w:p>
      <w:pPr>
        <w:pStyle w:val="PR3"/>
        <w:numPr>
          <w:ilvl w:val="6"/>
          <w:numId w:val="1"/>
        </w:numPr>
        <w:spacing w:before="240" w:after="0"/>
        <w:rPr/>
      </w:pPr>
      <w:r>
        <w:rPr/>
        <w:t>Install cleanout fitting with closure plug inside the building in sanitary drainage force-main piping.</w:t>
      </w:r>
    </w:p>
    <w:p>
      <w:pPr>
        <w:pStyle w:val="PR3"/>
        <w:numPr>
          <w:ilvl w:val="6"/>
          <w:numId w:val="1"/>
        </w:numPr>
        <w:rPr/>
      </w:pPr>
      <w:r>
        <w:rPr/>
        <w:t>Comply with requirements for cleanouts specified in Section 221319 "Sanitary Waste Piping Specialties."</w:t>
      </w:r>
    </w:p>
    <w:p>
      <w:pPr>
        <w:pStyle w:val="PR2"/>
        <w:numPr>
          <w:ilvl w:val="5"/>
          <w:numId w:val="1"/>
        </w:numPr>
        <w:spacing w:before="240" w:after="0"/>
        <w:rPr/>
      </w:pPr>
      <w:r>
        <w:rPr/>
        <w:t>Install drains in sanitary waste gravity-flow piping.</w:t>
      </w:r>
    </w:p>
    <w:p>
      <w:pPr>
        <w:pStyle w:val="PR3"/>
        <w:numPr>
          <w:ilvl w:val="6"/>
          <w:numId w:val="1"/>
        </w:numPr>
        <w:spacing w:before="240" w:after="0"/>
        <w:rPr/>
      </w:pPr>
      <w:r>
        <w:rPr/>
        <w:t>Comply with requirements for drains specified in Section 221319 "Sanitary Waste Piping Specialties."</w:t>
      </w:r>
    </w:p>
    <w:p>
      <w:pPr>
        <w:pStyle w:val="PR1"/>
        <w:numPr>
          <w:ilvl w:val="4"/>
          <w:numId w:val="1"/>
        </w:numPr>
        <w:rPr/>
      </w:pPr>
      <w:r>
        <w:rPr/>
        <w:t>Do not enclose, cover, or put piping into operation until it is inspected and approved by authorities having jurisdiction.</w:t>
      </w:r>
    </w:p>
    <w:p>
      <w:pPr>
        <w:pStyle w:val="PR1"/>
        <w:numPr>
          <w:ilvl w:val="4"/>
          <w:numId w:val="1"/>
        </w:numPr>
        <w:rPr/>
      </w:pPr>
      <w:r>
        <w:rPr/>
        <w:t>Install sleeves for piping penetrations of walls, ceilings, and floors.</w:t>
      </w:r>
    </w:p>
    <w:p>
      <w:pPr>
        <w:pStyle w:val="PR2"/>
        <w:numPr>
          <w:ilvl w:val="5"/>
          <w:numId w:val="1"/>
        </w:numPr>
        <w:spacing w:before="240" w:after="0"/>
        <w:rPr/>
      </w:pPr>
      <w:r>
        <w:rPr/>
        <w:t>Comply with requirements for sleeves specified in Section 220517 "Sleeves and Sleeve Seals for Plumbing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w:t>
      </w:r>
    </w:p>
    <w:p>
      <w:pPr>
        <w:pStyle w:val="PR2"/>
        <w:numPr>
          <w:ilvl w:val="5"/>
          <w:numId w:val="1"/>
        </w:numPr>
        <w:spacing w:before="240" w:after="0"/>
        <w:rPr/>
      </w:pPr>
      <w:r>
        <w:rPr/>
        <w:t>Comply with requirements for sleeve seals specified in Section 220517 "Sleeves and Sleeve Seals for Plumbing Piping."</w:t>
      </w:r>
    </w:p>
    <w:p>
      <w:pPr>
        <w:pStyle w:val="PR1"/>
        <w:numPr>
          <w:ilvl w:val="4"/>
          <w:numId w:val="1"/>
        </w:numPr>
        <w:rPr/>
      </w:pPr>
      <w:r>
        <w:rPr/>
        <w:t>Install escutcheons for piping penetrations of walls, ceilings, and floors.</w:t>
      </w:r>
    </w:p>
    <w:p>
      <w:pPr>
        <w:pStyle w:val="PR2"/>
        <w:numPr>
          <w:ilvl w:val="5"/>
          <w:numId w:val="1"/>
        </w:numPr>
        <w:spacing w:before="240" w:after="0"/>
        <w:rPr/>
      </w:pPr>
      <w:r>
        <w:rPr/>
        <w:t>Comply with requirements for escutcheons specified in Section 220518 "Escutcheons for Plumbing Piping."</w:t>
      </w:r>
    </w:p>
    <w:p>
      <w:pPr>
        <w:pStyle w:val="ART"/>
        <w:numPr>
          <w:ilvl w:val="3"/>
          <w:numId w:val="1"/>
        </w:numPr>
        <w:ind w:hanging="0" w:left="0"/>
        <w:rPr/>
      </w:pPr>
      <w:r>
        <w:rPr/>
        <w:t>JOINT CONSTRUCTION</w:t>
      </w:r>
    </w:p>
    <w:p>
      <w:pPr>
        <w:pStyle w:val="PR1"/>
        <w:numPr>
          <w:ilvl w:val="4"/>
          <w:numId w:val="1"/>
        </w:numPr>
        <w:rPr/>
      </w:pPr>
      <w:r>
        <w:rPr/>
        <w:t>Hub-and-Spigot, Cast-Iron Soil Piping Gasketed Joints: Join in accordance with CISPI's "Cast Iron Soil Pipe and Fittings Handbook" for compression joints.</w:t>
      </w:r>
    </w:p>
    <w:p>
      <w:pPr>
        <w:pStyle w:val="PR1"/>
        <w:numPr>
          <w:ilvl w:val="4"/>
          <w:numId w:val="1"/>
        </w:numPr>
        <w:rPr/>
      </w:pPr>
      <w:r>
        <w:rPr/>
        <w:t>Hub-and-Spigot, Cast-Iron Soil Piping Caulked Joints: Join in accordance with CISPI's "Cast Iron Soil Pipe and Fittings Handbook" for lead-and-oakum caulked joints.</w:t>
      </w:r>
    </w:p>
    <w:p>
      <w:pPr>
        <w:pStyle w:val="PR1"/>
        <w:numPr>
          <w:ilvl w:val="4"/>
          <w:numId w:val="1"/>
        </w:numPr>
        <w:rPr/>
      </w:pPr>
      <w:r>
        <w:rPr/>
        <w:t>Hubless, Cast-Iron Soil Piping Coupled Joints:</w:t>
      </w:r>
    </w:p>
    <w:p>
      <w:pPr>
        <w:pStyle w:val="PR2"/>
        <w:numPr>
          <w:ilvl w:val="5"/>
          <w:numId w:val="1"/>
        </w:numPr>
        <w:spacing w:before="240" w:after="0"/>
        <w:rPr/>
      </w:pPr>
      <w:r>
        <w:rPr/>
        <w:t>Join hubless, cast-iron soil piping in accordance with CISPI 310 and CISPI's "Cast Iron Soil Pipe and Fittings Handbook" for hubless-piping coupling joints.</w:t>
      </w:r>
    </w:p>
    <w:p>
      <w:pPr>
        <w:pStyle w:val="PR1"/>
        <w:numPr>
          <w:ilvl w:val="4"/>
          <w:numId w:val="1"/>
        </w:numPr>
        <w:rPr/>
      </w:pPr>
      <w:r>
        <w:rPr/>
        <w:t>Threaded Joints: Thread pipe with tapered pipe threads in accordance with ASME B1.20.1.</w:t>
      </w:r>
    </w:p>
    <w:p>
      <w:pPr>
        <w:pStyle w:val="PR2"/>
        <w:numPr>
          <w:ilvl w:val="5"/>
          <w:numId w:val="1"/>
        </w:numPr>
        <w:spacing w:before="240" w:after="0"/>
        <w:rPr/>
      </w:pPr>
      <w:r>
        <w:rPr/>
        <w:t>Cut threads full and clean using sharp dies.</w:t>
      </w:r>
    </w:p>
    <w:p>
      <w:pPr>
        <w:pStyle w:val="PR2"/>
        <w:numPr>
          <w:ilvl w:val="5"/>
          <w:numId w:val="1"/>
        </w:numPr>
        <w:rPr/>
      </w:pPr>
      <w:r>
        <w:rPr/>
        <w:t>Ream threaded pipe ends to remove burrs and restore full ID. Join pipe fittings and valves as follows:</w:t>
      </w:r>
    </w:p>
    <w:p>
      <w:pPr>
        <w:pStyle w:val="PR3"/>
        <w:numPr>
          <w:ilvl w:val="6"/>
          <w:numId w:val="1"/>
        </w:numPr>
        <w:spacing w:before="240" w:after="0"/>
        <w:rPr/>
      </w:pPr>
      <w:r>
        <w:rPr/>
        <w:t>Apply appropriate tape or thread compound to external pipe threads unless dry seal threading is specified.</w:t>
      </w:r>
    </w:p>
    <w:p>
      <w:pPr>
        <w:pStyle w:val="PR3"/>
        <w:numPr>
          <w:ilvl w:val="6"/>
          <w:numId w:val="1"/>
        </w:numPr>
        <w:rPr/>
      </w:pPr>
      <w:r>
        <w:rPr/>
        <w:t>Damaged Threads: Do not use pipe or pipe fittings with threads that are corroded or damaged.</w:t>
      </w:r>
    </w:p>
    <w:p>
      <w:pPr>
        <w:pStyle w:val="PR3"/>
        <w:numPr>
          <w:ilvl w:val="6"/>
          <w:numId w:val="1"/>
        </w:numPr>
        <w:rPr/>
      </w:pPr>
      <w:r>
        <w:rPr/>
        <w:t>Do not use pipe sections that have cracked or open welds.</w:t>
      </w:r>
    </w:p>
    <w:p>
      <w:pPr>
        <w:pStyle w:val="PR1"/>
        <w:numPr>
          <w:ilvl w:val="4"/>
          <w:numId w:val="1"/>
        </w:numPr>
        <w:rPr/>
      </w:pPr>
      <w:r>
        <w:rPr/>
        <w:t>Join stainless steel pipe and fittings with gaskets in accordance with ASME A112.3.1.</w:t>
      </w:r>
    </w:p>
    <w:p>
      <w:pPr>
        <w:pStyle w:val="PR1"/>
        <w:numPr>
          <w:ilvl w:val="4"/>
          <w:numId w:val="1"/>
        </w:numPr>
        <w:rPr/>
      </w:pPr>
      <w:r>
        <w:rPr/>
        <w:t>Join copper tube and fittings with soldered joints in accordance with ASTM B828. Use ASTM B813, water-flushable, lead-free flux and ASTM B32, lead-free-alloy solder.</w:t>
      </w:r>
    </w:p>
    <w:p>
      <w:pPr>
        <w:pStyle w:val="PR1"/>
        <w:numPr>
          <w:ilvl w:val="4"/>
          <w:numId w:val="1"/>
        </w:numPr>
        <w:rPr/>
      </w:pPr>
      <w:r>
        <w:rPr/>
        <w:t>Grooved Joints: Cut groove ends of pipe in accordance with AWWA C606. Lubricate and install gasket over ends of pipes or pipe and fitting. Install coupling housing sections over gasket, with keys seated in piping grooves. Install and tighten housing bolts.</w:t>
      </w:r>
    </w:p>
    <w:p>
      <w:pPr>
        <w:pStyle w:val="PR1"/>
        <w:numPr>
          <w:ilvl w:val="4"/>
          <w:numId w:val="1"/>
        </w:numPr>
        <w:rPr/>
      </w:pPr>
      <w:r>
        <w:rPr/>
        <w:t>Flanged Joints: Align bolt holes. Select appropriate gasket material, size, type, and thickness. Install gasket concentrically positioned. Use suitable lubricants on bolt threads. Torque bolts in cross pattern.</w:t>
      </w:r>
    </w:p>
    <w:p>
      <w:pPr>
        <w:pStyle w:val="PR1"/>
        <w:numPr>
          <w:ilvl w:val="4"/>
          <w:numId w:val="1"/>
        </w:numPr>
        <w:rPr/>
      </w:pPr>
      <w:r>
        <w:rPr/>
        <w:t>Plastic, Nonpressure-Piping, Solvent-Cement Joints: Clean and dry joining surfaces. Join pipe and fittings in accordance with the following:</w:t>
      </w:r>
    </w:p>
    <w:p>
      <w:pPr>
        <w:pStyle w:val="PR2"/>
        <w:numPr>
          <w:ilvl w:val="5"/>
          <w:numId w:val="1"/>
        </w:numPr>
        <w:spacing w:before="240" w:after="0"/>
        <w:rPr/>
      </w:pPr>
      <w:r>
        <w:rPr/>
        <w:t>Comply with ASTM F402 for safe-handling practice of cleaners, primers, and solvent cements.</w:t>
      </w:r>
    </w:p>
    <w:p>
      <w:pPr>
        <w:pStyle w:val="PR2"/>
        <w:numPr>
          <w:ilvl w:val="5"/>
          <w:numId w:val="1"/>
        </w:numPr>
        <w:rPr/>
      </w:pPr>
      <w:r>
        <w:rPr/>
        <w:t>ABS Piping: Join in accordance with ASTM D2235 and ASTM D2661 appendixes.</w:t>
      </w:r>
    </w:p>
    <w:p>
      <w:pPr>
        <w:pStyle w:val="PR2"/>
        <w:numPr>
          <w:ilvl w:val="5"/>
          <w:numId w:val="1"/>
        </w:numPr>
        <w:rPr/>
      </w:pPr>
      <w:r>
        <w:rPr/>
        <w:t>PVC Piping: Join in accordance with ASTM D2855 and ASTM D2665 appendixes.</w:t>
      </w:r>
    </w:p>
    <w:p>
      <w:pPr>
        <w:pStyle w:val="PR1"/>
        <w:numPr>
          <w:ilvl w:val="4"/>
          <w:numId w:val="1"/>
        </w:numPr>
        <w:rPr/>
      </w:pPr>
      <w:r>
        <w:rPr/>
        <w:t>Joint Restraints and Sway Bracing:</w:t>
      </w:r>
    </w:p>
    <w:p>
      <w:pPr>
        <w:pStyle w:val="PR2"/>
        <w:numPr>
          <w:ilvl w:val="5"/>
          <w:numId w:val="1"/>
        </w:numPr>
        <w:spacing w:before="240" w:after="0"/>
        <w:rPr/>
      </w:pPr>
      <w:r>
        <w:rPr/>
        <w:t>Provide joint restraints and sway bracing for storm drainage piping joints to comply with the following conditions:</w:t>
      </w:r>
    </w:p>
    <w:p>
      <w:pPr>
        <w:pStyle w:val="PR3"/>
        <w:numPr>
          <w:ilvl w:val="6"/>
          <w:numId w:val="1"/>
        </w:numPr>
        <w:spacing w:before="240" w:after="0"/>
        <w:rPr/>
      </w:pPr>
      <w:r>
        <w:rPr/>
        <w:t>Provide axial restraint for pipe and fittings [</w:t>
      </w:r>
      <w:r>
        <w:rPr>
          <w:rStyle w:val="IP"/>
          <w:b/>
        </w:rPr>
        <w:t>5 inches</w:t>
      </w:r>
      <w:r>
        <w:rPr>
          <w:rStyle w:val="SI"/>
          <w:b/>
        </w:rPr>
        <w:t xml:space="preserve"> (125 mm)</w:t>
      </w:r>
      <w:r>
        <w:rPr/>
        <w:t>] &lt;</w:t>
      </w:r>
      <w:r>
        <w:rPr>
          <w:b/>
        </w:rPr>
        <w:t>Insert dimensions</w:t>
      </w:r>
      <w:r>
        <w:rPr/>
        <w:t>&gt; and larger, upstream and downstream of all changes in direction, branches, and changes in diameter greater than two pipe sizes.</w:t>
      </w:r>
    </w:p>
    <w:p>
      <w:pPr>
        <w:pStyle w:val="PR3"/>
        <w:numPr>
          <w:ilvl w:val="6"/>
          <w:numId w:val="1"/>
        </w:numPr>
        <w:rPr/>
      </w:pPr>
      <w:r>
        <w:rPr/>
        <w:t>Provide rigid sway bracing for pipe and fittings [</w:t>
      </w:r>
      <w:r>
        <w:rPr>
          <w:rStyle w:val="IP"/>
          <w:b/>
        </w:rPr>
        <w:t>4 inches</w:t>
      </w:r>
      <w:r>
        <w:rPr>
          <w:rStyle w:val="SI"/>
          <w:b/>
        </w:rPr>
        <w:t xml:space="preserve"> (100 mm)</w:t>
      </w:r>
      <w:r>
        <w:rPr/>
        <w:t>] &lt;</w:t>
      </w:r>
      <w:r>
        <w:rPr>
          <w:b/>
        </w:rPr>
        <w:t>Insert dimensions</w:t>
      </w:r>
      <w:r>
        <w:rPr/>
        <w:t>&gt; and larger, upstream and downstream of all changes in direction 45 degrees and greater.</w:t>
      </w:r>
    </w:p>
    <w:p>
      <w:pPr>
        <w:pStyle w:val="PR3"/>
        <w:numPr>
          <w:ilvl w:val="6"/>
          <w:numId w:val="1"/>
        </w:numPr>
        <w:rPr/>
      </w:pPr>
      <w:r>
        <w:rPr/>
        <w:t>Provide rigid sway bracing for pipe and fittings [</w:t>
      </w:r>
      <w:r>
        <w:rPr>
          <w:rStyle w:val="IP"/>
          <w:b/>
        </w:rPr>
        <w:t>5 inches</w:t>
      </w:r>
      <w:r>
        <w:rPr>
          <w:rStyle w:val="SI"/>
          <w:b/>
        </w:rPr>
        <w:t xml:space="preserve"> (125 mm)</w:t>
      </w:r>
      <w:r>
        <w:rPr/>
        <w:t>] &lt;</w:t>
      </w:r>
      <w:r>
        <w:rPr>
          <w:b/>
        </w:rPr>
        <w:t>Insert dimensions</w:t>
      </w:r>
      <w:r>
        <w:rPr/>
        <w:t>&gt; and larger, upstream and downstream of all changes in direction and branch openings.</w:t>
      </w:r>
    </w:p>
    <w:p>
      <w:pPr>
        <w:pStyle w:val="ART"/>
        <w:numPr>
          <w:ilvl w:val="3"/>
          <w:numId w:val="1"/>
        </w:numPr>
        <w:ind w:hanging="0" w:left="0"/>
        <w:rPr/>
      </w:pPr>
      <w:r>
        <w:rPr/>
        <w:t>INSTALLATION OF SPECIALTY PIPE FITTINGS</w:t>
      </w:r>
    </w:p>
    <w:p>
      <w:pPr>
        <w:pStyle w:val="PR1"/>
        <w:numPr>
          <w:ilvl w:val="4"/>
          <w:numId w:val="1"/>
        </w:numPr>
        <w:rPr/>
      </w:pPr>
      <w:r>
        <w:rPr/>
        <w:t>Transition Couplings:</w:t>
      </w:r>
    </w:p>
    <w:p>
      <w:pPr>
        <w:pStyle w:val="PR2"/>
        <w:numPr>
          <w:ilvl w:val="5"/>
          <w:numId w:val="1"/>
        </w:numPr>
        <w:spacing w:before="240" w:after="0"/>
        <w:rPr/>
      </w:pPr>
      <w:r>
        <w:rPr/>
        <w:t>Install transition couplings at joints of piping with small differences in ODs.</w:t>
      </w:r>
    </w:p>
    <w:p>
      <w:pPr>
        <w:pStyle w:val="PR2"/>
        <w:numPr>
          <w:ilvl w:val="5"/>
          <w:numId w:val="1"/>
        </w:numPr>
        <w:rPr/>
      </w:pPr>
      <w:r>
        <w:rPr/>
        <w:t>In Waste Drainage Piping: [</w:t>
      </w:r>
      <w:r>
        <w:rPr>
          <w:b/>
        </w:rPr>
        <w:t>Unshielded</w:t>
      </w:r>
      <w:r>
        <w:rPr/>
        <w:t>] [</w:t>
      </w:r>
      <w:r>
        <w:rPr>
          <w:b/>
        </w:rPr>
        <w:t>Shielded</w:t>
      </w:r>
      <w:r>
        <w:rPr/>
        <w:t>], nonpressure transition couplings.</w:t>
      </w:r>
    </w:p>
    <w:p>
      <w:pPr>
        <w:pStyle w:val="PR2"/>
        <w:numPr>
          <w:ilvl w:val="5"/>
          <w:numId w:val="1"/>
        </w:numPr>
        <w:rPr/>
      </w:pPr>
      <w:r>
        <w:rPr/>
        <w:t>In Aboveground Force Main Piping: Fitting-type transition couplings.</w:t>
      </w:r>
    </w:p>
    <w:p>
      <w:pPr>
        <w:pStyle w:val="PR2"/>
        <w:numPr>
          <w:ilvl w:val="5"/>
          <w:numId w:val="1"/>
        </w:numPr>
        <w:rPr/>
      </w:pPr>
      <w:r>
        <w:rPr/>
        <w:t>In Underground Force Main Piping:</w:t>
      </w:r>
    </w:p>
    <w:p>
      <w:pPr>
        <w:pStyle w:val="PR3"/>
        <w:numPr>
          <w:ilvl w:val="6"/>
          <w:numId w:val="1"/>
        </w:numPr>
        <w:spacing w:before="240" w:after="0"/>
        <w:rPr/>
      </w:pPr>
      <w:r>
        <w:rPr/>
        <w:t>NPS 1-1/2 (DN 40) and Smaller: Fitting-type transition couplings.</w:t>
      </w:r>
    </w:p>
    <w:p>
      <w:pPr>
        <w:pStyle w:val="PR3"/>
        <w:numPr>
          <w:ilvl w:val="6"/>
          <w:numId w:val="1"/>
        </w:numPr>
        <w:rPr/>
      </w:pPr>
      <w:r>
        <w:rPr/>
        <w:t>NPS 2 (DN 50) and Larger: Pressure transition couplings.</w:t>
      </w:r>
    </w:p>
    <w:p>
      <w:pPr>
        <w:pStyle w:val="PR1"/>
        <w:numPr>
          <w:ilvl w:val="4"/>
          <w:numId w:val="1"/>
        </w:numPr>
        <w:rPr/>
      </w:pPr>
      <w:r>
        <w:rPr/>
        <w:t>Dielectric Fittings:</w:t>
      </w:r>
    </w:p>
    <w:p>
      <w:pPr>
        <w:pStyle w:val="PR2"/>
        <w:numPr>
          <w:ilvl w:val="5"/>
          <w:numId w:val="1"/>
        </w:numPr>
        <w:spacing w:before="240" w:after="0"/>
        <w:rPr/>
      </w:pPr>
      <w:r>
        <w:rPr/>
        <w:t>Install dielectric fittings in piping at connections of dissimilar metal piping and tubing.</w:t>
      </w:r>
    </w:p>
    <w:p>
      <w:pPr>
        <w:pStyle w:val="PR2"/>
        <w:numPr>
          <w:ilvl w:val="5"/>
          <w:numId w:val="1"/>
        </w:numPr>
        <w:rPr/>
      </w:pPr>
      <w:r>
        <w:rPr/>
        <w:t>Dielectric Fittings for NPS 2 (DN 50) and Smaller: Use dielectric [</w:t>
      </w:r>
      <w:r>
        <w:rPr>
          <w:b/>
        </w:rPr>
        <w:t>nipples</w:t>
      </w:r>
      <w:r>
        <w:rPr/>
        <w:t>] [</w:t>
      </w:r>
      <w:r>
        <w:rPr>
          <w:b/>
        </w:rPr>
        <w:t>unions</w:t>
      </w:r>
      <w:r>
        <w:rPr/>
        <w:t>].</w:t>
      </w:r>
    </w:p>
    <w:p>
      <w:pPr>
        <w:pStyle w:val="PR2"/>
        <w:numPr>
          <w:ilvl w:val="5"/>
          <w:numId w:val="1"/>
        </w:numPr>
        <w:rPr/>
      </w:pPr>
      <w:r>
        <w:rPr/>
        <w:t>Dielectric Fittings for NPS 2-1/2 to NPS 4 (DN 65 to DN 100): Use dielectric [</w:t>
      </w:r>
      <w:r>
        <w:rPr>
          <w:b/>
        </w:rPr>
        <w:t>flanges</w:t>
      </w:r>
      <w:r>
        <w:rPr/>
        <w:t>] [</w:t>
      </w:r>
      <w:r>
        <w:rPr>
          <w:b/>
        </w:rPr>
        <w:t>flange kits</w:t>
      </w:r>
      <w:r>
        <w:rPr/>
        <w:t>] [</w:t>
      </w:r>
      <w:r>
        <w:rPr>
          <w:b/>
        </w:rPr>
        <w:t>nipples</w:t>
      </w:r>
      <w:r>
        <w:rPr/>
        <w:t>].</w:t>
      </w:r>
    </w:p>
    <w:p>
      <w:pPr>
        <w:pStyle w:val="PR2"/>
        <w:numPr>
          <w:ilvl w:val="5"/>
          <w:numId w:val="1"/>
        </w:numPr>
        <w:rPr/>
      </w:pPr>
      <w:r>
        <w:rPr/>
        <w:t>Dielectric Fittings for NPS 5 (DN 125) and Larger: Use dielectric flange kits.</w:t>
      </w:r>
    </w:p>
    <w:p>
      <w:pPr>
        <w:pStyle w:val="ART"/>
        <w:numPr>
          <w:ilvl w:val="3"/>
          <w:numId w:val="1"/>
        </w:numPr>
        <w:ind w:hanging="0" w:left="0"/>
        <w:rPr/>
      </w:pPr>
      <w:r>
        <w:rPr/>
        <w:t>INSTALLATION OF VALVES</w:t>
      </w:r>
    </w:p>
    <w:p>
      <w:pPr>
        <w:pStyle w:val="CMT"/>
        <w:rPr/>
      </w:pPr>
      <w:r>
        <w:rPr/>
        <w:t>Retain this article if valves are required.</w:t>
      </w:r>
    </w:p>
    <w:p>
      <w:pPr>
        <w:pStyle w:val="PR1"/>
        <w:numPr>
          <w:ilvl w:val="4"/>
          <w:numId w:val="1"/>
        </w:numPr>
        <w:rPr/>
      </w:pPr>
      <w:r>
        <w:rPr/>
        <w:t>General valve installation requirements for general-duty valve installation are specified in the following Sections:</w:t>
      </w:r>
    </w:p>
    <w:p>
      <w:pPr>
        <w:pStyle w:val="PR2"/>
        <w:numPr>
          <w:ilvl w:val="5"/>
          <w:numId w:val="1"/>
        </w:numPr>
        <w:spacing w:before="240" w:after="0"/>
        <w:rPr/>
      </w:pPr>
      <w:r>
        <w:rPr/>
        <w:t>Section 220523.12 "Ball Valves for Plumbing Piping."</w:t>
      </w:r>
    </w:p>
    <w:p>
      <w:pPr>
        <w:pStyle w:val="PR2"/>
        <w:numPr>
          <w:ilvl w:val="5"/>
          <w:numId w:val="1"/>
        </w:numPr>
        <w:rPr/>
      </w:pPr>
      <w:r>
        <w:rPr/>
        <w:t>Section 220523.13 "Butterfly Valves for Plumbing Piping."</w:t>
      </w:r>
    </w:p>
    <w:p>
      <w:pPr>
        <w:pStyle w:val="PR2"/>
        <w:numPr>
          <w:ilvl w:val="5"/>
          <w:numId w:val="1"/>
        </w:numPr>
        <w:rPr/>
      </w:pPr>
      <w:r>
        <w:rPr/>
        <w:t>Section 220523.14 "Check Valves for Plumbing Piping."</w:t>
      </w:r>
    </w:p>
    <w:p>
      <w:pPr>
        <w:pStyle w:val="PR2"/>
        <w:numPr>
          <w:ilvl w:val="5"/>
          <w:numId w:val="1"/>
        </w:numPr>
        <w:rPr/>
      </w:pPr>
      <w:r>
        <w:rPr/>
        <w:t>Section 220523.15 "Gate Valves for Plumbing Piping."</w:t>
      </w:r>
    </w:p>
    <w:p>
      <w:pPr>
        <w:pStyle w:val="PR1"/>
        <w:numPr>
          <w:ilvl w:val="4"/>
          <w:numId w:val="1"/>
        </w:numPr>
        <w:rPr/>
      </w:pPr>
      <w:r>
        <w:rPr/>
        <w:t>Shutoff Valves:</w:t>
      </w:r>
    </w:p>
    <w:p>
      <w:pPr>
        <w:pStyle w:val="PR2"/>
        <w:numPr>
          <w:ilvl w:val="5"/>
          <w:numId w:val="1"/>
        </w:numPr>
        <w:spacing w:before="240" w:after="0"/>
        <w:rPr/>
      </w:pPr>
      <w:r>
        <w:rPr/>
        <w:t>Install shutoff valve on each sewage pump discharge.</w:t>
      </w:r>
    </w:p>
    <w:p>
      <w:pPr>
        <w:pStyle w:val="PR2"/>
        <w:numPr>
          <w:ilvl w:val="5"/>
          <w:numId w:val="1"/>
        </w:numPr>
        <w:rPr/>
      </w:pPr>
      <w:r>
        <w:rPr/>
        <w:t>Install [</w:t>
      </w:r>
      <w:r>
        <w:rPr>
          <w:b/>
        </w:rPr>
        <w:t>gate</w:t>
      </w:r>
      <w:r>
        <w:rPr/>
        <w:t>] [</w:t>
      </w:r>
      <w:r>
        <w:rPr>
          <w:b/>
        </w:rPr>
        <w:t>full-port ball</w:t>
      </w:r>
      <w:r>
        <w:rPr/>
        <w:t xml:space="preserve">] valve for piping </w:t>
      </w:r>
      <w:r>
        <w:rPr>
          <w:rStyle w:val="IP"/>
        </w:rPr>
        <w:t>NPS 2</w:t>
      </w:r>
      <w:r>
        <w:rPr>
          <w:rStyle w:val="SI"/>
        </w:rPr>
        <w:t xml:space="preserve"> (DN 50)</w:t>
      </w:r>
      <w:r>
        <w:rPr/>
        <w:t xml:space="preserve"> and smaller.</w:t>
      </w:r>
    </w:p>
    <w:p>
      <w:pPr>
        <w:pStyle w:val="PR2"/>
        <w:numPr>
          <w:ilvl w:val="5"/>
          <w:numId w:val="1"/>
        </w:numPr>
        <w:rPr/>
      </w:pPr>
      <w:r>
        <w:rPr/>
        <w:t>Install [</w:t>
      </w:r>
      <w:r>
        <w:rPr>
          <w:b/>
        </w:rPr>
        <w:t>gate</w:t>
      </w:r>
      <w:r>
        <w:rPr/>
        <w:t>] &lt;</w:t>
      </w:r>
      <w:r>
        <w:rPr>
          <w:b/>
        </w:rPr>
        <w:t>Insert type</w:t>
      </w:r>
      <w:r>
        <w:rPr/>
        <w:t xml:space="preserve">&gt; valve for piping </w:t>
      </w:r>
      <w:r>
        <w:rPr>
          <w:rStyle w:val="IP"/>
        </w:rPr>
        <w:t>NPS 2-1/2</w:t>
      </w:r>
      <w:r>
        <w:rPr>
          <w:rStyle w:val="SI"/>
        </w:rPr>
        <w:t xml:space="preserve"> (DN 65)</w:t>
      </w:r>
      <w:r>
        <w:rPr/>
        <w:t xml:space="preserve"> and larger.</w:t>
      </w:r>
    </w:p>
    <w:p>
      <w:pPr>
        <w:pStyle w:val="PR1"/>
        <w:numPr>
          <w:ilvl w:val="4"/>
          <w:numId w:val="1"/>
        </w:numPr>
        <w:rPr/>
      </w:pPr>
      <w:r>
        <w:rPr/>
        <w:t>Check Valves: Install swing check valve, between pump and shutoff valve, on each sewage pump discharge.</w:t>
      </w:r>
    </w:p>
    <w:p>
      <w:pPr>
        <w:pStyle w:val="PR1"/>
        <w:numPr>
          <w:ilvl w:val="4"/>
          <w:numId w:val="1"/>
        </w:numPr>
        <w:rPr/>
      </w:pPr>
      <w:r>
        <w:rPr/>
        <w:t>Backwater Valves: Install backwater valves in piping subject to backflow.</w:t>
      </w:r>
    </w:p>
    <w:p>
      <w:pPr>
        <w:pStyle w:val="PR2"/>
        <w:numPr>
          <w:ilvl w:val="5"/>
          <w:numId w:val="1"/>
        </w:numPr>
        <w:spacing w:before="240" w:after="0"/>
        <w:rPr/>
      </w:pPr>
      <w:r>
        <w:rPr/>
        <w:t>Horizontal Piping: Horizontal backwater valves.[</w:t>
      </w:r>
      <w:r>
        <w:rPr>
          <w:b/>
        </w:rPr>
        <w:t> Use normally closed type unless otherwise indicated.</w:t>
      </w:r>
      <w:r>
        <w:rPr/>
        <w:t>]</w:t>
      </w:r>
    </w:p>
    <w:p>
      <w:pPr>
        <w:pStyle w:val="PR2"/>
        <w:numPr>
          <w:ilvl w:val="5"/>
          <w:numId w:val="1"/>
        </w:numPr>
        <w:rPr/>
      </w:pPr>
      <w:r>
        <w:rPr/>
        <w:t>Floor Drains: Drain outlet backwater valves unless drain has integral backwater valve.</w:t>
      </w:r>
    </w:p>
    <w:p>
      <w:pPr>
        <w:pStyle w:val="PR2"/>
        <w:numPr>
          <w:ilvl w:val="5"/>
          <w:numId w:val="1"/>
        </w:numPr>
        <w:rPr/>
      </w:pPr>
      <w:r>
        <w:rPr/>
        <w:t>Install backwater valves in accessible locations.</w:t>
      </w:r>
    </w:p>
    <w:p>
      <w:pPr>
        <w:pStyle w:val="PR2"/>
        <w:numPr>
          <w:ilvl w:val="5"/>
          <w:numId w:val="1"/>
        </w:numPr>
        <w:rPr/>
      </w:pPr>
      <w:r>
        <w:rPr/>
        <w:t>Comply with requirements for backwater valve specified in Section 221319 "Sanitary Waste Piping Specialties."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220548 "Vibration and Seismic Controls for Plumbing Piping and Equipment."</w:t>
      </w:r>
    </w:p>
    <w:p>
      <w:pPr>
        <w:pStyle w:val="PR1"/>
        <w:numPr>
          <w:ilvl w:val="4"/>
          <w:numId w:val="1"/>
        </w:numPr>
        <w:rPr/>
      </w:pPr>
      <w:r>
        <w:rPr/>
        <w:t>Comply with requirements for pipe hanger and support devices and installation specified in [</w:t>
      </w:r>
      <w:r>
        <w:rPr>
          <w:b/>
        </w:rPr>
        <w:t>Section 220529 "Hangers and Supports for Plumbing Piping and Equipment"</w:t>
      </w:r>
      <w:r>
        <w:rPr/>
        <w:t>] [</w:t>
      </w:r>
      <w:r>
        <w:rPr>
          <w:b/>
        </w:rPr>
        <w:t>Section 220548.13 "Vibration Controls for Plumbing Piping and Equipment"</w:t>
      </w:r>
      <w:r>
        <w:rPr/>
        <w:t>].</w:t>
      </w:r>
    </w:p>
    <w:p>
      <w:pPr>
        <w:pStyle w:val="PR2"/>
        <w:numPr>
          <w:ilvl w:val="5"/>
          <w:numId w:val="1"/>
        </w:numPr>
        <w:spacing w:before="240" w:after="0"/>
        <w:rPr/>
      </w:pPr>
      <w:r>
        <w:rPr/>
        <w:t>Install [</w:t>
      </w:r>
      <w:r>
        <w:rPr>
          <w:b/>
        </w:rPr>
        <w:t>carbon-steel</w:t>
      </w:r>
      <w:r>
        <w:rPr/>
        <w:t>] &lt;</w:t>
      </w:r>
      <w:r>
        <w:rPr>
          <w:b/>
        </w:rPr>
        <w:t>Insert material</w:t>
      </w:r>
      <w:r>
        <w:rPr/>
        <w:t>&gt; pipe hangers for horizontal piping in noncorrosive environments.</w:t>
      </w:r>
    </w:p>
    <w:p>
      <w:pPr>
        <w:pStyle w:val="PR2"/>
        <w:numPr>
          <w:ilvl w:val="5"/>
          <w:numId w:val="1"/>
        </w:numPr>
        <w:rPr/>
      </w:pPr>
      <w:r>
        <w:rPr/>
        <w:t>Install [</w:t>
      </w:r>
      <w:r>
        <w:rPr>
          <w:b/>
        </w:rPr>
        <w:t>stainless steel</w:t>
      </w:r>
      <w:r>
        <w:rPr/>
        <w:t>] [</w:t>
      </w:r>
      <w:r>
        <w:rPr>
          <w:b/>
        </w:rPr>
        <w:t>fiberglass</w:t>
      </w:r>
      <w:r>
        <w:rPr/>
        <w:t>] pipe hangers for horizontal piping in corrosive environments.</w:t>
      </w:r>
    </w:p>
    <w:p>
      <w:pPr>
        <w:pStyle w:val="PR2"/>
        <w:numPr>
          <w:ilvl w:val="5"/>
          <w:numId w:val="1"/>
        </w:numPr>
        <w:rPr/>
      </w:pPr>
      <w:r>
        <w:rPr/>
        <w:t>Install [</w:t>
      </w:r>
      <w:r>
        <w:rPr>
          <w:b/>
        </w:rPr>
        <w:t>carbon-steel</w:t>
      </w:r>
      <w:r>
        <w:rPr/>
        <w:t>] &lt;</w:t>
      </w:r>
      <w:r>
        <w:rPr>
          <w:b/>
        </w:rPr>
        <w:t>Insert material</w:t>
      </w:r>
      <w:r>
        <w:rPr/>
        <w:t>&gt; pipe support clamps for vertical piping in noncorrosive environments.</w:t>
      </w:r>
    </w:p>
    <w:p>
      <w:pPr>
        <w:pStyle w:val="PR2"/>
        <w:numPr>
          <w:ilvl w:val="5"/>
          <w:numId w:val="1"/>
        </w:numPr>
        <w:rPr/>
      </w:pPr>
      <w:r>
        <w:rPr/>
        <w:t>Install stainless steel pipe support clamps for vertical piping in corrosive environments.</w:t>
      </w:r>
    </w:p>
    <w:p>
      <w:pPr>
        <w:pStyle w:val="PR2"/>
        <w:numPr>
          <w:ilvl w:val="5"/>
          <w:numId w:val="1"/>
        </w:numPr>
        <w:rPr/>
      </w:pPr>
      <w:r>
        <w:rPr/>
        <w:t>Vertical Piping: MSS Type 8 or Type 42 clamps.</w:t>
      </w:r>
    </w:p>
    <w:p>
      <w:pPr>
        <w:pStyle w:val="PR2"/>
        <w:numPr>
          <w:ilvl w:val="5"/>
          <w:numId w:val="1"/>
        </w:numPr>
        <w:rPr/>
      </w:pPr>
      <w:r>
        <w:rPr/>
        <w:t>Install individual, straight, horizontal piping runs:</w:t>
      </w:r>
    </w:p>
    <w:p>
      <w:pPr>
        <w:pStyle w:val="PR3"/>
        <w:numPr>
          <w:ilvl w:val="6"/>
          <w:numId w:val="1"/>
        </w:numPr>
        <w:spacing w:before="240" w:after="0"/>
        <w:rPr/>
      </w:pPr>
      <w:r>
        <w:rPr/>
        <w:t>100 Ft. (30 m) and Less: MSS Type 1, adjustable, steel clevis hangers.</w:t>
      </w:r>
    </w:p>
    <w:p>
      <w:pPr>
        <w:pStyle w:val="PR3"/>
        <w:numPr>
          <w:ilvl w:val="6"/>
          <w:numId w:val="1"/>
        </w:numPr>
        <w:rPr/>
      </w:pPr>
      <w:r>
        <w:rPr/>
        <w:t>Longer Than 100 Ft. (30 m): MSS Type 43, adjustable roller hangers.</w:t>
      </w:r>
    </w:p>
    <w:p>
      <w:pPr>
        <w:pStyle w:val="PR3"/>
        <w:numPr>
          <w:ilvl w:val="6"/>
          <w:numId w:val="1"/>
        </w:numPr>
        <w:rPr/>
      </w:pPr>
      <w:r>
        <w:rPr/>
        <w:t>Longer Than 100 Ft. (30 m) if Indicated: MSS Type 49, spring cushion rolls.</w:t>
      </w:r>
    </w:p>
    <w:p>
      <w:pPr>
        <w:pStyle w:val="PR2"/>
        <w:numPr>
          <w:ilvl w:val="5"/>
          <w:numId w:val="1"/>
        </w:numPr>
        <w:spacing w:before="240" w:after="0"/>
        <w:rPr/>
      </w:pPr>
      <w:r>
        <w:rPr/>
        <w:t>Multiple, Straight, Horizontal Piping Runs 100 Ft. (30 m) or Longer: MSS Type 44 pipe rolls. Support pipe rolls on trapeze.</w:t>
      </w:r>
    </w:p>
    <w:p>
      <w:pPr>
        <w:pStyle w:val="PR2"/>
        <w:numPr>
          <w:ilvl w:val="5"/>
          <w:numId w:val="1"/>
        </w:numPr>
        <w:rPr/>
      </w:pPr>
      <w:r>
        <w:rPr/>
        <w:t>Base of Vertical Piping: MSS Type 52 spring hangers.</w:t>
      </w:r>
    </w:p>
    <w:p>
      <w:pPr>
        <w:pStyle w:val="PR1"/>
        <w:numPr>
          <w:ilvl w:val="4"/>
          <w:numId w:val="1"/>
        </w:numPr>
        <w:rPr/>
      </w:pPr>
      <w:r>
        <w:rPr/>
        <w:t>Install hangers for [</w:t>
      </w:r>
      <w:r>
        <w:rPr>
          <w:b/>
        </w:rPr>
        <w:t>cast-iron</w:t>
      </w:r>
      <w:r>
        <w:rPr/>
        <w:t>] [</w:t>
      </w:r>
      <w:r>
        <w:rPr>
          <w:b/>
        </w:rPr>
        <w:t>steel</w:t>
      </w:r>
      <w:r>
        <w:rPr/>
        <w:t>] [</w:t>
      </w:r>
      <w:r>
        <w:rPr>
          <w:b/>
        </w:rPr>
        <w:t>stainless steel</w:t>
      </w:r>
      <w:r>
        <w:rPr/>
        <w:t>] [</w:t>
      </w:r>
      <w:r>
        <w:rPr>
          <w:b/>
        </w:rPr>
        <w:t>and</w:t>
      </w:r>
      <w:r>
        <w:rPr/>
        <w:t>] [</w:t>
      </w:r>
      <w:r>
        <w:rPr>
          <w:b/>
        </w:rPr>
        <w:t>copper</w:t>
      </w:r>
      <w:r>
        <w:rPr/>
        <w:t>] soil piping, with maximum horizontal spacing and minimum rod diameters, to comply with MSS SP-58, locally enforced codes, and authorities having jurisdiction requirements, whichever are most stringent.</w:t>
      </w:r>
    </w:p>
    <w:p>
      <w:pPr>
        <w:pStyle w:val="PR1"/>
        <w:numPr>
          <w:ilvl w:val="4"/>
          <w:numId w:val="1"/>
        </w:numPr>
        <w:rPr/>
      </w:pPr>
      <w:r>
        <w:rPr/>
        <w:t>Install hangers for [</w:t>
      </w:r>
      <w:r>
        <w:rPr>
          <w:b/>
        </w:rPr>
        <w:t>ABS</w:t>
      </w:r>
      <w:r>
        <w:rPr/>
        <w:t>] [</w:t>
      </w:r>
      <w:r>
        <w:rPr>
          <w:b/>
        </w:rPr>
        <w:t>and</w:t>
      </w:r>
      <w:r>
        <w:rPr/>
        <w:t>] [</w:t>
      </w:r>
      <w:r>
        <w:rPr>
          <w:b/>
        </w:rPr>
        <w:t>PVC</w:t>
      </w:r>
      <w:r>
        <w:rPr/>
        <w:t>] piping, with maximum horizontal spacing and minimum rod diameters, to comply with manufacturer's written instructions, locally enforced codes, and authorities having jurisdiction requirements, whichever are most stringent.</w:t>
      </w:r>
    </w:p>
    <w:p>
      <w:pPr>
        <w:pStyle w:val="PR1"/>
        <w:numPr>
          <w:ilvl w:val="4"/>
          <w:numId w:val="1"/>
        </w:numPr>
        <w:rPr/>
      </w:pPr>
      <w:r>
        <w:rPr/>
        <w:t xml:space="preserve">Support horizontal piping and tubing within </w:t>
      </w:r>
      <w:r>
        <w:rPr>
          <w:rStyle w:val="IP"/>
        </w:rPr>
        <w:t>12 inches</w:t>
      </w:r>
      <w:r>
        <w:rPr>
          <w:rStyle w:val="SI"/>
        </w:rPr>
        <w:t xml:space="preserve"> (300 mm)</w:t>
      </w:r>
      <w:r>
        <w:rPr/>
        <w:t xml:space="preserve"> of each fitting[</w:t>
      </w:r>
      <w:r>
        <w:rPr>
          <w:b/>
        </w:rPr>
        <w:t>, valve,</w:t>
      </w:r>
      <w:r>
        <w:rPr/>
        <w:t>] and coupling.</w:t>
      </w:r>
    </w:p>
    <w:p>
      <w:pPr>
        <w:pStyle w:val="PR1"/>
        <w:numPr>
          <w:ilvl w:val="4"/>
          <w:numId w:val="1"/>
        </w:numPr>
        <w:rPr/>
      </w:pPr>
      <w:r>
        <w:rPr/>
        <w:t>Support vertical runs of [</w:t>
      </w:r>
      <w:r>
        <w:rPr>
          <w:b/>
        </w:rPr>
        <w:t>cast-iron</w:t>
      </w:r>
      <w:r>
        <w:rPr/>
        <w:t>] [</w:t>
      </w:r>
      <w:r>
        <w:rPr>
          <w:b/>
        </w:rPr>
        <w:t>steel</w:t>
      </w:r>
      <w:r>
        <w:rPr/>
        <w:t>] [</w:t>
      </w:r>
      <w:r>
        <w:rPr>
          <w:b/>
        </w:rPr>
        <w:t>stainless steel</w:t>
      </w:r>
      <w:r>
        <w:rPr/>
        <w:t>] [</w:t>
      </w:r>
      <w:r>
        <w:rPr>
          <w:b/>
        </w:rPr>
        <w:t>and</w:t>
      </w:r>
      <w:r>
        <w:rPr/>
        <w:t>] [</w:t>
      </w:r>
      <w:r>
        <w:rPr>
          <w:b/>
        </w:rPr>
        <w:t>copper</w:t>
      </w:r>
      <w:r>
        <w:rPr/>
        <w:t>] soil piping to comply with MSS SP-58, locally enforced codes, and authorities having jurisdiction requirements, whichever are most stringent.</w:t>
      </w:r>
    </w:p>
    <w:p>
      <w:pPr>
        <w:pStyle w:val="PR1"/>
        <w:numPr>
          <w:ilvl w:val="4"/>
          <w:numId w:val="1"/>
        </w:numPr>
        <w:rPr/>
      </w:pPr>
      <w:r>
        <w:rPr/>
        <w:t>Support vertical runs of [</w:t>
      </w:r>
      <w:r>
        <w:rPr>
          <w:b/>
        </w:rPr>
        <w:t>ABS</w:t>
      </w:r>
      <w:r>
        <w:rPr/>
        <w:t>] [</w:t>
      </w:r>
      <w:r>
        <w:rPr>
          <w:b/>
        </w:rPr>
        <w:t>and</w:t>
      </w:r>
      <w:r>
        <w:rPr/>
        <w:t>] [</w:t>
      </w:r>
      <w:r>
        <w:rPr>
          <w:b/>
        </w:rPr>
        <w:t>PVC</w:t>
      </w:r>
      <w:r>
        <w:rPr/>
        <w:t>] piping to comply with manufacturer's written instructions, locally enforced codes, and authorities having jurisdiction requirements, whichever are most stringent.</w:t>
      </w:r>
    </w:p>
    <w:p>
      <w:pPr>
        <w:pStyle w:val="ART"/>
        <w:numPr>
          <w:ilvl w:val="3"/>
          <w:numId w:val="1"/>
        </w:numPr>
        <w:ind w:hanging="0" w:left="0"/>
        <w:rPr/>
      </w:pPr>
      <w:r>
        <w:rPr/>
        <w:t>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1"/>
        <w:numPr>
          <w:ilvl w:val="4"/>
          <w:numId w:val="1"/>
        </w:numPr>
        <w:rPr/>
      </w:pPr>
      <w:r>
        <w:rPr/>
        <w:t>Connect soil and waste piping to exterior sanitary sewerage piping. Use transition fitting to join dissimilar piping materials.</w:t>
      </w:r>
    </w:p>
    <w:p>
      <w:pPr>
        <w:pStyle w:val="PR1"/>
        <w:numPr>
          <w:ilvl w:val="4"/>
          <w:numId w:val="1"/>
        </w:numPr>
        <w:rPr/>
      </w:pPr>
      <w:r>
        <w:rPr/>
        <w:t>Connect waste and vent piping to the following:</w:t>
      </w:r>
    </w:p>
    <w:p>
      <w:pPr>
        <w:pStyle w:val="CMT"/>
        <w:rPr/>
      </w:pPr>
      <w:r>
        <w:rPr/>
        <w:t>Revise first four subparagraphs below to suit Project.</w:t>
      </w:r>
    </w:p>
    <w:p>
      <w:pPr>
        <w:pStyle w:val="PR2"/>
        <w:numPr>
          <w:ilvl w:val="5"/>
          <w:numId w:val="1"/>
        </w:numPr>
        <w:spacing w:before="240" w:after="0"/>
        <w:rPr/>
      </w:pPr>
      <w:r>
        <w:rPr/>
        <w:t>Plumbing Fixtures: Connect waste piping in sizes indicated, but not smaller than required by plumbing code.</w:t>
      </w:r>
    </w:p>
    <w:p>
      <w:pPr>
        <w:pStyle w:val="PR2"/>
        <w:numPr>
          <w:ilvl w:val="5"/>
          <w:numId w:val="1"/>
        </w:numPr>
        <w:rPr/>
      </w:pPr>
      <w:r>
        <w:rPr/>
        <w:t>Plumbing Fixtures and Equipment: Connect atmospheric vent piping in sizes indicated, but not smaller than required by authorities having jurisdiction.</w:t>
      </w:r>
    </w:p>
    <w:p>
      <w:pPr>
        <w:pStyle w:val="PR2"/>
        <w:numPr>
          <w:ilvl w:val="5"/>
          <w:numId w:val="1"/>
        </w:numPr>
        <w:rPr/>
      </w:pPr>
      <w:r>
        <w:rPr/>
        <w:t>Plumbing Specialties: Connect waste and vent piping in sizes indicated, but not smaller than required by plumbing code.</w:t>
      </w:r>
    </w:p>
    <w:p>
      <w:pPr>
        <w:pStyle w:val="PR2"/>
        <w:numPr>
          <w:ilvl w:val="5"/>
          <w:numId w:val="1"/>
        </w:numPr>
        <w:rPr/>
      </w:pPr>
      <w:r>
        <w:rPr/>
        <w:t>Install test tees (wall cleanouts) in conductors near floor and floor cleanouts with cover flush with floor.</w:t>
      </w:r>
    </w:p>
    <w:p>
      <w:pPr>
        <w:pStyle w:val="CMT"/>
        <w:rPr/>
      </w:pPr>
      <w:r>
        <w:rPr/>
        <w:t>Pit installation option in first subparagraph below should be indicated on Drawings.</w:t>
      </w:r>
    </w:p>
    <w:p>
      <w:pPr>
        <w:pStyle w:val="PR2"/>
        <w:numPr>
          <w:ilvl w:val="5"/>
          <w:numId w:val="1"/>
        </w:numPr>
        <w:rPr/>
      </w:pPr>
      <w:r>
        <w:rPr/>
        <w:t>Install horizontal backwater valves [</w:t>
      </w:r>
      <w:r>
        <w:rPr>
          <w:b/>
        </w:rPr>
        <w:t>with cleanout cover flush with floor</w:t>
      </w:r>
      <w:r>
        <w:rPr/>
        <w:t>] [</w:t>
      </w:r>
      <w:r>
        <w:rPr>
          <w:b/>
        </w:rPr>
        <w:t>in pit with pit cover flush with floor</w:t>
      </w:r>
      <w:r>
        <w:rPr/>
        <w:t>] &lt;</w:t>
      </w:r>
      <w:r>
        <w:rPr>
          <w:b/>
        </w:rPr>
        <w:t>Insert description</w:t>
      </w:r>
      <w:r>
        <w:rPr/>
        <w:t>&gt;.</w:t>
      </w:r>
    </w:p>
    <w:p>
      <w:pPr>
        <w:pStyle w:val="PR2"/>
        <w:numPr>
          <w:ilvl w:val="5"/>
          <w:numId w:val="1"/>
        </w:numPr>
        <w:rPr/>
      </w:pPr>
      <w:r>
        <w:rPr/>
        <w:t>Comply with requirements for [</w:t>
      </w:r>
      <w:r>
        <w:rPr>
          <w:b/>
        </w:rPr>
        <w:t>backwater valves</w:t>
      </w:r>
      <w:r>
        <w:rPr/>
        <w:t>] [</w:t>
      </w:r>
      <w:r>
        <w:rPr>
          <w:b/>
        </w:rPr>
        <w:t>cleanouts</w:t>
      </w:r>
      <w:r>
        <w:rPr/>
        <w:t>] [</w:t>
      </w:r>
      <w:r>
        <w:rPr>
          <w:b/>
        </w:rPr>
        <w:t>and</w:t>
      </w:r>
      <w:r>
        <w:rPr/>
        <w:t>] [</w:t>
      </w:r>
      <w:r>
        <w:rPr>
          <w:b/>
        </w:rPr>
        <w:t>drains</w:t>
      </w:r>
      <w:r>
        <w:rPr/>
        <w:t>] specified in Section 221319 "Sanitary Waste Piping Specialties."</w:t>
      </w:r>
    </w:p>
    <w:p>
      <w:pPr>
        <w:pStyle w:val="PR2"/>
        <w:numPr>
          <w:ilvl w:val="5"/>
          <w:numId w:val="1"/>
        </w:numPr>
        <w:rPr/>
      </w:pPr>
      <w:r>
        <w:rPr/>
        <w:t>Equipment: Connect waste piping as indicated.</w:t>
      </w:r>
    </w:p>
    <w:p>
      <w:pPr>
        <w:pStyle w:val="PR3"/>
        <w:numPr>
          <w:ilvl w:val="6"/>
          <w:numId w:val="1"/>
        </w:numPr>
        <w:spacing w:before="240" w:after="0"/>
        <w:rPr/>
      </w:pPr>
      <w:r>
        <w:rPr/>
        <w:t>Provide shutoff valve if indicated and union for each connection.</w:t>
      </w:r>
    </w:p>
    <w:p>
      <w:pPr>
        <w:pStyle w:val="PR3"/>
        <w:numPr>
          <w:ilvl w:val="6"/>
          <w:numId w:val="1"/>
        </w:numPr>
        <w:rPr/>
      </w:pPr>
      <w:r>
        <w:rPr/>
        <w:t xml:space="preserve">Use flanges instead of unions for connections </w:t>
      </w:r>
      <w:r>
        <w:rPr>
          <w:rStyle w:val="IP"/>
        </w:rPr>
        <w:t>NPS 2-1/2</w:t>
      </w:r>
      <w:r>
        <w:rPr>
          <w:rStyle w:val="SI"/>
        </w:rPr>
        <w:t xml:space="preserve"> (DN 65)</w:t>
      </w:r>
      <w:r>
        <w:rPr/>
        <w:t xml:space="preserve"> and larger.</w:t>
      </w:r>
    </w:p>
    <w:p>
      <w:pPr>
        <w:pStyle w:val="PR1"/>
        <w:numPr>
          <w:ilvl w:val="4"/>
          <w:numId w:val="1"/>
        </w:numPr>
        <w:rPr/>
      </w:pPr>
      <w:r>
        <w:rPr/>
        <w:t>Connect force-main piping to the following:</w:t>
      </w:r>
    </w:p>
    <w:p>
      <w:pPr>
        <w:pStyle w:val="CMT"/>
        <w:rPr/>
      </w:pPr>
      <w:r>
        <w:rPr/>
        <w:t>Revise "Sanitary Sewer" and "Sewage Pump" subparagraphs below to suit Project.</w:t>
      </w:r>
    </w:p>
    <w:p>
      <w:pPr>
        <w:pStyle w:val="PR2"/>
        <w:numPr>
          <w:ilvl w:val="5"/>
          <w:numId w:val="1"/>
        </w:numPr>
        <w:spacing w:before="240" w:after="0"/>
        <w:rPr/>
      </w:pPr>
      <w:r>
        <w:rPr/>
        <w:t>Sanitary Sewer: To exterior force main.</w:t>
      </w:r>
    </w:p>
    <w:p>
      <w:pPr>
        <w:pStyle w:val="PR2"/>
        <w:numPr>
          <w:ilvl w:val="5"/>
          <w:numId w:val="1"/>
        </w:numPr>
        <w:rPr/>
      </w:pPr>
      <w:r>
        <w:rPr/>
        <w:t>Sewage Pump: To sewage pump discharge.</w:t>
      </w:r>
    </w:p>
    <w:p>
      <w:pPr>
        <w:pStyle w:val="PR1"/>
        <w:numPr>
          <w:ilvl w:val="4"/>
          <w:numId w:val="1"/>
        </w:numPr>
        <w:rPr/>
      </w:pPr>
      <w:r>
        <w:rPr/>
        <w:t>Where installing piping adjacent to equipment, allow space for service and maintenance of equipment.</w:t>
      </w:r>
    </w:p>
    <w:p>
      <w:pPr>
        <w:pStyle w:val="PR1"/>
        <w:numPr>
          <w:ilvl w:val="4"/>
          <w:numId w:val="1"/>
        </w:numPr>
        <w:rPr/>
      </w:pPr>
      <w:r>
        <w:rPr/>
        <w:t>Make connections in accordance with the following unless otherwise indicated:</w:t>
      </w:r>
    </w:p>
    <w:p>
      <w:pPr>
        <w:pStyle w:val="PR2"/>
        <w:numPr>
          <w:ilvl w:val="5"/>
          <w:numId w:val="1"/>
        </w:numPr>
        <w:spacing w:before="240" w:after="0"/>
        <w:rPr/>
      </w:pPr>
      <w:r>
        <w:rPr/>
        <w:t xml:space="preserve">Install unions, in piping </w:t>
      </w:r>
      <w:r>
        <w:rPr>
          <w:rStyle w:val="IP"/>
        </w:rPr>
        <w:t>NPS 2</w:t>
      </w:r>
      <w:r>
        <w:rPr>
          <w:rStyle w:val="SI"/>
        </w:rPr>
        <w:t xml:space="preserve"> (DN 50)</w:t>
      </w:r>
      <w:r>
        <w:rPr/>
        <w:t xml:space="preserve"> and smaller, adjacent to each valve and at final connection to each piece of equipment.</w:t>
      </w:r>
    </w:p>
    <w:p>
      <w:pPr>
        <w:pStyle w:val="PR2"/>
        <w:numPr>
          <w:ilvl w:val="5"/>
          <w:numId w:val="1"/>
        </w:numPr>
        <w:rPr/>
      </w:pPr>
      <w:r>
        <w:rPr/>
        <w:t xml:space="preserve">Install flanges, in piping </w:t>
      </w:r>
      <w:r>
        <w:rPr>
          <w:rStyle w:val="IP"/>
        </w:rPr>
        <w:t>NPS 2-1/2</w:t>
      </w:r>
      <w:r>
        <w:rPr>
          <w:rStyle w:val="SI"/>
        </w:rPr>
        <w:t xml:space="preserve"> (DN 65)</w:t>
      </w:r>
      <w:r>
        <w:rPr/>
        <w:t xml:space="preserve"> and larger, adjacent to flanged valves and at final connection to each piece of equipment.</w:t>
      </w:r>
    </w:p>
    <w:p>
      <w:pPr>
        <w:pStyle w:val="ART"/>
        <w:numPr>
          <w:ilvl w:val="3"/>
          <w:numId w:val="1"/>
        </w:numPr>
        <w:ind w:hanging="0" w:left="0"/>
        <w:rPr/>
      </w:pPr>
      <w:r>
        <w:rPr/>
        <w:t>IDENTIFICATION</w:t>
      </w:r>
    </w:p>
    <w:p>
      <w:pPr>
        <w:pStyle w:val="PR1"/>
        <w:numPr>
          <w:ilvl w:val="4"/>
          <w:numId w:val="1"/>
        </w:numPr>
        <w:rPr/>
      </w:pPr>
      <w:r>
        <w:rPr/>
        <w:t>Identify exposed sanitary waste and vent piping.</w:t>
      </w:r>
    </w:p>
    <w:p>
      <w:pPr>
        <w:pStyle w:val="PR1"/>
        <w:numPr>
          <w:ilvl w:val="4"/>
          <w:numId w:val="1"/>
        </w:numPr>
        <w:rPr/>
      </w:pPr>
      <w:r>
        <w:rPr/>
        <w:t>Comply with requirements for identification specified in Section 220553 "Identification for Plumbing Piping and Equipment."</w:t>
      </w:r>
    </w:p>
    <w:p>
      <w:pPr>
        <w:pStyle w:val="ART"/>
        <w:numPr>
          <w:ilvl w:val="3"/>
          <w:numId w:val="1"/>
        </w:numPr>
        <w:ind w:hanging="0" w:left="0"/>
        <w:rPr/>
      </w:pPr>
      <w:r>
        <w:rPr/>
        <w:t>FIELD QUALITY CONTROL</w:t>
      </w:r>
    </w:p>
    <w:p>
      <w:pPr>
        <w:pStyle w:val="CMT"/>
        <w:rPr/>
      </w:pPr>
      <w:r>
        <w:rPr/>
        <w:t>Portions of testing and inspection requirements in this article are taken from model plumbing codes. Revise if requirements vary.</w:t>
      </w:r>
    </w:p>
    <w:p>
      <w:pPr>
        <w:pStyle w:val="PR1"/>
        <w:numPr>
          <w:ilvl w:val="4"/>
          <w:numId w:val="1"/>
        </w:numPr>
        <w:rPr/>
      </w:pPr>
      <w:r>
        <w:rPr/>
        <w:t>During installation, notify authorities having jurisdiction at least 24 hours before inspection must be made. Perform tests specified below in presence of authorities having jurisdiction.</w:t>
      </w:r>
    </w:p>
    <w:p>
      <w:pPr>
        <w:pStyle w:val="PR2"/>
        <w:numPr>
          <w:ilvl w:val="5"/>
          <w:numId w:val="1"/>
        </w:numPr>
        <w:spacing w:before="240" w:after="0"/>
        <w:rPr/>
      </w:pPr>
      <w:r>
        <w:rPr/>
        <w:t>Roughing-in Inspection: Arrange for inspection of piping before concealing or closing-in after roughing-in and before setting fixtures.</w:t>
      </w:r>
    </w:p>
    <w:p>
      <w:pPr>
        <w:pStyle w:val="PR2"/>
        <w:numPr>
          <w:ilvl w:val="5"/>
          <w:numId w:val="1"/>
        </w:numPr>
        <w:rPr/>
      </w:pPr>
      <w:r>
        <w:rPr/>
        <w:t>Final Inspection: Arrange for final inspection by authorities having jurisdiction to observe tests specified below and to ensure compliance with requirements.</w:t>
      </w:r>
    </w:p>
    <w:p>
      <w:pPr>
        <w:pStyle w:val="PR1"/>
        <w:numPr>
          <w:ilvl w:val="4"/>
          <w:numId w:val="1"/>
        </w:numPr>
        <w:rPr/>
      </w:pPr>
      <w:r>
        <w:rPr/>
        <w:t>Reinspection: If authorities having jurisdiction find that piping will not pass test or inspection, make required corrections and arrange for reinspection.</w:t>
      </w:r>
    </w:p>
    <w:p>
      <w:pPr>
        <w:pStyle w:val="PR1"/>
        <w:numPr>
          <w:ilvl w:val="4"/>
          <w:numId w:val="1"/>
        </w:numPr>
        <w:rPr/>
      </w:pPr>
      <w:r>
        <w:rPr/>
        <w:t>Reports: Prepare inspection reports and have them signed by authorities having jurisdiction.</w:t>
      </w:r>
    </w:p>
    <w:p>
      <w:pPr>
        <w:pStyle w:val="PR1"/>
        <w:numPr>
          <w:ilvl w:val="4"/>
          <w:numId w:val="1"/>
        </w:numPr>
        <w:rPr/>
      </w:pPr>
      <w:r>
        <w:rPr/>
        <w:t>Test sanitary waste and vent piping in accordance with procedures of authorities having jurisdiction or, in absence of published procedures, as follows:</w:t>
      </w:r>
    </w:p>
    <w:p>
      <w:pPr>
        <w:pStyle w:val="PR2"/>
        <w:numPr>
          <w:ilvl w:val="5"/>
          <w:numId w:val="1"/>
        </w:numPr>
        <w:spacing w:before="240" w:after="0"/>
        <w:rPr/>
      </w:pPr>
      <w:r>
        <w:rPr/>
        <w:t>Test for leaks and defects in new piping and parts of existing piping that have been altered, extended, or repaired.</w:t>
      </w:r>
    </w:p>
    <w:p>
      <w:pPr>
        <w:pStyle w:val="PR3"/>
        <w:numPr>
          <w:ilvl w:val="6"/>
          <w:numId w:val="1"/>
        </w:numPr>
        <w:spacing w:before="240" w:after="0"/>
        <w:rPr/>
      </w:pPr>
      <w:r>
        <w:rPr/>
        <w:t>If testing is performed in segments, submit separate report for each test, complete with diagram of portion of piping tested.</w:t>
      </w:r>
    </w:p>
    <w:p>
      <w:pPr>
        <w:pStyle w:val="PR2"/>
        <w:numPr>
          <w:ilvl w:val="5"/>
          <w:numId w:val="1"/>
        </w:numPr>
        <w:spacing w:before="240" w:after="0"/>
        <w:rPr/>
      </w:pPr>
      <w:r>
        <w:rPr/>
        <w:t>Leave uncovered and unconcealed new, altered, extended, or replaced waste and vent piping until it has been tested and approved.</w:t>
      </w:r>
    </w:p>
    <w:p>
      <w:pPr>
        <w:pStyle w:val="PR3"/>
        <w:numPr>
          <w:ilvl w:val="6"/>
          <w:numId w:val="1"/>
        </w:numPr>
        <w:spacing w:before="240" w:after="0"/>
        <w:rPr/>
      </w:pPr>
      <w:r>
        <w:rPr/>
        <w:t>Expose work that was covered or concealed before it was tested.</w:t>
      </w:r>
    </w:p>
    <w:p>
      <w:pPr>
        <w:pStyle w:val="PR2"/>
        <w:numPr>
          <w:ilvl w:val="5"/>
          <w:numId w:val="1"/>
        </w:numPr>
        <w:spacing w:before="240" w:after="0"/>
        <w:rPr/>
      </w:pPr>
      <w:r>
        <w:rPr/>
        <w:t>Roughing-in Plumbing Test Procedure: Test waste and vent piping except outside leaders on completion of roughing-in.</w:t>
      </w:r>
    </w:p>
    <w:p>
      <w:pPr>
        <w:pStyle w:val="PR3"/>
        <w:numPr>
          <w:ilvl w:val="6"/>
          <w:numId w:val="1"/>
        </w:numPr>
        <w:spacing w:before="240" w:after="0"/>
        <w:rPr/>
      </w:pPr>
      <w:r>
        <w:rPr/>
        <w:t xml:space="preserve">Close openings in piping system and fill with water to point of overflow, but not less than </w:t>
      </w:r>
      <w:r>
        <w:rPr>
          <w:rStyle w:val="IP"/>
        </w:rPr>
        <w:t>10 ft. head of water</w:t>
      </w:r>
      <w:r>
        <w:rPr>
          <w:rStyle w:val="SI"/>
        </w:rPr>
        <w:t xml:space="preserve"> (30 kPa head of water)</w:t>
      </w:r>
      <w:r>
        <w:rPr/>
        <w:t>.</w:t>
      </w:r>
    </w:p>
    <w:p>
      <w:pPr>
        <w:pStyle w:val="PR3"/>
        <w:numPr>
          <w:ilvl w:val="6"/>
          <w:numId w:val="1"/>
        </w:numPr>
        <w:rPr/>
      </w:pPr>
      <w:r>
        <w:rPr/>
        <w:t>From 15 minutes before inspection starts to completion of inspection, water level must not drop.</w:t>
      </w:r>
    </w:p>
    <w:p>
      <w:pPr>
        <w:pStyle w:val="PR3"/>
        <w:numPr>
          <w:ilvl w:val="6"/>
          <w:numId w:val="1"/>
        </w:numPr>
        <w:rPr/>
      </w:pPr>
      <w:r>
        <w:rPr/>
        <w:t>Inspect joints for leaks.</w:t>
      </w:r>
    </w:p>
    <w:p>
      <w:pPr>
        <w:pStyle w:val="PR2"/>
        <w:numPr>
          <w:ilvl w:val="5"/>
          <w:numId w:val="1"/>
        </w:numPr>
        <w:spacing w:before="240" w:after="0"/>
        <w:rPr/>
      </w:pPr>
      <w:r>
        <w:rPr/>
        <w:t>Finished Plumbing Test Procedure: After plumbing fixtures have been set and traps filled with water, test connections and prove they are gastight and watertight.</w:t>
      </w:r>
    </w:p>
    <w:p>
      <w:pPr>
        <w:pStyle w:val="PR3"/>
        <w:numPr>
          <w:ilvl w:val="6"/>
          <w:numId w:val="1"/>
        </w:numPr>
        <w:spacing w:before="240" w:after="0"/>
        <w:rPr/>
      </w:pPr>
      <w:r>
        <w:rPr/>
        <w:t xml:space="preserve">Plug vent-stack openings on roof and building drains where they leave building. Introduce air into piping system equal to pressure of </w:t>
      </w:r>
      <w:r>
        <w:rPr>
          <w:rStyle w:val="IP"/>
        </w:rPr>
        <w:t>1 inch wg</w:t>
      </w:r>
      <w:r>
        <w:rPr>
          <w:rStyle w:val="SI"/>
        </w:rPr>
        <w:t xml:space="preserve"> (250 Pa)</w:t>
      </w:r>
      <w:r>
        <w:rPr/>
        <w:t>.</w:t>
      </w:r>
    </w:p>
    <w:p>
      <w:pPr>
        <w:pStyle w:val="PR3"/>
        <w:numPr>
          <w:ilvl w:val="6"/>
          <w:numId w:val="1"/>
        </w:numPr>
        <w:rPr/>
      </w:pPr>
      <w:r>
        <w:rPr/>
        <w:t>Use U-tube or manometer inserted in trap of water closet to measure this pressure.</w:t>
      </w:r>
    </w:p>
    <w:p>
      <w:pPr>
        <w:pStyle w:val="PR3"/>
        <w:numPr>
          <w:ilvl w:val="6"/>
          <w:numId w:val="1"/>
        </w:numPr>
        <w:rPr/>
      </w:pPr>
      <w:r>
        <w:rPr/>
        <w:t>Air pressure must remain constant without introducing additional air throughout period of inspection.</w:t>
      </w:r>
    </w:p>
    <w:p>
      <w:pPr>
        <w:pStyle w:val="PR3"/>
        <w:numPr>
          <w:ilvl w:val="6"/>
          <w:numId w:val="1"/>
        </w:numPr>
        <w:rPr/>
      </w:pPr>
      <w:r>
        <w:rPr/>
        <w:t>Inspect plumbing fixture connections for gas and water leaks.</w:t>
      </w:r>
    </w:p>
    <w:p>
      <w:pPr>
        <w:pStyle w:val="PR2"/>
        <w:numPr>
          <w:ilvl w:val="5"/>
          <w:numId w:val="1"/>
        </w:numPr>
        <w:spacing w:before="240" w:after="0"/>
        <w:rPr/>
      </w:pPr>
      <w:r>
        <w:rPr/>
        <w:t>Repair leaks and defects with new materials and retest piping, or portion thereof, until satisfactory results are obtained.</w:t>
      </w:r>
    </w:p>
    <w:p>
      <w:pPr>
        <w:pStyle w:val="PR2"/>
        <w:numPr>
          <w:ilvl w:val="5"/>
          <w:numId w:val="1"/>
        </w:numPr>
        <w:rPr/>
      </w:pPr>
      <w:r>
        <w:rPr/>
        <w:t>Prepare reports for tests and required corrective action.</w:t>
      </w:r>
    </w:p>
    <w:p>
      <w:pPr>
        <w:pStyle w:val="PR1"/>
        <w:numPr>
          <w:ilvl w:val="4"/>
          <w:numId w:val="1"/>
        </w:numPr>
        <w:rPr/>
      </w:pPr>
      <w:r>
        <w:rPr/>
        <w:t>Test force-main piping in accordance with procedures of authorities having jurisdiction or, in absence of published procedures, as follows:</w:t>
      </w:r>
    </w:p>
    <w:p>
      <w:pPr>
        <w:pStyle w:val="PR2"/>
        <w:numPr>
          <w:ilvl w:val="5"/>
          <w:numId w:val="1"/>
        </w:numPr>
        <w:spacing w:before="240" w:after="0"/>
        <w:rPr/>
      </w:pPr>
      <w:r>
        <w:rPr/>
        <w:t>Leave uncovered and unconcealed new, altered, extended, or replaced force-main piping until it has been tested and approved.</w:t>
      </w:r>
    </w:p>
    <w:p>
      <w:pPr>
        <w:pStyle w:val="PR3"/>
        <w:numPr>
          <w:ilvl w:val="6"/>
          <w:numId w:val="1"/>
        </w:numPr>
        <w:spacing w:before="240" w:after="0"/>
        <w:rPr/>
      </w:pPr>
      <w:r>
        <w:rPr/>
        <w:t>Expose work that was covered or concealed before it was tested.</w:t>
      </w:r>
    </w:p>
    <w:p>
      <w:pPr>
        <w:pStyle w:val="PR2"/>
        <w:numPr>
          <w:ilvl w:val="5"/>
          <w:numId w:val="1"/>
        </w:numPr>
        <w:spacing w:before="240" w:after="0"/>
        <w:rPr/>
      </w:pPr>
      <w:r>
        <w:rPr/>
        <w:t xml:space="preserve">Cap and subject piping to static-water pressure of </w:t>
      </w:r>
      <w:r>
        <w:rPr>
          <w:rStyle w:val="IP"/>
        </w:rPr>
        <w:t>50 psig</w:t>
      </w:r>
      <w:r>
        <w:rPr>
          <w:rStyle w:val="SI"/>
        </w:rPr>
        <w:t xml:space="preserve"> (345 kPa)</w:t>
      </w:r>
      <w:r>
        <w:rPr/>
        <w:t xml:space="preserve"> above operating pressure, without exceeding pressure rating of piping system materials.</w:t>
      </w:r>
    </w:p>
    <w:p>
      <w:pPr>
        <w:pStyle w:val="PR3"/>
        <w:numPr>
          <w:ilvl w:val="6"/>
          <w:numId w:val="1"/>
        </w:numPr>
        <w:spacing w:before="240" w:after="0"/>
        <w:rPr/>
      </w:pPr>
      <w:r>
        <w:rPr/>
        <w:t>Isolate test source and allow to stand for four hours.</w:t>
      </w:r>
    </w:p>
    <w:p>
      <w:pPr>
        <w:pStyle w:val="PR3"/>
        <w:numPr>
          <w:ilvl w:val="6"/>
          <w:numId w:val="1"/>
        </w:numPr>
        <w:rPr/>
      </w:pPr>
      <w:r>
        <w:rPr/>
        <w:t>Leaks and loss in test pressure constitute defects that must be repaired.</w:t>
      </w:r>
    </w:p>
    <w:p>
      <w:pPr>
        <w:pStyle w:val="PR2"/>
        <w:numPr>
          <w:ilvl w:val="5"/>
          <w:numId w:val="1"/>
        </w:numPr>
        <w:spacing w:before="240" w:after="0"/>
        <w:rPr/>
      </w:pPr>
      <w:r>
        <w:rPr/>
        <w:t>Repair leaks and defects with new materials and retest piping, or portion thereof, until satisfactory results are obtained.</w:t>
      </w:r>
    </w:p>
    <w:p>
      <w:pPr>
        <w:pStyle w:val="PR2"/>
        <w:numPr>
          <w:ilvl w:val="5"/>
          <w:numId w:val="1"/>
        </w:numPr>
        <w:rPr/>
      </w:pPr>
      <w:r>
        <w:rPr/>
        <w:t>Prepare reports for tests and required corrective action.</w:t>
      </w:r>
    </w:p>
    <w:p>
      <w:pPr>
        <w:pStyle w:val="ART"/>
        <w:numPr>
          <w:ilvl w:val="3"/>
          <w:numId w:val="1"/>
        </w:numPr>
        <w:ind w:hanging="0" w:left="0"/>
        <w:rPr/>
      </w:pPr>
      <w:r>
        <w:rPr/>
        <w:t>CLEANING AND PROTECTION</w:t>
      </w:r>
    </w:p>
    <w:p>
      <w:pPr>
        <w:pStyle w:val="PR1"/>
        <w:numPr>
          <w:ilvl w:val="4"/>
          <w:numId w:val="1"/>
        </w:numPr>
        <w:rPr/>
      </w:pPr>
      <w:r>
        <w:rPr/>
        <w:t>Clean interior of piping. Remove dirt and debris as work progresses.</w:t>
      </w:r>
    </w:p>
    <w:p>
      <w:pPr>
        <w:pStyle w:val="PR1"/>
        <w:numPr>
          <w:ilvl w:val="4"/>
          <w:numId w:val="1"/>
        </w:numPr>
        <w:rPr/>
      </w:pPr>
      <w:r>
        <w:rPr/>
        <w:t>Protect sanitary waste and vent piping during remainder of construction period to avoid clogging with dirt and debris and to prevent damage from traffic and construction work.</w:t>
      </w:r>
    </w:p>
    <w:p>
      <w:pPr>
        <w:pStyle w:val="PR1"/>
        <w:numPr>
          <w:ilvl w:val="4"/>
          <w:numId w:val="1"/>
        </w:numPr>
        <w:rPr/>
      </w:pPr>
      <w:r>
        <w:rPr/>
        <w:t>Place plugs in ends of uncompleted piping at end of day and when work stops.</w:t>
      </w:r>
    </w:p>
    <w:p>
      <w:pPr>
        <w:pStyle w:val="CMT"/>
        <w:rPr/>
      </w:pPr>
      <w:r>
        <w:rPr/>
        <w:t>Consider using other piping or specify protection by shielding or lightweight insulation if piping surface temperatures are expected to exceed 140 deg F (60 deg C).</w:t>
      </w:r>
    </w:p>
    <w:p>
      <w:pPr>
        <w:pStyle w:val="PR1"/>
        <w:numPr>
          <w:ilvl w:val="4"/>
          <w:numId w:val="1"/>
        </w:numPr>
        <w:rPr/>
      </w:pPr>
      <w:r>
        <w:rPr/>
        <w:t>Exposed Plastic Piping: Protect [</w:t>
      </w:r>
      <w:r>
        <w:rPr>
          <w:b/>
        </w:rPr>
        <w:t>ABS</w:t>
      </w:r>
      <w:r>
        <w:rPr/>
        <w:t>] [</w:t>
      </w:r>
      <w:r>
        <w:rPr>
          <w:b/>
        </w:rPr>
        <w:t>PVC</w:t>
      </w:r>
      <w:r>
        <w:rPr/>
        <w:t>] plumbing vents exposed to sunlight with two coats of water-based latex paint.</w:t>
      </w:r>
    </w:p>
    <w:p>
      <w:pPr>
        <w:pStyle w:val="PR1"/>
        <w:numPr>
          <w:ilvl w:val="4"/>
          <w:numId w:val="1"/>
        </w:numPr>
        <w:rPr/>
      </w:pPr>
      <w:r>
        <w:rPr/>
        <w:t>Repair damage to adjacent materials caused by waste and vent piping installation.</w:t>
      </w:r>
    </w:p>
    <w:p>
      <w:pPr>
        <w:pStyle w:val="ART"/>
        <w:numPr>
          <w:ilvl w:val="3"/>
          <w:numId w:val="1"/>
        </w:numPr>
        <w:ind w:hanging="0" w:left="0"/>
        <w:rPr/>
      </w:pPr>
      <w:r>
        <w:rPr/>
        <w:t>PIPING SCHEDULE</w:t>
      </w:r>
    </w:p>
    <w:p>
      <w:pPr>
        <w:pStyle w:val="CMT"/>
        <w:rPr/>
      </w:pPr>
      <w:r>
        <w:rPr/>
        <w:t>Retain and revise applicable piping applications in this article. Coordinate with materials specified. Revise to suit Project.</w:t>
      </w:r>
    </w:p>
    <w:p>
      <w:pPr>
        <w:pStyle w:val="PR1"/>
        <w:numPr>
          <w:ilvl w:val="4"/>
          <w:numId w:val="1"/>
        </w:numPr>
        <w:rPr/>
      </w:pPr>
      <w:r>
        <w:rPr/>
        <w:t>Flanges and unions may be used on aboveground pressure piping unless otherwise indicated.</w:t>
      </w:r>
    </w:p>
    <w:p>
      <w:pPr>
        <w:pStyle w:val="PR1"/>
        <w:numPr>
          <w:ilvl w:val="4"/>
          <w:numId w:val="1"/>
        </w:numPr>
        <w:rPr/>
      </w:pPr>
      <w:r>
        <w:rPr/>
        <w:t>Aboveground, soil and waste piping NPS 4 (DN 100) and smaller are to be the following:</w:t>
      </w:r>
    </w:p>
    <w:p>
      <w:pPr>
        <w:pStyle w:val="CMT"/>
        <w:rPr/>
      </w:pPr>
      <w:r>
        <w:rPr/>
        <w:t>Retain one or more of first seven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Service cast-iron soil pipe and fittings; gaskets; and gasketed joints.</w:t>
      </w:r>
    </w:p>
    <w:p>
      <w:pPr>
        <w:pStyle w:val="PR2"/>
        <w:numPr>
          <w:ilvl w:val="5"/>
          <w:numId w:val="1"/>
        </w:numPr>
        <w:rPr/>
      </w:pPr>
      <w:r>
        <w:rPr/>
        <w:t>Hubless, cast-iron soil pipe and fittings[</w:t>
      </w:r>
      <w:r>
        <w:rPr>
          <w:b/>
        </w:rPr>
        <w:t> and hubless, single-stack aerator fittings</w:t>
      </w:r>
      <w:r>
        <w:rPr/>
        <w:t>]; [</w:t>
      </w:r>
      <w:r>
        <w:rPr>
          <w:b/>
        </w:rPr>
        <w:t>CISPI</w:t>
      </w:r>
      <w:r>
        <w:rPr/>
        <w:t>] [</w:t>
      </w:r>
      <w:r>
        <w:rPr>
          <w:b/>
        </w:rPr>
        <w:t>heavy-duty</w:t>
      </w:r>
      <w:r>
        <w:rPr/>
        <w:t>] hubless-piping couplings; and coupled joints.</w:t>
      </w:r>
    </w:p>
    <w:p>
      <w:pPr>
        <w:pStyle w:val="PR2"/>
        <w:numPr>
          <w:ilvl w:val="5"/>
          <w:numId w:val="1"/>
        </w:numPr>
        <w:rPr/>
      </w:pPr>
      <w:r>
        <w:rPr/>
        <w:t>Galvanized-steel pipe, drainage fittings, and threaded joints.</w:t>
      </w:r>
    </w:p>
    <w:p>
      <w:pPr>
        <w:pStyle w:val="PR2"/>
        <w:numPr>
          <w:ilvl w:val="5"/>
          <w:numId w:val="1"/>
        </w:numPr>
        <w:rPr/>
      </w:pPr>
      <w:r>
        <w:rPr/>
        <w:t>Stainless steel pipe and fittings, sealing rings, and gasketed joints.</w:t>
      </w:r>
    </w:p>
    <w:p>
      <w:pPr>
        <w:pStyle w:val="PR2"/>
        <w:numPr>
          <w:ilvl w:val="5"/>
          <w:numId w:val="1"/>
        </w:numPr>
        <w:rPr/>
      </w:pPr>
      <w:r>
        <w:rPr/>
        <w:t>Copper Type DWV tube, copper drainage fittings, and soldered joints.</w:t>
      </w:r>
    </w:p>
    <w:p>
      <w:pPr>
        <w:pStyle w:val="PR2"/>
        <w:numPr>
          <w:ilvl w:val="5"/>
          <w:numId w:val="1"/>
        </w:numPr>
        <w:rPr/>
      </w:pPr>
      <w:r>
        <w:rPr/>
        <w:t>[</w:t>
      </w:r>
      <w:r>
        <w:rPr>
          <w:b/>
        </w:rPr>
        <w:t>Solid-wall</w:t>
      </w:r>
      <w:r>
        <w:rPr/>
        <w:t>] [</w:t>
      </w:r>
      <w:r>
        <w:rPr>
          <w:b/>
        </w:rPr>
        <w:t>Cellular-core</w:t>
      </w:r>
      <w:r>
        <w:rPr/>
        <w:t>] ABS pipe, ABS socket fittings, and solvent-cemented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PR1"/>
        <w:numPr>
          <w:ilvl w:val="4"/>
          <w:numId w:val="1"/>
        </w:numPr>
        <w:rPr/>
      </w:pPr>
      <w:r>
        <w:rPr/>
        <w:t>Aboveground, soil and waste piping NPS 5 (DN 125) and larger are to be the following:</w:t>
      </w:r>
    </w:p>
    <w:p>
      <w:pPr>
        <w:pStyle w:val="CMT"/>
        <w:rPr/>
      </w:pPr>
      <w:r>
        <w:rPr/>
        <w:t>Retain one or more of first five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Service cast iron, cast-iron soil pipe and fittings; gaskets; and gasketed joints.</w:t>
      </w:r>
    </w:p>
    <w:p>
      <w:pPr>
        <w:pStyle w:val="PR2"/>
        <w:numPr>
          <w:ilvl w:val="5"/>
          <w:numId w:val="1"/>
        </w:numPr>
        <w:rPr/>
      </w:pPr>
      <w:r>
        <w:rPr/>
        <w:t>Hubless, cast-iron soil pipe and fittings [</w:t>
      </w:r>
      <w:r>
        <w:rPr>
          <w:b/>
        </w:rPr>
        <w:t> and hubless, single-stack aerator fittings</w:t>
      </w:r>
      <w:r>
        <w:rPr/>
        <w:t>]; [</w:t>
      </w:r>
      <w:r>
        <w:rPr>
          <w:b/>
        </w:rPr>
        <w:t>CISPI</w:t>
      </w:r>
      <w:r>
        <w:rPr/>
        <w:t>] [</w:t>
      </w:r>
      <w:r>
        <w:rPr>
          <w:b/>
        </w:rPr>
        <w:t>heavy-duty</w:t>
      </w:r>
      <w:r>
        <w:rPr/>
        <w:t>] hubless-piping couplings; and coupled joints.</w:t>
      </w:r>
    </w:p>
    <w:p>
      <w:pPr>
        <w:pStyle w:val="PR2"/>
        <w:numPr>
          <w:ilvl w:val="5"/>
          <w:numId w:val="1"/>
        </w:numPr>
        <w:rPr/>
      </w:pPr>
      <w:r>
        <w:rPr/>
        <w:t>Galvanized-steel pipe, drainage fittings, and threaded joints.</w:t>
      </w:r>
    </w:p>
    <w:p>
      <w:pPr>
        <w:pStyle w:val="PR2"/>
        <w:numPr>
          <w:ilvl w:val="5"/>
          <w:numId w:val="1"/>
        </w:numPr>
        <w:rPr/>
      </w:pPr>
      <w:r>
        <w:rPr/>
        <w:t>Stainless steel pipe and fittings, sealing rings, and gasketed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PR1"/>
        <w:numPr>
          <w:ilvl w:val="4"/>
          <w:numId w:val="1"/>
        </w:numPr>
        <w:rPr/>
      </w:pPr>
      <w:r>
        <w:rPr/>
        <w:t>Aboveground, vent piping NPS 4 (DN 100) is to be the following:</w:t>
      </w:r>
    </w:p>
    <w:p>
      <w:pPr>
        <w:pStyle w:val="CMT"/>
        <w:rPr/>
      </w:pPr>
      <w:r>
        <w:rPr/>
        <w:t>Retain one or more of first seven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Service cast iron, cast-iron soil pipe and fittings; gaskets; and gasketed joints.</w:t>
      </w:r>
    </w:p>
    <w:p>
      <w:pPr>
        <w:pStyle w:val="PR2"/>
        <w:numPr>
          <w:ilvl w:val="5"/>
          <w:numId w:val="1"/>
        </w:numPr>
        <w:rPr/>
      </w:pPr>
      <w:r>
        <w:rPr/>
        <w:t>Hubless, cast-iron soil pipe and fittings; [</w:t>
      </w:r>
      <w:r>
        <w:rPr>
          <w:b/>
        </w:rPr>
        <w:t>CISPI</w:t>
      </w:r>
      <w:r>
        <w:rPr/>
        <w:t>] [</w:t>
      </w:r>
      <w:r>
        <w:rPr>
          <w:b/>
        </w:rPr>
        <w:t>heavy-duty</w:t>
      </w:r>
      <w:r>
        <w:rPr/>
        <w:t>] hubless-piping couplings; and coupled joints.</w:t>
      </w:r>
    </w:p>
    <w:p>
      <w:pPr>
        <w:pStyle w:val="PR2"/>
        <w:numPr>
          <w:ilvl w:val="5"/>
          <w:numId w:val="1"/>
        </w:numPr>
        <w:rPr/>
      </w:pPr>
      <w:r>
        <w:rPr/>
        <w:t>Galvanized-steel pipe, drainage fittings, and threaded joints.</w:t>
      </w:r>
    </w:p>
    <w:p>
      <w:pPr>
        <w:pStyle w:val="PR2"/>
        <w:numPr>
          <w:ilvl w:val="5"/>
          <w:numId w:val="1"/>
        </w:numPr>
        <w:rPr/>
      </w:pPr>
      <w:r>
        <w:rPr/>
        <w:t>Stainless steel pipe and fittings gaskets, and gasketed joints.</w:t>
      </w:r>
    </w:p>
    <w:p>
      <w:pPr>
        <w:pStyle w:val="PR2"/>
        <w:numPr>
          <w:ilvl w:val="5"/>
          <w:numId w:val="1"/>
        </w:numPr>
        <w:rPr/>
      </w:pPr>
      <w:r>
        <w:rPr/>
        <w:t>Copper Type DWV tube, copper drainage fittings, and soldered joints.</w:t>
      </w:r>
    </w:p>
    <w:p>
      <w:pPr>
        <w:pStyle w:val="PR3"/>
        <w:numPr>
          <w:ilvl w:val="6"/>
          <w:numId w:val="1"/>
        </w:numPr>
        <w:spacing w:before="240" w:after="0"/>
        <w:rPr/>
      </w:pPr>
      <w:r>
        <w:rPr/>
        <w:t xml:space="preserve">Option for Vent Piping, NPS 2-1/2 and NPS 3-1/2 (DN 65 and DN 90): Hard copper tube, </w:t>
      </w:r>
      <w:r>
        <w:rPr>
          <w:rStyle w:val="IP"/>
        </w:rPr>
        <w:t>Type M</w:t>
      </w:r>
      <w:r>
        <w:rPr>
          <w:rStyle w:val="SI"/>
        </w:rPr>
        <w:t xml:space="preserve"> (Type C)</w:t>
      </w:r>
      <w:r>
        <w:rPr/>
        <w:t>; copper pressure fittings; and soldered joints.</w:t>
      </w:r>
    </w:p>
    <w:p>
      <w:pPr>
        <w:pStyle w:val="PR2"/>
        <w:numPr>
          <w:ilvl w:val="5"/>
          <w:numId w:val="1"/>
        </w:numPr>
        <w:spacing w:before="240" w:after="0"/>
        <w:rPr/>
      </w:pPr>
      <w:r>
        <w:rPr/>
        <w:t>[</w:t>
      </w:r>
      <w:r>
        <w:rPr>
          <w:b/>
        </w:rPr>
        <w:t>Solid-wall</w:t>
      </w:r>
      <w:r>
        <w:rPr/>
        <w:t>] [</w:t>
      </w:r>
      <w:r>
        <w:rPr>
          <w:b/>
        </w:rPr>
        <w:t>Cellular-core</w:t>
      </w:r>
      <w:r>
        <w:rPr/>
        <w:t>] ABS pipe, ABS socket fittings, and solvent-cemented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PR1"/>
        <w:numPr>
          <w:ilvl w:val="4"/>
          <w:numId w:val="1"/>
        </w:numPr>
        <w:rPr/>
      </w:pPr>
      <w:r>
        <w:rPr/>
        <w:t>Aboveground, vent piping NPS 5 (DN 125) and larger is to be the following:</w:t>
      </w:r>
    </w:p>
    <w:p>
      <w:pPr>
        <w:pStyle w:val="CMT"/>
        <w:rPr/>
      </w:pPr>
      <w:r>
        <w:rPr/>
        <w:t>Retain one or more of first four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Service cast iron, cast-iron soil pipe and fittings; gaskets; and gasketed joints.</w:t>
      </w:r>
    </w:p>
    <w:p>
      <w:pPr>
        <w:pStyle w:val="PR2"/>
        <w:numPr>
          <w:ilvl w:val="5"/>
          <w:numId w:val="1"/>
        </w:numPr>
        <w:rPr/>
      </w:pPr>
      <w:r>
        <w:rPr/>
        <w:t>Hubless, cast-iron soil pipe and fittings; [</w:t>
      </w:r>
      <w:r>
        <w:rPr>
          <w:b/>
        </w:rPr>
        <w:t>CISPI</w:t>
      </w:r>
      <w:r>
        <w:rPr/>
        <w:t>] [</w:t>
      </w:r>
      <w:r>
        <w:rPr>
          <w:b/>
        </w:rPr>
        <w:t>heavy-duty</w:t>
      </w:r>
      <w:r>
        <w:rPr/>
        <w:t>] hubless-piping couplings; and coupled joints.</w:t>
      </w:r>
    </w:p>
    <w:p>
      <w:pPr>
        <w:pStyle w:val="PR2"/>
        <w:numPr>
          <w:ilvl w:val="5"/>
          <w:numId w:val="1"/>
        </w:numPr>
        <w:rPr/>
      </w:pPr>
      <w:r>
        <w:rPr/>
        <w:t>Galvanized-steel pipe, drainage fittings, and threaded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PR1"/>
        <w:numPr>
          <w:ilvl w:val="4"/>
          <w:numId w:val="1"/>
        </w:numPr>
        <w:rPr/>
      </w:pPr>
      <w:r>
        <w:rPr/>
        <w:t>Underground, soil, waste, and vent piping NPS 4 (DN 100) and smaller are to be the following:</w:t>
      </w:r>
    </w:p>
    <w:p>
      <w:pPr>
        <w:pStyle w:val="CMT"/>
        <w:rPr/>
      </w:pPr>
      <w:r>
        <w:rPr/>
        <w:t>Retain one or more of first five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w:t>
      </w:r>
      <w:r>
        <w:rPr>
          <w:b/>
        </w:rPr>
        <w:t>Extra-heavy</w:t>
      </w:r>
      <w:r>
        <w:rPr/>
        <w:t>] [</w:t>
      </w:r>
      <w:r>
        <w:rPr>
          <w:b/>
        </w:rPr>
        <w:t>Service</w:t>
      </w:r>
      <w:r>
        <w:rPr/>
        <w:t>] cast-iron soil piping; [</w:t>
      </w:r>
      <w:r>
        <w:rPr>
          <w:b/>
        </w:rPr>
        <w:t>gaskets; and gasketed</w:t>
      </w:r>
      <w:r>
        <w:rPr/>
        <w:t>] [</w:t>
      </w:r>
      <w:r>
        <w:rPr>
          <w:b/>
        </w:rPr>
        <w:t>caulking materials; and caulked</w:t>
      </w:r>
      <w:r>
        <w:rPr/>
        <w:t>] joints.</w:t>
      </w:r>
    </w:p>
    <w:p>
      <w:pPr>
        <w:pStyle w:val="PR2"/>
        <w:numPr>
          <w:ilvl w:val="5"/>
          <w:numId w:val="1"/>
        </w:numPr>
        <w:rPr/>
      </w:pPr>
      <w:r>
        <w:rPr/>
        <w:t>Hubless, cast-iron soil pipe and fittings; [</w:t>
      </w:r>
      <w:r>
        <w:rPr>
          <w:b/>
        </w:rPr>
        <w:t>CISPI</w:t>
      </w:r>
      <w:r>
        <w:rPr/>
        <w:t>] [</w:t>
      </w:r>
      <w:r>
        <w:rPr>
          <w:b/>
        </w:rPr>
        <w:t>heavy-duty</w:t>
      </w:r>
      <w:r>
        <w:rPr/>
        <w:t>] [</w:t>
      </w:r>
      <w:r>
        <w:rPr>
          <w:b/>
        </w:rPr>
        <w:t>cast-iron</w:t>
      </w:r>
      <w:r>
        <w:rPr/>
        <w:t>] hubless-piping couplings; and coupled joints.</w:t>
      </w:r>
    </w:p>
    <w:p>
      <w:pPr>
        <w:pStyle w:val="PR2"/>
        <w:numPr>
          <w:ilvl w:val="5"/>
          <w:numId w:val="1"/>
        </w:numPr>
        <w:rPr/>
      </w:pPr>
      <w:r>
        <w:rPr/>
        <w:t>Stainless steel pipe and fittings, gaskets, and gasketed joints.</w:t>
      </w:r>
    </w:p>
    <w:p>
      <w:pPr>
        <w:pStyle w:val="PR2"/>
        <w:numPr>
          <w:ilvl w:val="5"/>
          <w:numId w:val="1"/>
        </w:numPr>
        <w:rPr/>
      </w:pPr>
      <w:r>
        <w:rPr/>
        <w:t>[</w:t>
      </w:r>
      <w:r>
        <w:rPr>
          <w:b/>
        </w:rPr>
        <w:t>Solid-wall</w:t>
      </w:r>
      <w:r>
        <w:rPr/>
        <w:t>] [</w:t>
      </w:r>
      <w:r>
        <w:rPr>
          <w:b/>
        </w:rPr>
        <w:t>Cellular-core</w:t>
      </w:r>
      <w:r>
        <w:rPr/>
        <w:t>] ABS pipe, ABS socket fittings, and solvent-cemented joints.</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PR1"/>
        <w:numPr>
          <w:ilvl w:val="4"/>
          <w:numId w:val="1"/>
        </w:numPr>
        <w:rPr/>
      </w:pPr>
      <w:r>
        <w:rPr/>
        <w:t>Underground, soil and waste piping NPS 5 (DN 125) and larger are to be the following:</w:t>
      </w:r>
    </w:p>
    <w:p>
      <w:pPr>
        <w:pStyle w:val="CMT"/>
        <w:rPr/>
      </w:pPr>
      <w:r>
        <w:rPr/>
        <w:t>Retain one or more of first three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w:t>
      </w:r>
      <w:r>
        <w:rPr>
          <w:b/>
        </w:rPr>
        <w:t>Extra-heavy</w:t>
      </w:r>
      <w:r>
        <w:rPr/>
        <w:t>] [</w:t>
      </w:r>
      <w:r>
        <w:rPr>
          <w:b/>
        </w:rPr>
        <w:t>Service</w:t>
      </w:r>
      <w:r>
        <w:rPr/>
        <w:t>], cast-iron soil piping; [</w:t>
      </w:r>
      <w:r>
        <w:rPr>
          <w:b/>
        </w:rPr>
        <w:t>gaskets; and gasketed</w:t>
      </w:r>
      <w:r>
        <w:rPr/>
        <w:t>] [</w:t>
      </w:r>
      <w:r>
        <w:rPr>
          <w:b/>
        </w:rPr>
        <w:t>caulking materials; and caulked</w:t>
      </w:r>
      <w:r>
        <w:rPr/>
        <w:t>] joints.</w:t>
      </w:r>
    </w:p>
    <w:p>
      <w:pPr>
        <w:pStyle w:val="PR2"/>
        <w:numPr>
          <w:ilvl w:val="5"/>
          <w:numId w:val="1"/>
        </w:numPr>
        <w:rPr/>
      </w:pPr>
      <w:r>
        <w:rPr/>
        <w:t>Hubless, cast-iron soil pipe and fittings; [</w:t>
      </w:r>
      <w:r>
        <w:rPr>
          <w:b/>
        </w:rPr>
        <w:t>CISPI</w:t>
      </w:r>
      <w:r>
        <w:rPr/>
        <w:t>] [</w:t>
      </w:r>
      <w:r>
        <w:rPr>
          <w:b/>
        </w:rPr>
        <w:t>heavy-duty</w:t>
      </w:r>
      <w:r>
        <w:rPr/>
        <w:t>] [</w:t>
      </w:r>
      <w:r>
        <w:rPr>
          <w:b/>
        </w:rPr>
        <w:t>cast-iron</w:t>
      </w:r>
      <w:r>
        <w:rPr/>
        <w:t>] hubless-piping couplings; coupled joints.</w:t>
      </w:r>
    </w:p>
    <w:p>
      <w:pPr>
        <w:pStyle w:val="CMT"/>
        <w:rPr/>
      </w:pPr>
      <w:r>
        <w:rPr/>
        <w:t>PVC piping in first subparagraph below is limited to NPS 12 (DN 300).</w:t>
      </w:r>
    </w:p>
    <w:p>
      <w:pPr>
        <w:pStyle w:val="PR2"/>
        <w:numPr>
          <w:ilvl w:val="5"/>
          <w:numId w:val="1"/>
        </w:numPr>
        <w:rPr/>
      </w:pPr>
      <w:r>
        <w:rPr/>
        <w:t>[</w:t>
      </w:r>
      <w:r>
        <w:rPr>
          <w:b/>
        </w:rPr>
        <w:t>Solid-wall</w:t>
      </w:r>
      <w:r>
        <w:rPr/>
        <w:t>] [</w:t>
      </w:r>
      <w:r>
        <w:rPr>
          <w:b/>
        </w:rPr>
        <w:t>Cellular-core</w:t>
      </w:r>
      <w:r>
        <w:rPr/>
        <w:t>] PVC pipe, PVC socket fittings, and solvent-cemented joints.</w:t>
      </w:r>
    </w:p>
    <w:p>
      <w:pPr>
        <w:pStyle w:val="PR2"/>
        <w:numPr>
          <w:ilvl w:val="5"/>
          <w:numId w:val="1"/>
        </w:numPr>
        <w:rPr/>
      </w:pPr>
      <w:r>
        <w:rPr/>
        <w:t>Dissimilar Pipe-Material Couplings: [</w:t>
      </w:r>
      <w:r>
        <w:rPr>
          <w:b/>
        </w:rPr>
        <w:t>Unshielded</w:t>
      </w:r>
      <w:r>
        <w:rPr/>
        <w:t>] [</w:t>
      </w:r>
      <w:r>
        <w:rPr>
          <w:b/>
        </w:rPr>
        <w:t>Shielded</w:t>
      </w:r>
      <w:r>
        <w:rPr/>
        <w:t>], nonpressure transition couplings.</w:t>
      </w:r>
    </w:p>
    <w:p>
      <w:pPr>
        <w:pStyle w:val="PR1"/>
        <w:numPr>
          <w:ilvl w:val="4"/>
          <w:numId w:val="1"/>
        </w:numPr>
        <w:rPr/>
      </w:pPr>
      <w:r>
        <w:rPr/>
        <w:t>Aboveground sanitary-sewage force mains NPS 1-1/2 and NPS 2 (DN 40 and DN 50) are to be the following:</w:t>
      </w:r>
    </w:p>
    <w:p>
      <w:pPr>
        <w:pStyle w:val="CMT"/>
        <w:rPr/>
      </w:pPr>
      <w:r>
        <w:rPr/>
        <w:t>Retain one or both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 xml:space="preserve">Hard copper tube, </w:t>
      </w:r>
      <w:r>
        <w:rPr>
          <w:rStyle w:val="IP"/>
        </w:rPr>
        <w:t>Type L</w:t>
      </w:r>
      <w:r>
        <w:rPr>
          <w:rStyle w:val="SI"/>
        </w:rPr>
        <w:t xml:space="preserve"> (Type B)</w:t>
      </w:r>
      <w:r>
        <w:rPr/>
        <w:t>; copper pressure fittings; and soldered joints.</w:t>
      </w:r>
    </w:p>
    <w:p>
      <w:pPr>
        <w:pStyle w:val="PR2"/>
        <w:numPr>
          <w:ilvl w:val="5"/>
          <w:numId w:val="1"/>
        </w:numPr>
        <w:rPr/>
      </w:pPr>
      <w:r>
        <w:rPr/>
        <w:t>Galvanized-steel pipe, pressure fittings, and threaded joints.</w:t>
      </w:r>
    </w:p>
    <w:p>
      <w:pPr>
        <w:pStyle w:val="PR1"/>
        <w:numPr>
          <w:ilvl w:val="4"/>
          <w:numId w:val="1"/>
        </w:numPr>
        <w:rPr/>
      </w:pPr>
      <w:r>
        <w:rPr/>
        <w:t>Aboveground sanitary-sewage force mains NPS 2-1/2 to NPS 6 (DN 65 to DN 150) are to be the following:</w:t>
      </w:r>
    </w:p>
    <w:p>
      <w:pPr>
        <w:pStyle w:val="CMT"/>
        <w:rPr/>
      </w:pPr>
      <w:r>
        <w:rPr/>
        <w:t>Retain one or more of three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 xml:space="preserve">Hard copper tube, </w:t>
      </w:r>
      <w:r>
        <w:rPr>
          <w:rStyle w:val="IP"/>
        </w:rPr>
        <w:t>Type L</w:t>
      </w:r>
      <w:r>
        <w:rPr>
          <w:rStyle w:val="SI"/>
        </w:rPr>
        <w:t xml:space="preserve"> (Type B)</w:t>
      </w:r>
      <w:r>
        <w:rPr/>
        <w:t>; copper pressure fittings; and soldered joints.</w:t>
      </w:r>
    </w:p>
    <w:p>
      <w:pPr>
        <w:pStyle w:val="PR2"/>
        <w:numPr>
          <w:ilvl w:val="5"/>
          <w:numId w:val="1"/>
        </w:numPr>
        <w:rPr/>
      </w:pPr>
      <w:r>
        <w:rPr/>
        <w:t>Galvanized-steel pipe, pressure fittings, and threaded joints.</w:t>
      </w:r>
    </w:p>
    <w:p>
      <w:pPr>
        <w:pStyle w:val="PR2"/>
        <w:numPr>
          <w:ilvl w:val="5"/>
          <w:numId w:val="1"/>
        </w:numPr>
        <w:rPr/>
      </w:pPr>
      <w:r>
        <w:rPr/>
        <w:t>Grooved-end, galvanized-steel pipe; grooved-joint, galvanized-steel-pipe appurtenances; and grooved joints.</w:t>
      </w:r>
    </w:p>
    <w:p>
      <w:pPr>
        <w:pStyle w:val="PR1"/>
        <w:numPr>
          <w:ilvl w:val="4"/>
          <w:numId w:val="1"/>
        </w:numPr>
        <w:rPr/>
      </w:pPr>
      <w:r>
        <w:rPr/>
        <w:t>Underground sanitary-sewage force mains NPS 4 (DN 100) and smaller are to be the following:</w:t>
      </w:r>
    </w:p>
    <w:p>
      <w:pPr>
        <w:pStyle w:val="CMT"/>
        <w:rPr/>
      </w:pPr>
      <w:r>
        <w:rPr/>
        <w:t>Retain one or more of first four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w:t>
      </w:r>
      <w:r>
        <w:rPr>
          <w:b/>
        </w:rPr>
        <w:t>Hard</w:t>
      </w:r>
      <w:r>
        <w:rPr/>
        <w:t>] [</w:t>
      </w:r>
      <w:r>
        <w:rPr>
          <w:b/>
        </w:rPr>
        <w:t>Soft</w:t>
      </w:r>
      <w:r>
        <w:rPr/>
        <w:t xml:space="preserve">] copper tube, </w:t>
      </w:r>
      <w:r>
        <w:rPr>
          <w:rStyle w:val="IP"/>
        </w:rPr>
        <w:t>Type L</w:t>
      </w:r>
      <w:r>
        <w:rPr>
          <w:rStyle w:val="SI"/>
        </w:rPr>
        <w:t xml:space="preserve"> (Type B)</w:t>
      </w:r>
      <w:r>
        <w:rPr/>
        <w:t>; [</w:t>
      </w:r>
      <w:r>
        <w:rPr>
          <w:b/>
        </w:rPr>
        <w:t>wrought-</w:t>
      </w:r>
      <w:r>
        <w:rPr/>
        <w:t>]copper pressure fittings; and soldered joints.</w:t>
      </w:r>
    </w:p>
    <w:p>
      <w:pPr>
        <w:pStyle w:val="PR2"/>
        <w:numPr>
          <w:ilvl w:val="5"/>
          <w:numId w:val="1"/>
        </w:numPr>
        <w:rPr/>
      </w:pPr>
      <w:r>
        <w:rPr/>
        <w:t>Ductile-iron, mechanical-joint piping and mechanical joints.</w:t>
      </w:r>
    </w:p>
    <w:p>
      <w:pPr>
        <w:pStyle w:val="PR2"/>
        <w:numPr>
          <w:ilvl w:val="5"/>
          <w:numId w:val="1"/>
        </w:numPr>
        <w:rPr/>
      </w:pPr>
      <w:r>
        <w:rPr/>
        <w:t>Ductile-iron, push-on-joint piping and push-on joints.</w:t>
      </w:r>
    </w:p>
    <w:p>
      <w:pPr>
        <w:pStyle w:val="PR2"/>
        <w:numPr>
          <w:ilvl w:val="5"/>
          <w:numId w:val="1"/>
        </w:numPr>
        <w:rPr/>
      </w:pPr>
      <w:r>
        <w:rPr/>
        <w:t>Ductile-iron, grooved-joint piping and grooved joints.</w:t>
      </w:r>
    </w:p>
    <w:p>
      <w:pPr>
        <w:pStyle w:val="PR2"/>
        <w:numPr>
          <w:ilvl w:val="5"/>
          <w:numId w:val="1"/>
        </w:numPr>
        <w:rPr/>
      </w:pPr>
      <w:r>
        <w:rPr/>
        <w:t xml:space="preserve">Fitting-type transition coupling for piping smaller than </w:t>
      </w:r>
      <w:r>
        <w:rPr>
          <w:rStyle w:val="IP"/>
        </w:rPr>
        <w:t>NPS 1-1/2</w:t>
      </w:r>
      <w:r>
        <w:rPr>
          <w:rStyle w:val="SI"/>
        </w:rPr>
        <w:t xml:space="preserve"> (DN 40)</w:t>
      </w:r>
      <w:r>
        <w:rPr/>
        <w:t xml:space="preserve"> and pressure transition coupling for </w:t>
      </w:r>
      <w:r>
        <w:rPr>
          <w:rStyle w:val="IP"/>
        </w:rPr>
        <w:t>NPS 1-1/2</w:t>
      </w:r>
      <w:r>
        <w:rPr>
          <w:rStyle w:val="SI"/>
        </w:rPr>
        <w:t xml:space="preserve"> (DN 40)</w:t>
      </w:r>
      <w:r>
        <w:rPr/>
        <w:t xml:space="preserve"> and larger if dissimilar pipe materials.</w:t>
      </w:r>
    </w:p>
    <w:p>
      <w:pPr>
        <w:pStyle w:val="PR1"/>
        <w:numPr>
          <w:ilvl w:val="4"/>
          <w:numId w:val="1"/>
        </w:numPr>
        <w:rPr/>
      </w:pPr>
      <w:r>
        <w:rPr/>
        <w:t>Underground sanitary-sewage force mains NPS 5 (DN 125) and larger are to be the following:</w:t>
      </w:r>
    </w:p>
    <w:p>
      <w:pPr>
        <w:pStyle w:val="CMT"/>
        <w:rPr/>
      </w:pPr>
      <w:r>
        <w:rPr/>
        <w:t>Retain one or more of first four subparagraphs below. If more than one type of material and joining method is used, identify various materials on Drawings and show points of transition from one material to another.</w:t>
      </w:r>
    </w:p>
    <w:p>
      <w:pPr>
        <w:pStyle w:val="PR2"/>
        <w:numPr>
          <w:ilvl w:val="5"/>
          <w:numId w:val="1"/>
        </w:numPr>
        <w:spacing w:before="240" w:after="0"/>
        <w:rPr/>
      </w:pPr>
      <w:r>
        <w:rPr/>
        <w:t xml:space="preserve">Hard copper tube, </w:t>
      </w:r>
      <w:r>
        <w:rPr>
          <w:rStyle w:val="IP"/>
        </w:rPr>
        <w:t>Type L</w:t>
      </w:r>
      <w:r>
        <w:rPr>
          <w:rStyle w:val="SI"/>
        </w:rPr>
        <w:t xml:space="preserve"> (Type B)</w:t>
      </w:r>
      <w:r>
        <w:rPr/>
        <w:t>; [</w:t>
      </w:r>
      <w:r>
        <w:rPr>
          <w:b/>
        </w:rPr>
        <w:t>wrought-</w:t>
      </w:r>
      <w:r>
        <w:rPr/>
        <w:t>]copper pressure fittings; and soldered joints.</w:t>
      </w:r>
    </w:p>
    <w:p>
      <w:pPr>
        <w:pStyle w:val="PR2"/>
        <w:numPr>
          <w:ilvl w:val="5"/>
          <w:numId w:val="1"/>
        </w:numPr>
        <w:rPr/>
      </w:pPr>
      <w:r>
        <w:rPr/>
        <w:t>Ductile-iron, mechanical-joint piping and mechanical joints.</w:t>
      </w:r>
    </w:p>
    <w:p>
      <w:pPr>
        <w:pStyle w:val="PR2"/>
        <w:numPr>
          <w:ilvl w:val="5"/>
          <w:numId w:val="1"/>
        </w:numPr>
        <w:rPr/>
      </w:pPr>
      <w:r>
        <w:rPr/>
        <w:t>Ductile-iron, push-on-joint piping and push-on joints.</w:t>
      </w:r>
    </w:p>
    <w:p>
      <w:pPr>
        <w:pStyle w:val="PR2"/>
        <w:numPr>
          <w:ilvl w:val="5"/>
          <w:numId w:val="1"/>
        </w:numPr>
        <w:rPr/>
      </w:pPr>
      <w:r>
        <w:rPr/>
        <w:t>Ductile-iron, grooved-joint piping and grooved joints.</w:t>
      </w:r>
    </w:p>
    <w:p>
      <w:pPr>
        <w:pStyle w:val="PR2"/>
        <w:numPr>
          <w:ilvl w:val="5"/>
          <w:numId w:val="1"/>
        </w:numPr>
        <w:rPr/>
      </w:pPr>
      <w:r>
        <w:rPr/>
        <w:t>Pressure transition couplings if dissimilar pipe materials.</w:t>
      </w:r>
    </w:p>
    <w:p>
      <w:pPr>
        <w:pStyle w:val="EOS"/>
        <w:rPr/>
      </w:pPr>
      <w:r>
        <w:rPr/>
        <w:t>END OF SECTION 221316</w:t>
      </w:r>
    </w:p>
    <w:sectPr>
      <w:headerReference w:type="default" r:id="rId30"/>
      <w:footerReference w:type="default" r:id="rId3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SANITARY WASTE AND VENT PIPING</w:t>
          </w:r>
        </w:p>
      </w:tc>
      <w:tc>
        <w:tcPr>
          <w:tcW w:w="1872" w:type="dxa"/>
          <w:tcBorders/>
        </w:tcPr>
        <w:p>
          <w:pPr>
            <w:pStyle w:val="RJUST"/>
            <w:rPr/>
          </w:pPr>
          <w:r>
            <w:rPr>
              <w:rStyle w:val="NUM"/>
            </w:rPr>
            <w:t>221316</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1316"/>
    <w:docVar w:name="MF95" w:val="15150"/>
    <w:docVar w:name="MFOrigin" w:val="MF04"/>
    <w:docVar w:name="SectionID" w:val="459"/>
    <w:docVar w:name="SpecType" w:val="MasterSpec"/>
    <w:docVar w:name="Version" w:val="166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16&amp;ver=06-01-22&amp;format=FL&amp;sid=16678&amp;utm_source=MasterSpec&amp;utm_medium=Word" TargetMode="External"/><Relationship Id="rId3" Type="http://schemas.openxmlformats.org/officeDocument/2006/relationships/hyperlink" Target="http://www.productmasterspec.com/construction_specifications?mf04=221316&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specagent.com/LookUp/?ulid=12635&amp;mf=&amp;src=wd" TargetMode="External"/><Relationship Id="rId6" Type="http://schemas.openxmlformats.org/officeDocument/2006/relationships/hyperlink" Target="http://www.specagent.com/LookUp/?ulid=12636&amp;mf=&amp;src=wd" TargetMode="External"/><Relationship Id="rId7" Type="http://schemas.openxmlformats.org/officeDocument/2006/relationships/hyperlink" Target="http://www.specagent.com/LookUp/?ulid=12648&amp;mf=&amp;src=wd" TargetMode="External"/><Relationship Id="rId8" Type="http://schemas.openxmlformats.org/officeDocument/2006/relationships/hyperlink" Target="http://www.specagent.com/LookUp/?ulid=2165&amp;mf=&amp;src=wd" TargetMode="External"/><Relationship Id="rId9" Type="http://schemas.openxmlformats.org/officeDocument/2006/relationships/hyperlink" Target="http://www.specagent.com/LookUp/?ulid=2167&amp;mf=&amp;src=wd" TargetMode="External"/><Relationship Id="rId10" Type="http://schemas.openxmlformats.org/officeDocument/2006/relationships/hyperlink" Target="http://www.specagent.com/LookUp/?ulid=13026&amp;mf=&amp;src=wd" TargetMode="External"/><Relationship Id="rId11" Type="http://schemas.openxmlformats.org/officeDocument/2006/relationships/hyperlink" Target="http://www.specagent.com/LookUp/?ulid=2169&amp;mf=&amp;src=wd" TargetMode="External"/><Relationship Id="rId12" Type="http://schemas.openxmlformats.org/officeDocument/2006/relationships/hyperlink" Target="http://www.specagent.com/LookUp/?ulid=13219&amp;mf=&amp;src=wd" TargetMode="External"/><Relationship Id="rId13" Type="http://schemas.openxmlformats.org/officeDocument/2006/relationships/hyperlink" Target="http://www.specagent.com/LookUp/?ulid=13027&amp;mf=&amp;src=wd" TargetMode="External"/><Relationship Id="rId14" Type="http://schemas.openxmlformats.org/officeDocument/2006/relationships/hyperlink" Target="http://www.specagent.com/LookUp/?ulid=2171&amp;mf=&amp;src=wd" TargetMode="External"/><Relationship Id="rId15" Type="http://schemas.openxmlformats.org/officeDocument/2006/relationships/hyperlink" Target="http://www.specagent.com/LookUp/?ulid=13030&amp;mf=&amp;src=wd" TargetMode="External"/><Relationship Id="rId16" Type="http://schemas.openxmlformats.org/officeDocument/2006/relationships/hyperlink" Target="http://www.specagent.com/LookUp/?ulid=13028&amp;mf=&amp;src=wd" TargetMode="External"/><Relationship Id="rId17" Type="http://schemas.openxmlformats.org/officeDocument/2006/relationships/hyperlink" Target="http://www.arcomnet.com/sustainable_design.aspx?topic=48" TargetMode="External"/><Relationship Id="rId18" Type="http://schemas.openxmlformats.org/officeDocument/2006/relationships/hyperlink" Target="http://www.arcomnet.com/sustainable_design.aspx?topic=51" TargetMode="External"/><Relationship Id="rId19" Type="http://schemas.openxmlformats.org/officeDocument/2006/relationships/hyperlink" Target="http://www.specagent.com/LookUp/?ulid=13029&amp;mf=&amp;src=wd" TargetMode="External"/><Relationship Id="rId20" Type="http://schemas.openxmlformats.org/officeDocument/2006/relationships/hyperlink" Target="http://www.arcomnet.com/sustainable_design.aspx?topic=52" TargetMode="External"/><Relationship Id="rId21" Type="http://schemas.openxmlformats.org/officeDocument/2006/relationships/hyperlink" Target="http://www.arcomnet.com/sustainable_design.aspx?topic=53" TargetMode="External"/><Relationship Id="rId22" Type="http://schemas.openxmlformats.org/officeDocument/2006/relationships/hyperlink" Target="http://www.arcomnet.com/sustainable_design.aspx?topic=50" TargetMode="External"/><Relationship Id="rId23" Type="http://schemas.openxmlformats.org/officeDocument/2006/relationships/hyperlink" Target="http://www.specagent.com/LookUp/?ulid=2173&amp;mf=&amp;src=wd" TargetMode="External"/><Relationship Id="rId24" Type="http://schemas.openxmlformats.org/officeDocument/2006/relationships/hyperlink" Target="http://www.specagent.com/LookUp/?ulid=2174&amp;mf=&amp;src=wd" TargetMode="External"/><Relationship Id="rId25" Type="http://schemas.openxmlformats.org/officeDocument/2006/relationships/hyperlink" Target="http://www.specagent.com/LookUp/?ulid=2175&amp;mf=&amp;src=wd" TargetMode="External"/><Relationship Id="rId26" Type="http://schemas.openxmlformats.org/officeDocument/2006/relationships/hyperlink" Target="http://www.specagent.com/LookUp/?ulid=2176&amp;mf=&amp;src=wd" TargetMode="External"/><Relationship Id="rId27" Type="http://schemas.openxmlformats.org/officeDocument/2006/relationships/hyperlink" Target="http://www.specagent.com/LookUp/?ulid=2178&amp;mf=&amp;src=wd" TargetMode="External"/><Relationship Id="rId28" Type="http://schemas.openxmlformats.org/officeDocument/2006/relationships/hyperlink" Target="http://www.specagent.com/LookUp/?ulid=2179&amp;mf=&amp;src=wd" TargetMode="External"/><Relationship Id="rId29" Type="http://schemas.openxmlformats.org/officeDocument/2006/relationships/hyperlink" Target="http://www.specagent.com/LookUp/?ulid=2180&amp;mf=&amp;src=wd"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2022-09-26T02:53:00Z</dcterms:created>
  <dc:creator>Deltek, Inc.</dc:creator>
  <dc:description/>
  <cp:keywords>BAS-12345-MS80</cp:keywords>
  <dc:language>zh-CN</dc:language>
  <cp:lastModifiedBy>Janice Nacional</cp:lastModifiedBy>
  <dcterms:modified xsi:type="dcterms:W3CDTF">2022-09-26T02:53:00Z</dcterms:modified>
  <cp:revision>2</cp:revision>
  <dc:subject>SANITARY WASTE AND VENT PIPING</dc:subject>
  <dc:title>SECTION 221316 - SANITARY WASTE AND VENT PIPING</dc:title>
</cp:coreProperties>
</file>