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221414</w:t>
      </w:r>
      <w:r>
        <w:rPr/>
        <w:t xml:space="preserve"> - </w:t>
      </w:r>
      <w:r>
        <w:rPr>
          <w:rStyle w:val="NAM"/>
        </w:rPr>
        <w:t>STORM DRAINAGE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Hub-and-spigot, cast-iron soil pipe and fittings.</w:t>
      </w:r>
    </w:p>
    <w:p>
      <w:pPr>
        <w:pStyle w:val="PR2"/>
        <w:numPr>
          <w:ilvl w:val="5"/>
          <w:numId w:val="1"/>
        </w:numPr>
        <w:rPr/>
      </w:pPr>
      <w:r>
        <w:rPr/>
        <w:t>Hubless, cast-iron soil pipe and fittings.</w:t>
      </w:r>
    </w:p>
    <w:p>
      <w:pPr>
        <w:pStyle w:val="PR2"/>
        <w:numPr>
          <w:ilvl w:val="5"/>
          <w:numId w:val="1"/>
        </w:numPr>
        <w:rPr/>
      </w:pPr>
      <w:r>
        <w:rPr/>
        <w:t>Galvanized-steel pipe and fittings.</w:t>
      </w:r>
    </w:p>
    <w:p>
      <w:pPr>
        <w:pStyle w:val="PR2"/>
        <w:numPr>
          <w:ilvl w:val="5"/>
          <w:numId w:val="1"/>
        </w:numPr>
        <w:rPr/>
      </w:pPr>
      <w:r>
        <w:rPr/>
        <w:t>Copper tube and fittings.</w:t>
      </w:r>
    </w:p>
    <w:p>
      <w:pPr>
        <w:pStyle w:val="PR2"/>
        <w:numPr>
          <w:ilvl w:val="5"/>
          <w:numId w:val="1"/>
        </w:numPr>
        <w:rPr/>
      </w:pPr>
      <w:r>
        <w:rPr/>
        <w:t>ABS pipe and fittings.</w:t>
      </w:r>
    </w:p>
    <w:p>
      <w:pPr>
        <w:pStyle w:val="PR2"/>
        <w:numPr>
          <w:ilvl w:val="5"/>
          <w:numId w:val="1"/>
        </w:numPr>
        <w:rPr/>
      </w:pPr>
      <w:r>
        <w:rPr/>
        <w:t>PVC pipe and fittings.</w:t>
      </w:r>
    </w:p>
    <w:p>
      <w:pPr>
        <w:pStyle w:val="PR2"/>
        <w:numPr>
          <w:ilvl w:val="5"/>
          <w:numId w:val="1"/>
        </w:numPr>
        <w:rPr/>
      </w:pPr>
      <w:r>
        <w:rPr/>
        <w:t>Specialty pipe fittings.</w:t>
      </w:r>
    </w:p>
    <w:p>
      <w:pPr>
        <w:pStyle w:val="PR2"/>
        <w:numPr>
          <w:ilvl w:val="5"/>
          <w:numId w:val="1"/>
        </w:numPr>
        <w:rPr/>
      </w:pPr>
      <w:r>
        <w:rPr/>
        <w:t>Encasement for underground metal piping.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221429 "Sump Pumps" for storm drainage pumps.</w:t>
      </w:r>
    </w:p>
    <w:p>
      <w:pPr>
        <w:pStyle w:val="PR2"/>
        <w:numPr>
          <w:ilvl w:val="5"/>
          <w:numId w:val="1"/>
        </w:numPr>
        <w:rPr/>
      </w:pPr>
      <w:r>
        <w:rPr/>
        <w:t>Section 334200 "Stormwater Conveyance" for storm drainage piping outside the building.</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Hub-and-spigot, cast-iron soil pipe and fittings.</w:t>
      </w:r>
    </w:p>
    <w:p>
      <w:pPr>
        <w:pStyle w:val="PR2"/>
        <w:numPr>
          <w:ilvl w:val="5"/>
          <w:numId w:val="1"/>
        </w:numPr>
        <w:rPr/>
      </w:pPr>
      <w:r>
        <w:rPr/>
        <w:t>Hubless, cast-iron soil pipe and fittings.</w:t>
      </w:r>
    </w:p>
    <w:p>
      <w:pPr>
        <w:pStyle w:val="PR2"/>
        <w:numPr>
          <w:ilvl w:val="5"/>
          <w:numId w:val="1"/>
        </w:numPr>
        <w:rPr/>
      </w:pPr>
      <w:r>
        <w:rPr/>
        <w:t>Galvanized-steel pipe and fittings.</w:t>
      </w:r>
    </w:p>
    <w:p>
      <w:pPr>
        <w:pStyle w:val="PR2"/>
        <w:numPr>
          <w:ilvl w:val="5"/>
          <w:numId w:val="1"/>
        </w:numPr>
        <w:rPr/>
      </w:pPr>
      <w:r>
        <w:rPr/>
        <w:t>Copper tube and fittings.</w:t>
      </w:r>
    </w:p>
    <w:p>
      <w:pPr>
        <w:pStyle w:val="PR2"/>
        <w:numPr>
          <w:ilvl w:val="5"/>
          <w:numId w:val="1"/>
        </w:numPr>
        <w:rPr/>
      </w:pPr>
      <w:r>
        <w:rPr/>
        <w:t>ABS pipe and fittings.</w:t>
      </w:r>
    </w:p>
    <w:p>
      <w:pPr>
        <w:pStyle w:val="PR2"/>
        <w:numPr>
          <w:ilvl w:val="5"/>
          <w:numId w:val="1"/>
        </w:numPr>
        <w:rPr/>
      </w:pPr>
      <w:r>
        <w:rPr/>
        <w:t>PVC pipe and fittings.</w:t>
      </w:r>
    </w:p>
    <w:p>
      <w:pPr>
        <w:pStyle w:val="PR2"/>
        <w:numPr>
          <w:ilvl w:val="5"/>
          <w:numId w:val="1"/>
        </w:numPr>
        <w:rPr/>
      </w:pPr>
      <w:r>
        <w:rPr/>
        <w:t>Specialty pipe fittings.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CMT"/>
        <w:rPr/>
      </w:pPr>
      <w:r>
        <w:rPr/>
        <w:t>Retain "Shop Drawings" Paragraph below if retaining controlled-flow or siphonic roof drainage system.</w:t>
      </w:r>
    </w:p>
    <w:p>
      <w:pPr>
        <w:pStyle w:val="PR1"/>
        <w:numPr>
          <w:ilvl w:val="4"/>
          <w:numId w:val="1"/>
        </w:numPr>
        <w:rPr/>
      </w:pPr>
      <w:r>
        <w:rPr/>
        <w:t>Shop Drawings: For controlled-flow roof drainage system. Include calculations, plans, sections, elevations, and details.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Plans and elevations, or Building Information Model (BIM) drawn to scale, showing items described in this Section and coordinated with all building trades.</w:t>
      </w:r>
    </w:p>
    <w:p>
      <w:pPr>
        <w:pStyle w:val="CMT"/>
        <w:rPr/>
      </w:pPr>
      <w:r>
        <w:rPr/>
        <w:t>Retain "Seismic Qualification Certificates"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Certificates: For storm drainage piping,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Detailed description of piping anchorage devices on which the certificate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 Inspection reports signed by authorities having jurisdiction.</w:t>
      </w:r>
    </w:p>
    <w:p>
      <w:pPr>
        <w:pStyle w:val="ART"/>
        <w:numPr>
          <w:ilvl w:val="3"/>
          <w:numId w:val="1"/>
        </w:numPr>
        <w:ind w:hanging="0" w:left="0"/>
        <w:rPr/>
      </w:pPr>
      <w:r>
        <w:rPr/>
        <w:t>QUALITY ASSURANCE</w:t>
      </w:r>
    </w:p>
    <w:p>
      <w:pPr>
        <w:pStyle w:val="PR1"/>
        <w:numPr>
          <w:ilvl w:val="4"/>
          <w:numId w:val="1"/>
        </w:numPr>
        <w:rPr/>
      </w:pPr>
      <w:r>
        <w:rPr/>
        <w:t>Provide materials bearing label, stamp, or other markings of specified testing agency.</w:t>
      </w:r>
    </w:p>
    <w:p>
      <w:pPr>
        <w:pStyle w:val="ART"/>
        <w:numPr>
          <w:ilvl w:val="3"/>
          <w:numId w:val="1"/>
        </w:numPr>
        <w:ind w:hanging="0" w:left="0"/>
        <w:rPr/>
      </w:pPr>
      <w:r>
        <w:rPr/>
        <w:t>FIELD CONDITIONS</w:t>
      </w:r>
    </w:p>
    <w:p>
      <w:pPr>
        <w:pStyle w:val="CMT"/>
        <w:rPr/>
      </w:pPr>
      <w:r>
        <w:rPr/>
        <w:t>Retain "Interruption of Existing Storm Drainage Service" Paragraph below if interruption of existing storm drainage service is required.</w:t>
      </w:r>
    </w:p>
    <w:p>
      <w:pPr>
        <w:pStyle w:val="PR1"/>
        <w:numPr>
          <w:ilvl w:val="4"/>
          <w:numId w:val="1"/>
        </w:numPr>
        <w:rPr/>
      </w:pPr>
      <w:r>
        <w:rPr/>
        <w:t>Interruption of Existing Storm Drainage Service: Do not interrupt service to facilities occupied by Owner or others unless permitted under the following conditions and then only after arranging to provide temporary service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storm drainage service.</w:t>
      </w:r>
    </w:p>
    <w:p>
      <w:pPr>
        <w:pStyle w:val="PR2"/>
        <w:numPr>
          <w:ilvl w:val="5"/>
          <w:numId w:val="1"/>
        </w:numPr>
        <w:rPr/>
      </w:pPr>
      <w:r>
        <w:rPr/>
        <w:t>Do not proceed with interruption of storm drainage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Listed manufacturers to provide labeling and warranty of their respective products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Components and installation are to be capable of withstanding the following minimum working pressure unless otherwise indicated:</w:t>
      </w:r>
    </w:p>
    <w:p>
      <w:pPr>
        <w:pStyle w:val="CMT"/>
        <w:rPr/>
      </w:pPr>
      <w:r>
        <w:rPr/>
        <w:t>Revise pressure ratings in "Storm Drainage Piping" and "Storm Drainage, Force-Main Piping" subparagraphs below to suit Project. Coordinate with Section 221423 "Storm Drainage Piping Specialties." Storm drainage piping may require higher rating if used in high-rise buildings.</w:t>
      </w:r>
    </w:p>
    <w:p>
      <w:pPr>
        <w:pStyle w:val="PR2"/>
        <w:numPr>
          <w:ilvl w:val="5"/>
          <w:numId w:val="1"/>
        </w:numPr>
        <w:spacing w:before="240" w:after="0"/>
        <w:rPr/>
      </w:pPr>
      <w:r>
        <w:rPr/>
        <w:t>Storm Drainage Piping: [</w:t>
      </w:r>
      <w:r>
        <w:rPr>
          <w:rStyle w:val="IP"/>
          <w:b/>
        </w:rPr>
        <w:t>10-foot head of water</w:t>
      </w:r>
      <w:r>
        <w:rPr>
          <w:rStyle w:val="SI"/>
          <w:b/>
        </w:rPr>
        <w:t xml:space="preserve"> (30 kPa)</w:t>
      </w:r>
      <w:r>
        <w:rPr/>
        <w:t>] &lt;</w:t>
      </w:r>
      <w:r>
        <w:rPr>
          <w:b/>
        </w:rPr>
        <w:t>Insert pressure</w:t>
      </w:r>
      <w:r>
        <w:rPr/>
        <w:t>&gt;.</w:t>
      </w:r>
    </w:p>
    <w:p>
      <w:pPr>
        <w:pStyle w:val="PR2"/>
        <w:numPr>
          <w:ilvl w:val="5"/>
          <w:numId w:val="1"/>
        </w:numPr>
        <w:rPr/>
      </w:pPr>
      <w:r>
        <w:rPr/>
        <w:t>Storm Drainage, Force-Main Piping: [</w:t>
      </w:r>
      <w:r>
        <w:rPr>
          <w:rStyle w:val="IP"/>
          <w:b/>
        </w:rPr>
        <w:t>50 psig</w:t>
      </w:r>
      <w:r>
        <w:rPr>
          <w:rStyle w:val="SI"/>
          <w:b/>
        </w:rPr>
        <w:t xml:space="preserve"> (345 kPa)</w:t>
      </w:r>
      <w:r>
        <w:rPr/>
        <w:t>]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pressure</w:t>
      </w:r>
      <w:r>
        <w:rPr/>
        <w:t>&gt;.</w:t>
      </w:r>
    </w:p>
    <w:p>
      <w:pPr>
        <w:pStyle w:val="CMT"/>
        <w:rPr/>
      </w:pPr>
      <w:r>
        <w:rPr/>
        <w:t>Retain "Seismic Performance" Paragraph below with "Seismic Qualification Certificates" Paragraph in "Informational Submittals" Article for projects requiring seismic design. Delete paragraph below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Storm drainage piping and support and installation to withstand the effects of earthquake motions determined in accordance with [</w:t>
      </w:r>
      <w:r>
        <w:rPr>
          <w:b/>
        </w:rPr>
        <w:t>ASCE/SEI 7</w:t>
      </w:r>
      <w:r>
        <w:rPr/>
        <w:t>] &lt;</w:t>
      </w:r>
      <w:r>
        <w:rPr>
          <w:b/>
        </w:rPr>
        <w:t>Insert requirement</w:t>
      </w:r>
      <w:r>
        <w:rPr/>
        <w:t>&gt;. See Section 220548 "Vibration and Seismic Controls for Plumbing Piping and Equipment."</w:t>
      </w:r>
    </w:p>
    <w:p>
      <w:pPr>
        <w:pStyle w:val="CMT"/>
        <w:rPr/>
      </w:pPr>
      <w:r>
        <w:rPr/>
        <w:t>Retain first paragraph below to define the term "withstand" as it applies to this Project. Definition varies with the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functional after the seismic event</w:t>
      </w:r>
      <w:r>
        <w:rPr/>
        <w:t>]."</w:t>
      </w:r>
    </w:p>
    <w:p>
      <w:pPr>
        <w:pStyle w:val="CMT"/>
        <w:rPr/>
      </w:pPr>
      <w:r>
        <w:rPr/>
        <w:t>For life-safety components required to function after an earthquake (such as fire-sprinkler systems, components that contain hazardous content, system components serving critical healthcare functions,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PIPING MATERIALS</w:t>
      </w:r>
    </w:p>
    <w:p>
      <w:pPr>
        <w:pStyle w:val="PR1"/>
        <w:numPr>
          <w:ilvl w:val="4"/>
          <w:numId w:val="1"/>
        </w:numPr>
        <w:rPr/>
      </w:pPr>
      <w:r>
        <w:rPr/>
        <w:t>Piping materials to bear label, stamp, or other markings of specified testing agency.</w:t>
      </w:r>
    </w:p>
    <w:p>
      <w:pPr>
        <w:pStyle w:val="CMT"/>
        <w:rPr/>
      </w:pPr>
      <w:r>
        <w:rPr/>
        <w:t>See piping materials articles in the Evaluations for a discussion of piping materials covered by referenced standards.</w:t>
      </w:r>
    </w:p>
    <w:p>
      <w:pPr>
        <w:pStyle w:val="PR1"/>
        <w:numPr>
          <w:ilvl w:val="4"/>
          <w:numId w:val="1"/>
        </w:numPr>
        <w:rPr/>
      </w:pPr>
      <w:r>
        <w:rPr/>
        <w:t>Comply with requirements in "Piping Schedule" Article for applications of pipe, tube, fitting materials, and joining methods for specific services, service locations, and pipe sizes.</w:t>
      </w:r>
    </w:p>
    <w:p>
      <w:pPr>
        <w:pStyle w:val="ART"/>
        <w:numPr>
          <w:ilvl w:val="3"/>
          <w:numId w:val="1"/>
        </w:numPr>
        <w:ind w:hanging="0" w:left="0"/>
        <w:rPr/>
      </w:pPr>
      <w:r>
        <w:rPr/>
        <w:t>HUB-AND-SPIGOT, CAST-IRON SOIL PIPE AND FITTINGS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Pipe in "Pipe and Fittings" Paragraph below is available in NPS 2 to NPS 15 (DN 50 to DN 375).</w:t>
      </w:r>
    </w:p>
    <w:p>
      <w:pPr>
        <w:pStyle w:val="PR1"/>
        <w:numPr>
          <w:ilvl w:val="4"/>
          <w:numId w:val="1"/>
        </w:numPr>
        <w:rPr/>
      </w:pPr>
      <w:r>
        <w:rPr/>
        <w:t>Pipe and Fittings:</w:t>
      </w:r>
    </w:p>
    <w:p>
      <w:pPr>
        <w:pStyle w:val="PR2"/>
        <w:numPr>
          <w:ilvl w:val="5"/>
          <w:numId w:val="1"/>
        </w:numPr>
        <w:spacing w:before="240" w:after="0"/>
        <w:rPr/>
      </w:pPr>
      <w:r>
        <w:rPr/>
        <w:t>Marked with CISPI collective trademark and NSF certification mark.</w:t>
      </w:r>
    </w:p>
    <w:p>
      <w:pPr>
        <w:pStyle w:val="PR2"/>
        <w:numPr>
          <w:ilvl w:val="5"/>
          <w:numId w:val="1"/>
        </w:numPr>
        <w:rPr/>
      </w:pPr>
      <w:r>
        <w:rPr/>
        <w:t>Standard: ASTM A74.</w:t>
      </w:r>
    </w:p>
    <w:p>
      <w:pPr>
        <w:pStyle w:val="PR2"/>
        <w:numPr>
          <w:ilvl w:val="5"/>
          <w:numId w:val="1"/>
        </w:numPr>
        <w:rPr/>
      </w:pPr>
      <w:r>
        <w:rPr/>
        <w:t>Class: [</w:t>
      </w:r>
      <w:r>
        <w:rPr>
          <w:b/>
        </w:rPr>
        <w:t>Service weight</w:t>
      </w:r>
      <w:r>
        <w:rPr/>
        <w:t>] [</w:t>
      </w:r>
      <w:r>
        <w:rPr>
          <w:b/>
        </w:rPr>
        <w:t>and</w:t>
      </w:r>
      <w:r>
        <w:rPr/>
        <w:t>] [</w:t>
      </w:r>
      <w:r>
        <w:rPr>
          <w:b/>
        </w:rPr>
        <w:t>Extra heavy</w:t>
      </w:r>
      <w:r>
        <w:rPr/>
        <w:t>] cast iron.</w:t>
      </w:r>
    </w:p>
    <w:p>
      <w:pPr>
        <w:pStyle w:val="PR1"/>
        <w:numPr>
          <w:ilvl w:val="4"/>
          <w:numId w:val="1"/>
        </w:numPr>
        <w:rPr/>
      </w:pPr>
      <w:r>
        <w:rPr/>
        <w:t>Gaskets: ASTM C564, rubber.</w:t>
      </w:r>
    </w:p>
    <w:p>
      <w:pPr>
        <w:pStyle w:val="CMT"/>
        <w:rPr/>
      </w:pPr>
      <w:r>
        <w:rPr/>
        <w:t>Retain "Caulking Materials" Paragraph below if caulked joints are needed and if allowed by local authorities having jurisdiction.</w:t>
      </w:r>
    </w:p>
    <w:p>
      <w:pPr>
        <w:pStyle w:val="PR1"/>
        <w:numPr>
          <w:ilvl w:val="4"/>
          <w:numId w:val="1"/>
        </w:numPr>
        <w:rPr/>
      </w:pPr>
      <w:r>
        <w:rPr/>
        <w:t>Caulking Materials: ASTM B29, pure lead and oakum or hemp fiber.</w:t>
      </w:r>
    </w:p>
    <w:p>
      <w:pPr>
        <w:pStyle w:val="ART"/>
        <w:numPr>
          <w:ilvl w:val="3"/>
          <w:numId w:val="1"/>
        </w:numPr>
        <w:ind w:hanging="0" w:left="0"/>
        <w:rPr/>
      </w:pPr>
      <w:r>
        <w:rPr/>
        <w:t>HUBLESS, CAST-IRON SOIL PIPE AND FITTINGS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Pipe in "Pipe and Fittings" Paragraph below is available in NPS 1-1/2 to NPS 15 (DN 40 to DN 375).</w:t>
      </w:r>
    </w:p>
    <w:p>
      <w:pPr>
        <w:pStyle w:val="PR1"/>
        <w:numPr>
          <w:ilvl w:val="4"/>
          <w:numId w:val="1"/>
        </w:numPr>
        <w:rPr/>
      </w:pPr>
      <w:r>
        <w:rPr/>
        <w:t>Pipe and Fittings:</w:t>
      </w:r>
    </w:p>
    <w:p>
      <w:pPr>
        <w:pStyle w:val="PR2"/>
        <w:numPr>
          <w:ilvl w:val="5"/>
          <w:numId w:val="1"/>
        </w:numPr>
        <w:spacing w:before="240" w:after="0"/>
        <w:rPr/>
      </w:pPr>
      <w:r>
        <w:rPr/>
        <w:t>Marked with CISPI collective trademark and NSF certification mark.</w:t>
      </w:r>
    </w:p>
    <w:p>
      <w:pPr>
        <w:pStyle w:val="PR2"/>
        <w:numPr>
          <w:ilvl w:val="5"/>
          <w:numId w:val="1"/>
        </w:numPr>
        <w:rPr/>
      </w:pPr>
      <w:r>
        <w:rPr/>
        <w:t>Standards: ASTM A888 and CISPI 301.</w:t>
      </w:r>
    </w:p>
    <w:p>
      <w:pPr>
        <w:pStyle w:val="CMT"/>
        <w:rPr/>
      </w:pPr>
      <w:r>
        <w:rPr/>
        <w:t>Retain "Standard, Hubless-Piping Couplings" or "Heavy-Duty, Hubless-Piping Couplings" Paragraph below, or both. If retaining both, indicate location of each type on Drawings. Couplings in first paragraph below are made in NPS 1-1/2 to NPS 15 (DN 40 to DN 375). They may be unsuitable for installation in corrosive soil.</w:t>
      </w:r>
    </w:p>
    <w:p>
      <w:pPr>
        <w:pStyle w:val="PR1"/>
        <w:numPr>
          <w:ilvl w:val="4"/>
          <w:numId w:val="1"/>
        </w:numPr>
        <w:rPr/>
      </w:pPr>
      <w:r>
        <w:rPr/>
        <w:t>Standard, Hubless-Piping Couplings: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option in first subparagraph below if NSF certification is required. Confirm that retained manufacturers have NSF certification.</w:t>
      </w:r>
    </w:p>
    <w:p>
      <w:pPr>
        <w:pStyle w:val="PR2"/>
        <w:numPr>
          <w:ilvl w:val="5"/>
          <w:numId w:val="1"/>
        </w:numPr>
        <w:rPr/>
      </w:pPr>
      <w:r>
        <w:rPr/>
        <w:t>Marked with CISPI collective trademark [</w:t>
      </w:r>
      <w:r>
        <w:rPr>
          <w:b/>
        </w:rPr>
        <w:t>and NSF certification mark</w:t>
      </w:r>
      <w:r>
        <w:rPr/>
        <w:t>].</w:t>
      </w:r>
    </w:p>
    <w:p>
      <w:pPr>
        <w:pStyle w:val="PR2"/>
        <w:numPr>
          <w:ilvl w:val="5"/>
          <w:numId w:val="1"/>
        </w:numPr>
        <w:rPr/>
      </w:pPr>
      <w:r>
        <w:rPr/>
        <w:t>Standards: ASTM C1277 and CISPI 310.</w:t>
      </w:r>
    </w:p>
    <w:p>
      <w:pPr>
        <w:pStyle w:val="PR2"/>
        <w:numPr>
          <w:ilvl w:val="5"/>
          <w:numId w:val="1"/>
        </w:numPr>
        <w:rPr/>
      </w:pPr>
      <w:r>
        <w:rPr/>
        <w:t>Description: Stainless steel corrugated shield with stainless steel bands and tightening devices; and ASTM C564, rubber sleeve with integral, center pipe stop.</w:t>
      </w:r>
    </w:p>
    <w:p>
      <w:pPr>
        <w:pStyle w:val="CMT"/>
        <w:rPr/>
      </w:pPr>
      <w:r>
        <w:rPr/>
        <w:t>Couplings in "Heavy-Duty, Hubless-Piping Couplings" Paragraph below are made in NPS 1-1/2 to NPS 15 (DN 40 to DN 375).</w:t>
      </w:r>
    </w:p>
    <w:p>
      <w:pPr>
        <w:pStyle w:val="PR1"/>
        <w:numPr>
          <w:ilvl w:val="4"/>
          <w:numId w:val="1"/>
        </w:numPr>
        <w:rPr/>
      </w:pPr>
      <w:r>
        <w:rPr/>
        <w:t>Heavy-Duty, Hubless-Piping Couplings: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ASTM C1277 or ASTM C1540.</w:t>
      </w:r>
    </w:p>
    <w:p>
      <w:pPr>
        <w:pStyle w:val="PR2"/>
        <w:numPr>
          <w:ilvl w:val="5"/>
          <w:numId w:val="1"/>
        </w:numPr>
        <w:rPr/>
      </w:pPr>
      <w:r>
        <w:rPr/>
        <w:t>Description: Stainless steel shield with stainless steel bands and tightening devices; and ASTM C564, rubber sleeve with integral, center pipe stop.</w:t>
      </w:r>
    </w:p>
    <w:p>
      <w:pPr>
        <w:pStyle w:val="CMT"/>
        <w:rPr/>
      </w:pPr>
      <w:r>
        <w:rPr/>
        <w:t>Couplings in "Cast-Iron, Hubless-Piping Couplings" Paragraph below are made in NPS 1-1/2 to NPS 10 (DN 40 to DN 250).</w:t>
      </w:r>
    </w:p>
    <w:p>
      <w:pPr>
        <w:pStyle w:val="PR1"/>
        <w:numPr>
          <w:ilvl w:val="4"/>
          <w:numId w:val="1"/>
        </w:numPr>
        <w:rPr/>
      </w:pPr>
      <w:r>
        <w:rPr/>
        <w:t>Cast-Iron, Hubless-Piping Couplings: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Standard: ASTM A1056.</w:t>
      </w:r>
    </w:p>
    <w:p>
      <w:pPr>
        <w:pStyle w:val="PR2"/>
        <w:numPr>
          <w:ilvl w:val="5"/>
          <w:numId w:val="1"/>
        </w:numPr>
        <w:rPr/>
      </w:pPr>
      <w:r>
        <w:rPr/>
        <w:t>Description: Two-piece ASTM A48/A48M, cast-iron housing; stainless steel bolts and nuts; and ASTM C564, rubber sleeve with integral, center pipe stop.</w:t>
      </w:r>
    </w:p>
    <w:p>
      <w:pPr>
        <w:pStyle w:val="ART"/>
        <w:numPr>
          <w:ilvl w:val="3"/>
          <w:numId w:val="1"/>
        </w:numPr>
        <w:ind w:hanging="0" w:left="0"/>
        <w:rPr/>
      </w:pPr>
      <w:r>
        <w:rPr/>
        <w:t>GALVANIZED-STEEL PIPE AND FITTINGS</w:t>
      </w:r>
    </w:p>
    <w:p>
      <w:pPr>
        <w:pStyle w:val="CMT"/>
        <w:rPr/>
      </w:pPr>
      <w:r>
        <w:rPr/>
        <w:t>Pipe in "Galvanized-Steel Pipe" Paragraph below is available in NPS 1/8 to NPS 26 (DN 6 to DN 650).</w:t>
      </w:r>
    </w:p>
    <w:p>
      <w:pPr>
        <w:pStyle w:val="PR1"/>
        <w:numPr>
          <w:ilvl w:val="4"/>
          <w:numId w:val="1"/>
        </w:numPr>
        <w:rPr/>
      </w:pPr>
      <w:r>
        <w:rPr/>
        <w:t>Galvanized-Steel Pipe: ASTM A53/A53M, Type E, standard-weight class. Include ends matching joining method.</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Fittings in "Cast-Iron Drainage Fittings" Paragraph below are available in NPS 1-1/4 to NPS 8 (DN 32 to DN 200).</w:t>
      </w:r>
    </w:p>
    <w:p>
      <w:pPr>
        <w:pStyle w:val="PR1"/>
        <w:numPr>
          <w:ilvl w:val="4"/>
          <w:numId w:val="1"/>
        </w:numPr>
        <w:rPr/>
      </w:pPr>
      <w:r>
        <w:rPr/>
        <w:t>Cast-Iron Drainage Fittings: [</w:t>
      </w:r>
      <w:r>
        <w:rPr>
          <w:b/>
        </w:rPr>
        <w:t>Galvanized, </w:t>
      </w:r>
      <w:r>
        <w:rPr/>
        <w:t>]ASME B16.12, threaded.</w:t>
      </w:r>
    </w:p>
    <w:p>
      <w:pPr>
        <w:pStyle w:val="PR1"/>
        <w:numPr>
          <w:ilvl w:val="4"/>
          <w:numId w:val="1"/>
        </w:numPr>
        <w:rPr/>
      </w:pPr>
      <w:r>
        <w:rPr/>
        <w:t>Steel-Pipe Pressure Fittings:</w:t>
      </w:r>
    </w:p>
    <w:p>
      <w:pPr>
        <w:pStyle w:val="CMT"/>
        <w:rPr/>
      </w:pPr>
      <w:r>
        <w:rPr/>
        <w:t>Fittings in "Steel Pipe Nipples" Subparagraph below are available in NPS 1/8 to NPS 12 (DN 6 to DN 300).</w:t>
      </w:r>
    </w:p>
    <w:p>
      <w:pPr>
        <w:pStyle w:val="PR2"/>
        <w:numPr>
          <w:ilvl w:val="5"/>
          <w:numId w:val="1"/>
        </w:numPr>
        <w:spacing w:before="240" w:after="0"/>
        <w:rPr/>
      </w:pPr>
      <w:r>
        <w:rPr/>
        <w:t>Steel Pipe Nipples: [</w:t>
      </w:r>
      <w:r>
        <w:rPr>
          <w:b/>
        </w:rPr>
        <w:t>Galvanized, </w:t>
      </w:r>
      <w:r>
        <w:rPr/>
        <w:t>]ASTM A733, made of ASTM A53/A53M or ASTM A106/A106M, Schedule 40, seamless steel pipe. Include ends matching joining method.</w:t>
      </w:r>
    </w:p>
    <w:p>
      <w:pPr>
        <w:pStyle w:val="CMT"/>
        <w:rPr/>
      </w:pPr>
      <w:r>
        <w:rPr/>
        <w:t>Fittings in "Malleable-Iron Unions" Subparagraph below are available in NPS 1/8 to NPS 4 (DN 6 to DN 100).</w:t>
      </w:r>
    </w:p>
    <w:p>
      <w:pPr>
        <w:pStyle w:val="PR2"/>
        <w:numPr>
          <w:ilvl w:val="5"/>
          <w:numId w:val="1"/>
        </w:numPr>
        <w:rPr/>
      </w:pPr>
      <w:r>
        <w:rPr/>
        <w:t>Malleable-Iron Unions: ASME B16.39; Class 150; hexagonal-stock body with ball-and-socket, metal-to-metal, bronze seating surface; and female threaded ends.</w:t>
      </w:r>
    </w:p>
    <w:p>
      <w:pPr>
        <w:pStyle w:val="CMT"/>
        <w:rPr/>
      </w:pPr>
      <w:r>
        <w:rPr/>
        <w:t>Fittings in "Gray-Iron, Threaded Fittings" Subparagraph below are available in NPS 1/4 to NPS 12 (DN 8 to DN 300).</w:t>
      </w:r>
    </w:p>
    <w:p>
      <w:pPr>
        <w:pStyle w:val="PR2"/>
        <w:numPr>
          <w:ilvl w:val="5"/>
          <w:numId w:val="1"/>
        </w:numPr>
        <w:rPr/>
      </w:pPr>
      <w:r>
        <w:rPr/>
        <w:t>Gray-Iron, Threaded Fittings: [</w:t>
      </w:r>
      <w:r>
        <w:rPr>
          <w:b/>
        </w:rPr>
        <w:t>Galvanized, </w:t>
      </w:r>
      <w:r>
        <w:rPr/>
        <w:t>]ASME B16.4, Class 125, standard pattern.</w:t>
      </w:r>
    </w:p>
    <w:p>
      <w:pPr>
        <w:pStyle w:val="CMT"/>
        <w:rPr/>
      </w:pPr>
      <w:r>
        <w:rPr/>
        <w:t>Flanges in "Cast-Iron Flanges" Paragraph below are available in NPS 1 to NPS 96 (DN 25 to DN 2400).</w:t>
      </w:r>
    </w:p>
    <w:p>
      <w:pPr>
        <w:pStyle w:val="PR1"/>
        <w:numPr>
          <w:ilvl w:val="4"/>
          <w:numId w:val="1"/>
        </w:numPr>
        <w:rPr/>
      </w:pPr>
      <w:r>
        <w:rPr/>
        <w:t>Cast-Iron Flanges: ASME B16.1, Class 125.</w:t>
      </w:r>
    </w:p>
    <w:p>
      <w:pPr>
        <w:pStyle w:val="PR2"/>
        <w:numPr>
          <w:ilvl w:val="5"/>
          <w:numId w:val="1"/>
        </w:numPr>
        <w:spacing w:before="240" w:after="0"/>
        <w:rPr/>
      </w:pPr>
      <w:r>
        <w:rPr/>
        <w:t xml:space="preserve">Flange Gasket Materials: ASME B16.21, full-face, flat, nonmetallic, asbestos-free, </w:t>
      </w:r>
      <w:r>
        <w:rPr>
          <w:rStyle w:val="IP"/>
        </w:rPr>
        <w:t>1/8-inch</w:t>
      </w:r>
      <w:r>
        <w:rPr>
          <w:rStyle w:val="SI"/>
        </w:rPr>
        <w:t xml:space="preserve"> (3.2-mm)</w:t>
      </w:r>
      <w:r>
        <w:rPr/>
        <w:t xml:space="preserve"> maximum thickness unless thickness or specific material is indicated.</w:t>
      </w:r>
    </w:p>
    <w:p>
      <w:pPr>
        <w:pStyle w:val="PR2"/>
        <w:numPr>
          <w:ilvl w:val="5"/>
          <w:numId w:val="1"/>
        </w:numPr>
        <w:rPr/>
      </w:pPr>
      <w:r>
        <w:rPr/>
        <w:t>Flange Bolts and Nuts: ASME B18.2.1, carbon steel unless otherwise indicated.</w:t>
      </w:r>
    </w:p>
    <w:p>
      <w:pPr>
        <w:pStyle w:val="CMT"/>
        <w:rPr/>
      </w:pPr>
      <w:r>
        <w:rPr/>
        <w:t>Fittings and couplings in "Grooved-Joint, Galvanized-Steel-Pipe Appurtenances" Paragraph below are available in NPS 3/4 to NPS 24 (DN 20 to DN 600).</w:t>
      </w:r>
    </w:p>
    <w:p>
      <w:pPr>
        <w:pStyle w:val="PR1"/>
        <w:numPr>
          <w:ilvl w:val="4"/>
          <w:numId w:val="1"/>
        </w:numPr>
        <w:rPr/>
      </w:pPr>
      <w:r>
        <w:rPr/>
        <w:t>Grooved-Joint, Galvanized-Steel-Pipe Appurtenances: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Galvanized, Grooved-End Fittings for Galvanized-Steel Piping:</w:t>
      </w:r>
    </w:p>
    <w:p>
      <w:pPr>
        <w:pStyle w:val="PR3"/>
        <w:numPr>
          <w:ilvl w:val="6"/>
          <w:numId w:val="1"/>
        </w:numPr>
        <w:spacing w:before="240" w:after="0"/>
        <w:rPr/>
      </w:pPr>
      <w:r>
        <w:rPr/>
        <w:t>ASTM A536 ductile-iron castings.</w:t>
      </w:r>
    </w:p>
    <w:p>
      <w:pPr>
        <w:pStyle w:val="PR3"/>
        <w:numPr>
          <w:ilvl w:val="6"/>
          <w:numId w:val="1"/>
        </w:numPr>
        <w:rPr/>
      </w:pPr>
      <w:r>
        <w:rPr/>
        <w:t>ASTM A234/A234M forged-steel fittings.</w:t>
      </w:r>
    </w:p>
    <w:p>
      <w:pPr>
        <w:pStyle w:val="ART"/>
        <w:numPr>
          <w:ilvl w:val="3"/>
          <w:numId w:val="1"/>
        </w:numPr>
        <w:ind w:hanging="0" w:left="0"/>
        <w:rPr/>
      </w:pPr>
      <w:r>
        <w:rPr/>
        <w:t>COPPER TUBE AND FITTINGS</w:t>
      </w:r>
    </w:p>
    <w:p>
      <w:pPr>
        <w:pStyle w:val="PR1"/>
        <w:numPr>
          <w:ilvl w:val="4"/>
          <w:numId w:val="1"/>
        </w:numPr>
        <w:rPr/>
      </w:pPr>
      <w:r>
        <w:rPr/>
        <w:t>Copper Tube: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Tube "Copper Type DWV Tube" Subparagraph below is available in NPS 1-1/4 to NPS 8 (DN 32 to DN 200).</w:t>
      </w:r>
    </w:p>
    <w:p>
      <w:pPr>
        <w:pStyle w:val="PR2"/>
        <w:numPr>
          <w:ilvl w:val="5"/>
          <w:numId w:val="1"/>
        </w:numPr>
        <w:rPr/>
      </w:pPr>
      <w:r>
        <w:rPr/>
        <w:t>Copper Type DWV Tube: ASTM B306, drainage tube, drawn temper.</w:t>
      </w:r>
    </w:p>
    <w:p>
      <w:pPr>
        <w:pStyle w:val="CMT"/>
        <w:rPr/>
      </w:pPr>
      <w:r>
        <w:rPr/>
        <w:t>Tube and fittings in "Copper Tube, Drawn Temper," "Copper Tube, Annealed Temper," and "Copper Pressure Fittings" subparagraphs below are available in NPS 1/4 to NPS 12 (DN 8 to DN 300).</w:t>
      </w:r>
    </w:p>
    <w:p>
      <w:pPr>
        <w:pStyle w:val="PR2"/>
        <w:numPr>
          <w:ilvl w:val="5"/>
          <w:numId w:val="1"/>
        </w:numPr>
        <w:rPr/>
      </w:pPr>
      <w:r>
        <w:rPr/>
        <w:t xml:space="preserve">Copper Tube, Drawn Temper: </w:t>
      </w:r>
      <w:r>
        <w:rPr>
          <w:rStyle w:val="IP"/>
        </w:rPr>
        <w:t>ASTM B88, Type L and Type M</w:t>
      </w:r>
      <w:r>
        <w:rPr>
          <w:rStyle w:val="SI"/>
        </w:rPr>
        <w:t xml:space="preserve"> (ASTM B88M, Type B and Type C)</w:t>
      </w:r>
      <w:r>
        <w:rPr/>
        <w:t>.</w:t>
      </w:r>
    </w:p>
    <w:p>
      <w:pPr>
        <w:pStyle w:val="PR2"/>
        <w:numPr>
          <w:ilvl w:val="5"/>
          <w:numId w:val="1"/>
        </w:numPr>
        <w:rPr/>
      </w:pPr>
      <w:r>
        <w:rPr/>
        <w:t xml:space="preserve">Copper Tube, Annealed Temper: </w:t>
      </w:r>
      <w:r>
        <w:rPr>
          <w:rStyle w:val="IP"/>
        </w:rPr>
        <w:t>ASTM B88, Type L</w:t>
      </w:r>
      <w:r>
        <w:rPr>
          <w:rStyle w:val="SI"/>
        </w:rPr>
        <w:t xml:space="preserve"> (ASTM B88M, Type B)</w:t>
      </w:r>
      <w:r>
        <w:rPr/>
        <w:t>.</w:t>
      </w:r>
    </w:p>
    <w:p>
      <w:pPr>
        <w:pStyle w:val="PR1"/>
        <w:numPr>
          <w:ilvl w:val="4"/>
          <w:numId w:val="1"/>
        </w:numPr>
        <w:rPr/>
      </w:pPr>
      <w:r>
        <w:rPr/>
        <w:t>Copper Fittings: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Fittings in "Copper Drainage Fittings" Subparagraph below are available in NPS 1-1/4 to NPS 8 (DN 32 to DN 200).</w:t>
      </w:r>
    </w:p>
    <w:p>
      <w:pPr>
        <w:pStyle w:val="PR2"/>
        <w:numPr>
          <w:ilvl w:val="5"/>
          <w:numId w:val="1"/>
        </w:numPr>
        <w:rPr/>
      </w:pPr>
      <w:r>
        <w:rPr/>
        <w:t>Copper Drainage Fittings: ASME B16.23, cast copper or ASME B16.29, wrought copper, solder-joint fittings.</w:t>
      </w:r>
    </w:p>
    <w:p>
      <w:pPr>
        <w:pStyle w:val="PR2"/>
        <w:numPr>
          <w:ilvl w:val="5"/>
          <w:numId w:val="1"/>
        </w:numPr>
        <w:rPr/>
      </w:pPr>
      <w:r>
        <w:rPr/>
        <w:t>Copper Pressure Fittings: ASME B16.18, cast-copper-alloy or ASME B16.22, wrought-copper, solder-joint fittings. Furnish wrought-copper fittings if indicated.</w:t>
      </w:r>
    </w:p>
    <w:p>
      <w:pPr>
        <w:pStyle w:val="CMT"/>
        <w:rPr/>
      </w:pPr>
      <w:r>
        <w:rPr/>
        <w:t>Unions in "Copper Unions" Subparagraph below are available in NPS 1/2 to NPS 4 (DN 15 to DN 100).</w:t>
      </w:r>
    </w:p>
    <w:p>
      <w:pPr>
        <w:pStyle w:val="PR2"/>
        <w:numPr>
          <w:ilvl w:val="5"/>
          <w:numId w:val="1"/>
        </w:numPr>
        <w:rPr/>
      </w:pPr>
      <w:r>
        <w:rPr/>
        <w:t>Copper Unions: MSS SP-123, copper-alloy, hexagonal-stock body with ball-and-socket, metal-to-metal seating surfaces, and solder-joint or threaded ends.</w:t>
      </w:r>
    </w:p>
    <w:p>
      <w:pPr>
        <w:pStyle w:val="CMT"/>
        <w:rPr/>
      </w:pPr>
      <w:r>
        <w:rPr/>
        <w:t>Flanges in "Copper Flanges" Subparagraph below are available in NPS 1/4 to at least NPS 6 (DN 8 to at least DN 150).</w:t>
      </w:r>
    </w:p>
    <w:p>
      <w:pPr>
        <w:pStyle w:val="PR2"/>
        <w:numPr>
          <w:ilvl w:val="5"/>
          <w:numId w:val="1"/>
        </w:numPr>
        <w:rPr/>
      </w:pPr>
      <w:r>
        <w:rPr/>
        <w:t>Copper Flanges: ASME B16.24, Class 150, cast copper with solder-joint end.</w:t>
      </w:r>
    </w:p>
    <w:p>
      <w:pPr>
        <w:pStyle w:val="PR3"/>
        <w:numPr>
          <w:ilvl w:val="6"/>
          <w:numId w:val="1"/>
        </w:numPr>
        <w:spacing w:before="240" w:after="0"/>
        <w:rPr/>
      </w:pPr>
      <w:r>
        <w:rPr/>
        <w:t xml:space="preserve">Flange Gasket Materials: ASME B16.21, full-face, flat, nonmetallic, asbestos-free, </w:t>
      </w:r>
      <w:r>
        <w:rPr>
          <w:rStyle w:val="IP"/>
        </w:rPr>
        <w:t>1/8-inch</w:t>
      </w:r>
      <w:r>
        <w:rPr>
          <w:rStyle w:val="SI"/>
        </w:rPr>
        <w:t xml:space="preserve"> (3.2-mm)</w:t>
      </w:r>
      <w:r>
        <w:rPr/>
        <w:t xml:space="preserve"> maximum thickness unless thickness or specific material is indicated.</w:t>
      </w:r>
    </w:p>
    <w:p>
      <w:pPr>
        <w:pStyle w:val="PR3"/>
        <w:numPr>
          <w:ilvl w:val="6"/>
          <w:numId w:val="1"/>
        </w:numPr>
        <w:rPr/>
      </w:pPr>
      <w:r>
        <w:rPr/>
        <w:t>Flange Bolts and Nuts: ASME B18.2.1, carbon steel unless otherwise indicated.</w:t>
      </w:r>
    </w:p>
    <w:p>
      <w:pPr>
        <w:pStyle w:val="PR1"/>
        <w:numPr>
          <w:ilvl w:val="4"/>
          <w:numId w:val="1"/>
        </w:numPr>
        <w:rPr/>
      </w:pPr>
      <w:r>
        <w:rPr/>
        <w:t>Solder: ASTM B32, lead free with ASTM B813, water-flushable flux.</w:t>
      </w:r>
    </w:p>
    <w:p>
      <w:pPr>
        <w:pStyle w:val="ART"/>
        <w:numPr>
          <w:ilvl w:val="3"/>
          <w:numId w:val="1"/>
        </w:numPr>
        <w:ind w:hanging="0" w:left="0"/>
        <w:rPr/>
      </w:pPr>
      <w:r>
        <w:rPr/>
        <w:t>ABS PIPE AND FITTINGS</w:t>
      </w:r>
    </w:p>
    <w:p>
      <w:pPr>
        <w:pStyle w:val="PR1"/>
        <w:numPr>
          <w:ilvl w:val="4"/>
          <w:numId w:val="1"/>
        </w:numPr>
        <w:rPr/>
      </w:pPr>
      <w:r>
        <w:rPr/>
        <w:t>ABS Pipe:</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"NSF Marking" Subparagraph below if NSF markings are required.</w:t>
      </w:r>
    </w:p>
    <w:p>
      <w:pPr>
        <w:pStyle w:val="PR2"/>
        <w:numPr>
          <w:ilvl w:val="5"/>
          <w:numId w:val="1"/>
        </w:numPr>
        <w:rPr/>
      </w:pPr>
      <w:r>
        <w:rPr/>
        <w:t>NSF Marking: Comply with NSF 14 for plastic piping components. Include "NSF-dwv" marking for plastic storm drain and "NSF-sewer" for plastic storm sewer piping.</w:t>
      </w:r>
    </w:p>
    <w:p>
      <w:pPr>
        <w:pStyle w:val="CMT"/>
        <w:rPr/>
      </w:pPr>
      <w:r>
        <w:rPr/>
        <w:t>Retain "Solid-Wall ABS Pipe" or "Cellular-Core ABS Pipe" Subparagraph below, or both; coordinate with "Piping Schedule" Article. Pipe and fittings in this article are available in NPS 1-1/4 to NPS 6 (DN 32 to DN 150). Consult manufacturers for availability of materials.</w:t>
      </w:r>
    </w:p>
    <w:p>
      <w:pPr>
        <w:pStyle w:val="PR2"/>
        <w:numPr>
          <w:ilvl w:val="5"/>
          <w:numId w:val="1"/>
        </w:numPr>
        <w:rPr/>
      </w:pPr>
      <w:r>
        <w:rPr/>
        <w:t>Solid-Wall ABS Pipe: ASTM D2661, Schedule 40.</w:t>
      </w:r>
    </w:p>
    <w:p>
      <w:pPr>
        <w:pStyle w:val="PR2"/>
        <w:numPr>
          <w:ilvl w:val="5"/>
          <w:numId w:val="1"/>
        </w:numPr>
        <w:rPr/>
      </w:pPr>
      <w:r>
        <w:rPr/>
        <w:t>Cellular-Core ABS Pipe: ASTM F1488, Schedule 40.</w:t>
      </w:r>
    </w:p>
    <w:p>
      <w:pPr>
        <w:pStyle w:val="PR1"/>
        <w:numPr>
          <w:ilvl w:val="4"/>
          <w:numId w:val="1"/>
        </w:numPr>
        <w:rPr/>
      </w:pPr>
      <w:r>
        <w:rPr/>
        <w:t>ABS Socket Fittings: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"NSF Marking" Subparagraph below if NSF markings are required.</w:t>
      </w:r>
    </w:p>
    <w:p>
      <w:pPr>
        <w:pStyle w:val="PR2"/>
        <w:numPr>
          <w:ilvl w:val="5"/>
          <w:numId w:val="1"/>
        </w:numPr>
        <w:rPr/>
      </w:pPr>
      <w:r>
        <w:rPr/>
        <w:t>Standard: ASTM D2661, made in accordance with ASTM D3311, drain, waste, and vent patterns.</w:t>
      </w:r>
    </w:p>
    <w:p>
      <w:pPr>
        <w:pStyle w:val="PR2"/>
        <w:numPr>
          <w:ilvl w:val="5"/>
          <w:numId w:val="1"/>
        </w:numPr>
        <w:rPr/>
      </w:pPr>
      <w:r>
        <w:rPr/>
        <w:t>NSF Marking: Comply with NSF 14 for plastic piping components. Include "NSF-dwv" marking for plastic storm drain and "NSF-sewer" for plastic storm sewer piping.</w:t>
      </w:r>
    </w:p>
    <w:p>
      <w:pPr>
        <w:pStyle w:val="PR1"/>
        <w:numPr>
          <w:ilvl w:val="4"/>
          <w:numId w:val="1"/>
        </w:numPr>
        <w:rPr/>
      </w:pPr>
      <w:r>
        <w:rPr/>
        <w:t>Solvent Cement: ASTM D2235.</w:t>
      </w:r>
    </w:p>
    <w:p>
      <w:pPr>
        <w:pStyle w:val="PR2"/>
        <w:numPr>
          <w:ilvl w:val="5"/>
          <w:numId w:val="1"/>
        </w:numPr>
        <w:spacing w:before="240" w:after="0"/>
        <w:rPr/>
      </w:pPr>
      <w:hyperlink r:id="rId15">
        <w:r>
          <w:rPr>
            <w:rStyle w:val="Hyperlink"/>
          </w:rPr>
          <w:t>&lt;Double click to insert sustainable design text for solvent cement.&gt;</w:t>
        </w:r>
      </w:hyperlink>
    </w:p>
    <w:p>
      <w:pPr>
        <w:pStyle w:val="ART"/>
        <w:numPr>
          <w:ilvl w:val="3"/>
          <w:numId w:val="1"/>
        </w:numPr>
        <w:ind w:hanging="0" w:left="0"/>
        <w:rPr/>
      </w:pPr>
      <w:r>
        <w:rPr/>
        <w:t>PVC PIPE AND FITTINGS</w:t>
      </w:r>
    </w:p>
    <w:p>
      <w:pPr>
        <w:pStyle w:val="PR1"/>
        <w:numPr>
          <w:ilvl w:val="4"/>
          <w:numId w:val="1"/>
        </w:numPr>
        <w:rPr/>
      </w:pPr>
      <w:r>
        <w:rPr/>
        <w:t>PVC Pipe:</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Retain "NSF Marking" Subparagraph below if NSF markings are required.</w:t>
      </w:r>
    </w:p>
    <w:p>
      <w:pPr>
        <w:pStyle w:val="PR2"/>
        <w:numPr>
          <w:ilvl w:val="5"/>
          <w:numId w:val="1"/>
        </w:numPr>
        <w:rPr/>
      </w:pPr>
      <w:r>
        <w:rPr/>
        <w:t>NSF Marking: Comply with NSF 14 for plastic piping components. Include marking with "NSF-dwv" for plastic storm drain and "NSF-sewer" for plastic storm sewer piping.</w:t>
      </w:r>
    </w:p>
    <w:p>
      <w:pPr>
        <w:pStyle w:val="CMT"/>
        <w:rPr/>
      </w:pPr>
      <w:r>
        <w:rPr/>
        <w:t>Retain "Solid-Wall PVC Pipe" or "Cellular-Core PVC Pipe" Subparagraph below, or both; coordinate with "Piping Schedule" Article. Pipe and fittings in this article are available in NPS 1-1/4 to NPS 12 (DN 32 to DN 300).</w:t>
      </w:r>
    </w:p>
    <w:p>
      <w:pPr>
        <w:pStyle w:val="PR2"/>
        <w:numPr>
          <w:ilvl w:val="5"/>
          <w:numId w:val="1"/>
        </w:numPr>
        <w:rPr/>
      </w:pPr>
      <w:r>
        <w:rPr/>
        <w:t>Solid-Wall PVC Pipe: ASTM D2665 drain, waste, and vent.</w:t>
      </w:r>
    </w:p>
    <w:p>
      <w:pPr>
        <w:pStyle w:val="PR2"/>
        <w:numPr>
          <w:ilvl w:val="5"/>
          <w:numId w:val="1"/>
        </w:numPr>
        <w:rPr/>
      </w:pPr>
      <w:r>
        <w:rPr/>
        <w:t>Cellular-Core PVC Pipe: ASTM F891, Schedule 40.</w:t>
      </w:r>
    </w:p>
    <w:p>
      <w:pPr>
        <w:pStyle w:val="PR1"/>
        <w:numPr>
          <w:ilvl w:val="4"/>
          <w:numId w:val="1"/>
        </w:numPr>
        <w:rPr/>
      </w:pPr>
      <w:r>
        <w:rPr/>
        <w:t>PVC Socket Fittings: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Standard: ASTM D2665, made in accordance with ASTM D3311, drain, waste, and vent patterns and to fit Schedule 40 pipe.</w:t>
      </w:r>
    </w:p>
    <w:p>
      <w:pPr>
        <w:pStyle w:val="CMT"/>
        <w:rPr/>
      </w:pPr>
      <w:r>
        <w:rPr/>
        <w:t>Retain "NSF Marking" Subparagraph below if NSF markings are required.</w:t>
      </w:r>
    </w:p>
    <w:p>
      <w:pPr>
        <w:pStyle w:val="PR2"/>
        <w:numPr>
          <w:ilvl w:val="5"/>
          <w:numId w:val="1"/>
        </w:numPr>
        <w:rPr/>
      </w:pPr>
      <w:r>
        <w:rPr/>
        <w:t>NSF Marking: Comply with NSF 14 for plastic piping components. Include marking with "NSF-dwv" for plastic storm drain and "NSF-sewer" for plastic storm sewer piping.</w:t>
      </w:r>
    </w:p>
    <w:p>
      <w:pPr>
        <w:pStyle w:val="PR1"/>
        <w:numPr>
          <w:ilvl w:val="4"/>
          <w:numId w:val="1"/>
        </w:numPr>
        <w:rPr/>
      </w:pPr>
      <w:r>
        <w:rPr/>
        <w:t>Adhesive Primer: ASTM F656.</w:t>
      </w:r>
    </w:p>
    <w:p>
      <w:pPr>
        <w:pStyle w:val="PR2"/>
        <w:numPr>
          <w:ilvl w:val="5"/>
          <w:numId w:val="1"/>
        </w:numPr>
        <w:spacing w:before="240" w:after="0"/>
        <w:rPr/>
      </w:pPr>
      <w:hyperlink r:id="rId18">
        <w:r>
          <w:rPr>
            <w:rStyle w:val="Hyperlink"/>
          </w:rPr>
          <w:t>&lt;Double click to insert sustainable design text for adhesive primer.&gt;</w:t>
        </w:r>
      </w:hyperlink>
    </w:p>
    <w:p>
      <w:pPr>
        <w:pStyle w:val="PR2"/>
        <w:numPr>
          <w:ilvl w:val="5"/>
          <w:numId w:val="1"/>
        </w:numPr>
        <w:rPr/>
      </w:pPr>
      <w:hyperlink r:id="rId19">
        <w:r>
          <w:rPr>
            <w:rStyle w:val="Hyperlink"/>
          </w:rPr>
          <w:t>&lt;Double click to insert sustainable design text for adhesive primer.&gt;</w:t>
        </w:r>
      </w:hyperlink>
    </w:p>
    <w:p>
      <w:pPr>
        <w:pStyle w:val="PR1"/>
        <w:numPr>
          <w:ilvl w:val="4"/>
          <w:numId w:val="1"/>
        </w:numPr>
        <w:rPr/>
      </w:pPr>
      <w:r>
        <w:rPr/>
        <w:t>Solvent Cement: ASTM D2564.</w:t>
      </w:r>
    </w:p>
    <w:p>
      <w:pPr>
        <w:pStyle w:val="PR2"/>
        <w:numPr>
          <w:ilvl w:val="5"/>
          <w:numId w:val="1"/>
        </w:numPr>
        <w:spacing w:before="240" w:after="0"/>
        <w:rPr/>
      </w:pPr>
      <w:hyperlink r:id="rId20">
        <w:r>
          <w:rPr>
            <w:rStyle w:val="Hyperlink"/>
          </w:rPr>
          <w:t>&lt;Double click to insert sustainable design text for solvent cement.&gt;</w:t>
        </w:r>
      </w:hyperlink>
    </w:p>
    <w:p>
      <w:pPr>
        <w:pStyle w:val="ART"/>
        <w:numPr>
          <w:ilvl w:val="3"/>
          <w:numId w:val="1"/>
        </w:numPr>
        <w:ind w:hanging="0" w:left="0"/>
        <w:rPr/>
      </w:pPr>
      <w:r>
        <w:rPr/>
        <w:t>SPECIALTY PIPE FITTINGS</w:t>
      </w:r>
    </w:p>
    <w:p>
      <w:pPr>
        <w:pStyle w:val="PR1"/>
        <w:numPr>
          <w:ilvl w:val="4"/>
          <w:numId w:val="1"/>
        </w:numPr>
        <w:rPr/>
      </w:pPr>
      <w:r>
        <w:rPr/>
        <w:t>Transition Couplings:</w:t>
      </w:r>
    </w:p>
    <w:p>
      <w:pPr>
        <w:pStyle w:val="PR2"/>
        <w:numPr>
          <w:ilvl w:val="5"/>
          <w:numId w:val="1"/>
        </w:numPr>
        <w:spacing w:before="240" w:after="0"/>
        <w:rPr/>
      </w:pPr>
      <w:r>
        <w:rPr/>
        <w:t>General Requirements: Fitting or device for joining piping with small differences in ODs or of different materials. Include end connections of same size as and compatible with pipes to be joined.</w:t>
      </w:r>
    </w:p>
    <w:p>
      <w:pPr>
        <w:pStyle w:val="CMT"/>
        <w:rPr/>
      </w:pPr>
      <w:r>
        <w:rPr/>
        <w:t>Retain pipe couplings in "Fitting-Type Transition Couplings," "Unshielded, Nonpressure Transition Couplings," "Shielded, Nonpressure Transition Couplings," or "Pressure Transition Couplings" Subparagraph below if dissimilar piping materials or piping with small differences in OD must be joined.</w:t>
      </w:r>
    </w:p>
    <w:p>
      <w:pPr>
        <w:pStyle w:val="PR2"/>
        <w:numPr>
          <w:ilvl w:val="5"/>
          <w:numId w:val="1"/>
        </w:numPr>
        <w:rPr/>
      </w:pPr>
      <w:r>
        <w:rPr/>
        <w:t>Fitting-Type Transition Couplings: Manufactured piping coupling or specified-piping-system fitting.</w:t>
      </w:r>
    </w:p>
    <w:p>
      <w:pPr>
        <w:pStyle w:val="CMT"/>
        <w:rPr/>
      </w:pPr>
      <w:r>
        <w:rPr/>
        <w:t>Couplings in "Unshielded, Nonpressure Transition Couplings" Subparagraph below are for underground nonpressure piping and should be available in all sizes.</w:t>
      </w:r>
    </w:p>
    <w:p>
      <w:pPr>
        <w:pStyle w:val="PR2"/>
        <w:numPr>
          <w:ilvl w:val="5"/>
          <w:numId w:val="1"/>
        </w:numPr>
        <w:rPr/>
      </w:pPr>
      <w:r>
        <w:rPr/>
        <w:t>Unshielded, Nonpressure Transition Couplings:</w:t>
      </w:r>
    </w:p>
    <w:p>
      <w:pPr>
        <w:pStyle w:val="PR3"/>
        <w:numPr>
          <w:ilvl w:val="6"/>
          <w:numId w:val="1"/>
        </w:numPr>
        <w:spacing w:before="240" w:after="0"/>
        <w:rPr/>
      </w:pPr>
      <w:hyperlink r:id="rId21">
        <w:r>
          <w:rPr>
            <w:rStyle w:val="Hyperlink"/>
          </w:rPr>
          <w:t>&lt;Double click here to find, evaluate, and insert list of manufacturers and products.&gt;</w:t>
        </w:r>
      </w:hyperlink>
    </w:p>
    <w:p>
      <w:pPr>
        <w:pStyle w:val="PR3"/>
        <w:numPr>
          <w:ilvl w:val="6"/>
          <w:numId w:val="1"/>
        </w:numPr>
        <w:rPr/>
      </w:pPr>
      <w:r>
        <w:rPr/>
        <w:t>Standard: ASTM C1173.</w:t>
      </w:r>
    </w:p>
    <w:p>
      <w:pPr>
        <w:pStyle w:val="PR3"/>
        <w:numPr>
          <w:ilvl w:val="6"/>
          <w:numId w:val="1"/>
        </w:numPr>
        <w:rPr/>
      </w:pPr>
      <w:r>
        <w:rPr/>
        <w:t>Description: Elastomeric sleeve, reducing or transition pattern. Include shear ring and corrosion-resistant-metal tension band and tightening mechanism on each end.</w:t>
      </w:r>
    </w:p>
    <w:p>
      <w:pPr>
        <w:pStyle w:val="PR3"/>
        <w:numPr>
          <w:ilvl w:val="6"/>
          <w:numId w:val="1"/>
        </w:numPr>
        <w:rPr/>
      </w:pPr>
      <w:r>
        <w:rPr/>
        <w:t>Sleeve Materials:</w:t>
      </w:r>
    </w:p>
    <w:p>
      <w:pPr>
        <w:pStyle w:val="PR4"/>
        <w:numPr>
          <w:ilvl w:val="7"/>
          <w:numId w:val="1"/>
        </w:numPr>
        <w:spacing w:before="240" w:after="0"/>
        <w:rPr/>
      </w:pPr>
      <w:r>
        <w:rPr/>
        <w:t>For Cast-Iron Soil Pipes: ASTM C564 rubber.</w:t>
      </w:r>
    </w:p>
    <w:p>
      <w:pPr>
        <w:pStyle w:val="PR4"/>
        <w:numPr>
          <w:ilvl w:val="7"/>
          <w:numId w:val="1"/>
        </w:numPr>
        <w:rPr/>
      </w:pPr>
      <w:r>
        <w:rPr/>
        <w:t>For Plastic Pipes: ASTM F477, elastomeric seal or ASTM D5926 PVC.</w:t>
      </w:r>
    </w:p>
    <w:p>
      <w:pPr>
        <w:pStyle w:val="PR4"/>
        <w:numPr>
          <w:ilvl w:val="7"/>
          <w:numId w:val="1"/>
        </w:numPr>
        <w:rPr/>
      </w:pPr>
      <w:r>
        <w:rPr/>
        <w:t>For Dissimilar Pipes: ASTM D5926 PVC or other material compatible with pipe materials being joined.</w:t>
      </w:r>
    </w:p>
    <w:p>
      <w:pPr>
        <w:pStyle w:val="CMT"/>
        <w:rPr/>
      </w:pPr>
      <w:r>
        <w:rPr/>
        <w:t>Couplings in "Shielded, Nonpressure Transition Couplings" Subparagraph below are for aboveground nonpressure piping and should be available in most sizes.</w:t>
      </w:r>
    </w:p>
    <w:p>
      <w:pPr>
        <w:pStyle w:val="PR2"/>
        <w:numPr>
          <w:ilvl w:val="5"/>
          <w:numId w:val="1"/>
        </w:numPr>
        <w:spacing w:before="240" w:after="0"/>
        <w:rPr/>
      </w:pPr>
      <w:r>
        <w:rPr/>
        <w:t>Shielded, Nonpressure Transition Couplings:</w:t>
      </w:r>
    </w:p>
    <w:p>
      <w:pPr>
        <w:pStyle w:val="PR3"/>
        <w:numPr>
          <w:ilvl w:val="6"/>
          <w:numId w:val="1"/>
        </w:numPr>
        <w:spacing w:before="240" w:after="0"/>
        <w:rPr/>
      </w:pPr>
      <w:hyperlink r:id="rId22">
        <w:r>
          <w:rPr>
            <w:rStyle w:val="Hyperlink"/>
          </w:rPr>
          <w:t>&lt;Double click here to find, evaluate, and insert list of manufacturers and products.&gt;</w:t>
        </w:r>
      </w:hyperlink>
    </w:p>
    <w:p>
      <w:pPr>
        <w:pStyle w:val="PR3"/>
        <w:numPr>
          <w:ilvl w:val="6"/>
          <w:numId w:val="1"/>
        </w:numPr>
        <w:rPr/>
      </w:pPr>
      <w:r>
        <w:rPr/>
        <w:t>Standard: ASTM C1460.</w:t>
      </w:r>
    </w:p>
    <w:p>
      <w:pPr>
        <w:pStyle w:val="PR3"/>
        <w:numPr>
          <w:ilvl w:val="6"/>
          <w:numId w:val="1"/>
        </w:numPr>
        <w:rPr/>
      </w:pPr>
      <w:r>
        <w:rPr/>
        <w:t>Description: Elastomeric or rubber sleeve with full-length, corrosion-resistant outer shield and corrosion-resistant-metal tension band and tightening mechanism on each end.</w:t>
      </w:r>
    </w:p>
    <w:p>
      <w:pPr>
        <w:pStyle w:val="PR3"/>
        <w:numPr>
          <w:ilvl w:val="6"/>
          <w:numId w:val="1"/>
        </w:numPr>
        <w:rPr/>
      </w:pPr>
      <w:r>
        <w:rPr/>
        <w:t>End Connections: Same size as and compatible with pipes to be joined.</w:t>
      </w:r>
    </w:p>
    <w:p>
      <w:pPr>
        <w:pStyle w:val="CMT"/>
        <w:rPr/>
      </w:pPr>
      <w:r>
        <w:rPr/>
        <w:t>Couplings in "Pressure Transition Couplings" Subparagraph below are for underground pressure piping and are available in at least NPS 1-1/2 to NPS 24 (DN 40 to DN 600).</w:t>
      </w:r>
    </w:p>
    <w:p>
      <w:pPr>
        <w:pStyle w:val="PR2"/>
        <w:numPr>
          <w:ilvl w:val="5"/>
          <w:numId w:val="1"/>
        </w:numPr>
        <w:spacing w:before="240" w:after="0"/>
        <w:rPr/>
      </w:pPr>
      <w:r>
        <w:rPr/>
        <w:t>Pressure Transition Couplings:</w:t>
      </w:r>
    </w:p>
    <w:p>
      <w:pPr>
        <w:pStyle w:val="PR3"/>
        <w:numPr>
          <w:ilvl w:val="6"/>
          <w:numId w:val="1"/>
        </w:numPr>
        <w:spacing w:before="240" w:after="0"/>
        <w:rPr/>
      </w:pPr>
      <w:hyperlink r:id="rId23">
        <w:r>
          <w:rPr>
            <w:rStyle w:val="Hyperlink"/>
          </w:rPr>
          <w:t>&lt;Double click here to find, evaluate, and insert list of manufacturers and products.&gt;</w:t>
        </w:r>
      </w:hyperlink>
    </w:p>
    <w:p>
      <w:pPr>
        <w:pStyle w:val="PR3"/>
        <w:numPr>
          <w:ilvl w:val="6"/>
          <w:numId w:val="1"/>
        </w:numPr>
        <w:rPr/>
      </w:pPr>
      <w:r>
        <w:rPr/>
        <w:t>Standard: AWWA C219.</w:t>
      </w:r>
    </w:p>
    <w:p>
      <w:pPr>
        <w:pStyle w:val="PR3"/>
        <w:numPr>
          <w:ilvl w:val="6"/>
          <w:numId w:val="1"/>
        </w:numPr>
        <w:rPr/>
      </w:pPr>
      <w:r>
        <w:rPr/>
        <w:t>Description: Metal, sleeve-type couplings same size as pipes to be joined, and with pressure rating at least equal to and ends compatible with pipes to be joined.</w:t>
      </w:r>
    </w:p>
    <w:p>
      <w:pPr>
        <w:pStyle w:val="PR3"/>
        <w:numPr>
          <w:ilvl w:val="6"/>
          <w:numId w:val="1"/>
        </w:numPr>
        <w:rPr/>
      </w:pPr>
      <w:r>
        <w:rPr/>
        <w:t>Center-Sleeve Material: [</w:t>
      </w:r>
      <w:r>
        <w:rPr>
          <w:b/>
        </w:rPr>
        <w:t>Manufacturer's standard</w:t>
      </w:r>
      <w:r>
        <w:rPr/>
        <w:t>] [</w:t>
      </w:r>
      <w:r>
        <w:rPr>
          <w:b/>
        </w:rPr>
        <w:t>Carbon steel</w:t>
      </w:r>
      <w:r>
        <w:rPr/>
        <w:t>] [</w:t>
      </w:r>
      <w:r>
        <w:rPr>
          <w:b/>
        </w:rPr>
        <w:t>Stainless steel</w:t>
      </w:r>
      <w:r>
        <w:rPr/>
        <w:t>] [</w:t>
      </w:r>
      <w:r>
        <w:rPr>
          <w:b/>
        </w:rPr>
        <w:t>Ductile iron</w:t>
      </w:r>
      <w:r>
        <w:rPr/>
        <w:t>] [</w:t>
      </w:r>
      <w:r>
        <w:rPr>
          <w:b/>
        </w:rPr>
        <w:t>Malleable iron</w:t>
      </w:r>
      <w:r>
        <w:rPr/>
        <w:t>].</w:t>
      </w:r>
    </w:p>
    <w:p>
      <w:pPr>
        <w:pStyle w:val="PR3"/>
        <w:numPr>
          <w:ilvl w:val="6"/>
          <w:numId w:val="1"/>
        </w:numPr>
        <w:rPr/>
      </w:pPr>
      <w:r>
        <w:rPr/>
        <w:t>Gasket Material: Natural or synthetic rubber.</w:t>
      </w:r>
    </w:p>
    <w:p>
      <w:pPr>
        <w:pStyle w:val="PR3"/>
        <w:numPr>
          <w:ilvl w:val="6"/>
          <w:numId w:val="1"/>
        </w:numPr>
        <w:rPr/>
      </w:pPr>
      <w:r>
        <w:rPr/>
        <w:t>Metal Component Finish: Corrosion-resistant coating or material.</w:t>
      </w:r>
    </w:p>
    <w:p>
      <w:pPr>
        <w:pStyle w:val="PR1"/>
        <w:numPr>
          <w:ilvl w:val="4"/>
          <w:numId w:val="1"/>
        </w:numPr>
        <w:rPr/>
      </w:pPr>
      <w:r>
        <w:rPr/>
        <w:t>Dielectric Fittings:</w:t>
      </w:r>
    </w:p>
    <w:p>
      <w:pPr>
        <w:pStyle w:val="PR2"/>
        <w:numPr>
          <w:ilvl w:val="5"/>
          <w:numId w:val="1"/>
        </w:numPr>
        <w:spacing w:before="240" w:after="0"/>
        <w:rPr/>
      </w:pPr>
      <w:r>
        <w:rPr/>
        <w:t>General Requirements: Assembly of copper alloy and ferrous materials with separating nonconductive insulating material. Include end connections compatible with pipes to be joined.</w:t>
      </w:r>
    </w:p>
    <w:p>
      <w:pPr>
        <w:pStyle w:val="CMT"/>
        <w:rPr/>
      </w:pPr>
      <w:r>
        <w:rPr/>
        <w:t>Unions in "Dielectric Unions" Subparagraph below are available in at least NPS 1/2 to NPS 2 (DN 15 to DN 50).</w:t>
      </w:r>
    </w:p>
    <w:p>
      <w:pPr>
        <w:pStyle w:val="PR2"/>
        <w:numPr>
          <w:ilvl w:val="5"/>
          <w:numId w:val="1"/>
        </w:numPr>
        <w:rPr/>
      </w:pPr>
      <w:r>
        <w:rPr/>
        <w:t>Dielectric Unions:</w:t>
      </w:r>
    </w:p>
    <w:p>
      <w:pPr>
        <w:pStyle w:val="PR3"/>
        <w:numPr>
          <w:ilvl w:val="6"/>
          <w:numId w:val="1"/>
        </w:numPr>
        <w:spacing w:before="240" w:after="0"/>
        <w:rPr/>
      </w:pPr>
      <w:hyperlink r:id="rId24">
        <w:r>
          <w:rPr>
            <w:rStyle w:val="Hyperlink"/>
          </w:rPr>
          <w:t>&lt;Double click here to find, evaluate, and insert list of manufacturers and products.&gt;</w:t>
        </w:r>
      </w:hyperlink>
    </w:p>
    <w:p>
      <w:pPr>
        <w:pStyle w:val="PR3"/>
        <w:numPr>
          <w:ilvl w:val="6"/>
          <w:numId w:val="1"/>
        </w:numPr>
        <w:rPr/>
      </w:pPr>
      <w:r>
        <w:rPr/>
        <w:t>Description:</w:t>
      </w:r>
    </w:p>
    <w:p>
      <w:pPr>
        <w:pStyle w:val="PR4"/>
        <w:numPr>
          <w:ilvl w:val="7"/>
          <w:numId w:val="1"/>
        </w:numPr>
        <w:spacing w:before="240" w:after="0"/>
        <w:rPr/>
      </w:pPr>
      <w:r>
        <w:rPr/>
        <w:t>Standard: ASSE 1079.</w:t>
      </w:r>
    </w:p>
    <w:p>
      <w:pPr>
        <w:pStyle w:val="CMT"/>
        <w:rPr/>
      </w:pPr>
      <w:r>
        <w:rPr/>
        <w:t>Revise pressure rating and temperature in "Pressure Rating" Subparagraph below to suit Project, or insert other options for specific applications.</w:t>
      </w:r>
    </w:p>
    <w:p>
      <w:pPr>
        <w:pStyle w:val="PR4"/>
        <w:numPr>
          <w:ilvl w:val="7"/>
          <w:numId w:val="1"/>
        </w:numPr>
        <w:rPr/>
      </w:pPr>
      <w:r>
        <w:rPr/>
        <w:t>Pressure Rating: [</w:t>
      </w:r>
      <w:r>
        <w:rPr>
          <w:rStyle w:val="IP"/>
          <w:b/>
        </w:rPr>
        <w:t>150 psig</w:t>
      </w:r>
      <w:r>
        <w:rPr>
          <w:rStyle w:val="SI"/>
          <w:b/>
        </w:rPr>
        <w:t xml:space="preserve"> (1035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250 psig</w:t>
      </w:r>
      <w:r>
        <w:rPr>
          <w:rStyle w:val="SI"/>
          <w:b/>
        </w:rPr>
        <w:t xml:space="preserve"> (1725 kPa)</w:t>
      </w:r>
      <w:r>
        <w:rPr/>
        <w:t>] &lt;</w:t>
      </w:r>
      <w:r>
        <w:rPr>
          <w:b/>
        </w:rPr>
        <w:t>Insert pressure</w:t>
      </w:r>
      <w:r>
        <w:rPr/>
        <w:t>&gt;.</w:t>
      </w:r>
    </w:p>
    <w:p>
      <w:pPr>
        <w:pStyle w:val="PR4"/>
        <w:numPr>
          <w:ilvl w:val="7"/>
          <w:numId w:val="1"/>
        </w:numPr>
        <w:rPr/>
      </w:pPr>
      <w:r>
        <w:rPr/>
        <w:t>End Connections: Solder-joint copper alloy and threaded ferrous.</w:t>
      </w:r>
    </w:p>
    <w:p>
      <w:pPr>
        <w:pStyle w:val="CMT"/>
        <w:rPr/>
      </w:pPr>
      <w:r>
        <w:rPr/>
        <w:t>Flanges in "Dielectric Flanges" Subparagraph below are available in at least NPS 2-1/2 to NPS 4 (DN 40 to DN 100).</w:t>
      </w:r>
    </w:p>
    <w:p>
      <w:pPr>
        <w:pStyle w:val="PR2"/>
        <w:numPr>
          <w:ilvl w:val="5"/>
          <w:numId w:val="1"/>
        </w:numPr>
        <w:spacing w:before="240" w:after="0"/>
        <w:rPr/>
      </w:pPr>
      <w:r>
        <w:rPr/>
        <w:t>Dielectric Flanges:</w:t>
      </w:r>
    </w:p>
    <w:p>
      <w:pPr>
        <w:pStyle w:val="PR3"/>
        <w:numPr>
          <w:ilvl w:val="6"/>
          <w:numId w:val="1"/>
        </w:numPr>
        <w:spacing w:before="240" w:after="0"/>
        <w:rPr/>
      </w:pPr>
      <w:hyperlink r:id="rId25">
        <w:r>
          <w:rPr>
            <w:rStyle w:val="Hyperlink"/>
          </w:rPr>
          <w:t>&lt;Double click here to find, evaluate, and insert list of manufacturers and products.&gt;</w:t>
        </w:r>
      </w:hyperlink>
    </w:p>
    <w:p>
      <w:pPr>
        <w:pStyle w:val="PR3"/>
        <w:numPr>
          <w:ilvl w:val="6"/>
          <w:numId w:val="1"/>
        </w:numPr>
        <w:rPr/>
      </w:pPr>
      <w:r>
        <w:rPr/>
        <w:t>Description:</w:t>
      </w:r>
    </w:p>
    <w:p>
      <w:pPr>
        <w:pStyle w:val="PR4"/>
        <w:numPr>
          <w:ilvl w:val="7"/>
          <w:numId w:val="1"/>
        </w:numPr>
        <w:spacing w:before="240" w:after="0"/>
        <w:rPr/>
      </w:pPr>
      <w:r>
        <w:rPr/>
        <w:t>Standard: ASSE 1079.</w:t>
      </w:r>
    </w:p>
    <w:p>
      <w:pPr>
        <w:pStyle w:val="PR4"/>
        <w:numPr>
          <w:ilvl w:val="7"/>
          <w:numId w:val="1"/>
        </w:numPr>
        <w:rPr/>
      </w:pPr>
      <w:r>
        <w:rPr/>
        <w:t>Factory-fabricated, bolted, companion-flange assembly.</w:t>
      </w:r>
    </w:p>
    <w:p>
      <w:pPr>
        <w:pStyle w:val="CMT"/>
        <w:rPr/>
      </w:pPr>
      <w:r>
        <w:rPr/>
        <w:t>Revise pressure rating and temperature in "Pressure Rating" Subparagraph below to suit Project, or insert other options for specific applications.</w:t>
      </w:r>
    </w:p>
    <w:p>
      <w:pPr>
        <w:pStyle w:val="PR4"/>
        <w:numPr>
          <w:ilvl w:val="7"/>
          <w:numId w:val="1"/>
        </w:numPr>
        <w:rPr/>
      </w:pPr>
      <w:r>
        <w:rPr/>
        <w:t>Pressure Rating: [</w:t>
      </w:r>
      <w:r>
        <w:rPr>
          <w:rStyle w:val="IP"/>
          <w:b/>
        </w:rPr>
        <w:t>150 psig</w:t>
      </w:r>
      <w:r>
        <w:rPr>
          <w:rStyle w:val="SI"/>
          <w:b/>
        </w:rPr>
        <w:t xml:space="preserve"> (1035 kPa)</w:t>
      </w:r>
      <w:r>
        <w:rPr>
          <w:b/>
        </w:rPr>
        <w:t xml:space="preserve"> minimum at </w:t>
      </w:r>
      <w:r>
        <w:rPr>
          <w:rStyle w:val="IP"/>
          <w:b/>
        </w:rPr>
        <w:t>180 deg F</w:t>
      </w:r>
      <w:r>
        <w:rPr>
          <w:rStyle w:val="SI"/>
          <w:b/>
        </w:rPr>
        <w:t xml:space="preserve"> (82 deg C)</w:t>
      </w:r>
      <w:r>
        <w:rPr/>
        <w:t>] [</w:t>
      </w:r>
      <w:r>
        <w:rPr>
          <w:rStyle w:val="IP"/>
          <w:b/>
        </w:rPr>
        <w:t>175 psig</w:t>
      </w:r>
      <w:r>
        <w:rPr>
          <w:rStyle w:val="SI"/>
          <w:b/>
        </w:rPr>
        <w:t xml:space="preserve"> (1200 kPa)</w:t>
      </w:r>
      <w:r>
        <w:rPr/>
        <w:t>] [</w:t>
      </w:r>
      <w:r>
        <w:rPr>
          <w:rStyle w:val="IP"/>
          <w:b/>
        </w:rPr>
        <w:t>300 psig</w:t>
      </w:r>
      <w:r>
        <w:rPr>
          <w:rStyle w:val="SI"/>
          <w:b/>
        </w:rPr>
        <w:t xml:space="preserve"> (2070 kPa)</w:t>
      </w:r>
      <w:r>
        <w:rPr/>
        <w:t>] &lt;</w:t>
      </w:r>
      <w:r>
        <w:rPr>
          <w:b/>
        </w:rPr>
        <w:t>Insert pressure and temperature</w:t>
      </w:r>
      <w:r>
        <w:rPr/>
        <w:t>&gt;.</w:t>
      </w:r>
    </w:p>
    <w:p>
      <w:pPr>
        <w:pStyle w:val="PR4"/>
        <w:numPr>
          <w:ilvl w:val="7"/>
          <w:numId w:val="1"/>
        </w:numPr>
        <w:rPr/>
      </w:pPr>
      <w:r>
        <w:rPr/>
        <w:t>End Connections: Solder-joint copper alloy and threaded ferrous.</w:t>
      </w:r>
    </w:p>
    <w:p>
      <w:pPr>
        <w:pStyle w:val="CMT"/>
        <w:rPr/>
      </w:pPr>
      <w:r>
        <w:rPr/>
        <w:t>Flanges in "Dielectric-Flange Insulating Kits" Subparagraph below are available in at least NPS 1/2 to NPS 48 (DN 15 to DN 1200).</w:t>
      </w:r>
    </w:p>
    <w:p>
      <w:pPr>
        <w:pStyle w:val="PR2"/>
        <w:numPr>
          <w:ilvl w:val="5"/>
          <w:numId w:val="1"/>
        </w:numPr>
        <w:spacing w:before="240" w:after="0"/>
        <w:rPr/>
      </w:pPr>
      <w:r>
        <w:rPr/>
        <w:t>Dielectric-Flange Insulating Kits:</w:t>
      </w:r>
    </w:p>
    <w:p>
      <w:pPr>
        <w:pStyle w:val="PR3"/>
        <w:numPr>
          <w:ilvl w:val="6"/>
          <w:numId w:val="1"/>
        </w:numPr>
        <w:spacing w:before="240" w:after="0"/>
        <w:rPr/>
      </w:pPr>
      <w:hyperlink r:id="rId26">
        <w:r>
          <w:rPr>
            <w:rStyle w:val="Hyperlink"/>
          </w:rPr>
          <w:t>&lt;Double click here to find, evaluate, and insert list of manufacturers and products.&gt;</w:t>
        </w:r>
      </w:hyperlink>
    </w:p>
    <w:p>
      <w:pPr>
        <w:pStyle w:val="PR3"/>
        <w:numPr>
          <w:ilvl w:val="6"/>
          <w:numId w:val="1"/>
        </w:numPr>
        <w:rPr/>
      </w:pPr>
      <w:r>
        <w:rPr/>
        <w:t>Description:</w:t>
      </w:r>
    </w:p>
    <w:p>
      <w:pPr>
        <w:pStyle w:val="PR4"/>
        <w:numPr>
          <w:ilvl w:val="7"/>
          <w:numId w:val="1"/>
        </w:numPr>
        <w:spacing w:before="240" w:after="0"/>
        <w:rPr/>
      </w:pPr>
      <w:r>
        <w:rPr/>
        <w:t>Nonconducting materials for field assembly of companion flanges.</w:t>
      </w:r>
    </w:p>
    <w:p>
      <w:pPr>
        <w:pStyle w:val="CMT"/>
        <w:rPr/>
      </w:pPr>
      <w:r>
        <w:rPr/>
        <w:t>Revise pressure rating in "Pressure Rating" Subparagraph below to suit Project, or insert other options for specific applications.</w:t>
      </w:r>
    </w:p>
    <w:p>
      <w:pPr>
        <w:pStyle w:val="PR4"/>
        <w:numPr>
          <w:ilvl w:val="7"/>
          <w:numId w:val="1"/>
        </w:numPr>
        <w:rPr/>
      </w:pPr>
      <w:r>
        <w:rPr/>
        <w:t>Pressure Rating: [</w:t>
      </w:r>
      <w:r>
        <w:rPr>
          <w:rStyle w:val="IP"/>
          <w:b/>
        </w:rPr>
        <w:t>150 psig</w:t>
      </w:r>
      <w:r>
        <w:rPr>
          <w:rStyle w:val="SI"/>
          <w:b/>
        </w:rPr>
        <w:t xml:space="preserve"> (1035 kPa)</w:t>
      </w:r>
      <w:r>
        <w:rPr/>
        <w:t>] &lt;</w:t>
      </w:r>
      <w:r>
        <w:rPr>
          <w:b/>
        </w:rPr>
        <w:t>Insert pressure</w:t>
      </w:r>
      <w:r>
        <w:rPr/>
        <w:t>&gt;.</w:t>
      </w:r>
    </w:p>
    <w:p>
      <w:pPr>
        <w:pStyle w:val="PR4"/>
        <w:numPr>
          <w:ilvl w:val="7"/>
          <w:numId w:val="1"/>
        </w:numPr>
        <w:rPr/>
      </w:pPr>
      <w:r>
        <w:rPr/>
        <w:t>Gasket: Neoprene or phenolic.</w:t>
      </w:r>
    </w:p>
    <w:p>
      <w:pPr>
        <w:pStyle w:val="PR4"/>
        <w:numPr>
          <w:ilvl w:val="7"/>
          <w:numId w:val="1"/>
        </w:numPr>
        <w:rPr/>
      </w:pPr>
      <w:r>
        <w:rPr/>
        <w:t>Bolt Sleeves: Phenolic or polyethylene.</w:t>
      </w:r>
    </w:p>
    <w:p>
      <w:pPr>
        <w:pStyle w:val="PR4"/>
        <w:numPr>
          <w:ilvl w:val="7"/>
          <w:numId w:val="1"/>
        </w:numPr>
        <w:rPr/>
      </w:pPr>
      <w:r>
        <w:rPr/>
        <w:t>Washers: Phenolic with steel-backing washers.</w:t>
      </w:r>
    </w:p>
    <w:p>
      <w:pPr>
        <w:pStyle w:val="CMT"/>
        <w:rPr/>
      </w:pPr>
      <w:r>
        <w:rPr/>
        <w:t>Nipples in "Dielectric Nipples" Subparagraph below are available in at least NPS 1/2 to NPS 4 (DN 15 to DN 100).</w:t>
      </w:r>
    </w:p>
    <w:p>
      <w:pPr>
        <w:pStyle w:val="PR2"/>
        <w:numPr>
          <w:ilvl w:val="5"/>
          <w:numId w:val="1"/>
        </w:numPr>
        <w:spacing w:before="240" w:after="0"/>
        <w:rPr/>
      </w:pPr>
      <w:r>
        <w:rPr/>
        <w:t>Dielectric Nipples:</w:t>
      </w:r>
    </w:p>
    <w:p>
      <w:pPr>
        <w:pStyle w:val="PR3"/>
        <w:numPr>
          <w:ilvl w:val="6"/>
          <w:numId w:val="1"/>
        </w:numPr>
        <w:spacing w:before="240" w:after="0"/>
        <w:rPr/>
      </w:pPr>
      <w:hyperlink r:id="rId27">
        <w:r>
          <w:rPr>
            <w:rStyle w:val="Hyperlink"/>
          </w:rPr>
          <w:t>&lt;Double click here to find, evaluate, and insert list of manufacturers and products.&gt;</w:t>
        </w:r>
      </w:hyperlink>
    </w:p>
    <w:p>
      <w:pPr>
        <w:pStyle w:val="PR3"/>
        <w:numPr>
          <w:ilvl w:val="6"/>
          <w:numId w:val="1"/>
        </w:numPr>
        <w:rPr/>
      </w:pPr>
      <w:r>
        <w:rPr/>
        <w:t>Description: Electroplated steel nipple.</w:t>
      </w:r>
    </w:p>
    <w:p>
      <w:pPr>
        <w:pStyle w:val="PR3"/>
        <w:numPr>
          <w:ilvl w:val="6"/>
          <w:numId w:val="1"/>
        </w:numPr>
        <w:rPr/>
      </w:pPr>
      <w:r>
        <w:rPr/>
        <w:t>Standards: ASTM F492, ASME B1.20.1.</w:t>
      </w:r>
    </w:p>
    <w:p>
      <w:pPr>
        <w:pStyle w:val="CMT"/>
        <w:rPr/>
      </w:pPr>
      <w:r>
        <w:rPr/>
        <w:t>Revise pressure rating and temperature in "Pressure Rating" Subparagraph below to suit Project, or insert other options for specific applications.</w:t>
      </w:r>
    </w:p>
    <w:p>
      <w:pPr>
        <w:pStyle w:val="PR3"/>
        <w:numPr>
          <w:ilvl w:val="6"/>
          <w:numId w:val="1"/>
        </w:numPr>
        <w:rPr/>
      </w:pPr>
      <w:r>
        <w:rPr/>
        <w:t>Pressure Rating: [</w:t>
      </w:r>
      <w:r>
        <w:rPr>
          <w:rStyle w:val="IP"/>
          <w:b/>
        </w:rPr>
        <w:t>300 psig</w:t>
      </w:r>
      <w:r>
        <w:rPr>
          <w:rStyle w:val="SI"/>
          <w:b/>
        </w:rPr>
        <w:t xml:space="preserve"> (2070 kPa)</w:t>
      </w:r>
      <w:r>
        <w:rPr>
          <w:b/>
        </w:rPr>
        <w:t xml:space="preserve"> at </w:t>
      </w:r>
      <w:r>
        <w:rPr>
          <w:rStyle w:val="IP"/>
          <w:b/>
        </w:rPr>
        <w:t>225 deg F</w:t>
      </w:r>
      <w:r>
        <w:rPr>
          <w:rStyle w:val="SI"/>
          <w:b/>
        </w:rPr>
        <w:t xml:space="preserve"> (107 deg C)</w:t>
      </w:r>
      <w:r>
        <w:rPr/>
        <w:t>] &lt;</w:t>
      </w:r>
      <w:r>
        <w:rPr>
          <w:b/>
        </w:rPr>
        <w:t>Insert pressure and temperature</w:t>
      </w:r>
      <w:r>
        <w:rPr/>
        <w:t>&gt;.</w:t>
      </w:r>
    </w:p>
    <w:p>
      <w:pPr>
        <w:pStyle w:val="PR3"/>
        <w:numPr>
          <w:ilvl w:val="6"/>
          <w:numId w:val="1"/>
        </w:numPr>
        <w:rPr/>
      </w:pPr>
      <w:r>
        <w:rPr/>
        <w:t>End Connections: Male threaded or grooved.</w:t>
      </w:r>
    </w:p>
    <w:p>
      <w:pPr>
        <w:pStyle w:val="PR3"/>
        <w:numPr>
          <w:ilvl w:val="6"/>
          <w:numId w:val="1"/>
        </w:numPr>
        <w:rPr/>
      </w:pPr>
      <w:r>
        <w:rPr/>
        <w:t>Lining: Inert and noncorrosive, propylene.</w:t>
      </w:r>
    </w:p>
    <w:p>
      <w:pPr>
        <w:pStyle w:val="ART"/>
        <w:numPr>
          <w:ilvl w:val="3"/>
          <w:numId w:val="1"/>
        </w:numPr>
        <w:ind w:hanging="0" w:left="0"/>
        <w:rPr/>
      </w:pPr>
      <w:r>
        <w:rPr/>
        <w:t>ENCASEMENT FOR UNDERGROUND METAL PIPING</w:t>
      </w:r>
    </w:p>
    <w:p>
      <w:pPr>
        <w:pStyle w:val="CMT"/>
        <w:rPr/>
      </w:pPr>
      <w:r>
        <w:rPr/>
        <w:t>Retain this article if corrosion protection is required for underground metal piping.</w:t>
      </w:r>
    </w:p>
    <w:p>
      <w:pPr>
        <w:pStyle w:val="PR1"/>
        <w:numPr>
          <w:ilvl w:val="4"/>
          <w:numId w:val="1"/>
        </w:numPr>
        <w:rPr/>
      </w:pPr>
      <w:r>
        <w:rPr/>
        <w:t>Standard: ASTM A674 or AWWA C105/A 21.5.</w:t>
      </w:r>
    </w:p>
    <w:p>
      <w:pPr>
        <w:pStyle w:val="PR1"/>
        <w:numPr>
          <w:ilvl w:val="4"/>
          <w:numId w:val="1"/>
        </w:numPr>
        <w:rPr/>
      </w:pPr>
      <w:r>
        <w:rPr/>
        <w:t>Material: [</w:t>
      </w:r>
      <w:r>
        <w:rPr>
          <w:b/>
        </w:rPr>
        <w:t xml:space="preserve">High-density, crosslaminated polyethylene film of </w:t>
      </w:r>
      <w:r>
        <w:rPr>
          <w:rStyle w:val="IP"/>
          <w:b/>
        </w:rPr>
        <w:t>0.004-inch</w:t>
      </w:r>
      <w:r>
        <w:rPr>
          <w:rStyle w:val="SI"/>
          <w:b/>
        </w:rPr>
        <w:t xml:space="preserve"> (0.10-mm)</w:t>
      </w:r>
      <w:r>
        <w:rPr/>
        <w:t>] [</w:t>
      </w:r>
      <w:r>
        <w:rPr>
          <w:b/>
        </w:rPr>
        <w:t>or</w:t>
      </w:r>
      <w:r>
        <w:rPr/>
        <w:t>] [</w:t>
      </w:r>
      <w:r>
        <w:rPr>
          <w:b/>
        </w:rPr>
        <w:t xml:space="preserve">linear low-density polyethylene film of </w:t>
      </w:r>
      <w:r>
        <w:rPr>
          <w:rStyle w:val="IP"/>
          <w:b/>
        </w:rPr>
        <w:t>0.008-inch</w:t>
      </w:r>
      <w:r>
        <w:rPr>
          <w:rStyle w:val="SI"/>
          <w:b/>
        </w:rPr>
        <w:t xml:space="preserve"> (0.20-mm)</w:t>
      </w:r>
      <w:r>
        <w:rPr/>
        <w:t>] minimum thickness.</w:t>
      </w:r>
    </w:p>
    <w:p>
      <w:pPr>
        <w:pStyle w:val="PR1"/>
        <w:numPr>
          <w:ilvl w:val="4"/>
          <w:numId w:val="1"/>
        </w:numPr>
        <w:rPr/>
      </w:pPr>
      <w:r>
        <w:rPr/>
        <w:t>Form: [</w:t>
      </w:r>
      <w:r>
        <w:rPr>
          <w:b/>
        </w:rPr>
        <w:t>Sheet</w:t>
      </w:r>
      <w:r>
        <w:rPr/>
        <w:t>] [</w:t>
      </w:r>
      <w:r>
        <w:rPr>
          <w:b/>
        </w:rPr>
        <w:t>or</w:t>
      </w:r>
      <w:r>
        <w:rPr/>
        <w:t>] [</w:t>
      </w:r>
      <w:r>
        <w:rPr>
          <w:b/>
        </w:rPr>
        <w:t>tube</w:t>
      </w:r>
      <w:r>
        <w:rPr/>
        <w:t>].</w:t>
      </w:r>
    </w:p>
    <w:p>
      <w:pPr>
        <w:pStyle w:val="PR1"/>
        <w:numPr>
          <w:ilvl w:val="4"/>
          <w:numId w:val="1"/>
        </w:numPr>
        <w:rPr/>
      </w:pPr>
      <w:r>
        <w:rPr/>
        <w:t>Color: [</w:t>
      </w:r>
      <w:r>
        <w:rPr>
          <w:b/>
        </w:rPr>
        <w:t>Black</w:t>
      </w:r>
      <w:r>
        <w:rPr/>
        <w:t>] [</w:t>
      </w:r>
      <w:r>
        <w:rPr>
          <w:b/>
        </w:rPr>
        <w:t>or</w:t>
      </w:r>
      <w:r>
        <w:rPr/>
        <w:t>] [</w:t>
      </w:r>
      <w:r>
        <w:rPr>
          <w:b/>
        </w:rPr>
        <w:t>natural</w:t>
      </w:r>
      <w:r>
        <w:rPr/>
        <w:t>] &lt;</w:t>
      </w:r>
      <w:r>
        <w:rPr>
          <w:b/>
        </w:rPr>
        <w:t>Insert color</w:t>
      </w:r>
      <w:r>
        <w:rPr/>
        <w:t>&gt;.</w:t>
      </w:r>
    </w:p>
    <w:p>
      <w:pPr>
        <w:pStyle w:val="PRT"/>
        <w:numPr>
          <w:ilvl w:val="0"/>
          <w:numId w:val="1"/>
        </w:numPr>
        <w:ind w:hanging="0" w:left="0"/>
        <w:rPr/>
      </w:pPr>
      <w:r>
        <w:rPr/>
        <w:t>EXECUTION</w:t>
      </w:r>
    </w:p>
    <w:p>
      <w:pPr>
        <w:pStyle w:val="CMT"/>
        <w:rPr/>
      </w:pPr>
      <w:r>
        <w:rPr/>
        <w:t>See "Writing Guide" Article in the Evaluations for a discussion of how this Section is organized and the most efficient way to revise this Section.</w:t>
      </w:r>
    </w:p>
    <w:p>
      <w:pPr>
        <w:pStyle w:val="ART"/>
        <w:numPr>
          <w:ilvl w:val="3"/>
          <w:numId w:val="1"/>
        </w:numPr>
        <w:ind w:hanging="0" w:left="0"/>
        <w:rPr/>
      </w:pPr>
      <w:r>
        <w:rPr/>
        <w:t>EARTH MOVING</w:t>
      </w:r>
    </w:p>
    <w:p>
      <w:pPr>
        <w:pStyle w:val="PR1"/>
        <w:numPr>
          <w:ilvl w:val="4"/>
          <w:numId w:val="1"/>
        </w:numPr>
        <w:rPr/>
      </w:pPr>
      <w:r>
        <w:rPr/>
        <w:t>Comply with requirements for excavating, trenching, and backfilling specified in Section 312000 "Earth Moving."</w:t>
      </w:r>
    </w:p>
    <w:p>
      <w:pPr>
        <w:pStyle w:val="ART"/>
        <w:numPr>
          <w:ilvl w:val="3"/>
          <w:numId w:val="1"/>
        </w:numPr>
        <w:ind w:hanging="0" w:left="0"/>
        <w:rPr/>
      </w:pPr>
      <w:r>
        <w:rPr/>
        <w:t>INSTALLATION OF PIPING</w:t>
      </w:r>
    </w:p>
    <w:p>
      <w:pPr>
        <w:pStyle w:val="PR1"/>
        <w:numPr>
          <w:ilvl w:val="4"/>
          <w:numId w:val="1"/>
        </w:numPr>
        <w:rPr/>
      </w:pPr>
      <w:r>
        <w:rPr/>
        <w:t>Drawing plans, schematics, and diagrams indicate general location and arrangement of piping systems.</w:t>
      </w:r>
    </w:p>
    <w:p>
      <w:pPr>
        <w:pStyle w:val="PR1"/>
        <w:numPr>
          <w:ilvl w:val="4"/>
          <w:numId w:val="1"/>
        </w:numPr>
        <w:rPr/>
      </w:pPr>
      <w:r>
        <w:rPr/>
        <w:t>Install piping as indicated unless deviations from layout are approved on coordination drawings.</w:t>
      </w:r>
    </w:p>
    <w:p>
      <w:pPr>
        <w:pStyle w:val="PR1"/>
        <w:numPr>
          <w:ilvl w:val="4"/>
          <w:numId w:val="1"/>
        </w:numPr>
        <w:rPr/>
      </w:pPr>
      <w:r>
        <w:rPr/>
        <w:t>Install piping in concealed locations.</w:t>
      </w:r>
    </w:p>
    <w:p>
      <w:pPr>
        <w:pStyle w:val="PR2"/>
        <w:numPr>
          <w:ilvl w:val="5"/>
          <w:numId w:val="1"/>
        </w:numPr>
        <w:spacing w:before="240" w:after="0"/>
        <w:rPr/>
      </w:pPr>
      <w:r>
        <w:rPr/>
        <w:t>Piping installed in equipment rooms, service areas, and where indicated may be exposed.</w:t>
      </w:r>
    </w:p>
    <w:p>
      <w:pPr>
        <w:pStyle w:val="PR1"/>
        <w:numPr>
          <w:ilvl w:val="4"/>
          <w:numId w:val="1"/>
        </w:numPr>
        <w:rPr/>
      </w:pPr>
      <w:r>
        <w:rPr/>
        <w:t>Install piping indicated to be exposed and piping in equipment rooms and service areas at right angles or parallel to building walls. Diagonal runs are prohibited unless specifically indicated.</w:t>
      </w:r>
    </w:p>
    <w:p>
      <w:pPr>
        <w:pStyle w:val="PR1"/>
        <w:numPr>
          <w:ilvl w:val="4"/>
          <w:numId w:val="1"/>
        </w:numPr>
        <w:rPr/>
      </w:pPr>
      <w:r>
        <w:rPr/>
        <w:t>Install piping above accessible ceilings to allow sufficient space for ceiling panel removal.</w:t>
      </w:r>
    </w:p>
    <w:p>
      <w:pPr>
        <w:pStyle w:val="PR1"/>
        <w:numPr>
          <w:ilvl w:val="4"/>
          <w:numId w:val="1"/>
        </w:numPr>
        <w:rPr/>
      </w:pPr>
      <w:r>
        <w:rPr/>
        <w:t>Install piping to permit valve servicing.</w:t>
      </w:r>
    </w:p>
    <w:p>
      <w:pPr>
        <w:pStyle w:val="PR1"/>
        <w:numPr>
          <w:ilvl w:val="4"/>
          <w:numId w:val="1"/>
        </w:numPr>
        <w:rPr/>
      </w:pPr>
      <w:r>
        <w:rPr/>
        <w:t>Install piping at indicated slopes.</w:t>
      </w:r>
    </w:p>
    <w:p>
      <w:pPr>
        <w:pStyle w:val="PR1"/>
        <w:numPr>
          <w:ilvl w:val="4"/>
          <w:numId w:val="1"/>
        </w:numPr>
        <w:rPr/>
      </w:pPr>
      <w:r>
        <w:rPr/>
        <w:t>Install piping free of sags and bends.</w:t>
      </w:r>
    </w:p>
    <w:p>
      <w:pPr>
        <w:pStyle w:val="PR1"/>
        <w:numPr>
          <w:ilvl w:val="4"/>
          <w:numId w:val="1"/>
        </w:numPr>
        <w:rPr/>
      </w:pPr>
      <w:r>
        <w:rPr/>
        <w:t>Install fittings for changes in direction and branch connections.</w:t>
      </w:r>
    </w:p>
    <w:p>
      <w:pPr>
        <w:pStyle w:val="PR1"/>
        <w:numPr>
          <w:ilvl w:val="4"/>
          <w:numId w:val="1"/>
        </w:numPr>
        <w:rPr/>
      </w:pPr>
      <w:r>
        <w:rPr/>
        <w:t>Install piping to allow application of insulation.</w:t>
      </w:r>
    </w:p>
    <w:p>
      <w:pPr>
        <w:pStyle w:val="CMT"/>
        <w:rPr/>
      </w:pPr>
      <w:r>
        <w:rPr/>
        <w:t>Retain first paragraph below for projects in seismic areas if piping is required to withstand specific design loads.</w:t>
      </w:r>
    </w:p>
    <w:p>
      <w:pPr>
        <w:pStyle w:val="PR1"/>
        <w:numPr>
          <w:ilvl w:val="4"/>
          <w:numId w:val="1"/>
        </w:numPr>
        <w:rPr/>
      </w:pPr>
      <w:r>
        <w:rPr/>
        <w:t>Install seismic restraints on piping. Comply with requirements for seismic-restraint devices specified in Section 220548 "Vibration and Seismic Controls for Plumbing Piping and Equipment."</w:t>
      </w:r>
    </w:p>
    <w:p>
      <w:pPr>
        <w:pStyle w:val="PR1"/>
        <w:numPr>
          <w:ilvl w:val="4"/>
          <w:numId w:val="1"/>
        </w:numPr>
        <w:rPr/>
      </w:pPr>
      <w:r>
        <w:rPr/>
        <w:t>Make changes in direction for piping using appropriate branches, bends, and long-sweep bends.</w:t>
      </w:r>
    </w:p>
    <w:p>
      <w:pPr>
        <w:pStyle w:val="PR2"/>
        <w:numPr>
          <w:ilvl w:val="5"/>
          <w:numId w:val="1"/>
        </w:numPr>
        <w:spacing w:before="240" w:after="0"/>
        <w:rPr/>
      </w:pPr>
      <w:r>
        <w:rPr/>
        <w:t>Do not change direction of flow more than 90 degrees.</w:t>
      </w:r>
    </w:p>
    <w:p>
      <w:pPr>
        <w:pStyle w:val="PR2"/>
        <w:numPr>
          <w:ilvl w:val="5"/>
          <w:numId w:val="1"/>
        </w:numPr>
        <w:rPr/>
      </w:pPr>
      <w:r>
        <w:rPr/>
        <w:t>Use proper size of standard increasers and reducers if pipes of different sizes are connected.</w:t>
      </w:r>
    </w:p>
    <w:p>
      <w:pPr>
        <w:pStyle w:val="PR3"/>
        <w:numPr>
          <w:ilvl w:val="6"/>
          <w:numId w:val="1"/>
        </w:numPr>
        <w:spacing w:before="240" w:after="0"/>
        <w:rPr/>
      </w:pPr>
      <w:r>
        <w:rPr/>
        <w:t>Reducing size of drainage piping in direction of flow is prohibited.</w:t>
      </w:r>
    </w:p>
    <w:p>
      <w:pPr>
        <w:pStyle w:val="PR1"/>
        <w:numPr>
          <w:ilvl w:val="4"/>
          <w:numId w:val="1"/>
        </w:numPr>
        <w:rPr/>
      </w:pPr>
      <w:r>
        <w:rPr/>
        <w:t>Lay buried building piping beginning at low point of each system.</w:t>
      </w:r>
    </w:p>
    <w:p>
      <w:pPr>
        <w:pStyle w:val="PR2"/>
        <w:numPr>
          <w:ilvl w:val="5"/>
          <w:numId w:val="1"/>
        </w:numPr>
        <w:spacing w:before="240" w:after="0"/>
        <w:rPr/>
      </w:pPr>
      <w:r>
        <w:rPr/>
        <w:t>Install true to grades and alignment indicated, with unbroken continuity of invert. Place hub ends of piping upstream.</w:t>
      </w:r>
    </w:p>
    <w:p>
      <w:pPr>
        <w:pStyle w:val="PR2"/>
        <w:numPr>
          <w:ilvl w:val="5"/>
          <w:numId w:val="1"/>
        </w:numPr>
        <w:rPr/>
      </w:pPr>
      <w:r>
        <w:rPr/>
        <w:t>Install required gaskets according to manufacturer's written instructions for use of lubricants, cements, and other installation requirements.</w:t>
      </w:r>
    </w:p>
    <w:p>
      <w:pPr>
        <w:pStyle w:val="PR2"/>
        <w:numPr>
          <w:ilvl w:val="5"/>
          <w:numId w:val="1"/>
        </w:numPr>
        <w:rPr/>
      </w:pPr>
      <w:r>
        <w:rPr/>
        <w:t>Maintain swab in piping and pull past each joint as completed.</w:t>
      </w:r>
    </w:p>
    <w:p>
      <w:pPr>
        <w:pStyle w:val="PR1"/>
        <w:numPr>
          <w:ilvl w:val="4"/>
          <w:numId w:val="1"/>
        </w:numPr>
        <w:rPr/>
      </w:pPr>
      <w:r>
        <w:rPr/>
        <w:t>Install piping at the following minimum slopes unless otherwise indicated.</w:t>
      </w:r>
    </w:p>
    <w:p>
      <w:pPr>
        <w:pStyle w:val="CMT"/>
        <w:rPr/>
      </w:pPr>
      <w:r>
        <w:rPr/>
        <w:t>Revise "Building Storm Drain" and "Horizontal Storm Drainage Piping" subparagraphs below as required by authorities having jurisdiction.</w:t>
      </w:r>
    </w:p>
    <w:p>
      <w:pPr>
        <w:pStyle w:val="PR2"/>
        <w:numPr>
          <w:ilvl w:val="5"/>
          <w:numId w:val="1"/>
        </w:numPr>
        <w:spacing w:before="240" w:after="0"/>
        <w:rPr/>
      </w:pPr>
      <w:r>
        <w:rPr/>
        <w:t>Building Storm Drain: [</w:t>
      </w:r>
      <w:r>
        <w:rPr>
          <w:rStyle w:val="IP"/>
          <w:b/>
        </w:rPr>
        <w:t>1/4 inch per foot</w:t>
      </w:r>
      <w:r>
        <w:rPr>
          <w:rStyle w:val="SI"/>
          <w:b/>
        </w:rPr>
        <w:t xml:space="preserve"> (2 percent)</w:t>
      </w:r>
      <w:r>
        <w:rPr/>
        <w:t>] &lt;</w:t>
      </w:r>
      <w:r>
        <w:rPr>
          <w:b/>
        </w:rPr>
        <w:t>Insert number</w:t>
      </w:r>
      <w:r>
        <w:rPr/>
        <w:t xml:space="preserve">&gt; downward in direction of flow for piping </w:t>
      </w:r>
      <w:r>
        <w:rPr>
          <w:rStyle w:val="IP"/>
        </w:rPr>
        <w:t>NPS 3</w:t>
      </w:r>
      <w:r>
        <w:rPr>
          <w:rStyle w:val="SI"/>
        </w:rPr>
        <w:t xml:space="preserve"> (DN 80)</w:t>
      </w:r>
      <w:r>
        <w:rPr/>
        <w:t xml:space="preserve"> and smaller; [</w:t>
      </w:r>
      <w:r>
        <w:rPr>
          <w:rStyle w:val="IP"/>
          <w:b/>
        </w:rPr>
        <w:t>1/8 inch per foot</w:t>
      </w:r>
      <w:r>
        <w:rPr>
          <w:rStyle w:val="SI"/>
          <w:b/>
        </w:rPr>
        <w:t xml:space="preserve"> (2 percent)</w:t>
      </w:r>
      <w:r>
        <w:rPr/>
        <w:t>] [</w:t>
      </w:r>
      <w:r>
        <w:rPr>
          <w:rStyle w:val="IP"/>
          <w:b/>
        </w:rPr>
        <w:t>1/4 inch per foot</w:t>
      </w:r>
      <w:r>
        <w:rPr>
          <w:rStyle w:val="SI"/>
          <w:b/>
        </w:rPr>
        <w:t xml:space="preserve"> (2 percent)</w:t>
      </w:r>
      <w:r>
        <w:rPr/>
        <w:t>] &lt;</w:t>
      </w:r>
      <w:r>
        <w:rPr>
          <w:b/>
        </w:rPr>
        <w:t>Insert number</w:t>
      </w:r>
      <w:r>
        <w:rPr/>
        <w:t xml:space="preserve">&gt; downward in direction of flow for piping </w:t>
      </w:r>
      <w:r>
        <w:rPr>
          <w:rStyle w:val="IP"/>
        </w:rPr>
        <w:t>NPS 4</w:t>
      </w:r>
      <w:r>
        <w:rPr>
          <w:rStyle w:val="SI"/>
        </w:rPr>
        <w:t xml:space="preserve"> (DN 100)</w:t>
      </w:r>
      <w:r>
        <w:rPr/>
        <w:t xml:space="preserve"> and larger.</w:t>
      </w:r>
    </w:p>
    <w:p>
      <w:pPr>
        <w:pStyle w:val="PR2"/>
        <w:numPr>
          <w:ilvl w:val="5"/>
          <w:numId w:val="1"/>
        </w:numPr>
        <w:rPr/>
      </w:pPr>
      <w:r>
        <w:rPr/>
        <w:t>Horizontal Storm Drainage Piping: [</w:t>
      </w:r>
      <w:r>
        <w:rPr>
          <w:rStyle w:val="IP"/>
          <w:b/>
        </w:rPr>
        <w:t>1/4 inch per foot</w:t>
      </w:r>
      <w:r>
        <w:rPr>
          <w:rStyle w:val="SI"/>
          <w:b/>
        </w:rPr>
        <w:t xml:space="preserve"> (2 percent)</w:t>
      </w:r>
      <w:r>
        <w:rPr/>
        <w:t>] &lt;</w:t>
      </w:r>
      <w:r>
        <w:rPr>
          <w:b/>
        </w:rPr>
        <w:t>Insert number</w:t>
      </w:r>
      <w:r>
        <w:rPr/>
        <w:t>&gt; downward in direction of flow.</w:t>
      </w:r>
    </w:p>
    <w:p>
      <w:pPr>
        <w:pStyle w:val="PR1"/>
        <w:numPr>
          <w:ilvl w:val="4"/>
          <w:numId w:val="1"/>
        </w:numPr>
        <w:rPr/>
      </w:pPr>
      <w:r>
        <w:rPr/>
        <w:t>Install cast-iron soil piping in accordance with CISPI's "Cast Iron Soil Pipe and Fittings Handbook," Ch IV, "Installation of Cast Iron Soil Pipe and Fittings."</w:t>
      </w:r>
    </w:p>
    <w:p>
      <w:pPr>
        <w:pStyle w:val="CMT"/>
        <w:rPr/>
      </w:pPr>
      <w:r>
        <w:rPr/>
        <w:t>Retain subparagraph below if piping will be in corrosive soil.</w:t>
      </w:r>
    </w:p>
    <w:p>
      <w:pPr>
        <w:pStyle w:val="PR2"/>
        <w:numPr>
          <w:ilvl w:val="5"/>
          <w:numId w:val="1"/>
        </w:numPr>
        <w:spacing w:before="240" w:after="0"/>
        <w:rPr/>
      </w:pPr>
      <w:r>
        <w:rPr/>
        <w:t>Install encasement on underground piping in accordance with ASTM A674 or AWWA C105/A 21.5.</w:t>
      </w:r>
    </w:p>
    <w:p>
      <w:pPr>
        <w:pStyle w:val="PR1"/>
        <w:numPr>
          <w:ilvl w:val="4"/>
          <w:numId w:val="1"/>
        </w:numPr>
        <w:rPr/>
      </w:pPr>
      <w:r>
        <w:rPr/>
        <w:t>Install steel piping in accordance with applicable plumbing code.</w:t>
      </w:r>
    </w:p>
    <w:p>
      <w:pPr>
        <w:pStyle w:val="PR1"/>
        <w:numPr>
          <w:ilvl w:val="4"/>
          <w:numId w:val="1"/>
        </w:numPr>
        <w:rPr/>
      </w:pPr>
      <w:r>
        <w:rPr/>
        <w:t>Install aboveground copper tubing in accordance with CDA's "Copper Tube Handbook."</w:t>
      </w:r>
    </w:p>
    <w:p>
      <w:pPr>
        <w:pStyle w:val="PR1"/>
        <w:numPr>
          <w:ilvl w:val="4"/>
          <w:numId w:val="1"/>
        </w:numPr>
        <w:rPr/>
      </w:pPr>
      <w:r>
        <w:rPr/>
        <w:t>Install aboveground ABS piping in accordance with ASTM D2661.</w:t>
      </w:r>
    </w:p>
    <w:p>
      <w:pPr>
        <w:pStyle w:val="PR1"/>
        <w:numPr>
          <w:ilvl w:val="4"/>
          <w:numId w:val="1"/>
        </w:numPr>
        <w:rPr/>
      </w:pPr>
      <w:r>
        <w:rPr/>
        <w:t>Install aboveground PVC piping in accordance with ASTM D2665.</w:t>
      </w:r>
    </w:p>
    <w:p>
      <w:pPr>
        <w:pStyle w:val="PR1"/>
        <w:numPr>
          <w:ilvl w:val="4"/>
          <w:numId w:val="1"/>
        </w:numPr>
        <w:rPr/>
      </w:pPr>
      <w:r>
        <w:rPr/>
        <w:t>Install underground [</w:t>
      </w:r>
      <w:r>
        <w:rPr>
          <w:b/>
        </w:rPr>
        <w:t>ABS</w:t>
      </w:r>
      <w:r>
        <w:rPr/>
        <w:t>] [</w:t>
      </w:r>
      <w:r>
        <w:rPr>
          <w:b/>
        </w:rPr>
        <w:t>and</w:t>
      </w:r>
      <w:r>
        <w:rPr/>
        <w:t>] [</w:t>
      </w:r>
      <w:r>
        <w:rPr>
          <w:b/>
        </w:rPr>
        <w:t>PVC</w:t>
      </w:r>
      <w:r>
        <w:rPr/>
        <w:t>] piping in accordance with ASTM D2321.</w:t>
      </w:r>
    </w:p>
    <w:p>
      <w:pPr>
        <w:pStyle w:val="PR1"/>
        <w:numPr>
          <w:ilvl w:val="4"/>
          <w:numId w:val="1"/>
        </w:numPr>
        <w:rPr/>
      </w:pPr>
      <w:r>
        <w:rPr/>
        <w:t>Install engineered controlled-flow drain specialties and storm drainage piping in locations indicated.</w:t>
      </w:r>
    </w:p>
    <w:p>
      <w:pPr>
        <w:pStyle w:val="CMT"/>
        <w:rPr/>
      </w:pPr>
      <w:r>
        <w:rPr/>
        <w:t>Retain subparagraph below if piping will be in corrosive soil.</w:t>
      </w:r>
    </w:p>
    <w:p>
      <w:pPr>
        <w:pStyle w:val="PR2"/>
        <w:numPr>
          <w:ilvl w:val="5"/>
          <w:numId w:val="1"/>
        </w:numPr>
        <w:spacing w:before="240" w:after="0"/>
        <w:rPr/>
      </w:pPr>
      <w:r>
        <w:rPr/>
        <w:t>Install encasement on piping in accordance with ASTM A674 or AWWA C105/A 21.5.</w:t>
      </w:r>
    </w:p>
    <w:p>
      <w:pPr>
        <w:pStyle w:val="PR1"/>
        <w:numPr>
          <w:ilvl w:val="4"/>
          <w:numId w:val="1"/>
        </w:numPr>
        <w:rPr/>
      </w:pPr>
      <w:r>
        <w:rPr/>
        <w:t>Install force mains at elevations indicated.</w:t>
      </w:r>
    </w:p>
    <w:p>
      <w:pPr>
        <w:pStyle w:val="PR1"/>
        <w:numPr>
          <w:ilvl w:val="4"/>
          <w:numId w:val="1"/>
        </w:numPr>
        <w:rPr/>
      </w:pPr>
      <w:r>
        <w:rPr/>
        <w:t>Plumbing Specialties:</w:t>
      </w:r>
    </w:p>
    <w:p>
      <w:pPr>
        <w:pStyle w:val="PR2"/>
        <w:numPr>
          <w:ilvl w:val="5"/>
          <w:numId w:val="1"/>
        </w:numPr>
        <w:spacing w:before="240" w:after="0"/>
        <w:rPr/>
      </w:pPr>
      <w:r>
        <w:rPr/>
        <w:t>Install backwater valves in storm drainage gravity-flow piping.</w:t>
      </w:r>
    </w:p>
    <w:p>
      <w:pPr>
        <w:pStyle w:val="PR3"/>
        <w:numPr>
          <w:ilvl w:val="6"/>
          <w:numId w:val="1"/>
        </w:numPr>
        <w:spacing w:before="240" w:after="0"/>
        <w:rPr/>
      </w:pPr>
      <w:r>
        <w:rPr/>
        <w:t>Comply with requirements for backwater valves specified in Section 221423 "Storm Drainage Piping Specialties."</w:t>
      </w:r>
    </w:p>
    <w:p>
      <w:pPr>
        <w:pStyle w:val="PR2"/>
        <w:numPr>
          <w:ilvl w:val="5"/>
          <w:numId w:val="1"/>
        </w:numPr>
        <w:spacing w:before="240" w:after="0"/>
        <w:rPr/>
      </w:pPr>
      <w:r>
        <w:rPr/>
        <w:t>Install cleanouts in storm drainage gravity-flow piping in accessible locations.</w:t>
      </w:r>
    </w:p>
    <w:p>
      <w:pPr>
        <w:pStyle w:val="PR3"/>
        <w:numPr>
          <w:ilvl w:val="6"/>
          <w:numId w:val="1"/>
        </w:numPr>
        <w:spacing w:before="240" w:after="0"/>
        <w:rPr/>
      </w:pPr>
      <w:r>
        <w:rPr/>
        <w:t>Install cleanout fitting with closure plug inside the building in storm drainage force-main piping.</w:t>
      </w:r>
    </w:p>
    <w:p>
      <w:pPr>
        <w:pStyle w:val="PR3"/>
        <w:numPr>
          <w:ilvl w:val="6"/>
          <w:numId w:val="1"/>
        </w:numPr>
        <w:rPr/>
      </w:pPr>
      <w:r>
        <w:rPr/>
        <w:t>Comply with requirements for cleanouts specified in Section 221423 "Storm Drainage Piping Specialties."</w:t>
      </w:r>
    </w:p>
    <w:p>
      <w:pPr>
        <w:pStyle w:val="PR2"/>
        <w:numPr>
          <w:ilvl w:val="5"/>
          <w:numId w:val="1"/>
        </w:numPr>
        <w:spacing w:before="240" w:after="0"/>
        <w:rPr/>
      </w:pPr>
      <w:r>
        <w:rPr/>
        <w:t>Install drains in storm drainage gravity-flow piping.</w:t>
      </w:r>
    </w:p>
    <w:p>
      <w:pPr>
        <w:pStyle w:val="PR3"/>
        <w:numPr>
          <w:ilvl w:val="6"/>
          <w:numId w:val="1"/>
        </w:numPr>
        <w:spacing w:before="240" w:after="0"/>
        <w:rPr/>
      </w:pPr>
      <w:r>
        <w:rPr/>
        <w:t>Comply with requirements for drains specified in Section 221423 "Storm Drainage Piping Specialties."</w:t>
      </w:r>
    </w:p>
    <w:p>
      <w:pPr>
        <w:pStyle w:val="PR1"/>
        <w:numPr>
          <w:ilvl w:val="4"/>
          <w:numId w:val="1"/>
        </w:numPr>
        <w:rPr/>
      </w:pPr>
      <w:r>
        <w:rPr/>
        <w:t>Do not enclose, cover, or put piping into operation until it is inspected and approved by authorities having jurisdiction.</w:t>
      </w:r>
    </w:p>
    <w:p>
      <w:pPr>
        <w:pStyle w:val="PR1"/>
        <w:numPr>
          <w:ilvl w:val="4"/>
          <w:numId w:val="1"/>
        </w:numPr>
        <w:rPr/>
      </w:pPr>
      <w:r>
        <w:rPr/>
        <w:t>Install sleeves for piping penetrations of walls, ceilings, and floors.</w:t>
      </w:r>
    </w:p>
    <w:p>
      <w:pPr>
        <w:pStyle w:val="PR2"/>
        <w:numPr>
          <w:ilvl w:val="5"/>
          <w:numId w:val="1"/>
        </w:numPr>
        <w:spacing w:before="240" w:after="0"/>
        <w:rPr/>
      </w:pPr>
      <w:r>
        <w:rPr/>
        <w:t>Comply with requirements for sleeves specified in Section 220517 "Sleeves and Sleeve Seals for Plumbing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w:t>
      </w:r>
    </w:p>
    <w:p>
      <w:pPr>
        <w:pStyle w:val="PR2"/>
        <w:numPr>
          <w:ilvl w:val="5"/>
          <w:numId w:val="1"/>
        </w:numPr>
        <w:spacing w:before="240" w:after="0"/>
        <w:rPr/>
      </w:pPr>
      <w:r>
        <w:rPr/>
        <w:t>Comply with requirements for sleeve seals specified in Section 220517 "Sleeves and Sleeve Seals for Plumbing Piping."</w:t>
      </w:r>
    </w:p>
    <w:p>
      <w:pPr>
        <w:pStyle w:val="PR1"/>
        <w:numPr>
          <w:ilvl w:val="4"/>
          <w:numId w:val="1"/>
        </w:numPr>
        <w:rPr/>
      </w:pPr>
      <w:r>
        <w:rPr/>
        <w:t>Install escutcheons for piping penetrations of walls, ceilings, and floors.</w:t>
      </w:r>
    </w:p>
    <w:p>
      <w:pPr>
        <w:pStyle w:val="PR2"/>
        <w:numPr>
          <w:ilvl w:val="5"/>
          <w:numId w:val="1"/>
        </w:numPr>
        <w:spacing w:before="240" w:after="0"/>
        <w:rPr/>
      </w:pPr>
      <w:r>
        <w:rPr/>
        <w:t>Comply with requirements for escutcheons specified in Section 220518 "Escutcheons for Plumbing Piping."</w:t>
      </w:r>
    </w:p>
    <w:p>
      <w:pPr>
        <w:pStyle w:val="ART"/>
        <w:numPr>
          <w:ilvl w:val="3"/>
          <w:numId w:val="1"/>
        </w:numPr>
        <w:ind w:hanging="0" w:left="0"/>
        <w:rPr/>
      </w:pPr>
      <w:r>
        <w:rPr/>
        <w:t>JOINT CONSTRUCTION</w:t>
      </w:r>
    </w:p>
    <w:p>
      <w:pPr>
        <w:pStyle w:val="PR1"/>
        <w:numPr>
          <w:ilvl w:val="4"/>
          <w:numId w:val="1"/>
        </w:numPr>
        <w:rPr/>
      </w:pPr>
      <w:r>
        <w:rPr/>
        <w:t>Hub-and-Spigot, Cast-Iron Soil Piping Gasketed Joints: Join in accordance with CISPI's "Cast Iron Soil Pipe and Fittings Handbook" for compression joints.</w:t>
      </w:r>
    </w:p>
    <w:p>
      <w:pPr>
        <w:pStyle w:val="PR1"/>
        <w:numPr>
          <w:ilvl w:val="4"/>
          <w:numId w:val="1"/>
        </w:numPr>
        <w:rPr/>
      </w:pPr>
      <w:r>
        <w:rPr/>
        <w:t>Hub-and-Spigot, Cast-Iron Soil Piping Caulked Joints: Join in accordance with CISPI's "Cast Iron Soil Pipe and Fittings Handbook" for lead-and-oakum caulked joints.</w:t>
      </w:r>
    </w:p>
    <w:p>
      <w:pPr>
        <w:pStyle w:val="PR1"/>
        <w:numPr>
          <w:ilvl w:val="4"/>
          <w:numId w:val="1"/>
        </w:numPr>
        <w:rPr/>
      </w:pPr>
      <w:r>
        <w:rPr/>
        <w:t>Hubless, Cast-Iron Soil Piping Coupled Joints: Join in accordance with CISPI 310 and CISPI's "Cast Iron Soil Pipe and Fittings Handbook" for hubless-piping coupling joints.</w:t>
      </w:r>
    </w:p>
    <w:p>
      <w:pPr>
        <w:pStyle w:val="PR1"/>
        <w:numPr>
          <w:ilvl w:val="4"/>
          <w:numId w:val="1"/>
        </w:numPr>
        <w:rPr/>
      </w:pPr>
      <w:r>
        <w:rPr/>
        <w:t>Threaded Joints: Thread pipe with tapered pipe threads in accordance with ASME B1.20.1.</w:t>
      </w:r>
    </w:p>
    <w:p>
      <w:pPr>
        <w:pStyle w:val="PR2"/>
        <w:numPr>
          <w:ilvl w:val="5"/>
          <w:numId w:val="1"/>
        </w:numPr>
        <w:spacing w:before="240" w:after="0"/>
        <w:rPr/>
      </w:pPr>
      <w:r>
        <w:rPr/>
        <w:t>Cut threads full and clean using sharp dies.</w:t>
      </w:r>
    </w:p>
    <w:p>
      <w:pPr>
        <w:pStyle w:val="PR2"/>
        <w:numPr>
          <w:ilvl w:val="5"/>
          <w:numId w:val="1"/>
        </w:numPr>
        <w:rPr/>
      </w:pPr>
      <w:r>
        <w:rPr/>
        <w:t>Ream threaded pipe ends to remove burrs and restore full ID. Join pipe fittings and valves as follows:</w:t>
      </w:r>
    </w:p>
    <w:p>
      <w:pPr>
        <w:pStyle w:val="PR3"/>
        <w:numPr>
          <w:ilvl w:val="6"/>
          <w:numId w:val="1"/>
        </w:numPr>
        <w:spacing w:before="240" w:after="0"/>
        <w:rPr/>
      </w:pPr>
      <w:r>
        <w:rPr/>
        <w:t>Apply appropriate tape or thread compound to external pipe threads unless dry-seal threading is specified.</w:t>
      </w:r>
    </w:p>
    <w:p>
      <w:pPr>
        <w:pStyle w:val="PR3"/>
        <w:numPr>
          <w:ilvl w:val="6"/>
          <w:numId w:val="1"/>
        </w:numPr>
        <w:rPr/>
      </w:pPr>
      <w:r>
        <w:rPr/>
        <w:t>Damaged Threads: Do not use pipe or pipe fittings with threads that are corroded or damaged.</w:t>
      </w:r>
    </w:p>
    <w:p>
      <w:pPr>
        <w:pStyle w:val="PR3"/>
        <w:numPr>
          <w:ilvl w:val="6"/>
          <w:numId w:val="1"/>
        </w:numPr>
        <w:rPr/>
      </w:pPr>
      <w:r>
        <w:rPr/>
        <w:t>Do not use pipe sections that have cracked or open welds.</w:t>
      </w:r>
    </w:p>
    <w:p>
      <w:pPr>
        <w:pStyle w:val="PR1"/>
        <w:numPr>
          <w:ilvl w:val="4"/>
          <w:numId w:val="1"/>
        </w:numPr>
        <w:rPr/>
      </w:pPr>
      <w:r>
        <w:rPr/>
        <w:t>Join copper tube and fittings with soldered joints in accordance with ASTM B828. Use ASTM B813, water-flushable, lead-free flux and ASTM B32, lead-free-alloy solder.</w:t>
      </w:r>
    </w:p>
    <w:p>
      <w:pPr>
        <w:pStyle w:val="PR1"/>
        <w:numPr>
          <w:ilvl w:val="4"/>
          <w:numId w:val="1"/>
        </w:numPr>
        <w:rPr/>
      </w:pPr>
      <w:r>
        <w:rPr/>
        <w:t>Grooved Joints: Cut groove ends of pipe in accordance with AWWA C606. Lubricate and install gasket over ends of pipes or pipe and fittings. Install coupling housing sections, over gasket, with keys seated in piping grooves. Install and tighten housing bolts.</w:t>
      </w:r>
    </w:p>
    <w:p>
      <w:pPr>
        <w:pStyle w:val="PR1"/>
        <w:numPr>
          <w:ilvl w:val="4"/>
          <w:numId w:val="1"/>
        </w:numPr>
        <w:rPr/>
      </w:pPr>
      <w:r>
        <w:rPr/>
        <w:t>Flanged Joints: Align bolt holes. Select appropriate gasket material, size, type, and thickness. Install gasket concentrically positioned. Use suitable lubricants on bolt threads. Torque bolts in cross pattern.</w:t>
      </w:r>
    </w:p>
    <w:p>
      <w:pPr>
        <w:pStyle w:val="PR1"/>
        <w:numPr>
          <w:ilvl w:val="4"/>
          <w:numId w:val="1"/>
        </w:numPr>
        <w:rPr/>
      </w:pPr>
      <w:r>
        <w:rPr/>
        <w:t>Plastic, Nonpressure-Piping, Solvent-Cemented Joints: Clean and dry joining surfaces. Join pipe and fittings in accordance with the following:</w:t>
      </w:r>
    </w:p>
    <w:p>
      <w:pPr>
        <w:pStyle w:val="PR2"/>
        <w:numPr>
          <w:ilvl w:val="5"/>
          <w:numId w:val="1"/>
        </w:numPr>
        <w:spacing w:before="240" w:after="0"/>
        <w:rPr/>
      </w:pPr>
      <w:r>
        <w:rPr/>
        <w:t>Comply with ASTM F402 for safe-handling practice of cleaners, primers, and solvent cements.</w:t>
      </w:r>
    </w:p>
    <w:p>
      <w:pPr>
        <w:pStyle w:val="PR2"/>
        <w:numPr>
          <w:ilvl w:val="5"/>
          <w:numId w:val="1"/>
        </w:numPr>
        <w:rPr/>
      </w:pPr>
      <w:r>
        <w:rPr/>
        <w:t>ABS Piping: Join in accordance with ASTM D2235 and ASTM D2661 appendices.</w:t>
      </w:r>
    </w:p>
    <w:p>
      <w:pPr>
        <w:pStyle w:val="PR2"/>
        <w:numPr>
          <w:ilvl w:val="5"/>
          <w:numId w:val="1"/>
        </w:numPr>
        <w:rPr/>
      </w:pPr>
      <w:r>
        <w:rPr/>
        <w:t>PVC Piping: Join in accordance with ASTM D2855 and ASTM D2665 appendices.</w:t>
      </w:r>
    </w:p>
    <w:p>
      <w:pPr>
        <w:pStyle w:val="CMT"/>
        <w:rPr/>
      </w:pPr>
      <w:r>
        <w:rPr/>
        <w:t>Applicable Project codes and local authorities having jurisdiction may have different or additional requirements for joint bracing. Coordinate with Project code requirements and local authorities having jurisdiction and revise below to suit Project.</w:t>
      </w:r>
    </w:p>
    <w:p>
      <w:pPr>
        <w:pStyle w:val="PR1"/>
        <w:numPr>
          <w:ilvl w:val="4"/>
          <w:numId w:val="1"/>
        </w:numPr>
        <w:rPr/>
      </w:pPr>
      <w:r>
        <w:rPr/>
        <w:t>Joint Restraints and Sway Bracing:</w:t>
      </w:r>
    </w:p>
    <w:p>
      <w:pPr>
        <w:pStyle w:val="PR2"/>
        <w:numPr>
          <w:ilvl w:val="5"/>
          <w:numId w:val="1"/>
        </w:numPr>
        <w:spacing w:before="240" w:after="0"/>
        <w:rPr/>
      </w:pPr>
      <w:r>
        <w:rPr/>
        <w:t>Provide joint restraints and sway bracing for storm drainage piping joints to comply with the following conditions:</w:t>
      </w:r>
    </w:p>
    <w:p>
      <w:pPr>
        <w:pStyle w:val="PR3"/>
        <w:numPr>
          <w:ilvl w:val="6"/>
          <w:numId w:val="1"/>
        </w:numPr>
        <w:spacing w:before="240" w:after="0"/>
        <w:rPr/>
      </w:pPr>
      <w:r>
        <w:rPr/>
        <w:t>Provide axial restraint for pipe and fittings [</w:t>
      </w:r>
      <w:r>
        <w:rPr>
          <w:rStyle w:val="IP"/>
          <w:b/>
        </w:rPr>
        <w:t>5 inches</w:t>
      </w:r>
      <w:r>
        <w:rPr>
          <w:rStyle w:val="SI"/>
          <w:b/>
        </w:rPr>
        <w:t xml:space="preserve"> (125 mm)</w:t>
      </w:r>
      <w:r>
        <w:rPr/>
        <w:t>] &lt;</w:t>
      </w:r>
      <w:r>
        <w:rPr>
          <w:b/>
        </w:rPr>
        <w:t>Insert dimensions</w:t>
      </w:r>
      <w:r>
        <w:rPr/>
        <w:t>&gt; and larger, upstream and downstream of all changes in direction, branches, and changes in diameter greater than two pipe sizes.</w:t>
      </w:r>
    </w:p>
    <w:p>
      <w:pPr>
        <w:pStyle w:val="PR3"/>
        <w:numPr>
          <w:ilvl w:val="6"/>
          <w:numId w:val="1"/>
        </w:numPr>
        <w:rPr/>
      </w:pPr>
      <w:r>
        <w:rPr/>
        <w:t>Provide rigid sway bracing for pipe and fittings [</w:t>
      </w:r>
      <w:r>
        <w:rPr>
          <w:rStyle w:val="IP"/>
          <w:b/>
        </w:rPr>
        <w:t>4 inches</w:t>
      </w:r>
      <w:r>
        <w:rPr>
          <w:rStyle w:val="SI"/>
          <w:b/>
        </w:rPr>
        <w:t xml:space="preserve"> (100 mm)</w:t>
      </w:r>
      <w:r>
        <w:rPr/>
        <w:t>] &lt;</w:t>
      </w:r>
      <w:r>
        <w:rPr>
          <w:b/>
        </w:rPr>
        <w:t>Insert dimensions</w:t>
      </w:r>
      <w:r>
        <w:rPr/>
        <w:t>&gt; and larger, upstream and downstream of all changes in direction 45 degrees and greater.</w:t>
      </w:r>
    </w:p>
    <w:p>
      <w:pPr>
        <w:pStyle w:val="PR3"/>
        <w:numPr>
          <w:ilvl w:val="6"/>
          <w:numId w:val="1"/>
        </w:numPr>
        <w:rPr/>
      </w:pPr>
      <w:r>
        <w:rPr/>
        <w:t>Provide rigid sway bracing for pipe and fittings [</w:t>
      </w:r>
      <w:r>
        <w:rPr>
          <w:rStyle w:val="IP"/>
          <w:b/>
        </w:rPr>
        <w:t>5 inches</w:t>
      </w:r>
      <w:r>
        <w:rPr>
          <w:rStyle w:val="SI"/>
          <w:b/>
        </w:rPr>
        <w:t xml:space="preserve"> (125 mm)</w:t>
      </w:r>
      <w:r>
        <w:rPr/>
        <w:t>] &lt;</w:t>
      </w:r>
      <w:r>
        <w:rPr>
          <w:b/>
        </w:rPr>
        <w:t>Insert dimensions</w:t>
      </w:r>
      <w:r>
        <w:rPr/>
        <w:t>&gt; and larger, upstream and downstream of all changes in direction and branch openings.</w:t>
      </w:r>
    </w:p>
    <w:p>
      <w:pPr>
        <w:pStyle w:val="ART"/>
        <w:numPr>
          <w:ilvl w:val="3"/>
          <w:numId w:val="1"/>
        </w:numPr>
        <w:ind w:hanging="0" w:left="0"/>
        <w:rPr/>
      </w:pPr>
      <w:r>
        <w:rPr/>
        <w:t>INSTALLATION OF SPECIALTY PIPE FITTINGS</w:t>
      </w:r>
    </w:p>
    <w:p>
      <w:pPr>
        <w:pStyle w:val="PR1"/>
        <w:numPr>
          <w:ilvl w:val="4"/>
          <w:numId w:val="1"/>
        </w:numPr>
        <w:rPr/>
      </w:pPr>
      <w:r>
        <w:rPr/>
        <w:t>Transition Couplings:</w:t>
      </w:r>
    </w:p>
    <w:p>
      <w:pPr>
        <w:pStyle w:val="PR2"/>
        <w:numPr>
          <w:ilvl w:val="5"/>
          <w:numId w:val="1"/>
        </w:numPr>
        <w:spacing w:before="240" w:after="0"/>
        <w:rPr/>
      </w:pPr>
      <w:r>
        <w:rPr/>
        <w:t>Install transition couplings at joints of piping with small differences in ODs.</w:t>
      </w:r>
    </w:p>
    <w:p>
      <w:pPr>
        <w:pStyle w:val="PR2"/>
        <w:numPr>
          <w:ilvl w:val="5"/>
          <w:numId w:val="1"/>
        </w:numPr>
        <w:rPr/>
      </w:pPr>
      <w:r>
        <w:rPr/>
        <w:t>In Drainage Piping: [</w:t>
      </w:r>
      <w:r>
        <w:rPr>
          <w:b/>
        </w:rPr>
        <w:t>Unshielded</w:t>
      </w:r>
      <w:r>
        <w:rPr/>
        <w:t>] [</w:t>
      </w:r>
      <w:r>
        <w:rPr>
          <w:b/>
        </w:rPr>
        <w:t>Shielded</w:t>
      </w:r>
      <w:r>
        <w:rPr/>
        <w:t>], nonpressure transition couplings.</w:t>
      </w:r>
    </w:p>
    <w:p>
      <w:pPr>
        <w:pStyle w:val="PR2"/>
        <w:numPr>
          <w:ilvl w:val="5"/>
          <w:numId w:val="1"/>
        </w:numPr>
        <w:rPr/>
      </w:pPr>
      <w:r>
        <w:rPr/>
        <w:t>In Aboveground Force-Main Piping: Fitting-type transition couplings.</w:t>
      </w:r>
    </w:p>
    <w:p>
      <w:pPr>
        <w:pStyle w:val="PR1"/>
        <w:numPr>
          <w:ilvl w:val="4"/>
          <w:numId w:val="1"/>
        </w:numPr>
        <w:rPr/>
      </w:pPr>
      <w:r>
        <w:rPr/>
        <w:t>Dielectric Fittings:</w:t>
      </w:r>
    </w:p>
    <w:p>
      <w:pPr>
        <w:pStyle w:val="PR2"/>
        <w:numPr>
          <w:ilvl w:val="5"/>
          <w:numId w:val="1"/>
        </w:numPr>
        <w:spacing w:before="240" w:after="0"/>
        <w:rPr/>
      </w:pPr>
      <w:r>
        <w:rPr/>
        <w:t>Install dielectric fittings in piping at connections of dissimilar metal piping and tubing.</w:t>
      </w:r>
    </w:p>
    <w:p>
      <w:pPr>
        <w:pStyle w:val="PR2"/>
        <w:numPr>
          <w:ilvl w:val="5"/>
          <w:numId w:val="1"/>
        </w:numPr>
        <w:rPr/>
      </w:pPr>
      <w:r>
        <w:rPr/>
        <w:t>Dielectric Fittings for [</w:t>
      </w:r>
      <w:r>
        <w:rPr>
          <w:rStyle w:val="IP"/>
          <w:b/>
        </w:rPr>
        <w:t>NPS 2</w:t>
      </w:r>
      <w:r>
        <w:rPr>
          <w:rStyle w:val="SI"/>
          <w:b/>
        </w:rPr>
        <w:t xml:space="preserve"> (DN 50)</w:t>
      </w:r>
      <w:r>
        <w:rPr/>
        <w:t>] &lt;</w:t>
      </w:r>
      <w:r>
        <w:rPr>
          <w:b/>
        </w:rPr>
        <w:t>Insert pipe size</w:t>
      </w:r>
      <w:r>
        <w:rPr/>
        <w:t>&gt; and Smaller: Use dielectric [</w:t>
      </w:r>
      <w:r>
        <w:rPr>
          <w:b/>
        </w:rPr>
        <w:t>nipples</w:t>
      </w:r>
      <w:r>
        <w:rPr/>
        <w:t>] [</w:t>
      </w:r>
      <w:r>
        <w:rPr>
          <w:b/>
        </w:rPr>
        <w:t>unions</w:t>
      </w:r>
      <w:r>
        <w:rPr/>
        <w:t>].</w:t>
      </w:r>
    </w:p>
    <w:p>
      <w:pPr>
        <w:pStyle w:val="PR2"/>
        <w:numPr>
          <w:ilvl w:val="5"/>
          <w:numId w:val="1"/>
        </w:numPr>
        <w:rPr/>
      </w:pPr>
      <w:r>
        <w:rPr/>
        <w:t>Dielectric Fittings for [</w:t>
      </w:r>
      <w:r>
        <w:rPr>
          <w:rStyle w:val="IP"/>
          <w:b/>
        </w:rPr>
        <w:t>NPS 2-1/2 to NPS 4</w:t>
      </w:r>
      <w:r>
        <w:rPr>
          <w:rStyle w:val="SI"/>
          <w:b/>
        </w:rPr>
        <w:t xml:space="preserve"> (DN 65 to DN 100)</w:t>
      </w:r>
      <w:r>
        <w:rPr/>
        <w:t>] &lt;</w:t>
      </w:r>
      <w:r>
        <w:rPr>
          <w:b/>
        </w:rPr>
        <w:t>Insert pipe size range</w:t>
      </w:r>
      <w:r>
        <w:rPr/>
        <w:t>&gt;: Use dielectric [</w:t>
      </w:r>
      <w:r>
        <w:rPr>
          <w:b/>
        </w:rPr>
        <w:t>flanges</w:t>
      </w:r>
      <w:r>
        <w:rPr/>
        <w:t>] [</w:t>
      </w:r>
      <w:r>
        <w:rPr>
          <w:b/>
        </w:rPr>
        <w:t>flange kits</w:t>
      </w:r>
      <w:r>
        <w:rPr/>
        <w:t>] [</w:t>
      </w:r>
      <w:r>
        <w:rPr>
          <w:b/>
        </w:rPr>
        <w:t>nipples</w:t>
      </w:r>
      <w:r>
        <w:rPr/>
        <w:t>].</w:t>
      </w:r>
    </w:p>
    <w:p>
      <w:pPr>
        <w:pStyle w:val="PR2"/>
        <w:numPr>
          <w:ilvl w:val="5"/>
          <w:numId w:val="1"/>
        </w:numPr>
        <w:rPr/>
      </w:pPr>
      <w:r>
        <w:rPr/>
        <w:t>Dielectric Fittings for [</w:t>
      </w:r>
      <w:r>
        <w:rPr>
          <w:rStyle w:val="IP"/>
          <w:b/>
        </w:rPr>
        <w:t>NPS 5</w:t>
      </w:r>
      <w:r>
        <w:rPr>
          <w:rStyle w:val="SI"/>
          <w:b/>
        </w:rPr>
        <w:t xml:space="preserve"> (DN 125)</w:t>
      </w:r>
      <w:r>
        <w:rPr/>
        <w:t>] &lt;</w:t>
      </w:r>
      <w:r>
        <w:rPr>
          <w:b/>
        </w:rPr>
        <w:t>Insert pipe size</w:t>
      </w:r>
      <w:r>
        <w:rPr/>
        <w:t>&gt; and Larger: Use dielectric flange kits.</w:t>
      </w:r>
    </w:p>
    <w:p>
      <w:pPr>
        <w:pStyle w:val="ART"/>
        <w:numPr>
          <w:ilvl w:val="3"/>
          <w:numId w:val="1"/>
        </w:numPr>
        <w:ind w:hanging="0" w:left="0"/>
        <w:rPr/>
      </w:pPr>
      <w:r>
        <w:rPr/>
        <w:t>INSTALLATION OF VALVES.</w:t>
      </w:r>
    </w:p>
    <w:p>
      <w:pPr>
        <w:pStyle w:val="CMT"/>
        <w:rPr/>
      </w:pPr>
      <w:r>
        <w:rPr/>
        <w:t>Retain this article if valves are required.</w:t>
      </w:r>
    </w:p>
    <w:p>
      <w:pPr>
        <w:pStyle w:val="PR1"/>
        <w:numPr>
          <w:ilvl w:val="4"/>
          <w:numId w:val="1"/>
        </w:numPr>
        <w:rPr/>
      </w:pPr>
      <w:r>
        <w:rPr/>
        <w:t>General valve installation requirements for general-duty valve installations are specified in the following Sections:</w:t>
      </w:r>
    </w:p>
    <w:p>
      <w:pPr>
        <w:pStyle w:val="PR2"/>
        <w:numPr>
          <w:ilvl w:val="5"/>
          <w:numId w:val="1"/>
        </w:numPr>
        <w:spacing w:before="240" w:after="0"/>
        <w:rPr/>
      </w:pPr>
      <w:r>
        <w:rPr/>
        <w:t>Section 220523.12 "Ball Valves for Plumbing Piping."</w:t>
      </w:r>
    </w:p>
    <w:p>
      <w:pPr>
        <w:pStyle w:val="PR2"/>
        <w:numPr>
          <w:ilvl w:val="5"/>
          <w:numId w:val="1"/>
        </w:numPr>
        <w:rPr/>
      </w:pPr>
      <w:r>
        <w:rPr/>
        <w:t>Section 220523.13 "Butterfly Valves for Plumbing Piping."</w:t>
      </w:r>
    </w:p>
    <w:p>
      <w:pPr>
        <w:pStyle w:val="PR2"/>
        <w:numPr>
          <w:ilvl w:val="5"/>
          <w:numId w:val="1"/>
        </w:numPr>
        <w:rPr/>
      </w:pPr>
      <w:r>
        <w:rPr/>
        <w:t>Section 220523.14 "Check Valves for Plumbing Piping."</w:t>
      </w:r>
    </w:p>
    <w:p>
      <w:pPr>
        <w:pStyle w:val="PR2"/>
        <w:numPr>
          <w:ilvl w:val="5"/>
          <w:numId w:val="1"/>
        </w:numPr>
        <w:rPr/>
      </w:pPr>
      <w:r>
        <w:rPr/>
        <w:t>Section 220523.15 "Gate Valves for Plumbing Piping."</w:t>
      </w:r>
    </w:p>
    <w:p>
      <w:pPr>
        <w:pStyle w:val="PR1"/>
        <w:numPr>
          <w:ilvl w:val="4"/>
          <w:numId w:val="1"/>
        </w:numPr>
        <w:rPr/>
      </w:pPr>
      <w:r>
        <w:rPr/>
        <w:t>Shutoff Valves:</w:t>
      </w:r>
    </w:p>
    <w:p>
      <w:pPr>
        <w:pStyle w:val="PR2"/>
        <w:numPr>
          <w:ilvl w:val="5"/>
          <w:numId w:val="1"/>
        </w:numPr>
        <w:spacing w:before="240" w:after="0"/>
        <w:rPr/>
      </w:pPr>
      <w:r>
        <w:rPr/>
        <w:t>Install shutoff valve on each sump pump discharge.</w:t>
      </w:r>
    </w:p>
    <w:p>
      <w:pPr>
        <w:pStyle w:val="PR2"/>
        <w:numPr>
          <w:ilvl w:val="5"/>
          <w:numId w:val="1"/>
        </w:numPr>
        <w:rPr/>
      </w:pPr>
      <w:r>
        <w:rPr/>
        <w:t>Install [</w:t>
      </w:r>
      <w:r>
        <w:rPr>
          <w:b/>
        </w:rPr>
        <w:t>gate</w:t>
      </w:r>
      <w:r>
        <w:rPr/>
        <w:t>] [</w:t>
      </w:r>
      <w:r>
        <w:rPr>
          <w:b/>
        </w:rPr>
        <w:t>full port ball valve</w:t>
      </w:r>
      <w:r>
        <w:rPr/>
        <w:t xml:space="preserve">] for piping </w:t>
      </w:r>
      <w:r>
        <w:rPr>
          <w:rStyle w:val="IP"/>
        </w:rPr>
        <w:t>NS 2</w:t>
      </w:r>
      <w:r>
        <w:rPr>
          <w:rStyle w:val="SI"/>
        </w:rPr>
        <w:t xml:space="preserve"> (DN 50)</w:t>
      </w:r>
      <w:r>
        <w:rPr/>
        <w:t xml:space="preserve"> and smaller.</w:t>
      </w:r>
    </w:p>
    <w:p>
      <w:pPr>
        <w:pStyle w:val="PR2"/>
        <w:numPr>
          <w:ilvl w:val="5"/>
          <w:numId w:val="1"/>
        </w:numPr>
        <w:rPr/>
      </w:pPr>
      <w:r>
        <w:rPr/>
        <w:t>Install [</w:t>
      </w:r>
      <w:r>
        <w:rPr>
          <w:b/>
        </w:rPr>
        <w:t>gate</w:t>
      </w:r>
      <w:r>
        <w:rPr/>
        <w:t>] [</w:t>
      </w:r>
      <w:r>
        <w:rPr>
          <w:b/>
        </w:rPr>
        <w:t>butterfly</w:t>
      </w:r>
      <w:r>
        <w:rPr/>
        <w:t>] &lt;</w:t>
      </w:r>
      <w:r>
        <w:rPr>
          <w:b/>
        </w:rPr>
        <w:t>Insert type</w:t>
      </w:r>
      <w:r>
        <w:rPr/>
        <w:t xml:space="preserve">&gt; valve for piping </w:t>
      </w:r>
      <w:r>
        <w:rPr>
          <w:rStyle w:val="IP"/>
        </w:rPr>
        <w:t>NPS 2-1/2</w:t>
      </w:r>
      <w:r>
        <w:rPr>
          <w:rStyle w:val="SI"/>
        </w:rPr>
        <w:t xml:space="preserve"> (DN 65)</w:t>
      </w:r>
      <w:r>
        <w:rPr/>
        <w:t xml:space="preserve"> and larger.</w:t>
      </w:r>
    </w:p>
    <w:p>
      <w:pPr>
        <w:pStyle w:val="PR1"/>
        <w:numPr>
          <w:ilvl w:val="4"/>
          <w:numId w:val="1"/>
        </w:numPr>
        <w:rPr/>
      </w:pPr>
      <w:r>
        <w:rPr/>
        <w:t>Check Valves: Install swing-check valve, between pump and shutoff valve, on each sump pump discharge.</w:t>
      </w:r>
    </w:p>
    <w:p>
      <w:pPr>
        <w:pStyle w:val="PR1"/>
        <w:numPr>
          <w:ilvl w:val="4"/>
          <w:numId w:val="1"/>
        </w:numPr>
        <w:rPr/>
      </w:pPr>
      <w:r>
        <w:rPr/>
        <w:t>Backwater Valves: Install backwater valves in piping subject to backflow.</w:t>
      </w:r>
    </w:p>
    <w:p>
      <w:pPr>
        <w:pStyle w:val="PR2"/>
        <w:numPr>
          <w:ilvl w:val="5"/>
          <w:numId w:val="1"/>
        </w:numPr>
        <w:spacing w:before="240" w:after="0"/>
        <w:rPr/>
      </w:pPr>
      <w:r>
        <w:rPr/>
        <w:t>Horizontal Piping: Horizontal backwater valves.[</w:t>
      </w:r>
      <w:r>
        <w:rPr>
          <w:b/>
        </w:rPr>
        <w:t> Use normally closed type unless otherwise indicated.</w:t>
      </w:r>
      <w:r>
        <w:rPr/>
        <w:t>]</w:t>
      </w:r>
    </w:p>
    <w:p>
      <w:pPr>
        <w:pStyle w:val="PR2"/>
        <w:numPr>
          <w:ilvl w:val="5"/>
          <w:numId w:val="1"/>
        </w:numPr>
        <w:rPr/>
      </w:pPr>
      <w:r>
        <w:rPr/>
        <w:t>Install backwater valves in accessible locations.</w:t>
      </w:r>
    </w:p>
    <w:p>
      <w:pPr>
        <w:pStyle w:val="PR2"/>
        <w:numPr>
          <w:ilvl w:val="5"/>
          <w:numId w:val="1"/>
        </w:numPr>
        <w:rPr/>
      </w:pPr>
      <w:r>
        <w:rPr/>
        <w:t>Comply with requirements for backwater valves specified in Section 221423 "Storm Drainage Piping Specialties."</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rPr/>
      </w:pPr>
      <w:r>
        <w:rPr/>
        <w:t>Comply with requirements for seismic-restraint devices specified in Section 220548 "Vibration and Seismic Controls for Plumbing Piping and Equipment."</w:t>
      </w:r>
    </w:p>
    <w:p>
      <w:pPr>
        <w:pStyle w:val="PR1"/>
        <w:numPr>
          <w:ilvl w:val="4"/>
          <w:numId w:val="1"/>
        </w:numPr>
        <w:rPr/>
      </w:pPr>
      <w:r>
        <w:rPr/>
        <w:t>Comply with requirements for hangers, supports, and anchor devices specified in Section 220529 "Hangers and Supports for Plumbing Piping and Equipment."</w:t>
      </w:r>
    </w:p>
    <w:p>
      <w:pPr>
        <w:pStyle w:val="PR2"/>
        <w:numPr>
          <w:ilvl w:val="5"/>
          <w:numId w:val="1"/>
        </w:numPr>
        <w:spacing w:before="240" w:after="0"/>
        <w:rPr/>
      </w:pPr>
      <w:r>
        <w:rPr/>
        <w:t>Install [</w:t>
      </w:r>
      <w:r>
        <w:rPr>
          <w:b/>
        </w:rPr>
        <w:t>carbon-steel</w:t>
      </w:r>
      <w:r>
        <w:rPr/>
        <w:t>] &lt;</w:t>
      </w:r>
      <w:r>
        <w:rPr>
          <w:b/>
        </w:rPr>
        <w:t>Insert material</w:t>
      </w:r>
      <w:r>
        <w:rPr/>
        <w:t>&gt; pipe hangers for horizontal piping in noncorrosive environments.</w:t>
      </w:r>
    </w:p>
    <w:p>
      <w:pPr>
        <w:pStyle w:val="PR2"/>
        <w:numPr>
          <w:ilvl w:val="5"/>
          <w:numId w:val="1"/>
        </w:numPr>
        <w:rPr/>
      </w:pPr>
      <w:r>
        <w:rPr/>
        <w:t>Install [</w:t>
      </w:r>
      <w:r>
        <w:rPr>
          <w:b/>
        </w:rPr>
        <w:t>stainless steel</w:t>
      </w:r>
      <w:r>
        <w:rPr/>
        <w:t>] [</w:t>
      </w:r>
      <w:r>
        <w:rPr>
          <w:b/>
        </w:rPr>
        <w:t>fiberglass</w:t>
      </w:r>
      <w:r>
        <w:rPr/>
        <w:t>] pipe hangers for horizontal piping in corrosive environments.</w:t>
      </w:r>
    </w:p>
    <w:p>
      <w:pPr>
        <w:pStyle w:val="PR2"/>
        <w:numPr>
          <w:ilvl w:val="5"/>
          <w:numId w:val="1"/>
        </w:numPr>
        <w:rPr/>
      </w:pPr>
      <w:r>
        <w:rPr/>
        <w:t>Install [</w:t>
      </w:r>
      <w:r>
        <w:rPr>
          <w:b/>
        </w:rPr>
        <w:t>carbon-steel</w:t>
      </w:r>
      <w:r>
        <w:rPr/>
        <w:t>] &lt;</w:t>
      </w:r>
      <w:r>
        <w:rPr>
          <w:b/>
        </w:rPr>
        <w:t>Insert material</w:t>
      </w:r>
      <w:r>
        <w:rPr/>
        <w:t>&gt; pipe support clamps for vertical piping in noncorrosive environments.</w:t>
      </w:r>
    </w:p>
    <w:p>
      <w:pPr>
        <w:pStyle w:val="PR2"/>
        <w:numPr>
          <w:ilvl w:val="5"/>
          <w:numId w:val="1"/>
        </w:numPr>
        <w:rPr/>
      </w:pPr>
      <w:r>
        <w:rPr/>
        <w:t>Install stainless steel pipe support clamps for vertical piping in corrosive environments.</w:t>
      </w:r>
    </w:p>
    <w:p>
      <w:pPr>
        <w:pStyle w:val="PR2"/>
        <w:numPr>
          <w:ilvl w:val="5"/>
          <w:numId w:val="1"/>
        </w:numPr>
        <w:rPr/>
      </w:pPr>
      <w:r>
        <w:rPr/>
        <w:t>Vertical Piping: MSS Type 8 or Type 42, clamps.</w:t>
      </w:r>
    </w:p>
    <w:p>
      <w:pPr>
        <w:pStyle w:val="PR2"/>
        <w:numPr>
          <w:ilvl w:val="5"/>
          <w:numId w:val="1"/>
        </w:numPr>
        <w:rPr/>
      </w:pPr>
      <w:r>
        <w:rPr/>
        <w:t>Install individual, straight, horizontal piping runs:</w:t>
      </w:r>
    </w:p>
    <w:p>
      <w:pPr>
        <w:pStyle w:val="PR3"/>
        <w:numPr>
          <w:ilvl w:val="6"/>
          <w:numId w:val="1"/>
        </w:numPr>
        <w:spacing w:before="240" w:after="0"/>
        <w:rPr/>
      </w:pPr>
      <w:r>
        <w:rPr>
          <w:rStyle w:val="IP"/>
        </w:rPr>
        <w:t>100 Feet</w:t>
      </w:r>
      <w:r>
        <w:rPr>
          <w:rStyle w:val="SI"/>
        </w:rPr>
        <w:t xml:space="preserve"> (30 m)</w:t>
      </w:r>
      <w:r>
        <w:rPr/>
        <w:t xml:space="preserve"> and Less: MSS Type 1, adjustable, steel clevis hangers.</w:t>
      </w:r>
    </w:p>
    <w:p>
      <w:pPr>
        <w:pStyle w:val="PR3"/>
        <w:numPr>
          <w:ilvl w:val="6"/>
          <w:numId w:val="1"/>
        </w:numPr>
        <w:rPr/>
      </w:pPr>
      <w:r>
        <w:rPr/>
        <w:t xml:space="preserve">Longer Than </w:t>
      </w:r>
      <w:r>
        <w:rPr>
          <w:rStyle w:val="IP"/>
        </w:rPr>
        <w:t>100 Feet</w:t>
      </w:r>
      <w:r>
        <w:rPr>
          <w:rStyle w:val="SI"/>
        </w:rPr>
        <w:t xml:space="preserve"> (30 m)</w:t>
      </w:r>
      <w:r>
        <w:rPr/>
        <w:t>: MSS Type 43, adjustable roller hangers.</w:t>
      </w:r>
    </w:p>
    <w:p>
      <w:pPr>
        <w:pStyle w:val="PR3"/>
        <w:numPr>
          <w:ilvl w:val="6"/>
          <w:numId w:val="1"/>
        </w:numPr>
        <w:rPr/>
      </w:pPr>
      <w:r>
        <w:rPr/>
        <w:t xml:space="preserve">Longer Than </w:t>
      </w:r>
      <w:r>
        <w:rPr>
          <w:rStyle w:val="IP"/>
        </w:rPr>
        <w:t>100 Feet</w:t>
      </w:r>
      <w:r>
        <w:rPr>
          <w:rStyle w:val="SI"/>
        </w:rPr>
        <w:t xml:space="preserve"> (30 m)</w:t>
      </w:r>
      <w:r>
        <w:rPr/>
        <w:t xml:space="preserve"> if Indicated: MSS Type 49, spring cushion rolls.</w:t>
      </w:r>
    </w:p>
    <w:p>
      <w:pPr>
        <w:pStyle w:val="PR2"/>
        <w:numPr>
          <w:ilvl w:val="5"/>
          <w:numId w:val="1"/>
        </w:numPr>
        <w:spacing w:before="240" w:after="0"/>
        <w:rPr/>
      </w:pPr>
      <w:r>
        <w:rPr/>
        <w:t xml:space="preserve">Multiple, Straight, Horizontal Piping Runs </w:t>
      </w:r>
      <w:r>
        <w:rPr>
          <w:rStyle w:val="IP"/>
        </w:rPr>
        <w:t>100 Feet</w:t>
      </w:r>
      <w:r>
        <w:rPr>
          <w:rStyle w:val="SI"/>
        </w:rPr>
        <w:t xml:space="preserve"> (30 m)</w:t>
      </w:r>
      <w:r>
        <w:rPr/>
        <w:t xml:space="preserve"> or Longer: MSS Type 44, pipe rolls. Support pipe rolls on trapeze.</w:t>
      </w:r>
    </w:p>
    <w:p>
      <w:pPr>
        <w:pStyle w:val="PR2"/>
        <w:numPr>
          <w:ilvl w:val="5"/>
          <w:numId w:val="1"/>
        </w:numPr>
        <w:rPr/>
      </w:pPr>
      <w:r>
        <w:rPr/>
        <w:t>Base of Vertical Piping: MSS Type 52, spring hangers.</w:t>
      </w:r>
    </w:p>
    <w:p>
      <w:pPr>
        <w:pStyle w:val="PR1"/>
        <w:numPr>
          <w:ilvl w:val="4"/>
          <w:numId w:val="1"/>
        </w:numPr>
        <w:rPr/>
      </w:pPr>
      <w:r>
        <w:rPr/>
        <w:t>Install hangers for [</w:t>
      </w:r>
      <w:r>
        <w:rPr>
          <w:b/>
        </w:rPr>
        <w:t>cast-iron</w:t>
      </w:r>
      <w:r>
        <w:rPr/>
        <w:t>] [</w:t>
      </w:r>
      <w:r>
        <w:rPr>
          <w:b/>
        </w:rPr>
        <w:t>galvanized-steel</w:t>
      </w:r>
      <w:r>
        <w:rPr/>
        <w:t>] [</w:t>
      </w:r>
      <w:r>
        <w:rPr>
          <w:b/>
        </w:rPr>
        <w:t>and</w:t>
      </w:r>
      <w:r>
        <w:rPr/>
        <w:t>] [</w:t>
      </w:r>
      <w:r>
        <w:rPr>
          <w:b/>
        </w:rPr>
        <w:t>copper</w:t>
      </w:r>
      <w:r>
        <w:rPr/>
        <w:t>] soil [</w:t>
      </w:r>
      <w:r>
        <w:rPr>
          <w:b/>
        </w:rPr>
        <w:t>tubing</w:t>
      </w:r>
      <w:r>
        <w:rPr/>
        <w:t>] [</w:t>
      </w:r>
      <w:r>
        <w:rPr>
          <w:b/>
        </w:rPr>
        <w:t>and</w:t>
      </w:r>
      <w:r>
        <w:rPr/>
        <w:t>] [</w:t>
      </w:r>
      <w:r>
        <w:rPr>
          <w:b/>
        </w:rPr>
        <w:t>piping</w:t>
      </w:r>
      <w:r>
        <w:rPr/>
        <w:t>], with maximum horizontal spacing and minimum rod diameters, to comply with MSS SP-58, locally enforced codes, and authorities having jurisdiction requirements, whichever are most stringent.</w:t>
      </w:r>
    </w:p>
    <w:p>
      <w:pPr>
        <w:pStyle w:val="PR1"/>
        <w:numPr>
          <w:ilvl w:val="4"/>
          <w:numId w:val="1"/>
        </w:numPr>
        <w:rPr/>
      </w:pPr>
      <w:r>
        <w:rPr/>
        <w:t>Install hangers for [</w:t>
      </w:r>
      <w:r>
        <w:rPr>
          <w:b/>
        </w:rPr>
        <w:t>ABS</w:t>
      </w:r>
      <w:r>
        <w:rPr/>
        <w:t>] [</w:t>
      </w:r>
      <w:r>
        <w:rPr>
          <w:b/>
        </w:rPr>
        <w:t>and</w:t>
      </w:r>
      <w:r>
        <w:rPr/>
        <w:t>] [</w:t>
      </w:r>
      <w:r>
        <w:rPr>
          <w:b/>
        </w:rPr>
        <w:t>PVC</w:t>
      </w:r>
      <w:r>
        <w:rPr/>
        <w:t>] piping, with maximum horizontal spacing and minimum rod diameters, to comply with manufacturer's written instructions, locally enforced codes, and authorities having jurisdiction requirements, whichever are most stringent.</w:t>
      </w:r>
    </w:p>
    <w:p>
      <w:pPr>
        <w:pStyle w:val="PR1"/>
        <w:numPr>
          <w:ilvl w:val="4"/>
          <w:numId w:val="1"/>
        </w:numPr>
        <w:rPr/>
      </w:pPr>
      <w:r>
        <w:rPr/>
        <w:t xml:space="preserve">Support horizontal piping and tubing within </w:t>
      </w:r>
      <w:r>
        <w:rPr>
          <w:rStyle w:val="IP"/>
        </w:rPr>
        <w:t>12 inches</w:t>
      </w:r>
      <w:r>
        <w:rPr>
          <w:rStyle w:val="SI"/>
        </w:rPr>
        <w:t xml:space="preserve"> (300 mm)</w:t>
      </w:r>
      <w:r>
        <w:rPr/>
        <w:t xml:space="preserve"> of each fitting[</w:t>
      </w:r>
      <w:r>
        <w:rPr>
          <w:b/>
        </w:rPr>
        <w:t>, valve,</w:t>
      </w:r>
      <w:r>
        <w:rPr/>
        <w:t>] and coupling.</w:t>
      </w:r>
    </w:p>
    <w:p>
      <w:pPr>
        <w:pStyle w:val="PR1"/>
        <w:numPr>
          <w:ilvl w:val="4"/>
          <w:numId w:val="1"/>
        </w:numPr>
        <w:rPr/>
      </w:pPr>
      <w:r>
        <w:rPr/>
        <w:t>Support vertical [</w:t>
      </w:r>
      <w:r>
        <w:rPr>
          <w:b/>
        </w:rPr>
        <w:t>cast-iron</w:t>
      </w:r>
      <w:r>
        <w:rPr/>
        <w:t>] [</w:t>
      </w:r>
      <w:r>
        <w:rPr>
          <w:b/>
        </w:rPr>
        <w:t>galvanized steel</w:t>
      </w:r>
      <w:r>
        <w:rPr/>
        <w:t>] [</w:t>
      </w:r>
      <w:r>
        <w:rPr>
          <w:b/>
        </w:rPr>
        <w:t>and</w:t>
      </w:r>
      <w:r>
        <w:rPr/>
        <w:t>] [</w:t>
      </w:r>
      <w:r>
        <w:rPr>
          <w:b/>
        </w:rPr>
        <w:t>copper</w:t>
      </w:r>
      <w:r>
        <w:rPr/>
        <w:t>] [</w:t>
      </w:r>
      <w:r>
        <w:rPr>
          <w:b/>
        </w:rPr>
        <w:t>tubing</w:t>
      </w:r>
      <w:r>
        <w:rPr/>
        <w:t>] [</w:t>
      </w:r>
      <w:r>
        <w:rPr>
          <w:b/>
        </w:rPr>
        <w:t>and</w:t>
      </w:r>
      <w:r>
        <w:rPr/>
        <w:t>] [</w:t>
      </w:r>
      <w:r>
        <w:rPr>
          <w:b/>
        </w:rPr>
        <w:t>piping</w:t>
      </w:r>
      <w:r>
        <w:rPr/>
        <w:t>] to comply with MSS SP-58, locally enforced codes, and authorities having jurisdiction requirements, whichever are most stringent, but as a minimum at base and at each floor.</w:t>
      </w:r>
    </w:p>
    <w:p>
      <w:pPr>
        <w:pStyle w:val="PR1"/>
        <w:numPr>
          <w:ilvl w:val="4"/>
          <w:numId w:val="1"/>
        </w:numPr>
        <w:rPr/>
      </w:pPr>
      <w:r>
        <w:rPr/>
        <w:t>Support vertical [</w:t>
      </w:r>
      <w:r>
        <w:rPr>
          <w:b/>
        </w:rPr>
        <w:t>ABS</w:t>
      </w:r>
      <w:r>
        <w:rPr/>
        <w:t>] [</w:t>
      </w:r>
      <w:r>
        <w:rPr>
          <w:b/>
        </w:rPr>
        <w:t>and</w:t>
      </w:r>
      <w:r>
        <w:rPr/>
        <w:t>] [</w:t>
      </w:r>
      <w:r>
        <w:rPr>
          <w:b/>
        </w:rPr>
        <w:t>PVC</w:t>
      </w:r>
      <w:r>
        <w:rPr/>
        <w:t>] piping with manufacturer's written instructions, locally enforced codes, and authorities having jurisdiction requirements, whichever are most stringent.</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Drawings indicate general arrangement of piping, fittings, and specialties.</w:t>
      </w:r>
    </w:p>
    <w:p>
      <w:pPr>
        <w:pStyle w:val="PR1"/>
        <w:numPr>
          <w:ilvl w:val="4"/>
          <w:numId w:val="1"/>
        </w:numPr>
        <w:rPr/>
      </w:pPr>
      <w:r>
        <w:rPr/>
        <w:t>Connect interior storm drainage piping to exterior storm drainage piping. Use transition fitting to join dissimilar piping materials.</w:t>
      </w:r>
    </w:p>
    <w:p>
      <w:pPr>
        <w:pStyle w:val="PR1"/>
        <w:numPr>
          <w:ilvl w:val="4"/>
          <w:numId w:val="1"/>
        </w:numPr>
        <w:rPr/>
      </w:pPr>
      <w:r>
        <w:rPr/>
        <w:t>Connect storm drainage piping to roof drains and storm drainage specialties.</w:t>
      </w:r>
    </w:p>
    <w:p>
      <w:pPr>
        <w:pStyle w:val="PR2"/>
        <w:numPr>
          <w:ilvl w:val="5"/>
          <w:numId w:val="1"/>
        </w:numPr>
        <w:spacing w:before="240" w:after="0"/>
        <w:rPr/>
      </w:pPr>
      <w:r>
        <w:rPr/>
        <w:t>Install test tees (wall cleanouts) in conductors near floor and floor cleanouts with cover flush with floor.</w:t>
      </w:r>
    </w:p>
    <w:p>
      <w:pPr>
        <w:pStyle w:val="CMT"/>
        <w:rPr/>
      </w:pPr>
      <w:r>
        <w:rPr/>
        <w:t>Second option in first subparagraph below should be indicated on Drawings.</w:t>
      </w:r>
    </w:p>
    <w:p>
      <w:pPr>
        <w:pStyle w:val="PR2"/>
        <w:numPr>
          <w:ilvl w:val="5"/>
          <w:numId w:val="1"/>
        </w:numPr>
        <w:rPr/>
      </w:pPr>
      <w:r>
        <w:rPr/>
        <w:t>Install horizontal backwater valves [</w:t>
      </w:r>
      <w:r>
        <w:rPr>
          <w:b/>
        </w:rPr>
        <w:t>with cleanout cover flush with floor</w:t>
      </w:r>
      <w:r>
        <w:rPr/>
        <w:t>] [</w:t>
      </w:r>
      <w:r>
        <w:rPr>
          <w:b/>
        </w:rPr>
        <w:t>in pit with pit cover flush with floor</w:t>
      </w:r>
      <w:r>
        <w:rPr/>
        <w:t>] &lt;</w:t>
      </w:r>
      <w:r>
        <w:rPr>
          <w:b/>
        </w:rPr>
        <w:t>Insert description</w:t>
      </w:r>
      <w:r>
        <w:rPr/>
        <w:t>&gt;.</w:t>
      </w:r>
    </w:p>
    <w:p>
      <w:pPr>
        <w:pStyle w:val="PR2"/>
        <w:numPr>
          <w:ilvl w:val="5"/>
          <w:numId w:val="1"/>
        </w:numPr>
        <w:rPr/>
      </w:pPr>
      <w:r>
        <w:rPr/>
        <w:t>Comply with requirements for [</w:t>
      </w:r>
      <w:r>
        <w:rPr>
          <w:b/>
        </w:rPr>
        <w:t>backwater valves</w:t>
      </w:r>
      <w:r>
        <w:rPr/>
        <w:t>] [</w:t>
      </w:r>
      <w:r>
        <w:rPr>
          <w:b/>
        </w:rPr>
        <w:t>cleanouts</w:t>
      </w:r>
      <w:r>
        <w:rPr/>
        <w:t>] [</w:t>
      </w:r>
      <w:r>
        <w:rPr>
          <w:b/>
        </w:rPr>
        <w:t>and</w:t>
      </w:r>
      <w:r>
        <w:rPr/>
        <w:t>] [</w:t>
      </w:r>
      <w:r>
        <w:rPr>
          <w:b/>
        </w:rPr>
        <w:t>drains</w:t>
      </w:r>
      <w:r>
        <w:rPr/>
        <w:t>] specified in Section 221423 "Storm Drainage Piping Specialties."</w:t>
      </w:r>
    </w:p>
    <w:p>
      <w:pPr>
        <w:pStyle w:val="PR1"/>
        <w:numPr>
          <w:ilvl w:val="4"/>
          <w:numId w:val="1"/>
        </w:numPr>
        <w:rPr/>
      </w:pPr>
      <w:r>
        <w:rPr/>
        <w:t>Where installing piping adjacent to equipment, allow space for service and maintenance of equipment.</w:t>
      </w:r>
    </w:p>
    <w:p>
      <w:pPr>
        <w:pStyle w:val="PR1"/>
        <w:numPr>
          <w:ilvl w:val="4"/>
          <w:numId w:val="1"/>
        </w:numPr>
        <w:rPr/>
      </w:pPr>
      <w:r>
        <w:rPr/>
        <w:t>Make connections in accordance with the following unless otherwise indicated:</w:t>
      </w:r>
    </w:p>
    <w:p>
      <w:pPr>
        <w:pStyle w:val="PR2"/>
        <w:numPr>
          <w:ilvl w:val="5"/>
          <w:numId w:val="1"/>
        </w:numPr>
        <w:spacing w:before="240" w:after="0"/>
        <w:rPr/>
      </w:pPr>
      <w:r>
        <w:rPr/>
        <w:t xml:space="preserve">Install unions, in piping </w:t>
      </w:r>
      <w:r>
        <w:rPr>
          <w:rStyle w:val="IP"/>
        </w:rPr>
        <w:t>NPS 2</w:t>
      </w:r>
      <w:r>
        <w:rPr>
          <w:rStyle w:val="SI"/>
        </w:rPr>
        <w:t xml:space="preserve"> (DN 50)</w:t>
      </w:r>
      <w:r>
        <w:rPr/>
        <w:t xml:space="preserve"> and smaller, adjacent to each valve and at final connection to each piece of equipment.</w:t>
      </w:r>
    </w:p>
    <w:p>
      <w:pPr>
        <w:pStyle w:val="PR2"/>
        <w:numPr>
          <w:ilvl w:val="5"/>
          <w:numId w:val="1"/>
        </w:numPr>
        <w:rPr/>
      </w:pPr>
      <w:r>
        <w:rPr/>
        <w:t xml:space="preserve">Install flanges, in piping </w:t>
      </w:r>
      <w:r>
        <w:rPr>
          <w:rStyle w:val="IP"/>
        </w:rPr>
        <w:t>NPS 2-1/2</w:t>
      </w:r>
      <w:r>
        <w:rPr>
          <w:rStyle w:val="SI"/>
        </w:rPr>
        <w:t xml:space="preserve"> (DN 65)</w:t>
      </w:r>
      <w:r>
        <w:rPr/>
        <w:t xml:space="preserve"> and larger, adjacent to flanged valves and at final connection to each piece of equipment.</w:t>
      </w:r>
    </w:p>
    <w:p>
      <w:pPr>
        <w:pStyle w:val="ART"/>
        <w:numPr>
          <w:ilvl w:val="3"/>
          <w:numId w:val="1"/>
        </w:numPr>
        <w:ind w:hanging="0" w:left="0"/>
        <w:rPr/>
      </w:pPr>
      <w:r>
        <w:rPr/>
        <w:t>IDENTIFICATION</w:t>
      </w:r>
    </w:p>
    <w:p>
      <w:pPr>
        <w:pStyle w:val="PR1"/>
        <w:numPr>
          <w:ilvl w:val="4"/>
          <w:numId w:val="1"/>
        </w:numPr>
        <w:rPr/>
      </w:pPr>
      <w:r>
        <w:rPr/>
        <w:t>Identify exposed storm drainage piping.</w:t>
      </w:r>
    </w:p>
    <w:p>
      <w:pPr>
        <w:pStyle w:val="PR1"/>
        <w:numPr>
          <w:ilvl w:val="4"/>
          <w:numId w:val="1"/>
        </w:numPr>
        <w:rPr/>
      </w:pPr>
      <w:r>
        <w:rPr/>
        <w:t>Comply with requirements for identification specified in Section 220553 "Identification for Plumbing Piping and Equipment."</w:t>
      </w:r>
    </w:p>
    <w:p>
      <w:pPr>
        <w:pStyle w:val="ART"/>
        <w:numPr>
          <w:ilvl w:val="3"/>
          <w:numId w:val="1"/>
        </w:numPr>
        <w:ind w:hanging="0" w:left="0"/>
        <w:rPr/>
      </w:pPr>
      <w:r>
        <w:rPr/>
        <w:t>FIELD QUALITY CONTROL</w:t>
      </w:r>
    </w:p>
    <w:p>
      <w:pPr>
        <w:pStyle w:val="CMT"/>
        <w:rPr/>
      </w:pPr>
      <w:r>
        <w:rPr/>
        <w:t>Portions of testing and inspecting requirements in this article are taken from model plumbing codes. Revise if requirements vary.</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During installation, notify authorities having jurisdiction at least 24 hours before inspection must be made. Perform tests specified below in presence of authorities having jurisdiction.</w:t>
      </w:r>
    </w:p>
    <w:p>
      <w:pPr>
        <w:pStyle w:val="PR2"/>
        <w:numPr>
          <w:ilvl w:val="5"/>
          <w:numId w:val="1"/>
        </w:numPr>
        <w:spacing w:before="240" w:after="0"/>
        <w:rPr/>
      </w:pPr>
      <w:r>
        <w:rPr/>
        <w:t>Roughing-in Inspection: Arrange for inspection of piping before concealing or closing-in after roughing-in.</w:t>
      </w:r>
    </w:p>
    <w:p>
      <w:pPr>
        <w:pStyle w:val="PR2"/>
        <w:numPr>
          <w:ilvl w:val="5"/>
          <w:numId w:val="1"/>
        </w:numPr>
        <w:rPr/>
      </w:pPr>
      <w:r>
        <w:rPr/>
        <w:t>Final Inspection: Arrange for final inspection by authorities having jurisdiction to observe tests specified below and to ensure compliance with requirements.</w:t>
      </w:r>
    </w:p>
    <w:p>
      <w:pPr>
        <w:pStyle w:val="PR1"/>
        <w:numPr>
          <w:ilvl w:val="4"/>
          <w:numId w:val="1"/>
        </w:numPr>
        <w:rPr/>
      </w:pPr>
      <w:r>
        <w:rPr/>
        <w:t>Reinspection: If authorities having jurisdiction find that piping will not pass test or inspection, make required corrections and arrange for reinspection.</w:t>
      </w:r>
    </w:p>
    <w:p>
      <w:pPr>
        <w:pStyle w:val="PR1"/>
        <w:numPr>
          <w:ilvl w:val="4"/>
          <w:numId w:val="1"/>
        </w:numPr>
        <w:rPr/>
      </w:pPr>
      <w:r>
        <w:rPr/>
        <w:t>Reports: Prepare inspection reports and have them signed by authorities having jurisdiction.</w:t>
      </w:r>
    </w:p>
    <w:p>
      <w:pPr>
        <w:pStyle w:val="PR1"/>
        <w:numPr>
          <w:ilvl w:val="4"/>
          <w:numId w:val="1"/>
        </w:numPr>
        <w:rPr/>
      </w:pPr>
      <w:r>
        <w:rPr/>
        <w:t>Test storm drainage piping in accordance with procedures of authorities having jurisdiction or, in absence of published procedures, as follows:</w:t>
      </w:r>
    </w:p>
    <w:p>
      <w:pPr>
        <w:pStyle w:val="PR2"/>
        <w:numPr>
          <w:ilvl w:val="5"/>
          <w:numId w:val="1"/>
        </w:numPr>
        <w:spacing w:before="240" w:after="0"/>
        <w:rPr/>
      </w:pPr>
      <w:r>
        <w:rPr/>
        <w:t>Test for leaks and defects in new piping and parts of existing piping that have been altered, extended, or repaired.</w:t>
      </w:r>
    </w:p>
    <w:p>
      <w:pPr>
        <w:pStyle w:val="PR3"/>
        <w:numPr>
          <w:ilvl w:val="6"/>
          <w:numId w:val="1"/>
        </w:numPr>
        <w:spacing w:before="240" w:after="0"/>
        <w:rPr/>
      </w:pPr>
      <w:r>
        <w:rPr/>
        <w:t>If testing is performed in segments, submit separate report for each test, complete with diagram of portion of piping tested.</w:t>
      </w:r>
    </w:p>
    <w:p>
      <w:pPr>
        <w:pStyle w:val="PR2"/>
        <w:numPr>
          <w:ilvl w:val="5"/>
          <w:numId w:val="1"/>
        </w:numPr>
        <w:spacing w:before="240" w:after="0"/>
        <w:rPr/>
      </w:pPr>
      <w:r>
        <w:rPr/>
        <w:t>Leave uncovered and unconcealed new, altered, extended, or replaced storm drainage piping until it has been tested and approved.</w:t>
      </w:r>
    </w:p>
    <w:p>
      <w:pPr>
        <w:pStyle w:val="PR3"/>
        <w:numPr>
          <w:ilvl w:val="6"/>
          <w:numId w:val="1"/>
        </w:numPr>
        <w:spacing w:before="240" w:after="0"/>
        <w:rPr/>
      </w:pPr>
      <w:r>
        <w:rPr/>
        <w:t>Expose work that was covered or concealed before it was tested.</w:t>
      </w:r>
    </w:p>
    <w:p>
      <w:pPr>
        <w:pStyle w:val="PR2"/>
        <w:numPr>
          <w:ilvl w:val="5"/>
          <w:numId w:val="1"/>
        </w:numPr>
        <w:spacing w:before="240" w:after="0"/>
        <w:rPr/>
      </w:pPr>
      <w:r>
        <w:rPr/>
        <w:t>Test Procedure:</w:t>
      </w:r>
    </w:p>
    <w:p>
      <w:pPr>
        <w:pStyle w:val="PR3"/>
        <w:numPr>
          <w:ilvl w:val="6"/>
          <w:numId w:val="1"/>
        </w:numPr>
        <w:spacing w:before="240" w:after="0"/>
        <w:rPr/>
      </w:pPr>
      <w:r>
        <w:rPr/>
        <w:t>Test storm drainage piping[</w:t>
      </w:r>
      <w:r>
        <w:rPr>
          <w:b/>
        </w:rPr>
        <w:t>, except outside leaders,</w:t>
      </w:r>
      <w:r>
        <w:rPr/>
        <w:t>] on completion of roughing-in.</w:t>
      </w:r>
    </w:p>
    <w:p>
      <w:pPr>
        <w:pStyle w:val="PR3"/>
        <w:numPr>
          <w:ilvl w:val="6"/>
          <w:numId w:val="1"/>
        </w:numPr>
        <w:rPr/>
      </w:pPr>
      <w:r>
        <w:rPr/>
        <w:t xml:space="preserve">Close openings in piping system and fill with water to point of overflow, but not less than </w:t>
      </w:r>
      <w:r>
        <w:rPr>
          <w:rStyle w:val="IP"/>
        </w:rPr>
        <w:t>10-foot head of water</w:t>
      </w:r>
      <w:r>
        <w:rPr>
          <w:rStyle w:val="SI"/>
        </w:rPr>
        <w:t xml:space="preserve"> (30 kPa)</w:t>
      </w:r>
      <w:r>
        <w:rPr/>
        <w:t>.</w:t>
      </w:r>
    </w:p>
    <w:p>
      <w:pPr>
        <w:pStyle w:val="PR3"/>
        <w:numPr>
          <w:ilvl w:val="6"/>
          <w:numId w:val="1"/>
        </w:numPr>
        <w:rPr/>
      </w:pPr>
      <w:r>
        <w:rPr/>
        <w:t>From 15 minutes before inspection starts until completion of inspection, water level must not drop.</w:t>
      </w:r>
    </w:p>
    <w:p>
      <w:pPr>
        <w:pStyle w:val="PR3"/>
        <w:numPr>
          <w:ilvl w:val="6"/>
          <w:numId w:val="1"/>
        </w:numPr>
        <w:rPr/>
      </w:pPr>
      <w:r>
        <w:rPr/>
        <w:t>Inspect joints for leaks.</w:t>
      </w:r>
    </w:p>
    <w:p>
      <w:pPr>
        <w:pStyle w:val="PR2"/>
        <w:numPr>
          <w:ilvl w:val="5"/>
          <w:numId w:val="1"/>
        </w:numPr>
        <w:spacing w:before="240" w:after="0"/>
        <w:rPr/>
      </w:pPr>
      <w:r>
        <w:rPr/>
        <w:t>Repair leaks and defects with new materials and retest piping, or portion thereof, until satisfactory results are obtained.</w:t>
      </w:r>
    </w:p>
    <w:p>
      <w:pPr>
        <w:pStyle w:val="PR2"/>
        <w:numPr>
          <w:ilvl w:val="5"/>
          <w:numId w:val="1"/>
        </w:numPr>
        <w:rPr/>
      </w:pPr>
      <w:r>
        <w:rPr/>
        <w:t>Prepare reports for tests and required corrective action.</w:t>
      </w:r>
    </w:p>
    <w:p>
      <w:pPr>
        <w:pStyle w:val="PR1"/>
        <w:numPr>
          <w:ilvl w:val="4"/>
          <w:numId w:val="1"/>
        </w:numPr>
        <w:rPr/>
      </w:pPr>
      <w:r>
        <w:rPr/>
        <w:t>Test force-main piping according to procedures of authorities having jurisdiction or, in absence of published procedures, as follows:</w:t>
      </w:r>
    </w:p>
    <w:p>
      <w:pPr>
        <w:pStyle w:val="PR2"/>
        <w:numPr>
          <w:ilvl w:val="5"/>
          <w:numId w:val="1"/>
        </w:numPr>
        <w:spacing w:before="240" w:after="0"/>
        <w:rPr/>
      </w:pPr>
      <w:r>
        <w:rPr/>
        <w:t>Leave uncovered and unconcealed new, altered, extended, or replaced force-main piping until it has been tested and approved.</w:t>
      </w:r>
    </w:p>
    <w:p>
      <w:pPr>
        <w:pStyle w:val="PR3"/>
        <w:numPr>
          <w:ilvl w:val="6"/>
          <w:numId w:val="1"/>
        </w:numPr>
        <w:spacing w:before="240" w:after="0"/>
        <w:rPr/>
      </w:pPr>
      <w:r>
        <w:rPr/>
        <w:t>Expose work that was covered or concealed before it was tested.</w:t>
      </w:r>
    </w:p>
    <w:p>
      <w:pPr>
        <w:pStyle w:val="PR2"/>
        <w:numPr>
          <w:ilvl w:val="5"/>
          <w:numId w:val="1"/>
        </w:numPr>
        <w:spacing w:before="240" w:after="0"/>
        <w:rPr/>
      </w:pPr>
      <w:r>
        <w:rPr/>
        <w:t xml:space="preserve">Cap and subject piping to static-water pressure of </w:t>
      </w:r>
      <w:r>
        <w:rPr>
          <w:rStyle w:val="IP"/>
        </w:rPr>
        <w:t>50 psig</w:t>
      </w:r>
      <w:r>
        <w:rPr>
          <w:rStyle w:val="SI"/>
        </w:rPr>
        <w:t xml:space="preserve"> (345 kPa)</w:t>
      </w:r>
      <w:r>
        <w:rPr/>
        <w:t xml:space="preserve"> above operating pressure, without exceeding pressure rating of piping system materials.</w:t>
      </w:r>
    </w:p>
    <w:p>
      <w:pPr>
        <w:pStyle w:val="PR3"/>
        <w:numPr>
          <w:ilvl w:val="6"/>
          <w:numId w:val="1"/>
        </w:numPr>
        <w:spacing w:before="240" w:after="0"/>
        <w:rPr/>
      </w:pPr>
      <w:r>
        <w:rPr/>
        <w:t>Isolate test source and allow to stand for four hours. Leaks and loss in test pressure constitute defects that must be repaired.</w:t>
      </w:r>
    </w:p>
    <w:p>
      <w:pPr>
        <w:pStyle w:val="PR2"/>
        <w:numPr>
          <w:ilvl w:val="5"/>
          <w:numId w:val="1"/>
        </w:numPr>
        <w:spacing w:before="240" w:after="0"/>
        <w:rPr/>
      </w:pPr>
      <w:r>
        <w:rPr/>
        <w:t>Repair leaks and defects with new materials and retest piping, or portion thereof, until satisfactory results are obtained.</w:t>
      </w:r>
    </w:p>
    <w:p>
      <w:pPr>
        <w:pStyle w:val="PR2"/>
        <w:numPr>
          <w:ilvl w:val="5"/>
          <w:numId w:val="1"/>
        </w:numPr>
        <w:rPr/>
      </w:pPr>
      <w:r>
        <w:rPr/>
        <w:t>Prepare reports for tests and required corrective action.</w:t>
      </w:r>
    </w:p>
    <w:p>
      <w:pPr>
        <w:pStyle w:val="ART"/>
        <w:numPr>
          <w:ilvl w:val="3"/>
          <w:numId w:val="1"/>
        </w:numPr>
        <w:ind w:hanging="0" w:left="0"/>
        <w:rPr/>
      </w:pPr>
      <w:r>
        <w:rPr/>
        <w:t>CLEANING</w:t>
      </w:r>
    </w:p>
    <w:p>
      <w:pPr>
        <w:pStyle w:val="PR1"/>
        <w:numPr>
          <w:ilvl w:val="4"/>
          <w:numId w:val="1"/>
        </w:numPr>
        <w:rPr/>
      </w:pPr>
      <w:r>
        <w:rPr/>
        <w:t>Clean interior of piping. Remove dirt and debris as work progresses.</w:t>
      </w:r>
    </w:p>
    <w:p>
      <w:pPr>
        <w:pStyle w:val="ART"/>
        <w:numPr>
          <w:ilvl w:val="3"/>
          <w:numId w:val="1"/>
        </w:numPr>
        <w:ind w:hanging="0" w:left="0"/>
        <w:rPr/>
      </w:pPr>
      <w:r>
        <w:rPr/>
        <w:t>PROTECTION</w:t>
      </w:r>
    </w:p>
    <w:p>
      <w:pPr>
        <w:pStyle w:val="PR1"/>
        <w:numPr>
          <w:ilvl w:val="4"/>
          <w:numId w:val="1"/>
        </w:numPr>
        <w:rPr/>
      </w:pPr>
      <w:r>
        <w:rPr/>
        <w:t>Protect piping and drains during remainder of construction period to avoid clogging with dirt and debris and to prevent damage from traffic and construction work.</w:t>
      </w:r>
    </w:p>
    <w:p>
      <w:pPr>
        <w:pStyle w:val="PR1"/>
        <w:numPr>
          <w:ilvl w:val="4"/>
          <w:numId w:val="1"/>
        </w:numPr>
        <w:rPr/>
      </w:pPr>
      <w:r>
        <w:rPr/>
        <w:t>Place plugs in ends of uncompleted piping at end of day and when work stops.</w:t>
      </w:r>
    </w:p>
    <w:p>
      <w:pPr>
        <w:pStyle w:val="PR1"/>
        <w:numPr>
          <w:ilvl w:val="4"/>
          <w:numId w:val="1"/>
        </w:numPr>
        <w:rPr/>
      </w:pPr>
      <w:r>
        <w:rPr/>
        <w:t>Repair damage to adjacent materials caused by storm drainage piping installation.</w:t>
      </w:r>
    </w:p>
    <w:p>
      <w:pPr>
        <w:pStyle w:val="ART"/>
        <w:numPr>
          <w:ilvl w:val="3"/>
          <w:numId w:val="1"/>
        </w:numPr>
        <w:ind w:hanging="0" w:left="0"/>
        <w:rPr/>
      </w:pPr>
      <w:r>
        <w:rPr/>
        <w:t>PIPING SCHEDULE</w:t>
      </w:r>
    </w:p>
    <w:p>
      <w:pPr>
        <w:pStyle w:val="CMT"/>
        <w:rPr/>
      </w:pPr>
      <w:r>
        <w:rPr/>
        <w:t>Retain and revise applicable piping applications in this article. Coordinate with materials specified. Revise to suit Project.</w:t>
      </w:r>
    </w:p>
    <w:p>
      <w:pPr>
        <w:pStyle w:val="PR1"/>
        <w:numPr>
          <w:ilvl w:val="4"/>
          <w:numId w:val="1"/>
        </w:numPr>
        <w:rPr/>
      </w:pPr>
      <w:r>
        <w:rPr/>
        <w:t>Flanges and unions may be used on aboveground pressure piping unless otherwise indicated.</w:t>
      </w:r>
    </w:p>
    <w:p>
      <w:pPr>
        <w:pStyle w:val="CMT"/>
        <w:rPr/>
      </w:pPr>
      <w:r>
        <w:rPr/>
        <w:t>Retain " any of" option in first paragraph below to allow Contractor to select piping materials from those retained.</w:t>
      </w:r>
    </w:p>
    <w:p>
      <w:pPr>
        <w:pStyle w:val="PR1"/>
        <w:numPr>
          <w:ilvl w:val="4"/>
          <w:numId w:val="1"/>
        </w:numPr>
        <w:rPr/>
      </w:pPr>
      <w:r>
        <w:rPr/>
        <w:t>Aboveground storm drainage piping [</w:t>
      </w:r>
      <w:r>
        <w:rPr>
          <w:rStyle w:val="IP"/>
          <w:b/>
        </w:rPr>
        <w:t>NPS 6</w:t>
      </w:r>
      <w:r>
        <w:rPr>
          <w:rStyle w:val="SI"/>
          <w:b/>
        </w:rPr>
        <w:t xml:space="preserve"> (DN 150)</w:t>
      </w:r>
      <w:r>
        <w:rPr>
          <w:b/>
        </w:rPr>
        <w:t xml:space="preserve"> and smaller</w:t>
      </w:r>
      <w:r>
        <w:rPr/>
        <w:t>] &lt;</w:t>
      </w:r>
      <w:r>
        <w:rPr>
          <w:b/>
        </w:rPr>
        <w:t>Insert pipe size range</w:t>
      </w:r>
      <w:r>
        <w:rPr/>
        <w:t>&gt; is to be[</w:t>
      </w:r>
      <w:r>
        <w:rPr>
          <w:b/>
        </w:rPr>
        <w:t> any of</w:t>
      </w:r>
      <w:r>
        <w:rPr/>
        <w:t>] the following:</w:t>
      </w:r>
    </w:p>
    <w:p>
      <w:pPr>
        <w:pStyle w:val="CMT"/>
        <w:rPr/>
      </w:pPr>
      <w:r>
        <w:rPr/>
        <w:t>Retain one or more of first six subparagraphs below. If using more than one type of material and joining method, identify on Drawings various materials and points of transition from one material to another.</w:t>
      </w:r>
    </w:p>
    <w:p>
      <w:pPr>
        <w:pStyle w:val="PR2"/>
        <w:numPr>
          <w:ilvl w:val="5"/>
          <w:numId w:val="1"/>
        </w:numPr>
        <w:spacing w:before="240" w:after="0"/>
        <w:rPr/>
      </w:pPr>
      <w:r>
        <w:rPr/>
        <w:t>Service weight, cast-iron soil pipe and fittings; gaskets; and gasketed joints.</w:t>
      </w:r>
    </w:p>
    <w:p>
      <w:pPr>
        <w:pStyle w:val="PR2"/>
        <w:numPr>
          <w:ilvl w:val="5"/>
          <w:numId w:val="1"/>
        </w:numPr>
        <w:rPr/>
      </w:pPr>
      <w:r>
        <w:rPr/>
        <w:t>Hubless, cast-iron soil pipe and fittings; [</w:t>
      </w:r>
      <w:r>
        <w:rPr>
          <w:b/>
        </w:rPr>
        <w:t>CISPI,</w:t>
      </w:r>
      <w:r>
        <w:rPr/>
        <w:t>] [</w:t>
      </w:r>
      <w:r>
        <w:rPr>
          <w:b/>
        </w:rPr>
        <w:t>heavy-duty,</w:t>
      </w:r>
      <w:r>
        <w:rPr/>
        <w:t>] hubless-piping couplings; and coupled joints.</w:t>
      </w:r>
    </w:p>
    <w:p>
      <w:pPr>
        <w:pStyle w:val="PR2"/>
        <w:numPr>
          <w:ilvl w:val="5"/>
          <w:numId w:val="1"/>
        </w:numPr>
        <w:rPr/>
      </w:pPr>
      <w:r>
        <w:rPr/>
        <w:t>Galvanized-steel pipe, drainage fittings, and threaded joints.</w:t>
      </w:r>
    </w:p>
    <w:p>
      <w:pPr>
        <w:pStyle w:val="CMT"/>
        <w:rPr/>
      </w:pPr>
      <w:r>
        <w:rPr/>
        <w:t>Copper tube and fittings in first subparagraph below are only available in NPS 1-1/4 to NPS 8 (DN 32 to DN 200).</w:t>
      </w:r>
    </w:p>
    <w:p>
      <w:pPr>
        <w:pStyle w:val="PR2"/>
        <w:numPr>
          <w:ilvl w:val="5"/>
          <w:numId w:val="1"/>
        </w:numPr>
        <w:rPr/>
      </w:pPr>
      <w:r>
        <w:rPr/>
        <w:t>Copper Type DWV tube, copper drainage fittings, and soldered joints.</w:t>
      </w:r>
    </w:p>
    <w:p>
      <w:pPr>
        <w:pStyle w:val="PR2"/>
        <w:numPr>
          <w:ilvl w:val="5"/>
          <w:numId w:val="1"/>
        </w:numPr>
        <w:rPr/>
      </w:pPr>
      <w:r>
        <w:rPr/>
        <w:t>[</w:t>
      </w:r>
      <w:r>
        <w:rPr>
          <w:b/>
        </w:rPr>
        <w:t>Solid-wall</w:t>
      </w:r>
      <w:r>
        <w:rPr/>
        <w:t>] [</w:t>
      </w:r>
      <w:r>
        <w:rPr>
          <w:b/>
        </w:rPr>
        <w:t>Cellular-core</w:t>
      </w:r>
      <w:r>
        <w:rPr/>
        <w:t>] ABS pipe, ABS socket fittings, and solvent-cemented joints.</w:t>
      </w:r>
    </w:p>
    <w:p>
      <w:pPr>
        <w:pStyle w:val="PR2"/>
        <w:numPr>
          <w:ilvl w:val="5"/>
          <w:numId w:val="1"/>
        </w:numPr>
        <w:rPr/>
      </w:pPr>
      <w:r>
        <w:rPr/>
        <w:t>[</w:t>
      </w:r>
      <w:r>
        <w:rPr>
          <w:b/>
        </w:rPr>
        <w:t>Solid-wall</w:t>
      </w:r>
      <w:r>
        <w:rPr/>
        <w:t>] [</w:t>
      </w:r>
      <w:r>
        <w:rPr>
          <w:b/>
        </w:rPr>
        <w:t>Cellular-core</w:t>
      </w:r>
      <w:r>
        <w:rPr/>
        <w:t>] PVC pipe, PVC socket fittings, and solvent-cemented joints.</w:t>
      </w:r>
    </w:p>
    <w:p>
      <w:pPr>
        <w:pStyle w:val="PR2"/>
        <w:numPr>
          <w:ilvl w:val="5"/>
          <w:numId w:val="1"/>
        </w:numPr>
        <w:rPr/>
      </w:pPr>
      <w:r>
        <w:rPr/>
        <w:t>Dissimilar Pipe-Material Couplings: [</w:t>
      </w:r>
      <w:r>
        <w:rPr>
          <w:b/>
        </w:rPr>
        <w:t>Unshielded</w:t>
      </w:r>
      <w:r>
        <w:rPr/>
        <w:t>] [</w:t>
      </w:r>
      <w:r>
        <w:rPr>
          <w:b/>
        </w:rPr>
        <w:t>Shielded</w:t>
      </w:r>
      <w:r>
        <w:rPr/>
        <w:t>], nonpressure transition couplings.</w:t>
      </w:r>
    </w:p>
    <w:p>
      <w:pPr>
        <w:pStyle w:val="CMT"/>
        <w:rPr/>
      </w:pPr>
      <w:r>
        <w:rPr/>
        <w:t>Retain " any of" option in first paragraph below to allow Contractor to select piping materials from those retained.</w:t>
      </w:r>
    </w:p>
    <w:p>
      <w:pPr>
        <w:pStyle w:val="PR1"/>
        <w:numPr>
          <w:ilvl w:val="4"/>
          <w:numId w:val="1"/>
        </w:numPr>
        <w:rPr/>
      </w:pPr>
      <w:r>
        <w:rPr/>
        <w:t>Aboveground, storm drainage piping [</w:t>
      </w:r>
      <w:r>
        <w:rPr>
          <w:rStyle w:val="IP"/>
          <w:b/>
        </w:rPr>
        <w:t>NPS 8</w:t>
      </w:r>
      <w:r>
        <w:rPr>
          <w:rStyle w:val="SI"/>
          <w:b/>
        </w:rPr>
        <w:t xml:space="preserve"> (DN 200)</w:t>
      </w:r>
      <w:r>
        <w:rPr>
          <w:b/>
        </w:rPr>
        <w:t xml:space="preserve"> and larger</w:t>
      </w:r>
      <w:r>
        <w:rPr/>
        <w:t>] &lt;</w:t>
      </w:r>
      <w:r>
        <w:rPr>
          <w:b/>
        </w:rPr>
        <w:t>Insert pipe size range</w:t>
      </w:r>
      <w:r>
        <w:rPr/>
        <w:t>&gt; is to be[</w:t>
      </w:r>
      <w:r>
        <w:rPr>
          <w:b/>
        </w:rPr>
        <w:t> any of</w:t>
      </w:r>
      <w:r>
        <w:rPr/>
        <w:t>] the following:</w:t>
      </w:r>
    </w:p>
    <w:p>
      <w:pPr>
        <w:pStyle w:val="CMT"/>
        <w:rPr/>
      </w:pPr>
      <w:r>
        <w:rPr/>
        <w:t>Retain one or more of first five subparagraphs below. If using more than one type of material and joining method, identify on Drawings various materials and points of transition from one material to another.</w:t>
      </w:r>
    </w:p>
    <w:p>
      <w:pPr>
        <w:pStyle w:val="PR2"/>
        <w:numPr>
          <w:ilvl w:val="5"/>
          <w:numId w:val="1"/>
        </w:numPr>
        <w:spacing w:before="240" w:after="0"/>
        <w:rPr/>
      </w:pPr>
      <w:r>
        <w:rPr/>
        <w:t>Service weight, cast-iron soil pipe and fittings; gaskets; and gasketed joints.</w:t>
      </w:r>
    </w:p>
    <w:p>
      <w:pPr>
        <w:pStyle w:val="PR2"/>
        <w:numPr>
          <w:ilvl w:val="5"/>
          <w:numId w:val="1"/>
        </w:numPr>
        <w:rPr/>
      </w:pPr>
      <w:r>
        <w:rPr/>
        <w:t>Hubless, cast-iron soil pipe and fittings; [</w:t>
      </w:r>
      <w:r>
        <w:rPr>
          <w:b/>
        </w:rPr>
        <w:t>CISPI,</w:t>
      </w:r>
      <w:r>
        <w:rPr/>
        <w:t>] [</w:t>
      </w:r>
      <w:r>
        <w:rPr>
          <w:b/>
        </w:rPr>
        <w:t>heavy-duty,</w:t>
      </w:r>
      <w:r>
        <w:rPr/>
        <w:t>] hubless-piping couplings; and coupled joints.</w:t>
      </w:r>
    </w:p>
    <w:p>
      <w:pPr>
        <w:pStyle w:val="PR2"/>
        <w:numPr>
          <w:ilvl w:val="5"/>
          <w:numId w:val="1"/>
        </w:numPr>
        <w:rPr/>
      </w:pPr>
      <w:r>
        <w:rPr/>
        <w:t>Galvanized-steel pipe, drainage fittings, and threaded joints.</w:t>
      </w:r>
    </w:p>
    <w:p>
      <w:pPr>
        <w:pStyle w:val="CMT"/>
        <w:rPr/>
      </w:pPr>
      <w:r>
        <w:rPr/>
        <w:t>Copper tube and fittings in first subparagraph below are only available in NPS 1-1/4 to NPS 8 (DN 32 to DN 200).</w:t>
      </w:r>
    </w:p>
    <w:p>
      <w:pPr>
        <w:pStyle w:val="PR2"/>
        <w:numPr>
          <w:ilvl w:val="5"/>
          <w:numId w:val="1"/>
        </w:numPr>
        <w:rPr/>
      </w:pPr>
      <w:r>
        <w:rPr/>
        <w:t>Copper Type DWV tube, copper drainage fittings, and soldered joints.</w:t>
      </w:r>
    </w:p>
    <w:p>
      <w:pPr>
        <w:pStyle w:val="PR2"/>
        <w:numPr>
          <w:ilvl w:val="5"/>
          <w:numId w:val="1"/>
        </w:numPr>
        <w:rPr/>
      </w:pPr>
      <w:r>
        <w:rPr/>
        <w:t>[</w:t>
      </w:r>
      <w:r>
        <w:rPr>
          <w:b/>
        </w:rPr>
        <w:t>Solid-wall</w:t>
      </w:r>
      <w:r>
        <w:rPr/>
        <w:t>] [</w:t>
      </w:r>
      <w:r>
        <w:rPr>
          <w:b/>
        </w:rPr>
        <w:t>Cellular-core</w:t>
      </w:r>
      <w:r>
        <w:rPr/>
        <w:t>] PVC pipe, PVC socket fittings, and solvent-cemented joints.</w:t>
      </w:r>
    </w:p>
    <w:p>
      <w:pPr>
        <w:pStyle w:val="PR2"/>
        <w:numPr>
          <w:ilvl w:val="5"/>
          <w:numId w:val="1"/>
        </w:numPr>
        <w:rPr/>
      </w:pPr>
      <w:r>
        <w:rPr/>
        <w:t>Dissimilar Pipe-Material Couplings: [</w:t>
      </w:r>
      <w:r>
        <w:rPr>
          <w:b/>
        </w:rPr>
        <w:t>Unshielded</w:t>
      </w:r>
      <w:r>
        <w:rPr/>
        <w:t>] [</w:t>
      </w:r>
      <w:r>
        <w:rPr>
          <w:b/>
        </w:rPr>
        <w:t>Shielded</w:t>
      </w:r>
      <w:r>
        <w:rPr/>
        <w:t>], nonpressure transition couplings.</w:t>
      </w:r>
    </w:p>
    <w:p>
      <w:pPr>
        <w:pStyle w:val="CMT"/>
        <w:rPr/>
      </w:pPr>
      <w:r>
        <w:rPr/>
        <w:t>Retain " any of" option in first paragraph below to allow Contractor to select piping materials from those retained.</w:t>
      </w:r>
    </w:p>
    <w:p>
      <w:pPr>
        <w:pStyle w:val="PR1"/>
        <w:numPr>
          <w:ilvl w:val="4"/>
          <w:numId w:val="1"/>
        </w:numPr>
        <w:rPr/>
      </w:pPr>
      <w:r>
        <w:rPr/>
        <w:t>Underground storm drainage piping [</w:t>
      </w:r>
      <w:r>
        <w:rPr>
          <w:rStyle w:val="IP"/>
          <w:b/>
        </w:rPr>
        <w:t>NPS 6</w:t>
      </w:r>
      <w:r>
        <w:rPr>
          <w:rStyle w:val="SI"/>
          <w:b/>
        </w:rPr>
        <w:t xml:space="preserve"> (DN 150)</w:t>
      </w:r>
      <w:r>
        <w:rPr>
          <w:b/>
        </w:rPr>
        <w:t xml:space="preserve"> and smaller</w:t>
      </w:r>
      <w:r>
        <w:rPr/>
        <w:t>] &lt;</w:t>
      </w:r>
      <w:r>
        <w:rPr>
          <w:b/>
        </w:rPr>
        <w:t>Insert pipe size range</w:t>
      </w:r>
      <w:r>
        <w:rPr/>
        <w:t>&gt; shall be[</w:t>
      </w:r>
      <w:r>
        <w:rPr>
          <w:b/>
        </w:rPr>
        <w:t> any of</w:t>
      </w:r>
      <w:r>
        <w:rPr/>
        <w:t>] the following:</w:t>
      </w:r>
    </w:p>
    <w:p>
      <w:pPr>
        <w:pStyle w:val="CMT"/>
        <w:rPr/>
      </w:pPr>
      <w:r>
        <w:rPr/>
        <w:t>Retain one or more of first four subparagraphs below. If using more than one type of material and joining method, identify on Drawings various materials and points of transition from one material to another.</w:t>
      </w:r>
    </w:p>
    <w:p>
      <w:pPr>
        <w:pStyle w:val="PR2"/>
        <w:numPr>
          <w:ilvl w:val="5"/>
          <w:numId w:val="1"/>
        </w:numPr>
        <w:spacing w:before="240" w:after="0"/>
        <w:rPr/>
      </w:pPr>
      <w:r>
        <w:rPr/>
        <w:t>[</w:t>
      </w:r>
      <w:r>
        <w:rPr>
          <w:b/>
        </w:rPr>
        <w:t>Extra heavy</w:t>
      </w:r>
      <w:r>
        <w:rPr/>
        <w:t>] [</w:t>
      </w:r>
      <w:r>
        <w:rPr>
          <w:b/>
        </w:rPr>
        <w:t>Service weight</w:t>
      </w:r>
      <w:r>
        <w:rPr/>
        <w:t>], cast-iron soil pipe and fittings; [</w:t>
      </w:r>
      <w:r>
        <w:rPr>
          <w:b/>
        </w:rPr>
        <w:t>gaskets; and gasketed</w:t>
      </w:r>
      <w:r>
        <w:rPr/>
        <w:t>] [</w:t>
      </w:r>
      <w:r>
        <w:rPr>
          <w:b/>
        </w:rPr>
        <w:t>caulking materials; and caulked</w:t>
      </w:r>
      <w:r>
        <w:rPr/>
        <w:t>] joints.</w:t>
      </w:r>
    </w:p>
    <w:p>
      <w:pPr>
        <w:pStyle w:val="PR2"/>
        <w:numPr>
          <w:ilvl w:val="5"/>
          <w:numId w:val="1"/>
        </w:numPr>
        <w:rPr/>
      </w:pPr>
      <w:r>
        <w:rPr/>
        <w:t>Hubless, cast-iron soil pipe and fittings; [</w:t>
      </w:r>
      <w:r>
        <w:rPr>
          <w:b/>
        </w:rPr>
        <w:t>CISPI,</w:t>
      </w:r>
      <w:r>
        <w:rPr/>
        <w:t>] [</w:t>
      </w:r>
      <w:r>
        <w:rPr>
          <w:b/>
        </w:rPr>
        <w:t>heavy-duty,</w:t>
      </w:r>
      <w:r>
        <w:rPr/>
        <w:t>] [</w:t>
      </w:r>
      <w:r>
        <w:rPr>
          <w:b/>
        </w:rPr>
        <w:t>cast-iron,</w:t>
      </w:r>
      <w:r>
        <w:rPr/>
        <w:t>] hubless-piping couplings; and coupled joints.</w:t>
      </w:r>
    </w:p>
    <w:p>
      <w:pPr>
        <w:pStyle w:val="PR2"/>
        <w:numPr>
          <w:ilvl w:val="5"/>
          <w:numId w:val="1"/>
        </w:numPr>
        <w:rPr/>
      </w:pPr>
      <w:r>
        <w:rPr/>
        <w:t>[</w:t>
      </w:r>
      <w:r>
        <w:rPr>
          <w:b/>
        </w:rPr>
        <w:t>Solid-wall</w:t>
      </w:r>
      <w:r>
        <w:rPr/>
        <w:t>] [</w:t>
      </w:r>
      <w:r>
        <w:rPr>
          <w:b/>
        </w:rPr>
        <w:t>Cellular-core</w:t>
      </w:r>
      <w:r>
        <w:rPr/>
        <w:t>] ABS pipe, ABS socket fittings, and solvent-cemented joints.</w:t>
      </w:r>
    </w:p>
    <w:p>
      <w:pPr>
        <w:pStyle w:val="PR2"/>
        <w:numPr>
          <w:ilvl w:val="5"/>
          <w:numId w:val="1"/>
        </w:numPr>
        <w:rPr/>
      </w:pPr>
      <w:r>
        <w:rPr/>
        <w:t>[</w:t>
      </w:r>
      <w:r>
        <w:rPr>
          <w:b/>
        </w:rPr>
        <w:t>Solid-wall</w:t>
      </w:r>
      <w:r>
        <w:rPr/>
        <w:t>] [</w:t>
      </w:r>
      <w:r>
        <w:rPr>
          <w:b/>
        </w:rPr>
        <w:t>Cellular-core</w:t>
      </w:r>
      <w:r>
        <w:rPr/>
        <w:t>] PVC pipe, PVC socket fittings, and solvent-cemented joints.</w:t>
      </w:r>
    </w:p>
    <w:p>
      <w:pPr>
        <w:pStyle w:val="PR2"/>
        <w:numPr>
          <w:ilvl w:val="5"/>
          <w:numId w:val="1"/>
        </w:numPr>
        <w:rPr/>
      </w:pPr>
      <w:r>
        <w:rPr/>
        <w:t>Dissimilar Pipe-Material Couplings: [</w:t>
      </w:r>
      <w:r>
        <w:rPr>
          <w:b/>
        </w:rPr>
        <w:t>Unshielded</w:t>
      </w:r>
      <w:r>
        <w:rPr/>
        <w:t>] [</w:t>
      </w:r>
      <w:r>
        <w:rPr>
          <w:b/>
        </w:rPr>
        <w:t>Shielded</w:t>
      </w:r>
      <w:r>
        <w:rPr/>
        <w:t>], nonpressure transition couplings.</w:t>
      </w:r>
    </w:p>
    <w:p>
      <w:pPr>
        <w:pStyle w:val="CMT"/>
        <w:rPr/>
      </w:pPr>
      <w:r>
        <w:rPr/>
        <w:t>Retain " any of" option in first paragraph below to allow Contractor to select piping materials from those retained.</w:t>
      </w:r>
    </w:p>
    <w:p>
      <w:pPr>
        <w:pStyle w:val="PR1"/>
        <w:numPr>
          <w:ilvl w:val="4"/>
          <w:numId w:val="1"/>
        </w:numPr>
        <w:rPr/>
      </w:pPr>
      <w:r>
        <w:rPr/>
        <w:t>Underground, storm drainage piping [</w:t>
      </w:r>
      <w:r>
        <w:rPr>
          <w:rStyle w:val="IP"/>
          <w:b/>
        </w:rPr>
        <w:t>NPS 8</w:t>
      </w:r>
      <w:r>
        <w:rPr>
          <w:rStyle w:val="SI"/>
          <w:b/>
        </w:rPr>
        <w:t xml:space="preserve"> (DN 200)</w:t>
      </w:r>
      <w:r>
        <w:rPr>
          <w:b/>
        </w:rPr>
        <w:t xml:space="preserve"> and larger</w:t>
      </w:r>
      <w:r>
        <w:rPr/>
        <w:t>] &lt;</w:t>
      </w:r>
      <w:r>
        <w:rPr>
          <w:b/>
        </w:rPr>
        <w:t>Insert pipe size range</w:t>
      </w:r>
      <w:r>
        <w:rPr/>
        <w:t>&gt; is to be[</w:t>
      </w:r>
      <w:r>
        <w:rPr>
          <w:b/>
        </w:rPr>
        <w:t> any of</w:t>
      </w:r>
      <w:r>
        <w:rPr/>
        <w:t>] the following:</w:t>
      </w:r>
    </w:p>
    <w:p>
      <w:pPr>
        <w:pStyle w:val="CMT"/>
        <w:rPr/>
      </w:pPr>
      <w:r>
        <w:rPr/>
        <w:t>Retain one or more of first four subparagraphs below. If using more than one type of material and joining method, identify on Drawings various materials and points of transition from one material to another.</w:t>
      </w:r>
    </w:p>
    <w:p>
      <w:pPr>
        <w:pStyle w:val="PR2"/>
        <w:numPr>
          <w:ilvl w:val="5"/>
          <w:numId w:val="1"/>
        </w:numPr>
        <w:spacing w:before="240" w:after="0"/>
        <w:rPr/>
      </w:pPr>
      <w:r>
        <w:rPr/>
        <w:t>[</w:t>
      </w:r>
      <w:r>
        <w:rPr>
          <w:b/>
        </w:rPr>
        <w:t>Extra heavy</w:t>
      </w:r>
      <w:r>
        <w:rPr/>
        <w:t>] [</w:t>
      </w:r>
      <w:r>
        <w:rPr>
          <w:b/>
        </w:rPr>
        <w:t>Service weight</w:t>
      </w:r>
      <w:r>
        <w:rPr/>
        <w:t>], cast-iron soil pipe and fittings; [</w:t>
      </w:r>
      <w:r>
        <w:rPr>
          <w:b/>
        </w:rPr>
        <w:t>gaskets; and gasketed</w:t>
      </w:r>
      <w:r>
        <w:rPr/>
        <w:t>] [</w:t>
      </w:r>
      <w:r>
        <w:rPr>
          <w:b/>
        </w:rPr>
        <w:t>caulking materials; and caulked</w:t>
      </w:r>
      <w:r>
        <w:rPr/>
        <w:t>] joints.</w:t>
      </w:r>
    </w:p>
    <w:p>
      <w:pPr>
        <w:pStyle w:val="PR2"/>
        <w:numPr>
          <w:ilvl w:val="5"/>
          <w:numId w:val="1"/>
        </w:numPr>
        <w:rPr/>
      </w:pPr>
      <w:r>
        <w:rPr/>
        <w:t>Hubless, cast-iron soil pipe and fittings; [</w:t>
      </w:r>
      <w:r>
        <w:rPr>
          <w:b/>
        </w:rPr>
        <w:t>CISPI,</w:t>
      </w:r>
      <w:r>
        <w:rPr/>
        <w:t>] [</w:t>
      </w:r>
      <w:r>
        <w:rPr>
          <w:b/>
        </w:rPr>
        <w:t>heavy-duty,</w:t>
      </w:r>
      <w:r>
        <w:rPr/>
        <w:t>] [</w:t>
      </w:r>
      <w:r>
        <w:rPr>
          <w:b/>
        </w:rPr>
        <w:t>cast-iron,</w:t>
      </w:r>
      <w:r>
        <w:rPr/>
        <w:t>] hubless-piping couplings; and coupled joints.</w:t>
      </w:r>
    </w:p>
    <w:p>
      <w:pPr>
        <w:pStyle w:val="CMT"/>
        <w:rPr/>
      </w:pPr>
      <w:r>
        <w:rPr/>
        <w:t>PVC piping in first subparagraph below is limited in size to NPS 12 (DN 300).</w:t>
      </w:r>
    </w:p>
    <w:p>
      <w:pPr>
        <w:pStyle w:val="PR2"/>
        <w:numPr>
          <w:ilvl w:val="5"/>
          <w:numId w:val="1"/>
        </w:numPr>
        <w:rPr/>
      </w:pPr>
      <w:r>
        <w:rPr/>
        <w:t>[</w:t>
      </w:r>
      <w:r>
        <w:rPr>
          <w:b/>
        </w:rPr>
        <w:t>Solid-wall</w:t>
      </w:r>
      <w:r>
        <w:rPr/>
        <w:t>] [</w:t>
      </w:r>
      <w:r>
        <w:rPr>
          <w:b/>
        </w:rPr>
        <w:t>Cellular-core</w:t>
      </w:r>
      <w:r>
        <w:rPr/>
        <w:t>] PVC pipe, PVC socket fittings, and solvent-cemented joints.</w:t>
      </w:r>
    </w:p>
    <w:p>
      <w:pPr>
        <w:pStyle w:val="PR2"/>
        <w:numPr>
          <w:ilvl w:val="5"/>
          <w:numId w:val="1"/>
        </w:numPr>
        <w:rPr/>
      </w:pPr>
      <w:r>
        <w:rPr/>
        <w:t>Cellular-core, sewer and drain series, PVC pipe; PVC socket fittings; and solvent-cemented joints.</w:t>
      </w:r>
    </w:p>
    <w:p>
      <w:pPr>
        <w:pStyle w:val="PR2"/>
        <w:numPr>
          <w:ilvl w:val="5"/>
          <w:numId w:val="1"/>
        </w:numPr>
        <w:rPr/>
      </w:pPr>
      <w:r>
        <w:rPr/>
        <w:t>Dissimilar Pipe-Material Couplings: [</w:t>
      </w:r>
      <w:r>
        <w:rPr>
          <w:b/>
        </w:rPr>
        <w:t>Unshielded</w:t>
      </w:r>
      <w:r>
        <w:rPr/>
        <w:t>] [</w:t>
      </w:r>
      <w:r>
        <w:rPr>
          <w:b/>
        </w:rPr>
        <w:t>Shielded</w:t>
      </w:r>
      <w:r>
        <w:rPr/>
        <w:t>], nonpressure transition couplings.</w:t>
      </w:r>
    </w:p>
    <w:p>
      <w:pPr>
        <w:pStyle w:val="CMT"/>
        <w:rPr/>
      </w:pPr>
      <w:r>
        <w:rPr/>
        <w:t>Retain " any of" option in first paragraph below to allow Contractor to select piping materials from those retained.</w:t>
      </w:r>
    </w:p>
    <w:p>
      <w:pPr>
        <w:pStyle w:val="PR1"/>
        <w:numPr>
          <w:ilvl w:val="4"/>
          <w:numId w:val="1"/>
        </w:numPr>
        <w:rPr/>
      </w:pPr>
      <w:r>
        <w:rPr/>
        <w:t>Aboveground storm drainage force mains [</w:t>
      </w:r>
      <w:r>
        <w:rPr>
          <w:rStyle w:val="IP"/>
          <w:b/>
        </w:rPr>
        <w:t>NPS 1-1/2 and NPS 2</w:t>
      </w:r>
      <w:r>
        <w:rPr>
          <w:rStyle w:val="SI"/>
          <w:b/>
        </w:rPr>
        <w:t xml:space="preserve"> (DN 40 and DN 50)</w:t>
      </w:r>
      <w:r>
        <w:rPr/>
        <w:t>] &lt;</w:t>
      </w:r>
      <w:r>
        <w:rPr>
          <w:b/>
        </w:rPr>
        <w:t>Insert pipe size range</w:t>
      </w:r>
      <w:r>
        <w:rPr/>
        <w:t>&gt; is to be[</w:t>
      </w:r>
      <w:r>
        <w:rPr>
          <w:b/>
        </w:rPr>
        <w:t> any of</w:t>
      </w:r>
      <w:r>
        <w:rPr/>
        <w:t>] the following:</w:t>
      </w:r>
    </w:p>
    <w:p>
      <w:pPr>
        <w:pStyle w:val="CMT"/>
        <w:rPr/>
      </w:pPr>
      <w:r>
        <w:rPr/>
        <w:t>Retain one or both subparagraphs below. If using more than one type of material and joining method, identify on Drawings various materials and points of transition from one material to another.</w:t>
      </w:r>
    </w:p>
    <w:p>
      <w:pPr>
        <w:pStyle w:val="PR2"/>
        <w:numPr>
          <w:ilvl w:val="5"/>
          <w:numId w:val="1"/>
        </w:numPr>
        <w:spacing w:before="240" w:after="0"/>
        <w:rPr/>
      </w:pPr>
      <w:r>
        <w:rPr/>
        <w:t xml:space="preserve">Hard copper tube, </w:t>
      </w:r>
      <w:r>
        <w:rPr>
          <w:rStyle w:val="IP"/>
        </w:rPr>
        <w:t>Type L</w:t>
      </w:r>
      <w:r>
        <w:rPr>
          <w:rStyle w:val="SI"/>
        </w:rPr>
        <w:t xml:space="preserve"> (Type B)</w:t>
      </w:r>
      <w:r>
        <w:rPr/>
        <w:t xml:space="preserve"> copper pressure fittings, and soldered joints.</w:t>
      </w:r>
    </w:p>
    <w:p>
      <w:pPr>
        <w:pStyle w:val="PR2"/>
        <w:numPr>
          <w:ilvl w:val="5"/>
          <w:numId w:val="1"/>
        </w:numPr>
        <w:rPr/>
      </w:pPr>
      <w:r>
        <w:rPr/>
        <w:t>Galvanized-steel pipe, pressure fittings, and threaded joints.</w:t>
      </w:r>
    </w:p>
    <w:p>
      <w:pPr>
        <w:pStyle w:val="CMT"/>
        <w:rPr/>
      </w:pPr>
      <w:r>
        <w:rPr/>
        <w:t>Retain " any of" option in first paragraph below to allow Contractor to select piping materials from those retained.</w:t>
      </w:r>
    </w:p>
    <w:p>
      <w:pPr>
        <w:pStyle w:val="PR1"/>
        <w:numPr>
          <w:ilvl w:val="4"/>
          <w:numId w:val="1"/>
        </w:numPr>
        <w:rPr/>
      </w:pPr>
      <w:r>
        <w:rPr/>
        <w:t>Aboveground storm drainage force mains [</w:t>
      </w:r>
      <w:r>
        <w:rPr>
          <w:rStyle w:val="IP"/>
          <w:b/>
        </w:rPr>
        <w:t>NPS 2-1/2 to NPS 6</w:t>
      </w:r>
      <w:r>
        <w:rPr>
          <w:rStyle w:val="SI"/>
          <w:b/>
        </w:rPr>
        <w:t xml:space="preserve"> (DN 65 to DN 150)</w:t>
      </w:r>
      <w:r>
        <w:rPr/>
        <w:t>] &lt;</w:t>
      </w:r>
      <w:r>
        <w:rPr>
          <w:b/>
        </w:rPr>
        <w:t>Insert pipe size range</w:t>
      </w:r>
      <w:r>
        <w:rPr/>
        <w:t>&gt; is to be[</w:t>
      </w:r>
      <w:r>
        <w:rPr>
          <w:b/>
        </w:rPr>
        <w:t> any of</w:t>
      </w:r>
      <w:r>
        <w:rPr/>
        <w:t>] the following:</w:t>
      </w:r>
    </w:p>
    <w:p>
      <w:pPr>
        <w:pStyle w:val="CMT"/>
        <w:rPr/>
      </w:pPr>
      <w:r>
        <w:rPr/>
        <w:t>Retain one or more of first three subparagraphs below. If using more than one type of material and joining method, identify on Drawings various materials and points of transition from one material to another.</w:t>
      </w:r>
    </w:p>
    <w:p>
      <w:pPr>
        <w:pStyle w:val="PR2"/>
        <w:numPr>
          <w:ilvl w:val="5"/>
          <w:numId w:val="1"/>
        </w:numPr>
        <w:spacing w:before="240" w:after="0"/>
        <w:rPr/>
      </w:pPr>
      <w:r>
        <w:rPr/>
        <w:t xml:space="preserve">Hard copper tube, </w:t>
      </w:r>
      <w:r>
        <w:rPr>
          <w:rStyle w:val="IP"/>
        </w:rPr>
        <w:t>Type L</w:t>
      </w:r>
      <w:r>
        <w:rPr>
          <w:rStyle w:val="SI"/>
        </w:rPr>
        <w:t xml:space="preserve"> (Type B)</w:t>
      </w:r>
      <w:r>
        <w:rPr/>
        <w:t xml:space="preserve"> copper pressure fittings, and soldered joints.</w:t>
      </w:r>
    </w:p>
    <w:p>
      <w:pPr>
        <w:pStyle w:val="PR2"/>
        <w:numPr>
          <w:ilvl w:val="5"/>
          <w:numId w:val="1"/>
        </w:numPr>
        <w:rPr/>
      </w:pPr>
      <w:r>
        <w:rPr/>
        <w:t>Galvanized-steel pipe, pressure fittings, and threaded joints.</w:t>
      </w:r>
    </w:p>
    <w:p>
      <w:pPr>
        <w:pStyle w:val="PR2"/>
        <w:numPr>
          <w:ilvl w:val="5"/>
          <w:numId w:val="1"/>
        </w:numPr>
        <w:rPr/>
      </w:pPr>
      <w:r>
        <w:rPr/>
        <w:t>Grooved-end, galvanized-steel pipe; grooved-joint, galvanized-steel-pipe appurtenances; and grooved joints.</w:t>
      </w:r>
    </w:p>
    <w:p>
      <w:pPr>
        <w:pStyle w:val="PR2"/>
        <w:numPr>
          <w:ilvl w:val="5"/>
          <w:numId w:val="1"/>
        </w:numPr>
        <w:rPr/>
      </w:pPr>
      <w:r>
        <w:rPr/>
        <w:t>Fitting-type transition couplings if dissimilar pipe materials.</w:t>
      </w:r>
    </w:p>
    <w:p>
      <w:pPr>
        <w:pStyle w:val="EOS"/>
        <w:rPr/>
      </w:pPr>
      <w:r>
        <w:rPr/>
        <w:t>END OF SECTION 221414</w:t>
      </w:r>
    </w:p>
    <w:sectPr>
      <w:headerReference w:type="default" r:id="rId28"/>
      <w:footerReference w:type="default" r:id="rId2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STORM DRAINAGE PIPING</w:t>
          </w:r>
        </w:p>
      </w:tc>
      <w:tc>
        <w:tcPr>
          <w:tcW w:w="1872" w:type="dxa"/>
          <w:tcBorders/>
        </w:tcPr>
        <w:p>
          <w:pPr>
            <w:pStyle w:val="RJUST"/>
            <w:rPr/>
          </w:pPr>
          <w:r>
            <w:rPr>
              <w:rStyle w:val="NUM"/>
            </w:rPr>
            <w:t>221414</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21414"/>
    <w:docVar w:name="MF95" w:val="02214"/>
    <w:docVar w:name="MFOrigin" w:val="MF04"/>
    <w:docVar w:name="SpecType" w:val="MasterSpec"/>
    <w:docVar w:name="Version" w:val="1649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414&amp;ver=12-01-21&amp;format=FL&amp;sid=16498&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12635&amp;mf=&amp;src=wd" TargetMode="External"/><Relationship Id="rId5" Type="http://schemas.openxmlformats.org/officeDocument/2006/relationships/hyperlink" Target="http://www.specagent.com/LookUp/?ulid=12636&amp;mf=&amp;src=wd" TargetMode="External"/><Relationship Id="rId6" Type="http://schemas.openxmlformats.org/officeDocument/2006/relationships/hyperlink" Target="http://www.specagent.com/LookUp/?ulid=2265&amp;mf=&amp;src=wd" TargetMode="External"/><Relationship Id="rId7" Type="http://schemas.openxmlformats.org/officeDocument/2006/relationships/hyperlink" Target="http://www.specagent.com/LookUp/?ulid=2266&amp;mf=&amp;src=wd" TargetMode="External"/><Relationship Id="rId8" Type="http://schemas.openxmlformats.org/officeDocument/2006/relationships/hyperlink" Target="http://www.specagent.com/LookUp/?ulid=2268&amp;mf=&amp;src=wd" TargetMode="External"/><Relationship Id="rId9" Type="http://schemas.openxmlformats.org/officeDocument/2006/relationships/hyperlink" Target="http://www.specagent.com/LookUp/?ulid=13026&amp;mf=&amp;src=wd" TargetMode="External"/><Relationship Id="rId10" Type="http://schemas.openxmlformats.org/officeDocument/2006/relationships/hyperlink" Target="http://www.specagent.com/LookUp/?ulid=2269&amp;mf=&amp;src=wd" TargetMode="External"/><Relationship Id="rId11" Type="http://schemas.openxmlformats.org/officeDocument/2006/relationships/hyperlink" Target="http://www.specagent.com/LookUp/?ulid=14941&amp;mf=&amp;src=wd" TargetMode="External"/><Relationship Id="rId12" Type="http://schemas.openxmlformats.org/officeDocument/2006/relationships/hyperlink" Target="http://www.specagent.com/LookUp/?ulid=14942&amp;mf=&amp;src=wd" TargetMode="External"/><Relationship Id="rId13" Type="http://schemas.openxmlformats.org/officeDocument/2006/relationships/hyperlink" Target="http://www.specagent.com/LookUp/?ulid=14943&amp;mf=&amp;src=wd" TargetMode="External"/><Relationship Id="rId14" Type="http://schemas.openxmlformats.org/officeDocument/2006/relationships/hyperlink" Target="http://www.specagent.com/LookUp/?ulid=14944&amp;mf=&amp;src=wd" TargetMode="External"/><Relationship Id="rId15" Type="http://schemas.openxmlformats.org/officeDocument/2006/relationships/hyperlink" Target="http://www.arcomnet.com/sustainable_design.aspx?topic=51" TargetMode="External"/><Relationship Id="rId16" Type="http://schemas.openxmlformats.org/officeDocument/2006/relationships/hyperlink" Target="http://www.specagent.com/LookUp/?ulid=14945&amp;mf=&amp;src=wd" TargetMode="External"/><Relationship Id="rId17" Type="http://schemas.openxmlformats.org/officeDocument/2006/relationships/hyperlink" Target="http://www.specagent.com/LookUp/?ulid=14946&amp;mf=&amp;src=wd" TargetMode="External"/><Relationship Id="rId18" Type="http://schemas.openxmlformats.org/officeDocument/2006/relationships/hyperlink" Target="http://www.arcomnet.com/sustainable_design.aspx?topic=52" TargetMode="External"/><Relationship Id="rId19" Type="http://schemas.openxmlformats.org/officeDocument/2006/relationships/hyperlink" Target="http://www.arcomnet.com/sustainable_design.aspx?topic=53" TargetMode="External"/><Relationship Id="rId20" Type="http://schemas.openxmlformats.org/officeDocument/2006/relationships/hyperlink" Target="http://www.arcomnet.com/sustainable_design.aspx?topic=50" TargetMode="External"/><Relationship Id="rId21" Type="http://schemas.openxmlformats.org/officeDocument/2006/relationships/hyperlink" Target="http://www.specagent.com/LookUp/?ulid=2272&amp;mf=&amp;src=wd" TargetMode="External"/><Relationship Id="rId22" Type="http://schemas.openxmlformats.org/officeDocument/2006/relationships/hyperlink" Target="http://www.specagent.com/LookUp/?ulid=2273&amp;mf=&amp;src=wd" TargetMode="External"/><Relationship Id="rId23" Type="http://schemas.openxmlformats.org/officeDocument/2006/relationships/hyperlink" Target="http://www.specagent.com/LookUp/?ulid=2274&amp;mf=&amp;src=wd" TargetMode="External"/><Relationship Id="rId24" Type="http://schemas.openxmlformats.org/officeDocument/2006/relationships/hyperlink" Target="http://www.specagent.com/LookUp/?ulid=2275&amp;mf=&amp;src=wd" TargetMode="External"/><Relationship Id="rId25" Type="http://schemas.openxmlformats.org/officeDocument/2006/relationships/hyperlink" Target="http://www.specagent.com/LookUp/?ulid=2276&amp;mf=&amp;src=wd" TargetMode="External"/><Relationship Id="rId26" Type="http://schemas.openxmlformats.org/officeDocument/2006/relationships/hyperlink" Target="http://www.specagent.com/LookUp/?ulid=2277&amp;mf=&amp;src=wd" TargetMode="External"/><Relationship Id="rId27" Type="http://schemas.openxmlformats.org/officeDocument/2006/relationships/hyperlink" Target="http://www.specagent.com/LookUp/?ulid=2278&amp;mf=&amp;src=wd" TargetMode="Externa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2022-09-26T02:54:00Z</dcterms:created>
  <dc:creator>Deltek, Inc.</dc:creator>
  <dc:description/>
  <cp:keywords>BAS-12345-MS80</cp:keywords>
  <dc:language>zh-CN</dc:language>
  <cp:lastModifiedBy>Janice Nacional</cp:lastModifiedBy>
  <dcterms:modified xsi:type="dcterms:W3CDTF">2022-09-26T02:54:00Z</dcterms:modified>
  <cp:revision>2</cp:revision>
  <dc:subject>STORM DRAINAGE PIPING</dc:subject>
  <dc:title>SECTION 221414 - STORM DRAINAGE PIPING</dc:title>
</cp:coreProperties>
</file>