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221519</w:t>
      </w:r>
      <w:r>
        <w:rPr/>
        <w:t xml:space="preserve"> - </w:t>
      </w:r>
      <w:r>
        <w:rPr>
          <w:rStyle w:val="NAM"/>
        </w:rPr>
        <w:t>GENERAL-SERVICE PACKAGED AIR COMPRESSORS AND RECEIVERS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Lubricated, reciprocating air compressors.</w:t>
      </w:r>
    </w:p>
    <w:p>
      <w:pPr>
        <w:pStyle w:val="PR2"/>
        <w:numPr>
          <w:ilvl w:val="5"/>
          <w:numId w:val="1"/>
        </w:numPr>
        <w:rPr/>
      </w:pPr>
      <w:r>
        <w:rPr/>
        <w:t>Oil-free, reciprocating air compressors.</w:t>
      </w:r>
    </w:p>
    <w:p>
      <w:pPr>
        <w:pStyle w:val="PR2"/>
        <w:numPr>
          <w:ilvl w:val="5"/>
          <w:numId w:val="1"/>
        </w:numPr>
        <w:rPr/>
      </w:pPr>
      <w:r>
        <w:rPr/>
        <w:t>Oilless, reciprocating air compressors.</w:t>
      </w:r>
    </w:p>
    <w:p>
      <w:pPr>
        <w:pStyle w:val="PR2"/>
        <w:numPr>
          <w:ilvl w:val="5"/>
          <w:numId w:val="1"/>
        </w:numPr>
        <w:rPr/>
      </w:pPr>
      <w:r>
        <w:rPr/>
        <w:t>Oil-free, rotary-screw air compressors.</w:t>
      </w:r>
    </w:p>
    <w:p>
      <w:pPr>
        <w:pStyle w:val="PR2"/>
        <w:numPr>
          <w:ilvl w:val="5"/>
          <w:numId w:val="1"/>
        </w:numPr>
        <w:rPr/>
      </w:pPr>
      <w:r>
        <w:rPr/>
        <w:t>Oil-flooded, rotary-screw air compressors.</w:t>
      </w:r>
    </w:p>
    <w:p>
      <w:pPr>
        <w:pStyle w:val="PR2"/>
        <w:numPr>
          <w:ilvl w:val="5"/>
          <w:numId w:val="1"/>
        </w:numPr>
        <w:rPr/>
      </w:pPr>
      <w:r>
        <w:rPr/>
        <w:t>Oil-free, rotary, sliding-vane air compressors.</w:t>
      </w:r>
    </w:p>
    <w:p>
      <w:pPr>
        <w:pStyle w:val="PR2"/>
        <w:numPr>
          <w:ilvl w:val="5"/>
          <w:numId w:val="1"/>
        </w:numPr>
        <w:rPr/>
      </w:pPr>
      <w:r>
        <w:rPr/>
        <w:t>Oil-sealed, rotary, sliding-vane air compressors.</w:t>
      </w:r>
    </w:p>
    <w:p>
      <w:pPr>
        <w:pStyle w:val="PR2"/>
        <w:numPr>
          <w:ilvl w:val="5"/>
          <w:numId w:val="1"/>
        </w:numPr>
        <w:rPr/>
      </w:pPr>
      <w:r>
        <w:rPr/>
        <w:t>Inlet-air filters.</w:t>
      </w:r>
    </w:p>
    <w:p>
      <w:pPr>
        <w:pStyle w:val="PR2"/>
        <w:numPr>
          <w:ilvl w:val="5"/>
          <w:numId w:val="1"/>
        </w:numPr>
        <w:rPr/>
      </w:pPr>
      <w:r>
        <w:rPr/>
        <w:t>Air-cooled, compressed-air aftercoolers.</w:t>
      </w:r>
    </w:p>
    <w:p>
      <w:pPr>
        <w:pStyle w:val="PR2"/>
        <w:numPr>
          <w:ilvl w:val="5"/>
          <w:numId w:val="1"/>
        </w:numPr>
        <w:rPr/>
      </w:pPr>
      <w:r>
        <w:rPr/>
        <w:t>Water-cooled, compressed-air aftercoolers.</w:t>
      </w:r>
    </w:p>
    <w:p>
      <w:pPr>
        <w:pStyle w:val="PR2"/>
        <w:numPr>
          <w:ilvl w:val="5"/>
          <w:numId w:val="1"/>
        </w:numPr>
        <w:rPr/>
      </w:pPr>
      <w:r>
        <w:rPr/>
        <w:t>Refrigerant compressed-air dryers.</w:t>
      </w:r>
    </w:p>
    <w:p>
      <w:pPr>
        <w:pStyle w:val="PR2"/>
        <w:numPr>
          <w:ilvl w:val="5"/>
          <w:numId w:val="1"/>
        </w:numPr>
        <w:rPr/>
      </w:pPr>
      <w:r>
        <w:rPr/>
        <w:t>Desiccant compressed-air dryers.</w:t>
      </w:r>
    </w:p>
    <w:p>
      <w:pPr>
        <w:pStyle w:val="PR2"/>
        <w:numPr>
          <w:ilvl w:val="5"/>
          <w:numId w:val="1"/>
        </w:numPr>
        <w:rPr/>
      </w:pPr>
      <w:r>
        <w:rPr/>
        <w:t>Computer interface cabinet.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 xml:space="preserve">Actual Air: Air delivered from air compressors. Flow rate is delivered compressed air measured in </w:t>
      </w:r>
      <w:r>
        <w:rPr>
          <w:rStyle w:val="IP"/>
        </w:rPr>
        <w:t>acfm</w:t>
      </w:r>
      <w:r>
        <w:rPr>
          <w:rStyle w:val="SI"/>
        </w:rPr>
        <w:t xml:space="preserve"> (actual L/s)</w:t>
      </w:r>
      <w:r>
        <w:rPr/>
        <w:t>.</w:t>
      </w:r>
    </w:p>
    <w:p>
      <w:pPr>
        <w:pStyle w:val="PR1"/>
        <w:numPr>
          <w:ilvl w:val="4"/>
          <w:numId w:val="1"/>
        </w:numPr>
        <w:rPr/>
      </w:pPr>
      <w:r>
        <w:rPr/>
        <w:t xml:space="preserve">Standard Air: Free air at </w:t>
      </w:r>
      <w:r>
        <w:rPr>
          <w:rStyle w:val="IP"/>
        </w:rPr>
        <w:t>68 deg F</w:t>
      </w:r>
      <w:r>
        <w:rPr>
          <w:rStyle w:val="SI"/>
        </w:rPr>
        <w:t xml:space="preserve"> (20 deg C)</w:t>
      </w:r>
      <w:r>
        <w:rPr/>
        <w:t xml:space="preserve"> and </w:t>
      </w:r>
      <w:r>
        <w:rPr>
          <w:rStyle w:val="IP"/>
        </w:rPr>
        <w:t>1 atmosphere</w:t>
      </w:r>
      <w:r>
        <w:rPr>
          <w:rStyle w:val="SI"/>
        </w:rPr>
        <w:t xml:space="preserve"> (29.92 in. Hg)</w:t>
      </w:r>
      <w:r>
        <w:rPr/>
        <w:t xml:space="preserve"> before compression or expansion and measured in </w:t>
      </w:r>
      <w:r>
        <w:rPr>
          <w:rStyle w:val="IP"/>
        </w:rPr>
        <w:t>scfm</w:t>
      </w:r>
      <w:r>
        <w:rPr>
          <w:rStyle w:val="SI"/>
        </w:rPr>
        <w:t xml:space="preserve"> (standard L/s)</w:t>
      </w:r>
      <w:r>
        <w:rPr/>
        <w: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electrical characteristics, and furnished specialties and accessories.</w:t>
      </w:r>
    </w:p>
    <w:p>
      <w:pPr>
        <w:pStyle w:val="PR1"/>
        <w:numPr>
          <w:ilvl w:val="4"/>
          <w:numId w:val="1"/>
        </w:numPr>
        <w:rPr/>
      </w:pPr>
      <w:r>
        <w:rPr/>
        <w:t>Shop Drawings:</w:t>
      </w:r>
    </w:p>
    <w:p>
      <w:pPr>
        <w:pStyle w:val="PR2"/>
        <w:numPr>
          <w:ilvl w:val="5"/>
          <w:numId w:val="1"/>
        </w:numPr>
        <w:spacing w:before="240" w:after="0"/>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compressed-air equipment mounting.</w:t>
      </w:r>
    </w:p>
    <w:p>
      <w:pPr>
        <w:pStyle w:val="PR2"/>
        <w:numPr>
          <w:ilvl w:val="5"/>
          <w:numId w:val="1"/>
        </w:numPr>
        <w:spacing w:before="240" w:after="0"/>
        <w:rPr/>
      </w:pPr>
      <w:r>
        <w:rPr/>
        <w:t>Detail fabrication and assembly of supports.</w:t>
      </w:r>
    </w:p>
    <w:p>
      <w:pPr>
        <w:pStyle w:val="PR2"/>
        <w:numPr>
          <w:ilvl w:val="5"/>
          <w:numId w:val="1"/>
        </w:numPr>
        <w:rPr/>
      </w:pPr>
      <w:r>
        <w:rPr/>
        <w:t>Include design calculations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Certificates: For compressed-air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ART"/>
        <w:numPr>
          <w:ilvl w:val="3"/>
          <w:numId w:val="1"/>
        </w:numPr>
        <w:ind w:hanging="0" w:left="0"/>
        <w:rPr/>
      </w:pPr>
      <w:r>
        <w:rPr/>
        <w:t>CLOSEOUT SUBMITTALS</w:t>
      </w:r>
    </w:p>
    <w:p>
      <w:pPr>
        <w:pStyle w:val="PR1"/>
        <w:numPr>
          <w:ilvl w:val="4"/>
          <w:numId w:val="1"/>
        </w:numPr>
        <w:rPr/>
      </w:pPr>
      <w:r>
        <w:rPr/>
        <w:t>Operation and Maintenance Data: For compressed-air equipment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Air-Compressor, Inlet-Air-Filter Elements: Equal to &lt;</w:t>
      </w:r>
      <w:r>
        <w:rPr>
          <w:b/>
        </w:rPr>
        <w:t>Insert number</w:t>
      </w:r>
      <w:r>
        <w:rPr/>
        <w:t>&gt; percent of amount installed, but no fewer than &lt;</w:t>
      </w:r>
      <w:r>
        <w:rPr>
          <w:b/>
        </w:rPr>
        <w:t>Insert number</w:t>
      </w:r>
      <w:r>
        <w:rPr/>
        <w:t>&gt; units.</w:t>
      </w:r>
    </w:p>
    <w:p>
      <w:pPr>
        <w:pStyle w:val="PR2"/>
        <w:numPr>
          <w:ilvl w:val="5"/>
          <w:numId w:val="1"/>
        </w:numPr>
        <w:rPr/>
      </w:pPr>
      <w:r>
        <w:rPr/>
        <w:t>Belts: [</w:t>
      </w:r>
      <w:r>
        <w:rPr>
          <w:b/>
        </w:rPr>
        <w:t>One</w:t>
      </w:r>
      <w:r>
        <w:rPr/>
        <w:t>] [</w:t>
      </w:r>
      <w:r>
        <w:rPr>
          <w:b/>
        </w:rPr>
        <w:t>Two</w:t>
      </w:r>
      <w:r>
        <w:rPr/>
        <w:t>] &lt;</w:t>
      </w:r>
      <w:r>
        <w:rPr>
          <w:b/>
        </w:rPr>
        <w:t>Insert number</w:t>
      </w:r>
      <w:r>
        <w:rPr/>
        <w:t>&gt; for each belt-driven compressor.</w:t>
      </w:r>
    </w:p>
    <w:p>
      <w:pPr>
        <w:pStyle w:val="ART"/>
        <w:numPr>
          <w:ilvl w:val="3"/>
          <w:numId w:val="1"/>
        </w:numPr>
        <w:ind w:hanging="0" w:left="0"/>
        <w:rPr/>
      </w:pPr>
      <w:r>
        <w:rPr/>
        <w:t>FIELD CONDITIONS</w:t>
      </w:r>
    </w:p>
    <w:p>
      <w:pPr>
        <w:pStyle w:val="CMT"/>
        <w:rPr/>
      </w:pPr>
      <w:r>
        <w:rPr/>
        <w:t>Retain this article if interruption of existing compressed-air service is required.</w:t>
      </w:r>
    </w:p>
    <w:p>
      <w:pPr>
        <w:pStyle w:val="PR1"/>
        <w:numPr>
          <w:ilvl w:val="4"/>
          <w:numId w:val="1"/>
        </w:numPr>
        <w:rPr/>
      </w:pPr>
      <w:r>
        <w:rPr/>
        <w:t>Interruption of Existing Compressed-Air Service: Do not interrupt service to facilities occupied by Owner or others unless permitted under the following conditions and then only after arranging to provide temporary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compressed-air service.</w:t>
      </w:r>
    </w:p>
    <w:p>
      <w:pPr>
        <w:pStyle w:val="PR2"/>
        <w:numPr>
          <w:ilvl w:val="5"/>
          <w:numId w:val="1"/>
        </w:numPr>
        <w:rPr/>
      </w:pPr>
      <w:r>
        <w:rPr/>
        <w:t>Do not proceed with interruption of compressed-air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SYSTEM DESCRIPTION</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ASME Compliance: Fabricate and label receivers to comply with ASME Boiler and Pressure Vessel Code.</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compressed-air equipment mounting.</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Compressed-air equipment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ART"/>
        <w:numPr>
          <w:ilvl w:val="3"/>
          <w:numId w:val="1"/>
        </w:numPr>
        <w:ind w:hanging="0" w:left="0"/>
        <w:rPr/>
      </w:pPr>
      <w:r>
        <w:rPr/>
        <w:t>GENERAL REQUIREMENTS FOR PACKAGED AIR COMPRESSORS AND RECEIVERS</w:t>
      </w:r>
    </w:p>
    <w:p>
      <w:pPr>
        <w:pStyle w:val="PR1"/>
        <w:numPr>
          <w:ilvl w:val="4"/>
          <w:numId w:val="1"/>
        </w:numPr>
        <w:rPr/>
      </w:pPr>
      <w:r>
        <w:rPr/>
        <w:t>General Description: Factory-assembled, -wired, -piped, and -tested; electric-motor-driven; air-cooled; continuous-duty air compressors and receivers that deliver air of quality equal to intake air.</w:t>
      </w:r>
    </w:p>
    <w:p>
      <w:pPr>
        <w:pStyle w:val="PR1"/>
        <w:numPr>
          <w:ilvl w:val="4"/>
          <w:numId w:val="1"/>
        </w:numPr>
        <w:rPr/>
      </w:pPr>
      <w:r>
        <w:rPr/>
        <w:t>Control Panels: Automatic control station with load control and protection functions. Comply with NEMA ICS 2 and UL 508.</w:t>
      </w:r>
    </w:p>
    <w:p>
      <w:pPr>
        <w:pStyle w:val="PR2"/>
        <w:numPr>
          <w:ilvl w:val="5"/>
          <w:numId w:val="1"/>
        </w:numPr>
        <w:spacing w:before="240" w:after="0"/>
        <w:rPr/>
      </w:pPr>
      <w:r>
        <w:rPr/>
        <w:t>Enclosure: NEMA ICS 6, Type 12 control panel unless otherwise indicated.</w:t>
      </w:r>
    </w:p>
    <w:p>
      <w:pPr>
        <w:pStyle w:val="PR2"/>
        <w:numPr>
          <w:ilvl w:val="5"/>
          <w:numId w:val="1"/>
        </w:numPr>
        <w:rPr/>
      </w:pPr>
      <w:r>
        <w:rPr/>
        <w:t>Motor Controllers: Full-voltage, combination magnetic type with undervoltage release feature and motor-circuit-protector-type disconnecting means and short-circuit protective device.</w:t>
      </w:r>
    </w:p>
    <w:p>
      <w:pPr>
        <w:pStyle w:val="PR2"/>
        <w:numPr>
          <w:ilvl w:val="5"/>
          <w:numId w:val="1"/>
        </w:numPr>
        <w:rPr/>
      </w:pPr>
      <w:r>
        <w:rPr/>
        <w:t>Control Voltage: 120-V ac or less, using integral control power transformer.</w:t>
      </w:r>
    </w:p>
    <w:p>
      <w:pPr>
        <w:pStyle w:val="PR2"/>
        <w:numPr>
          <w:ilvl w:val="5"/>
          <w:numId w:val="1"/>
        </w:numPr>
        <w:rPr/>
      </w:pPr>
      <w:r>
        <w:rPr/>
        <w:t>Motor Overload Protection: Overload relay in each phase.</w:t>
      </w:r>
    </w:p>
    <w:p>
      <w:pPr>
        <w:pStyle w:val="PR2"/>
        <w:numPr>
          <w:ilvl w:val="5"/>
          <w:numId w:val="1"/>
        </w:numPr>
        <w:rPr/>
      </w:pPr>
      <w:r>
        <w:rPr/>
        <w:t>Starting Devices: Hand-off-automatic selector switch in cover of control panel, plus pilot device for automatic control.</w:t>
      </w:r>
    </w:p>
    <w:p>
      <w:pPr>
        <w:pStyle w:val="CMT"/>
        <w:rPr/>
      </w:pPr>
      <w:r>
        <w:rPr/>
        <w:t>Retain first subparagraph below if Project has duplex and multiplex air compressors.</w:t>
      </w:r>
    </w:p>
    <w:p>
      <w:pPr>
        <w:pStyle w:val="PR2"/>
        <w:numPr>
          <w:ilvl w:val="5"/>
          <w:numId w:val="1"/>
        </w:numPr>
        <w:rPr/>
      </w:pPr>
      <w:r>
        <w:rPr/>
        <w:t>Automatic control switches to [</w:t>
      </w:r>
      <w:r>
        <w:rPr>
          <w:b/>
        </w:rPr>
        <w:t>alternate lead-lag compressors for duplex</w:t>
      </w:r>
      <w:r>
        <w:rPr/>
        <w:t>] [</w:t>
      </w:r>
      <w:r>
        <w:rPr>
          <w:b/>
        </w:rPr>
        <w:t>sequence lead-lag compressors for multiplex</w:t>
      </w:r>
      <w:r>
        <w:rPr/>
        <w:t>] air compressors.</w:t>
      </w:r>
    </w:p>
    <w:p>
      <w:pPr>
        <w:pStyle w:val="PR2"/>
        <w:numPr>
          <w:ilvl w:val="5"/>
          <w:numId w:val="1"/>
        </w:numPr>
        <w:rPr/>
      </w:pPr>
      <w:r>
        <w:rPr/>
        <w:t>Instrumentation: Include discharge-air pressure gage, air-filter maintenance indicator, hour meter, compressor discharge-air and coolant temperature gages, and control transformer.</w:t>
      </w:r>
    </w:p>
    <w:p>
      <w:pPr>
        <w:pStyle w:val="PR2"/>
        <w:numPr>
          <w:ilvl w:val="5"/>
          <w:numId w:val="1"/>
        </w:numPr>
        <w:rPr/>
      </w:pPr>
      <w:r>
        <w:rPr/>
        <w:t>Alarm Signal Device: For connection to alarm system to indicate when backup air compressor is operating.</w:t>
      </w:r>
    </w:p>
    <w:p>
      <w:pPr>
        <w:pStyle w:val="PR1"/>
        <w:numPr>
          <w:ilvl w:val="4"/>
          <w:numId w:val="1"/>
        </w:numPr>
        <w:rPr/>
      </w:pPr>
      <w:r>
        <w:rPr/>
        <w:t>Receivers: Steel tank constructed according to ASME Boiler and Pressure Vessel Code: Section VIII, Division 1.</w:t>
      </w:r>
    </w:p>
    <w:p>
      <w:pPr>
        <w:pStyle w:val="PR2"/>
        <w:numPr>
          <w:ilvl w:val="5"/>
          <w:numId w:val="1"/>
        </w:numPr>
        <w:spacing w:before="240" w:after="0"/>
        <w:rPr/>
      </w:pPr>
      <w:r>
        <w:rPr/>
        <w:t>Pressure Rating: At least as high as highest discharge pressure of connected compressors, and bearing appropriate code symbols.</w:t>
      </w:r>
    </w:p>
    <w:p>
      <w:pPr>
        <w:pStyle w:val="PR2"/>
        <w:numPr>
          <w:ilvl w:val="5"/>
          <w:numId w:val="1"/>
        </w:numPr>
        <w:rPr/>
      </w:pPr>
      <w:r>
        <w:rPr/>
        <w:t>Interior Finish: Corrosion-resistant coating.</w:t>
      </w:r>
    </w:p>
    <w:p>
      <w:pPr>
        <w:pStyle w:val="PR2"/>
        <w:numPr>
          <w:ilvl w:val="5"/>
          <w:numId w:val="1"/>
        </w:numPr>
        <w:rPr/>
      </w:pPr>
      <w:r>
        <w:rPr/>
        <w:t>Accessories: Include safety valve, pressure gage, drain, and pressure-reducing valve.</w:t>
      </w:r>
    </w:p>
    <w:p>
      <w:pPr>
        <w:pStyle w:val="CMT"/>
        <w:rPr/>
      </w:pPr>
      <w:r>
        <w:rPr/>
        <w:t>Retain "Mounting Frame" Paragraph below for projects in seismic areas.</w:t>
      </w:r>
    </w:p>
    <w:p>
      <w:pPr>
        <w:pStyle w:val="PR1"/>
        <w:numPr>
          <w:ilvl w:val="4"/>
          <w:numId w:val="1"/>
        </w:numPr>
        <w:rPr/>
      </w:pPr>
      <w:r>
        <w:rPr/>
        <w:t>Mounting Frame: Fabricate mounting and attachment to pressure vessel with reinforcement strong enough to resist packaged equipment movement during a seismic event when base is anchored to building structure.</w:t>
      </w:r>
    </w:p>
    <w:p>
      <w:pPr>
        <w:pStyle w:val="ART"/>
        <w:numPr>
          <w:ilvl w:val="3"/>
          <w:numId w:val="1"/>
        </w:numPr>
        <w:ind w:hanging="0" w:left="0"/>
        <w:rPr/>
      </w:pPr>
      <w:r>
        <w:rPr/>
        <w:t>LUBRICATED, RECIPROCATING AIR COMPRESSORS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Verify that products of listed manufacturers below can produce volume of air at pressure required.</w:t>
      </w:r>
    </w:p>
    <w:p>
      <w:pPr>
        <w:pStyle w:val="PR1"/>
        <w:numPr>
          <w:ilvl w:val="4"/>
          <w:numId w:val="1"/>
        </w:numPr>
        <w:rPr/>
      </w:pPr>
      <w:r>
        <w:rPr/>
        <w:t>Compressor(s): Lubricated, reciprocating-piston type with lubricated compression chamber and crankcase.</w:t>
      </w:r>
    </w:p>
    <w:p>
      <w:pPr>
        <w:pStyle w:val="PR2"/>
        <w:numPr>
          <w:ilvl w:val="5"/>
          <w:numId w:val="1"/>
        </w:numPr>
        <w:spacing w:before="240" w:after="0"/>
        <w:rPr/>
      </w:pPr>
      <w:r>
        <w:rPr/>
        <w:t>Submerged gear-type oil pump.</w:t>
      </w:r>
    </w:p>
    <w:p>
      <w:pPr>
        <w:pStyle w:val="PR2"/>
        <w:numPr>
          <w:ilvl w:val="5"/>
          <w:numId w:val="1"/>
        </w:numPr>
        <w:rPr/>
      </w:pPr>
      <w:r>
        <w:rPr/>
        <w:t>Oil filter.</w:t>
      </w:r>
    </w:p>
    <w:p>
      <w:pPr>
        <w:pStyle w:val="PR2"/>
        <w:numPr>
          <w:ilvl w:val="5"/>
          <w:numId w:val="1"/>
        </w:numPr>
        <w:rPr/>
      </w:pPr>
      <w:r>
        <w:rPr/>
        <w:t>Combined high discharge-air temperature and low lubrication-oil pressure switch.</w:t>
      </w:r>
    </w:p>
    <w:p>
      <w:pPr>
        <w:pStyle w:val="PR2"/>
        <w:numPr>
          <w:ilvl w:val="5"/>
          <w:numId w:val="1"/>
        </w:numPr>
        <w:rPr/>
      </w:pPr>
      <w:r>
        <w:rPr/>
        <w:t>Belt guard totally enclosing pulleys and belts.</w:t>
      </w:r>
    </w:p>
    <w:p>
      <w:pPr>
        <w:pStyle w:val="CMT"/>
        <w:rPr/>
      </w:pPr>
      <w:r>
        <w:rPr/>
        <w:t>If Project has more than one type or configuration of lubricated, reciprocating air compressor, delete "Capacities and Characteristics" Paragraph below and schedule compressors on Drawings.</w:t>
      </w:r>
    </w:p>
    <w:p>
      <w:pPr>
        <w:pStyle w:val="PR1"/>
        <w:numPr>
          <w:ilvl w:val="4"/>
          <w:numId w:val="1"/>
        </w:numPr>
        <w:rPr/>
      </w:pPr>
      <w:r>
        <w:rPr/>
        <w:t>Capacities and Characteristics:</w:t>
      </w:r>
    </w:p>
    <w:p>
      <w:pPr>
        <w:pStyle w:val="PR2"/>
        <w:numPr>
          <w:ilvl w:val="5"/>
          <w:numId w:val="1"/>
        </w:numPr>
        <w:spacing w:before="240" w:after="0"/>
        <w:rPr/>
      </w:pPr>
      <w:r>
        <w:rPr/>
        <w:t>Air Compressor(s): [</w:t>
      </w:r>
      <w:r>
        <w:rPr>
          <w:b/>
        </w:rPr>
        <w:t>One</w:t>
      </w:r>
      <w:r>
        <w:rPr/>
        <w:t>] [</w:t>
      </w:r>
      <w:r>
        <w:rPr>
          <w:b/>
        </w:rPr>
        <w:t>Two</w:t>
      </w:r>
      <w:r>
        <w:rPr/>
        <w:t>] [</w:t>
      </w:r>
      <w:r>
        <w:rPr>
          <w:b/>
        </w:rPr>
        <w:t>Three</w:t>
      </w:r>
      <w:r>
        <w:rPr/>
        <w:t>] &lt;</w:t>
      </w:r>
      <w:r>
        <w:rPr>
          <w:b/>
        </w:rPr>
        <w:t>Insert number</w:t>
      </w:r>
      <w:r>
        <w:rPr/>
        <w:t>&gt;; [</w:t>
      </w:r>
      <w:r>
        <w:rPr>
          <w:b/>
        </w:rPr>
        <w:t>single</w:t>
      </w:r>
      <w:r>
        <w:rPr/>
        <w:t>] [</w:t>
      </w:r>
      <w:r>
        <w:rPr>
          <w:b/>
        </w:rPr>
        <w:t>single or two</w:t>
      </w:r>
      <w:r>
        <w:rPr/>
        <w:t>] [</w:t>
      </w:r>
      <w:r>
        <w:rPr>
          <w:b/>
        </w:rPr>
        <w:t>two</w:t>
      </w:r>
      <w:r>
        <w:rPr/>
        <w:t>] stage.</w:t>
      </w:r>
    </w:p>
    <w:p>
      <w:pPr>
        <w:pStyle w:val="PR3"/>
        <w:numPr>
          <w:ilvl w:val="6"/>
          <w:numId w:val="1"/>
        </w:numPr>
        <w:spacing w:before="240" w:after="0"/>
        <w:rPr/>
      </w:pPr>
      <w:r>
        <w:rPr/>
        <w:t>Intercooler between stages of two-stage units.</w:t>
      </w:r>
    </w:p>
    <w:p>
      <w:pPr>
        <w:pStyle w:val="CMT"/>
        <w:rPr/>
      </w:pPr>
      <w:r>
        <w:rPr/>
        <w:t>Retain one of or both "Standard-Air Capacity of Each Air Compressor" and "Actual-Air Capacity of Each Air Compressor" subparagraphs below.</w:t>
      </w:r>
    </w:p>
    <w:p>
      <w:pPr>
        <w:pStyle w:val="PR2"/>
        <w:numPr>
          <w:ilvl w:val="5"/>
          <w:numId w:val="1"/>
        </w:numPr>
        <w:spacing w:before="240" w:after="0"/>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rPr/>
      </w:pPr>
      <w:r>
        <w:rPr/>
        <w:t>Discharge-Air Pressure: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175 psig</w:t>
      </w:r>
      <w:r>
        <w:rPr>
          <w:rStyle w:val="SI"/>
          <w:b/>
        </w:rPr>
        <w:t xml:space="preserve"> (1200 kPa)</w:t>
      </w:r>
      <w:r>
        <w:rPr/>
        <w:t>] &lt;</w:t>
      </w:r>
      <w:r>
        <w:rPr>
          <w:b/>
        </w:rPr>
        <w:t>Insert value</w:t>
      </w:r>
      <w:r>
        <w:rPr/>
        <w:t>&gt;.</w:t>
      </w:r>
    </w:p>
    <w:p>
      <w:pPr>
        <w:pStyle w:val="PR2"/>
        <w:numPr>
          <w:ilvl w:val="5"/>
          <w:numId w:val="1"/>
        </w:numPr>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Mounting: [</w:t>
      </w:r>
      <w:r>
        <w:rPr>
          <w:b/>
        </w:rPr>
        <w:t>Freestanding</w:t>
      </w:r>
      <w:r>
        <w:rPr/>
        <w:t>] [</w:t>
      </w:r>
      <w:r>
        <w:rPr>
          <w:b/>
        </w:rPr>
        <w:t>Tank mounted</w:t>
      </w:r>
      <w:r>
        <w:rPr/>
        <w:t>].</w:t>
      </w:r>
    </w:p>
    <w:p>
      <w:pPr>
        <w:pStyle w:val="PR2"/>
        <w:numPr>
          <w:ilvl w:val="5"/>
          <w:numId w:val="1"/>
        </w:numPr>
        <w:rPr/>
      </w:pPr>
      <w:r>
        <w:rPr/>
        <w:t>Motor (Each Air Compressor):</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value</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w:t>
      </w:r>
      <w:r>
        <w:rPr>
          <w:b/>
        </w:rPr>
        <w:t>208</w:t>
      </w:r>
      <w:r>
        <w:rPr/>
        <w:t>] [</w:t>
      </w:r>
      <w:r>
        <w:rPr>
          <w:b/>
        </w:rPr>
        <w:t>240</w:t>
      </w:r>
      <w:r>
        <w:rPr/>
        <w:t>]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 ASME construction steel tank.</w:t>
      </w:r>
    </w:p>
    <w:p>
      <w:pPr>
        <w:pStyle w:val="PR3"/>
        <w:numPr>
          <w:ilvl w:val="6"/>
          <w:numId w:val="1"/>
        </w:numPr>
        <w:spacing w:before="240" w:after="0"/>
        <w:rPr/>
      </w:pPr>
      <w:r>
        <w:rPr/>
        <w:t>Arrangement: [</w:t>
      </w:r>
      <w:r>
        <w:rPr>
          <w:b/>
        </w:rPr>
        <w:t>Horizontal</w:t>
      </w:r>
      <w:r>
        <w:rPr/>
        <w:t>] [</w:t>
      </w:r>
      <w:r>
        <w:rPr>
          <w:b/>
        </w:rPr>
        <w:t>Vertical</w:t>
      </w:r>
      <w:r>
        <w:rPr/>
        <w: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 coating.</w:t>
      </w:r>
    </w:p>
    <w:p>
      <w:pPr>
        <w:pStyle w:val="PR3"/>
        <w:numPr>
          <w:ilvl w:val="6"/>
          <w:numId w:val="1"/>
        </w:numPr>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w:t>
      </w:r>
      <w:r>
        <w:rPr>
          <w:rStyle w:val="IP"/>
          <w:b/>
        </w:rPr>
        <w:t>200 psig</w:t>
      </w:r>
      <w:r>
        <w:rPr>
          <w:rStyle w:val="SI"/>
          <w:b/>
        </w:rPr>
        <w:t xml:space="preserve"> (1380 kPa)</w:t>
      </w:r>
      <w:r>
        <w:rPr/>
        <w:t>] [</w:t>
      </w:r>
      <w:r>
        <w:rPr>
          <w:rStyle w:val="IP"/>
          <w:b/>
        </w:rPr>
        <w:t>250 psig</w:t>
      </w:r>
      <w:r>
        <w:rPr>
          <w:rStyle w:val="SI"/>
          <w:b/>
        </w:rPr>
        <w:t xml:space="preserve"> (1725 kPa)</w:t>
      </w:r>
      <w:r>
        <w:rPr/>
        <w:t>] &lt;</w:t>
      </w:r>
      <w:r>
        <w:rPr>
          <w:b/>
        </w:rPr>
        <w:t>Insert value</w:t>
      </w:r>
      <w:r>
        <w:rPr/>
        <w:t>&gt; minimum.</w:t>
      </w:r>
    </w:p>
    <w:p>
      <w:pPr>
        <w:pStyle w:val="PR3"/>
        <w:numPr>
          <w:ilvl w:val="6"/>
          <w:numId w:val="1"/>
        </w:numPr>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rPr/>
      </w:pPr>
      <w:r>
        <w:rPr/>
        <w:t>Drain: [</w:t>
      </w:r>
      <w:r>
        <w:rPr>
          <w:b/>
        </w:rPr>
        <w:t>Automatic</w:t>
      </w:r>
      <w:r>
        <w:rPr/>
        <w:t>] [</w:t>
      </w:r>
      <w:r>
        <w:rPr>
          <w:b/>
        </w:rPr>
        <w:t>Manual</w:t>
      </w:r>
      <w:r>
        <w:rPr/>
        <w:t>] valve.</w:t>
      </w:r>
    </w:p>
    <w:p>
      <w:pPr>
        <w:pStyle w:val="ART"/>
        <w:numPr>
          <w:ilvl w:val="3"/>
          <w:numId w:val="1"/>
        </w:numPr>
        <w:ind w:hanging="0" w:left="0"/>
        <w:rPr/>
      </w:pPr>
      <w:r>
        <w:rPr/>
        <w:t>OIL-FREE, RECIPROCATING AIR COMPRESSORS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Verify that products of listed manufacturers below can produce volume of air at pressure required.</w:t>
      </w:r>
    </w:p>
    <w:p>
      <w:pPr>
        <w:pStyle w:val="PR1"/>
        <w:numPr>
          <w:ilvl w:val="4"/>
          <w:numId w:val="1"/>
        </w:numPr>
        <w:rPr/>
      </w:pPr>
      <w:r>
        <w:rPr/>
        <w:t>Compressor(s): Oil-free, reciprocating-piston type with nonlubricated compression chamber, lubricated crankcase, and of construction that prohibits oil from entering compression chamber.</w:t>
      </w:r>
    </w:p>
    <w:p>
      <w:pPr>
        <w:pStyle w:val="PR2"/>
        <w:numPr>
          <w:ilvl w:val="5"/>
          <w:numId w:val="1"/>
        </w:numPr>
        <w:spacing w:before="240" w:after="0"/>
        <w:rPr/>
      </w:pPr>
      <w:r>
        <w:rPr/>
        <w:t>Submerged gear-type oil pump.</w:t>
      </w:r>
    </w:p>
    <w:p>
      <w:pPr>
        <w:pStyle w:val="PR2"/>
        <w:numPr>
          <w:ilvl w:val="5"/>
          <w:numId w:val="1"/>
        </w:numPr>
        <w:rPr/>
      </w:pPr>
      <w:r>
        <w:rPr/>
        <w:t>Oil filter.</w:t>
      </w:r>
    </w:p>
    <w:p>
      <w:pPr>
        <w:pStyle w:val="PR2"/>
        <w:numPr>
          <w:ilvl w:val="5"/>
          <w:numId w:val="1"/>
        </w:numPr>
        <w:rPr/>
      </w:pPr>
      <w:r>
        <w:rPr/>
        <w:t>Combined high discharge-air temperature and low lubrication-oil pressure switch.</w:t>
      </w:r>
    </w:p>
    <w:p>
      <w:pPr>
        <w:pStyle w:val="PR2"/>
        <w:numPr>
          <w:ilvl w:val="5"/>
          <w:numId w:val="1"/>
        </w:numPr>
        <w:rPr/>
      </w:pPr>
      <w:r>
        <w:rPr/>
        <w:t>Belt guard totally enclosing pulleys and belts.</w:t>
      </w:r>
    </w:p>
    <w:p>
      <w:pPr>
        <w:pStyle w:val="CMT"/>
        <w:rPr/>
      </w:pPr>
      <w:r>
        <w:rPr/>
        <w:t>If Project has more than one type or configuration of oil-free, reciprocating air compressor, delete "Capacities and Characteristics" Paragraph below and schedule compressors on Drawings.</w:t>
      </w:r>
    </w:p>
    <w:p>
      <w:pPr>
        <w:pStyle w:val="PR1"/>
        <w:numPr>
          <w:ilvl w:val="4"/>
          <w:numId w:val="1"/>
        </w:numPr>
        <w:rPr/>
      </w:pPr>
      <w:r>
        <w:rPr/>
        <w:t>Capacities and Characteristics:</w:t>
      </w:r>
    </w:p>
    <w:p>
      <w:pPr>
        <w:pStyle w:val="PR2"/>
        <w:numPr>
          <w:ilvl w:val="5"/>
          <w:numId w:val="1"/>
        </w:numPr>
        <w:spacing w:before="240" w:after="0"/>
        <w:rPr/>
      </w:pPr>
      <w:r>
        <w:rPr/>
        <w:t>Air Compressor(s): [</w:t>
      </w:r>
      <w:r>
        <w:rPr>
          <w:b/>
        </w:rPr>
        <w:t>One</w:t>
      </w:r>
      <w:r>
        <w:rPr/>
        <w:t>] [</w:t>
      </w:r>
      <w:r>
        <w:rPr>
          <w:b/>
        </w:rPr>
        <w:t>Two</w:t>
      </w:r>
      <w:r>
        <w:rPr/>
        <w:t>] [</w:t>
      </w:r>
      <w:r>
        <w:rPr>
          <w:b/>
        </w:rPr>
        <w:t>Three</w:t>
      </w:r>
      <w:r>
        <w:rPr/>
        <w:t>] &lt;</w:t>
      </w:r>
      <w:r>
        <w:rPr>
          <w:b/>
        </w:rPr>
        <w:t>Insert number</w:t>
      </w:r>
      <w:r>
        <w:rPr/>
        <w:t>&gt;; single stage.</w:t>
      </w:r>
    </w:p>
    <w:p>
      <w:pPr>
        <w:pStyle w:val="CMT"/>
        <w:rPr/>
      </w:pPr>
      <w:r>
        <w:rPr/>
        <w:t>Retain one of or both "Standard-Air Capacity of Each Air Compressor" and "Actual-Air Capacity of Each Air Compressor" subparagraphs below.</w:t>
      </w:r>
    </w:p>
    <w:p>
      <w:pPr>
        <w:pStyle w:val="PR2"/>
        <w:numPr>
          <w:ilvl w:val="5"/>
          <w:numId w:val="1"/>
        </w:numPr>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rPr/>
      </w:pPr>
      <w:r>
        <w:rPr/>
        <w:t>Discharge-Air Pressure: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175 psig</w:t>
      </w:r>
      <w:r>
        <w:rPr>
          <w:rStyle w:val="SI"/>
          <w:b/>
        </w:rPr>
        <w:t xml:space="preserve"> (1200 kPa)</w:t>
      </w:r>
      <w:r>
        <w:rPr/>
        <w:t>] &lt;</w:t>
      </w:r>
      <w:r>
        <w:rPr>
          <w:b/>
        </w:rPr>
        <w:t>Insert value</w:t>
      </w:r>
      <w:r>
        <w:rPr/>
        <w:t>&gt;.</w:t>
      </w:r>
    </w:p>
    <w:p>
      <w:pPr>
        <w:pStyle w:val="PR2"/>
        <w:numPr>
          <w:ilvl w:val="5"/>
          <w:numId w:val="1"/>
        </w:numPr>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Mounting: [</w:t>
      </w:r>
      <w:r>
        <w:rPr>
          <w:b/>
        </w:rPr>
        <w:t>Freestanding</w:t>
      </w:r>
      <w:r>
        <w:rPr/>
        <w:t>] [</w:t>
      </w:r>
      <w:r>
        <w:rPr>
          <w:b/>
        </w:rPr>
        <w:t>Tank mounted</w:t>
      </w:r>
      <w:r>
        <w:rPr/>
        <w:t>].</w:t>
      </w:r>
    </w:p>
    <w:p>
      <w:pPr>
        <w:pStyle w:val="PR2"/>
        <w:numPr>
          <w:ilvl w:val="5"/>
          <w:numId w:val="1"/>
        </w:numPr>
        <w:rPr/>
      </w:pPr>
      <w:r>
        <w:rPr/>
        <w:t>Motor (Each Air Compressor):</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value</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 ASME construction steel tank.</w:t>
      </w:r>
    </w:p>
    <w:p>
      <w:pPr>
        <w:pStyle w:val="PR3"/>
        <w:numPr>
          <w:ilvl w:val="6"/>
          <w:numId w:val="1"/>
        </w:numPr>
        <w:spacing w:before="240" w:after="0"/>
        <w:rPr/>
      </w:pPr>
      <w:r>
        <w:rPr/>
        <w:t>Arrangement: [</w:t>
      </w:r>
      <w:r>
        <w:rPr>
          <w:b/>
        </w:rPr>
        <w:t>Horizontal</w:t>
      </w:r>
      <w:r>
        <w:rPr/>
        <w:t>] [</w:t>
      </w:r>
      <w:r>
        <w:rPr>
          <w:b/>
        </w:rPr>
        <w:t>Vertical</w:t>
      </w:r>
      <w:r>
        <w:rPr/>
        <w: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 coating.</w:t>
      </w:r>
    </w:p>
    <w:p>
      <w:pPr>
        <w:pStyle w:val="PR3"/>
        <w:numPr>
          <w:ilvl w:val="6"/>
          <w:numId w:val="1"/>
        </w:numPr>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w:t>
      </w:r>
      <w:r>
        <w:rPr>
          <w:rStyle w:val="IP"/>
          <w:b/>
        </w:rPr>
        <w:t>200 psig</w:t>
      </w:r>
      <w:r>
        <w:rPr>
          <w:rStyle w:val="SI"/>
          <w:b/>
        </w:rPr>
        <w:t xml:space="preserve"> (1380 kPa)</w:t>
      </w:r>
      <w:r>
        <w:rPr/>
        <w:t>] [</w:t>
      </w:r>
      <w:r>
        <w:rPr>
          <w:rStyle w:val="IP"/>
          <w:b/>
        </w:rPr>
        <w:t>250 psig</w:t>
      </w:r>
      <w:r>
        <w:rPr>
          <w:rStyle w:val="SI"/>
          <w:b/>
        </w:rPr>
        <w:t xml:space="preserve"> (1725 kPa)</w:t>
      </w:r>
      <w:r>
        <w:rPr/>
        <w:t>] &lt;</w:t>
      </w:r>
      <w:r>
        <w:rPr>
          <w:b/>
        </w:rPr>
        <w:t>Insert value</w:t>
      </w:r>
      <w:r>
        <w:rPr/>
        <w:t>&gt; minimum.</w:t>
      </w:r>
    </w:p>
    <w:p>
      <w:pPr>
        <w:pStyle w:val="PR3"/>
        <w:numPr>
          <w:ilvl w:val="6"/>
          <w:numId w:val="1"/>
        </w:numPr>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rPr/>
      </w:pPr>
      <w:r>
        <w:rPr/>
        <w:t>Drain: [</w:t>
      </w:r>
      <w:r>
        <w:rPr>
          <w:b/>
        </w:rPr>
        <w:t>Automatic</w:t>
      </w:r>
      <w:r>
        <w:rPr/>
        <w:t>] [</w:t>
      </w:r>
      <w:r>
        <w:rPr>
          <w:b/>
        </w:rPr>
        <w:t>Manual</w:t>
      </w:r>
      <w:r>
        <w:rPr/>
        <w:t>] valve.</w:t>
      </w:r>
    </w:p>
    <w:p>
      <w:pPr>
        <w:pStyle w:val="ART"/>
        <w:numPr>
          <w:ilvl w:val="3"/>
          <w:numId w:val="1"/>
        </w:numPr>
        <w:ind w:hanging="0" w:left="0"/>
        <w:rPr/>
      </w:pPr>
      <w:r>
        <w:rPr/>
        <w:t>OILLESS, RECIPROCATING AIR COMPRESSORS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Verify that products of listed manufacturers below can produce volume of air at pressure required.</w:t>
      </w:r>
    </w:p>
    <w:p>
      <w:pPr>
        <w:pStyle w:val="PR1"/>
        <w:numPr>
          <w:ilvl w:val="4"/>
          <w:numId w:val="1"/>
        </w:numPr>
        <w:rPr/>
      </w:pPr>
      <w:r>
        <w:rPr/>
        <w:t>Compressor(s): Oilless (nonlubricated), reciprocating-piston type, with sealed oil-free bearings, that deliver air of quality equal to intake air.</w:t>
      </w:r>
    </w:p>
    <w:p>
      <w:pPr>
        <w:pStyle w:val="PR2"/>
        <w:numPr>
          <w:ilvl w:val="5"/>
          <w:numId w:val="1"/>
        </w:numPr>
        <w:spacing w:before="240" w:after="0"/>
        <w:rPr/>
      </w:pPr>
      <w:r>
        <w:rPr/>
        <w:t>High discharge-air temperature switch.</w:t>
      </w:r>
    </w:p>
    <w:p>
      <w:pPr>
        <w:pStyle w:val="PR2"/>
        <w:numPr>
          <w:ilvl w:val="5"/>
          <w:numId w:val="1"/>
        </w:numPr>
        <w:rPr/>
      </w:pPr>
      <w:r>
        <w:rPr/>
        <w:t>Belt guard totally enclosing pulleys and belts.</w:t>
      </w:r>
    </w:p>
    <w:p>
      <w:pPr>
        <w:pStyle w:val="CMT"/>
        <w:rPr/>
      </w:pPr>
      <w:r>
        <w:rPr/>
        <w:t>If Project has more than one type or configuration of oilless, reciprocating air compressor, delete "Capacities and Characteristics" Paragraph below and schedule compressors on Drawings.</w:t>
      </w:r>
    </w:p>
    <w:p>
      <w:pPr>
        <w:pStyle w:val="PR1"/>
        <w:numPr>
          <w:ilvl w:val="4"/>
          <w:numId w:val="1"/>
        </w:numPr>
        <w:rPr/>
      </w:pPr>
      <w:r>
        <w:rPr/>
        <w:t>Capacities and Characteristics:</w:t>
      </w:r>
    </w:p>
    <w:p>
      <w:pPr>
        <w:pStyle w:val="PR2"/>
        <w:numPr>
          <w:ilvl w:val="5"/>
          <w:numId w:val="1"/>
        </w:numPr>
        <w:spacing w:before="240" w:after="0"/>
        <w:rPr/>
      </w:pPr>
      <w:r>
        <w:rPr/>
        <w:t>Air Compressor(s): [</w:t>
      </w:r>
      <w:r>
        <w:rPr>
          <w:b/>
        </w:rPr>
        <w:t>One</w:t>
      </w:r>
      <w:r>
        <w:rPr/>
        <w:t>] [</w:t>
      </w:r>
      <w:r>
        <w:rPr>
          <w:b/>
        </w:rPr>
        <w:t>Two</w:t>
      </w:r>
      <w:r>
        <w:rPr/>
        <w:t>] [</w:t>
      </w:r>
      <w:r>
        <w:rPr>
          <w:b/>
        </w:rPr>
        <w:t>Three</w:t>
      </w:r>
      <w:r>
        <w:rPr/>
        <w:t>] &lt;</w:t>
      </w:r>
      <w:r>
        <w:rPr>
          <w:b/>
        </w:rPr>
        <w:t>Insert number</w:t>
      </w:r>
      <w:r>
        <w:rPr/>
        <w:t>&gt;; [</w:t>
      </w:r>
      <w:r>
        <w:rPr>
          <w:b/>
        </w:rPr>
        <w:t>single</w:t>
      </w:r>
      <w:r>
        <w:rPr/>
        <w:t>] [</w:t>
      </w:r>
      <w:r>
        <w:rPr>
          <w:b/>
        </w:rPr>
        <w:t>single or two</w:t>
      </w:r>
      <w:r>
        <w:rPr/>
        <w:t>] [</w:t>
      </w:r>
      <w:r>
        <w:rPr>
          <w:b/>
        </w:rPr>
        <w:t>two</w:t>
      </w:r>
      <w:r>
        <w:rPr/>
        <w:t>] stage.</w:t>
      </w:r>
    </w:p>
    <w:p>
      <w:pPr>
        <w:pStyle w:val="PR3"/>
        <w:numPr>
          <w:ilvl w:val="6"/>
          <w:numId w:val="1"/>
        </w:numPr>
        <w:spacing w:before="240" w:after="0"/>
        <w:rPr/>
      </w:pPr>
      <w:r>
        <w:rPr/>
        <w:t>Intercooler between stages of two-stage units.</w:t>
      </w:r>
    </w:p>
    <w:p>
      <w:pPr>
        <w:pStyle w:val="CMT"/>
        <w:rPr/>
      </w:pPr>
      <w:r>
        <w:rPr/>
        <w:t>Retain one of or both "Standard-Air Capacity of Each Air Compressor" and "Actual-Air Capacity of Each Air Compressor" subparagraphs below.</w:t>
      </w:r>
    </w:p>
    <w:p>
      <w:pPr>
        <w:pStyle w:val="PR2"/>
        <w:numPr>
          <w:ilvl w:val="5"/>
          <w:numId w:val="1"/>
        </w:numPr>
        <w:spacing w:before="240" w:after="0"/>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rPr/>
      </w:pPr>
      <w:r>
        <w:rPr/>
        <w:t>Discharge-Air Pressure: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175 psig</w:t>
      </w:r>
      <w:r>
        <w:rPr>
          <w:rStyle w:val="SI"/>
          <w:b/>
        </w:rPr>
        <w:t xml:space="preserve"> (1200 kPa)</w:t>
      </w:r>
      <w:r>
        <w:rPr/>
        <w:t>] &lt;</w:t>
      </w:r>
      <w:r>
        <w:rPr>
          <w:b/>
        </w:rPr>
        <w:t>Insert value</w:t>
      </w:r>
      <w:r>
        <w:rPr/>
        <w:t>&gt;.</w:t>
      </w:r>
    </w:p>
    <w:p>
      <w:pPr>
        <w:pStyle w:val="PR2"/>
        <w:numPr>
          <w:ilvl w:val="5"/>
          <w:numId w:val="1"/>
        </w:numPr>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Mounting: [</w:t>
      </w:r>
      <w:r>
        <w:rPr>
          <w:b/>
        </w:rPr>
        <w:t>Freestanding</w:t>
      </w:r>
      <w:r>
        <w:rPr/>
        <w:t>] [</w:t>
      </w:r>
      <w:r>
        <w:rPr>
          <w:b/>
        </w:rPr>
        <w:t>Tank mounted</w:t>
      </w:r>
      <w:r>
        <w:rPr/>
        <w:t>].</w:t>
      </w:r>
    </w:p>
    <w:p>
      <w:pPr>
        <w:pStyle w:val="PR2"/>
        <w:numPr>
          <w:ilvl w:val="5"/>
          <w:numId w:val="1"/>
        </w:numPr>
        <w:rPr/>
      </w:pPr>
      <w:r>
        <w:rPr/>
        <w:t>Motor (Each Air Compressor):</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value</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 ASME construction steel tank.</w:t>
      </w:r>
    </w:p>
    <w:p>
      <w:pPr>
        <w:pStyle w:val="PR3"/>
        <w:numPr>
          <w:ilvl w:val="6"/>
          <w:numId w:val="1"/>
        </w:numPr>
        <w:spacing w:before="240" w:after="0"/>
        <w:rPr/>
      </w:pPr>
      <w:r>
        <w:rPr/>
        <w:t>Arrangement: [</w:t>
      </w:r>
      <w:r>
        <w:rPr>
          <w:b/>
        </w:rPr>
        <w:t>Horizontal</w:t>
      </w:r>
      <w:r>
        <w:rPr/>
        <w:t>] [</w:t>
      </w:r>
      <w:r>
        <w:rPr>
          <w:b/>
        </w:rPr>
        <w:t>Vertical</w:t>
      </w:r>
      <w:r>
        <w:rPr/>
        <w: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 coating.</w:t>
      </w:r>
    </w:p>
    <w:p>
      <w:pPr>
        <w:pStyle w:val="PR3"/>
        <w:numPr>
          <w:ilvl w:val="6"/>
          <w:numId w:val="1"/>
        </w:numPr>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w:t>
      </w:r>
      <w:r>
        <w:rPr>
          <w:rStyle w:val="IP"/>
          <w:b/>
        </w:rPr>
        <w:t>200 psig</w:t>
      </w:r>
      <w:r>
        <w:rPr>
          <w:rStyle w:val="SI"/>
          <w:b/>
        </w:rPr>
        <w:t xml:space="preserve"> (1380 kPa)</w:t>
      </w:r>
      <w:r>
        <w:rPr/>
        <w:t>] [</w:t>
      </w:r>
      <w:r>
        <w:rPr>
          <w:rStyle w:val="IP"/>
          <w:b/>
        </w:rPr>
        <w:t>250 psig</w:t>
      </w:r>
      <w:r>
        <w:rPr>
          <w:rStyle w:val="SI"/>
          <w:b/>
        </w:rPr>
        <w:t xml:space="preserve"> (1725 kPa)</w:t>
      </w:r>
      <w:r>
        <w:rPr/>
        <w:t>] &lt;</w:t>
      </w:r>
      <w:r>
        <w:rPr>
          <w:b/>
        </w:rPr>
        <w:t>Insert value</w:t>
      </w:r>
      <w:r>
        <w:rPr/>
        <w:t>&gt; minimum.</w:t>
      </w:r>
    </w:p>
    <w:p>
      <w:pPr>
        <w:pStyle w:val="PR3"/>
        <w:numPr>
          <w:ilvl w:val="6"/>
          <w:numId w:val="1"/>
        </w:numPr>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rPr/>
      </w:pPr>
      <w:r>
        <w:rPr/>
        <w:t>Drain: [</w:t>
      </w:r>
      <w:r>
        <w:rPr>
          <w:b/>
        </w:rPr>
        <w:t>Automatic</w:t>
      </w:r>
      <w:r>
        <w:rPr/>
        <w:t>] [</w:t>
      </w:r>
      <w:r>
        <w:rPr>
          <w:b/>
        </w:rPr>
        <w:t>Manual</w:t>
      </w:r>
      <w:r>
        <w:rPr/>
        <w:t>] valve.</w:t>
      </w:r>
    </w:p>
    <w:p>
      <w:pPr>
        <w:pStyle w:val="ART"/>
        <w:numPr>
          <w:ilvl w:val="3"/>
          <w:numId w:val="1"/>
        </w:numPr>
        <w:ind w:hanging="0" w:left="0"/>
        <w:rPr/>
      </w:pPr>
      <w:r>
        <w:rPr/>
        <w:t>OIL-FREE, ROTARY-SCREW AIR COMPRESSORS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Verify that products of listed manufacturers below can produce volume of air at pressure required.</w:t>
      </w:r>
    </w:p>
    <w:p>
      <w:pPr>
        <w:pStyle w:val="PR1"/>
        <w:numPr>
          <w:ilvl w:val="4"/>
          <w:numId w:val="1"/>
        </w:numPr>
        <w:rPr/>
      </w:pPr>
      <w:r>
        <w:rPr/>
        <w:t>Compressor(s): Oil-free, rotary-screw type with nonlubricated helical screws and lubricated gear box, and of construction that prohibits oil from entering compression chamber.</w:t>
      </w:r>
    </w:p>
    <w:p>
      <w:pPr>
        <w:pStyle w:val="PR2"/>
        <w:numPr>
          <w:ilvl w:val="5"/>
          <w:numId w:val="1"/>
        </w:numPr>
        <w:spacing w:before="240" w:after="0"/>
        <w:rPr/>
      </w:pPr>
      <w:r>
        <w:rPr/>
        <w:t>Coupling: Nonlubricated, flexible type.</w:t>
      </w:r>
    </w:p>
    <w:p>
      <w:pPr>
        <w:pStyle w:val="PR2"/>
        <w:numPr>
          <w:ilvl w:val="5"/>
          <w:numId w:val="1"/>
        </w:numPr>
        <w:rPr/>
      </w:pPr>
      <w:r>
        <w:rPr/>
        <w:t>Cooling/Lubrication System: Unit-mounted, air-cooled exchanger package prepiped to unit; with air pressure circulation system with coolant stop valve, full-flow coolant filter, and thermal bypass valve.</w:t>
      </w:r>
    </w:p>
    <w:p>
      <w:pPr>
        <w:pStyle w:val="PR2"/>
        <w:numPr>
          <w:ilvl w:val="5"/>
          <w:numId w:val="1"/>
        </w:numPr>
        <w:rPr/>
      </w:pPr>
      <w:r>
        <w:rPr/>
        <w:t>Air Filter: Dry type, with maintenance indicator and cleanable, replaceable filter element.</w:t>
      </w:r>
    </w:p>
    <w:p>
      <w:pPr>
        <w:pStyle w:val="PR2"/>
        <w:numPr>
          <w:ilvl w:val="5"/>
          <w:numId w:val="1"/>
        </w:numPr>
        <w:rPr/>
      </w:pPr>
      <w:r>
        <w:rPr/>
        <w:t xml:space="preserve">Air/Coolant Receiver and Separation System: </w:t>
      </w:r>
      <w:r>
        <w:rPr>
          <w:rStyle w:val="IP"/>
        </w:rPr>
        <w:t>150-psig-</w:t>
      </w:r>
      <w:r>
        <w:rPr>
          <w:rStyle w:val="SI"/>
        </w:rPr>
        <w:t xml:space="preserve"> (1035-kPa-)</w:t>
      </w:r>
      <w:r>
        <w:rPr/>
        <w:t xml:space="preserve"> rated steel tank with ASME safety valve, coolant-level gage, multistage air-coolant separator element, minimum pressure valve, blowdown valve, discharge check valve, coolant stop valve, full-flow coolant filter, and thermal bypass valve.</w:t>
      </w:r>
    </w:p>
    <w:p>
      <w:pPr>
        <w:pStyle w:val="PR2"/>
        <w:numPr>
          <w:ilvl w:val="5"/>
          <w:numId w:val="1"/>
        </w:numPr>
        <w:rPr/>
      </w:pPr>
      <w:r>
        <w:rPr/>
        <w:t xml:space="preserve">Capacity Control: Capacity modulation between zero and 100 percent air delivery, with operating pressures between </w:t>
      </w:r>
      <w:r>
        <w:rPr>
          <w:rStyle w:val="IP"/>
        </w:rPr>
        <w:t>50 and 100 psig</w:t>
      </w:r>
      <w:r>
        <w:rPr>
          <w:rStyle w:val="SI"/>
        </w:rPr>
        <w:t xml:space="preserve"> (345 and 690 kPa)</w:t>
      </w:r>
      <w:r>
        <w:rPr/>
        <w:t>. Include necessary control to hold constant pressure. When air demand is zero, unload compressor by using pressure switch and blowdown valve.</w:t>
      </w:r>
    </w:p>
    <w:p>
      <w:pPr>
        <w:pStyle w:val="CMT"/>
        <w:rPr/>
      </w:pPr>
      <w:r>
        <w:rPr/>
        <w:t>If Project has more than one type or configuration of oil-free, rotary-screw air compressor, delete "Capacities and Characteristics" Paragraph below and schedule compressors on Drawings.</w:t>
      </w:r>
    </w:p>
    <w:p>
      <w:pPr>
        <w:pStyle w:val="PR1"/>
        <w:numPr>
          <w:ilvl w:val="4"/>
          <w:numId w:val="1"/>
        </w:numPr>
        <w:rPr/>
      </w:pPr>
      <w:r>
        <w:rPr/>
        <w:t>Capacities and Characteristics:</w:t>
      </w:r>
    </w:p>
    <w:p>
      <w:pPr>
        <w:pStyle w:val="PR2"/>
        <w:numPr>
          <w:ilvl w:val="5"/>
          <w:numId w:val="1"/>
        </w:numPr>
        <w:spacing w:before="240" w:after="0"/>
        <w:rPr/>
      </w:pPr>
      <w:r>
        <w:rPr/>
        <w:t>Air Compressor(s): [</w:t>
      </w:r>
      <w:r>
        <w:rPr>
          <w:b/>
        </w:rPr>
        <w:t>One</w:t>
      </w:r>
      <w:r>
        <w:rPr/>
        <w:t>] [</w:t>
      </w:r>
      <w:r>
        <w:rPr>
          <w:b/>
        </w:rPr>
        <w:t>Two</w:t>
      </w:r>
      <w:r>
        <w:rPr/>
        <w:t>] &lt;</w:t>
      </w:r>
      <w:r>
        <w:rPr>
          <w:b/>
        </w:rPr>
        <w:t>Insert number</w:t>
      </w:r>
      <w:r>
        <w:rPr/>
        <w:t>&gt;; single stage.</w:t>
      </w:r>
    </w:p>
    <w:p>
      <w:pPr>
        <w:pStyle w:val="CMT"/>
        <w:rPr/>
      </w:pPr>
      <w:r>
        <w:rPr/>
        <w:t>Retain one of or both "Standard-Air Capacity of Each Air Compressor" and "Actual-Air Capacity of Each Air Compressor" subparagraphs below.</w:t>
      </w:r>
    </w:p>
    <w:p>
      <w:pPr>
        <w:pStyle w:val="PR2"/>
        <w:numPr>
          <w:ilvl w:val="5"/>
          <w:numId w:val="1"/>
        </w:numPr>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rPr/>
      </w:pPr>
      <w:r>
        <w:rPr/>
        <w:t>Discharge-Air Pressure: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175 psig</w:t>
      </w:r>
      <w:r>
        <w:rPr>
          <w:rStyle w:val="SI"/>
          <w:b/>
        </w:rPr>
        <w:t xml:space="preserve"> (1200 kPa)</w:t>
      </w:r>
      <w:r>
        <w:rPr/>
        <w:t>] &lt;</w:t>
      </w:r>
      <w:r>
        <w:rPr>
          <w:b/>
        </w:rPr>
        <w:t>Insert value</w:t>
      </w:r>
      <w:r>
        <w:rPr/>
        <w:t>&gt;.</w:t>
      </w:r>
    </w:p>
    <w:p>
      <w:pPr>
        <w:pStyle w:val="PR2"/>
        <w:numPr>
          <w:ilvl w:val="5"/>
          <w:numId w:val="1"/>
        </w:numPr>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Motor (Each Air Compressor):</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value</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 ASME construction steel tank.</w:t>
      </w:r>
    </w:p>
    <w:p>
      <w:pPr>
        <w:pStyle w:val="PR3"/>
        <w:numPr>
          <w:ilvl w:val="6"/>
          <w:numId w:val="1"/>
        </w:numPr>
        <w:spacing w:before="240" w:after="0"/>
        <w:rPr/>
      </w:pPr>
      <w:r>
        <w:rPr/>
        <w:t>Arrangement: [</w:t>
      </w:r>
      <w:r>
        <w:rPr>
          <w:b/>
        </w:rPr>
        <w:t>Horizontal</w:t>
      </w:r>
      <w:r>
        <w:rPr/>
        <w:t>] [</w:t>
      </w:r>
      <w:r>
        <w:rPr>
          <w:b/>
        </w:rPr>
        <w:t>Vertical</w:t>
      </w:r>
      <w:r>
        <w:rPr/>
        <w: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 coating.</w:t>
      </w:r>
    </w:p>
    <w:p>
      <w:pPr>
        <w:pStyle w:val="PR3"/>
        <w:numPr>
          <w:ilvl w:val="6"/>
          <w:numId w:val="1"/>
        </w:numPr>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w:t>
      </w:r>
      <w:r>
        <w:rPr>
          <w:rStyle w:val="IP"/>
          <w:b/>
        </w:rPr>
        <w:t>200 psig</w:t>
      </w:r>
      <w:r>
        <w:rPr>
          <w:rStyle w:val="SI"/>
          <w:b/>
        </w:rPr>
        <w:t xml:space="preserve"> (1380 kPa)</w:t>
      </w:r>
      <w:r>
        <w:rPr/>
        <w:t>] &lt;</w:t>
      </w:r>
      <w:r>
        <w:rPr>
          <w:b/>
        </w:rPr>
        <w:t>Insert value</w:t>
      </w:r>
      <w:r>
        <w:rPr/>
        <w:t>&gt; minimum.</w:t>
      </w:r>
    </w:p>
    <w:p>
      <w:pPr>
        <w:pStyle w:val="PR3"/>
        <w:numPr>
          <w:ilvl w:val="6"/>
          <w:numId w:val="1"/>
        </w:numPr>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rPr/>
      </w:pPr>
      <w:r>
        <w:rPr/>
        <w:t>Drain: [</w:t>
      </w:r>
      <w:r>
        <w:rPr>
          <w:b/>
        </w:rPr>
        <w:t>Automatic</w:t>
      </w:r>
      <w:r>
        <w:rPr/>
        <w:t>] [</w:t>
      </w:r>
      <w:r>
        <w:rPr>
          <w:b/>
        </w:rPr>
        <w:t>Manual</w:t>
      </w:r>
      <w:r>
        <w:rPr/>
        <w:t>] valve.</w:t>
      </w:r>
    </w:p>
    <w:p>
      <w:pPr>
        <w:pStyle w:val="PR2"/>
        <w:numPr>
          <w:ilvl w:val="5"/>
          <w:numId w:val="1"/>
        </w:numPr>
        <w:spacing w:before="240" w:after="0"/>
        <w:rPr/>
      </w:pPr>
      <w:r>
        <w:rPr/>
        <w:t>Enclosure: Steel with sound-attenuating material lining.</w:t>
      </w:r>
    </w:p>
    <w:p>
      <w:pPr>
        <w:pStyle w:val="ART"/>
        <w:numPr>
          <w:ilvl w:val="3"/>
          <w:numId w:val="1"/>
        </w:numPr>
        <w:ind w:hanging="0" w:left="0"/>
        <w:rPr/>
      </w:pPr>
      <w:r>
        <w:rPr/>
        <w:t>OIL-FLOODED, ROTARY-SCREW AIR COMPRESSORS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Verify that products of listed manufacturers below can produce volume of air at pressure required.</w:t>
      </w:r>
    </w:p>
    <w:p>
      <w:pPr>
        <w:pStyle w:val="PR1"/>
        <w:numPr>
          <w:ilvl w:val="4"/>
          <w:numId w:val="1"/>
        </w:numPr>
        <w:rPr/>
      </w:pPr>
      <w:r>
        <w:rPr/>
        <w:t>Compressor(s): Oil-flooded, rotary-screw type with lubricated helical screws and lubricated gear box.</w:t>
      </w:r>
    </w:p>
    <w:p>
      <w:pPr>
        <w:pStyle w:val="PR2"/>
        <w:numPr>
          <w:ilvl w:val="5"/>
          <w:numId w:val="1"/>
        </w:numPr>
        <w:spacing w:before="240" w:after="0"/>
        <w:rPr/>
      </w:pPr>
      <w:r>
        <w:rPr/>
        <w:t>Coupling: Nonlubricated, flexible type.</w:t>
      </w:r>
    </w:p>
    <w:p>
      <w:pPr>
        <w:pStyle w:val="PR2"/>
        <w:numPr>
          <w:ilvl w:val="5"/>
          <w:numId w:val="1"/>
        </w:numPr>
        <w:rPr/>
      </w:pPr>
      <w:r>
        <w:rPr/>
        <w:t>Cooling/Lubrication System: Unit-mounted, air-cooled exchanger package prepiped to unit; with air pressure circulation system with coolant stop valve, full-flow coolant filter, and thermal bypass valve.</w:t>
      </w:r>
    </w:p>
    <w:p>
      <w:pPr>
        <w:pStyle w:val="PR2"/>
        <w:numPr>
          <w:ilvl w:val="5"/>
          <w:numId w:val="1"/>
        </w:numPr>
        <w:rPr/>
      </w:pPr>
      <w:r>
        <w:rPr/>
        <w:t>Air Filter: Dry type, with maintenance indicator and cleanable, replaceable filter element.</w:t>
      </w:r>
    </w:p>
    <w:p>
      <w:pPr>
        <w:pStyle w:val="PR2"/>
        <w:numPr>
          <w:ilvl w:val="5"/>
          <w:numId w:val="1"/>
        </w:numPr>
        <w:rPr/>
      </w:pPr>
      <w:r>
        <w:rPr/>
        <w:t xml:space="preserve">Air/Coolant Receiver and Separation System: </w:t>
      </w:r>
      <w:r>
        <w:rPr>
          <w:rStyle w:val="IP"/>
        </w:rPr>
        <w:t>150-psig-</w:t>
      </w:r>
      <w:r>
        <w:rPr>
          <w:rStyle w:val="SI"/>
        </w:rPr>
        <w:t xml:space="preserve"> (1035-kPa-)</w:t>
      </w:r>
      <w:r>
        <w:rPr/>
        <w:t xml:space="preserve"> rated steel tank with ASME safety valve, coolant-level gage, multistage air-coolant separator element, minimum pressure valve, blowdown valve, discharge check valve, coolant stop valve, full-flow coolant filter, and thermal bypass valve.</w:t>
      </w:r>
    </w:p>
    <w:p>
      <w:pPr>
        <w:pStyle w:val="PR2"/>
        <w:numPr>
          <w:ilvl w:val="5"/>
          <w:numId w:val="1"/>
        </w:numPr>
        <w:rPr/>
      </w:pPr>
      <w:r>
        <w:rPr/>
        <w:t xml:space="preserve">Capacity Control: Capacity modulation between zero and 100 percent air delivery, with operating pressures between </w:t>
      </w:r>
      <w:r>
        <w:rPr>
          <w:rStyle w:val="IP"/>
        </w:rPr>
        <w:t>50 and 100 psig</w:t>
      </w:r>
      <w:r>
        <w:rPr>
          <w:rStyle w:val="SI"/>
        </w:rPr>
        <w:t xml:space="preserve"> (345 and 690 kPa)</w:t>
      </w:r>
      <w:r>
        <w:rPr/>
        <w:t>. Include necessary control to hold constant pressure. When air demand is zero, unload compressor by using pressure switch and blowdown valve.</w:t>
      </w:r>
    </w:p>
    <w:p>
      <w:pPr>
        <w:pStyle w:val="CMT"/>
        <w:rPr/>
      </w:pPr>
      <w:r>
        <w:rPr/>
        <w:t>If Project has more than one type or configuration of oil-flooded, rotary-screw air compressor, delete "Capacities and Characteristics" Paragraph below and schedule compressors on Drawings.</w:t>
      </w:r>
    </w:p>
    <w:p>
      <w:pPr>
        <w:pStyle w:val="PR1"/>
        <w:numPr>
          <w:ilvl w:val="4"/>
          <w:numId w:val="1"/>
        </w:numPr>
        <w:rPr/>
      </w:pPr>
      <w:r>
        <w:rPr/>
        <w:t>Capacities and Characteristics:</w:t>
      </w:r>
    </w:p>
    <w:p>
      <w:pPr>
        <w:pStyle w:val="PR2"/>
        <w:numPr>
          <w:ilvl w:val="5"/>
          <w:numId w:val="1"/>
        </w:numPr>
        <w:spacing w:before="240" w:after="0"/>
        <w:rPr/>
      </w:pPr>
      <w:r>
        <w:rPr/>
        <w:t>Air Compressor(s): [</w:t>
      </w:r>
      <w:r>
        <w:rPr>
          <w:b/>
        </w:rPr>
        <w:t>One</w:t>
      </w:r>
      <w:r>
        <w:rPr/>
        <w:t>] [</w:t>
      </w:r>
      <w:r>
        <w:rPr>
          <w:b/>
        </w:rPr>
        <w:t>Two</w:t>
      </w:r>
      <w:r>
        <w:rPr/>
        <w:t>] &lt;</w:t>
      </w:r>
      <w:r>
        <w:rPr>
          <w:b/>
        </w:rPr>
        <w:t>Insert number</w:t>
      </w:r>
      <w:r>
        <w:rPr/>
        <w:t>&gt;; [</w:t>
      </w:r>
      <w:r>
        <w:rPr>
          <w:b/>
        </w:rPr>
        <w:t>single</w:t>
      </w:r>
      <w:r>
        <w:rPr/>
        <w:t>] [</w:t>
      </w:r>
      <w:r>
        <w:rPr>
          <w:b/>
        </w:rPr>
        <w:t>single or two</w:t>
      </w:r>
      <w:r>
        <w:rPr/>
        <w:t>] [</w:t>
      </w:r>
      <w:r>
        <w:rPr>
          <w:b/>
        </w:rPr>
        <w:t>two</w:t>
      </w:r>
      <w:r>
        <w:rPr/>
        <w:t>] stage.</w:t>
      </w:r>
    </w:p>
    <w:p>
      <w:pPr>
        <w:pStyle w:val="CMT"/>
        <w:rPr/>
      </w:pPr>
      <w:r>
        <w:rPr/>
        <w:t>Retain one of or both "Standard-Air Capacity of Each Air Compressor" and "Actual-Air Capacity of Each Air Compressor" subparagraphs below.</w:t>
      </w:r>
    </w:p>
    <w:p>
      <w:pPr>
        <w:pStyle w:val="PR2"/>
        <w:numPr>
          <w:ilvl w:val="5"/>
          <w:numId w:val="1"/>
        </w:numPr>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rPr/>
      </w:pPr>
      <w:r>
        <w:rPr/>
        <w:t>Discharge-Air Pressure: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175 psig</w:t>
      </w:r>
      <w:r>
        <w:rPr>
          <w:rStyle w:val="SI"/>
          <w:b/>
        </w:rPr>
        <w:t xml:space="preserve"> (1200 kPa)</w:t>
      </w:r>
      <w:r>
        <w:rPr/>
        <w:t>] [</w:t>
      </w:r>
      <w:r>
        <w:rPr>
          <w:rStyle w:val="IP"/>
          <w:b/>
        </w:rPr>
        <w:t>200 psig</w:t>
      </w:r>
      <w:r>
        <w:rPr>
          <w:rStyle w:val="SI"/>
          <w:b/>
        </w:rPr>
        <w:t xml:space="preserve"> (1380 kPa)</w:t>
      </w:r>
      <w:r>
        <w:rPr/>
        <w:t>] &lt;</w:t>
      </w:r>
      <w:r>
        <w:rPr>
          <w:b/>
        </w:rPr>
        <w:t>Insert value</w:t>
      </w:r>
      <w:r>
        <w:rPr/>
        <w:t>&gt;.</w:t>
      </w:r>
    </w:p>
    <w:p>
      <w:pPr>
        <w:pStyle w:val="PR2"/>
        <w:numPr>
          <w:ilvl w:val="5"/>
          <w:numId w:val="1"/>
        </w:numPr>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Motor (Each Air Compressor):</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value</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 ASME construction steel tank.</w:t>
      </w:r>
    </w:p>
    <w:p>
      <w:pPr>
        <w:pStyle w:val="PR3"/>
        <w:numPr>
          <w:ilvl w:val="6"/>
          <w:numId w:val="1"/>
        </w:numPr>
        <w:spacing w:before="240" w:after="0"/>
        <w:rPr/>
      </w:pPr>
      <w:r>
        <w:rPr/>
        <w:t>Arrangement: [</w:t>
      </w:r>
      <w:r>
        <w:rPr>
          <w:b/>
        </w:rPr>
        <w:t>Horizontal</w:t>
      </w:r>
      <w:r>
        <w:rPr/>
        <w:t>] [</w:t>
      </w:r>
      <w:r>
        <w:rPr>
          <w:b/>
        </w:rPr>
        <w:t>Vertical</w:t>
      </w:r>
      <w:r>
        <w:rPr/>
        <w: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 coating.</w:t>
      </w:r>
    </w:p>
    <w:p>
      <w:pPr>
        <w:pStyle w:val="PR3"/>
        <w:numPr>
          <w:ilvl w:val="6"/>
          <w:numId w:val="1"/>
        </w:numPr>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w:t>
      </w:r>
      <w:r>
        <w:rPr>
          <w:rStyle w:val="IP"/>
          <w:b/>
        </w:rPr>
        <w:t>200 psig</w:t>
      </w:r>
      <w:r>
        <w:rPr>
          <w:rStyle w:val="SI"/>
          <w:b/>
        </w:rPr>
        <w:t xml:space="preserve"> (1380 kPa)</w:t>
      </w:r>
      <w:r>
        <w:rPr/>
        <w:t>] [</w:t>
      </w:r>
      <w:r>
        <w:rPr>
          <w:rStyle w:val="IP"/>
          <w:b/>
        </w:rPr>
        <w:t>250 psig</w:t>
      </w:r>
      <w:r>
        <w:rPr>
          <w:rStyle w:val="SI"/>
          <w:b/>
        </w:rPr>
        <w:t xml:space="preserve"> (1725 kPa)</w:t>
      </w:r>
      <w:r>
        <w:rPr/>
        <w:t>] &lt;</w:t>
      </w:r>
      <w:r>
        <w:rPr>
          <w:b/>
        </w:rPr>
        <w:t>Insert value</w:t>
      </w:r>
      <w:r>
        <w:rPr/>
        <w:t>&gt; minimum.</w:t>
      </w:r>
    </w:p>
    <w:p>
      <w:pPr>
        <w:pStyle w:val="PR3"/>
        <w:numPr>
          <w:ilvl w:val="6"/>
          <w:numId w:val="1"/>
        </w:numPr>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rPr/>
      </w:pPr>
      <w:r>
        <w:rPr/>
        <w:t>Drain: [</w:t>
      </w:r>
      <w:r>
        <w:rPr>
          <w:b/>
        </w:rPr>
        <w:t>Automatic</w:t>
      </w:r>
      <w:r>
        <w:rPr/>
        <w:t>] [</w:t>
      </w:r>
      <w:r>
        <w:rPr>
          <w:b/>
        </w:rPr>
        <w:t>Manual</w:t>
      </w:r>
      <w:r>
        <w:rPr/>
        <w:t>] valve.</w:t>
      </w:r>
    </w:p>
    <w:p>
      <w:pPr>
        <w:pStyle w:val="PR2"/>
        <w:numPr>
          <w:ilvl w:val="5"/>
          <w:numId w:val="1"/>
        </w:numPr>
        <w:spacing w:before="240" w:after="0"/>
        <w:rPr/>
      </w:pPr>
      <w:r>
        <w:rPr/>
        <w:t>Enclosure: Steel with sound-attenuating material lining.</w:t>
      </w:r>
    </w:p>
    <w:p>
      <w:pPr>
        <w:pStyle w:val="ART"/>
        <w:numPr>
          <w:ilvl w:val="3"/>
          <w:numId w:val="1"/>
        </w:numPr>
        <w:ind w:hanging="0" w:left="0"/>
        <w:rPr/>
      </w:pPr>
      <w:r>
        <w:rPr/>
        <w:t>OIL-FREE, ROTARY, SLIDING-VANE AIR COMPRESSORS</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Verify that products of listed manufacturers below can produce volume of air at pressure required. Manufacturers in first two subparagraphs make low-capacity air compressors that deliver air at a maximum of 20 to 25 psig (138 to 173 kPa).</w:t>
      </w:r>
    </w:p>
    <w:p>
      <w:pPr>
        <w:pStyle w:val="PR1"/>
        <w:numPr>
          <w:ilvl w:val="4"/>
          <w:numId w:val="1"/>
        </w:numPr>
        <w:rPr/>
      </w:pPr>
      <w:r>
        <w:rPr/>
        <w:t>Compressor(s): Oil-free, nonpulsating, rotary, sliding-vane type with nonlubricated sliding vanes.</w:t>
      </w:r>
    </w:p>
    <w:p>
      <w:pPr>
        <w:pStyle w:val="PR2"/>
        <w:numPr>
          <w:ilvl w:val="5"/>
          <w:numId w:val="1"/>
        </w:numPr>
        <w:spacing w:before="240" w:after="0"/>
        <w:rPr/>
      </w:pPr>
      <w:r>
        <w:rPr/>
        <w:t>Cleanable inlet screens.</w:t>
      </w:r>
    </w:p>
    <w:p>
      <w:pPr>
        <w:pStyle w:val="PR2"/>
        <w:numPr>
          <w:ilvl w:val="5"/>
          <w:numId w:val="1"/>
        </w:numPr>
        <w:rPr/>
      </w:pPr>
      <w:r>
        <w:rPr/>
        <w:t>Outlet silencers on discharge connections.</w:t>
      </w:r>
    </w:p>
    <w:p>
      <w:pPr>
        <w:pStyle w:val="CMT"/>
        <w:rPr/>
      </w:pPr>
      <w:r>
        <w:rPr/>
        <w:t>If Project has more than one type or configuration of oil-free, rotary, sliding-vane air compressor, delete "Capacities and Characteristics" Paragraph below and schedule compressors on Drawings.</w:t>
      </w:r>
    </w:p>
    <w:p>
      <w:pPr>
        <w:pStyle w:val="PR1"/>
        <w:numPr>
          <w:ilvl w:val="4"/>
          <w:numId w:val="1"/>
        </w:numPr>
        <w:rPr/>
      </w:pPr>
      <w:r>
        <w:rPr/>
        <w:t>Capacities and Characteristics:</w:t>
      </w:r>
    </w:p>
    <w:p>
      <w:pPr>
        <w:pStyle w:val="PR2"/>
        <w:numPr>
          <w:ilvl w:val="5"/>
          <w:numId w:val="1"/>
        </w:numPr>
        <w:spacing w:before="240" w:after="0"/>
        <w:rPr/>
      </w:pPr>
      <w:r>
        <w:rPr/>
        <w:t>Air Compressor(s): [</w:t>
      </w:r>
      <w:r>
        <w:rPr>
          <w:b/>
        </w:rPr>
        <w:t>One</w:t>
      </w:r>
      <w:r>
        <w:rPr/>
        <w:t>] [</w:t>
      </w:r>
      <w:r>
        <w:rPr>
          <w:b/>
        </w:rPr>
        <w:t>Two</w:t>
      </w:r>
      <w:r>
        <w:rPr/>
        <w:t>] &lt;</w:t>
      </w:r>
      <w:r>
        <w:rPr>
          <w:b/>
        </w:rPr>
        <w:t>Insert number</w:t>
      </w:r>
      <w:r>
        <w:rPr/>
        <w:t>&gt;; single stage.</w:t>
      </w:r>
    </w:p>
    <w:p>
      <w:pPr>
        <w:pStyle w:val="CMT"/>
        <w:rPr/>
      </w:pPr>
      <w:r>
        <w:rPr/>
        <w:t>Retain one of or both "Standard-Air Capacity of Each Air Compressor" and "Actual-Air Capacity of Each Air Compressor" subparagraphs below.</w:t>
      </w:r>
    </w:p>
    <w:p>
      <w:pPr>
        <w:pStyle w:val="PR2"/>
        <w:numPr>
          <w:ilvl w:val="5"/>
          <w:numId w:val="1"/>
        </w:numPr>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rPr/>
      </w:pPr>
      <w:r>
        <w:rPr/>
        <w:t>Discharge-Air Pressure: [</w:t>
      </w:r>
      <w:r>
        <w:rPr>
          <w:rStyle w:val="IP"/>
          <w:b/>
        </w:rPr>
        <w:t>15 psig</w:t>
      </w:r>
      <w:r>
        <w:rPr>
          <w:rStyle w:val="SI"/>
          <w:b/>
        </w:rPr>
        <w:t xml:space="preserve"> (103 kPa)</w:t>
      </w:r>
      <w:r>
        <w:rPr/>
        <w:t>] [</w:t>
      </w:r>
      <w:r>
        <w:rPr>
          <w:rStyle w:val="IP"/>
          <w:b/>
        </w:rPr>
        <w:t>20 psig</w:t>
      </w:r>
      <w:r>
        <w:rPr>
          <w:rStyle w:val="SI"/>
          <w:b/>
        </w:rPr>
        <w:t xml:space="preserve"> (138 kPa)</w:t>
      </w:r>
      <w:r>
        <w:rPr/>
        <w:t>] [</w:t>
      </w:r>
      <w:r>
        <w:rPr>
          <w:rStyle w:val="IP"/>
          <w:b/>
        </w:rPr>
        <w:t>25 psig</w:t>
      </w:r>
      <w:r>
        <w:rPr>
          <w:rStyle w:val="SI"/>
          <w:b/>
        </w:rPr>
        <w:t xml:space="preserve"> (173 kPa)</w:t>
      </w:r>
      <w:r>
        <w:rPr/>
        <w:t>] &lt;</w:t>
      </w:r>
      <w:r>
        <w:rPr>
          <w:b/>
        </w:rPr>
        <w:t>Insert value</w:t>
      </w:r>
      <w:r>
        <w:rPr/>
        <w:t>&gt;.</w:t>
      </w:r>
    </w:p>
    <w:p>
      <w:pPr>
        <w:pStyle w:val="PR2"/>
        <w:numPr>
          <w:ilvl w:val="5"/>
          <w:numId w:val="1"/>
        </w:numPr>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Mounting: [</w:t>
      </w:r>
      <w:r>
        <w:rPr>
          <w:b/>
        </w:rPr>
        <w:t>Freestanding</w:t>
      </w:r>
      <w:r>
        <w:rPr/>
        <w:t>] [</w:t>
      </w:r>
      <w:r>
        <w:rPr>
          <w:b/>
        </w:rPr>
        <w:t>Tank mounted</w:t>
      </w:r>
      <w:r>
        <w:rPr/>
        <w:t>].</w:t>
      </w:r>
    </w:p>
    <w:p>
      <w:pPr>
        <w:pStyle w:val="PR2"/>
        <w:numPr>
          <w:ilvl w:val="5"/>
          <w:numId w:val="1"/>
        </w:numPr>
        <w:rPr/>
      </w:pPr>
      <w:r>
        <w:rPr/>
        <w:t>Motor (Each Air Compressor):</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value</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 ASME construction steel tank.</w:t>
      </w:r>
    </w:p>
    <w:p>
      <w:pPr>
        <w:pStyle w:val="PR3"/>
        <w:numPr>
          <w:ilvl w:val="6"/>
          <w:numId w:val="1"/>
        </w:numPr>
        <w:spacing w:before="240" w:after="0"/>
        <w:rPr/>
      </w:pPr>
      <w:r>
        <w:rPr/>
        <w:t>Arrangement: [</w:t>
      </w:r>
      <w:r>
        <w:rPr>
          <w:b/>
        </w:rPr>
        <w:t>Horizontal</w:t>
      </w:r>
      <w:r>
        <w:rPr/>
        <w:t>] [</w:t>
      </w:r>
      <w:r>
        <w:rPr>
          <w:b/>
        </w:rPr>
        <w:t>Vertical</w:t>
      </w:r>
      <w:r>
        <w:rPr/>
        <w: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 coating.</w:t>
      </w:r>
    </w:p>
    <w:p>
      <w:pPr>
        <w:pStyle w:val="PR3"/>
        <w:numPr>
          <w:ilvl w:val="6"/>
          <w:numId w:val="1"/>
        </w:numPr>
        <w:rPr/>
      </w:pPr>
      <w:r>
        <w:rPr/>
        <w:t>Pressure Rating: [</w:t>
      </w:r>
      <w:r>
        <w:rPr>
          <w:rStyle w:val="IP"/>
          <w:b/>
        </w:rPr>
        <w:t>100 psig</w:t>
      </w:r>
      <w:r>
        <w:rPr>
          <w:rStyle w:val="SI"/>
          <w:b/>
        </w:rPr>
        <w:t xml:space="preserve"> (690 kPa)</w:t>
      </w:r>
      <w:r>
        <w:rPr/>
        <w:t>] &lt;</w:t>
      </w:r>
      <w:r>
        <w:rPr>
          <w:b/>
        </w:rPr>
        <w:t>Insert value</w:t>
      </w:r>
      <w:r>
        <w:rPr/>
        <w:t>&gt; minimum.</w:t>
      </w:r>
    </w:p>
    <w:p>
      <w:pPr>
        <w:pStyle w:val="PR3"/>
        <w:numPr>
          <w:ilvl w:val="6"/>
          <w:numId w:val="1"/>
        </w:numPr>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rPr/>
      </w:pPr>
      <w:r>
        <w:rPr/>
        <w:t>Drain: [</w:t>
      </w:r>
      <w:r>
        <w:rPr>
          <w:b/>
        </w:rPr>
        <w:t>Automatic</w:t>
      </w:r>
      <w:r>
        <w:rPr/>
        <w:t>] [</w:t>
      </w:r>
      <w:r>
        <w:rPr>
          <w:b/>
        </w:rPr>
        <w:t>Manual</w:t>
      </w:r>
      <w:r>
        <w:rPr/>
        <w:t>] valve.</w:t>
      </w:r>
    </w:p>
    <w:p>
      <w:pPr>
        <w:pStyle w:val="ART"/>
        <w:numPr>
          <w:ilvl w:val="3"/>
          <w:numId w:val="1"/>
        </w:numPr>
        <w:ind w:hanging="0" w:left="0"/>
        <w:rPr/>
      </w:pPr>
      <w:r>
        <w:rPr/>
        <w:t>OIL-SEALED, ROTARY, SLIDING-VANE AIR COMPRESSORS</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Verify that products of listed manufacturers below can produce volume of air at pressure required. Manufacturers in first two subparagraphs make low-capacity air compressors that deliver air at a maximum of 25 to 30 psig (173 to 207 kPa). Manufacturer in fourth subparagraph below makes high-capacity air compressors that deliver air at pressures of up to 150 psig (1035 kPa).</w:t>
      </w:r>
    </w:p>
    <w:p>
      <w:pPr>
        <w:pStyle w:val="PR1"/>
        <w:numPr>
          <w:ilvl w:val="4"/>
          <w:numId w:val="1"/>
        </w:numPr>
        <w:rPr/>
      </w:pPr>
      <w:r>
        <w:rPr/>
        <w:t>Compressor(s): Nonpulsating, rotary, sliding-vane type with oil-sealed sliding vanes.</w:t>
      </w:r>
    </w:p>
    <w:p>
      <w:pPr>
        <w:pStyle w:val="PR2"/>
        <w:numPr>
          <w:ilvl w:val="5"/>
          <w:numId w:val="1"/>
        </w:numPr>
        <w:spacing w:before="240" w:after="0"/>
        <w:rPr/>
      </w:pPr>
      <w:r>
        <w:rPr/>
        <w:t>Cleanable inlet screens.</w:t>
      </w:r>
    </w:p>
    <w:p>
      <w:pPr>
        <w:pStyle w:val="PR2"/>
        <w:numPr>
          <w:ilvl w:val="5"/>
          <w:numId w:val="1"/>
        </w:numPr>
        <w:rPr/>
      </w:pPr>
      <w:r>
        <w:rPr/>
        <w:t>Outlet silencers and oil-mist separators on discharge connections.</w:t>
      </w:r>
    </w:p>
    <w:p>
      <w:pPr>
        <w:pStyle w:val="CMT"/>
        <w:rPr/>
      </w:pPr>
      <w:r>
        <w:rPr/>
        <w:t>If Project has more than one type or configuration of oil-sealed, rotary, sliding-vane air compressor, delete "Capacities and Characteristics" Paragraph below and schedule compressors on Drawings.</w:t>
      </w:r>
    </w:p>
    <w:p>
      <w:pPr>
        <w:pStyle w:val="PR1"/>
        <w:numPr>
          <w:ilvl w:val="4"/>
          <w:numId w:val="1"/>
        </w:numPr>
        <w:rPr/>
      </w:pPr>
      <w:r>
        <w:rPr/>
        <w:t>Capacities and Characteristics:</w:t>
      </w:r>
    </w:p>
    <w:p>
      <w:pPr>
        <w:pStyle w:val="PR2"/>
        <w:numPr>
          <w:ilvl w:val="5"/>
          <w:numId w:val="1"/>
        </w:numPr>
        <w:spacing w:before="240" w:after="0"/>
        <w:rPr/>
      </w:pPr>
      <w:r>
        <w:rPr/>
        <w:t>Air Compressor(s): [</w:t>
      </w:r>
      <w:r>
        <w:rPr>
          <w:b/>
        </w:rPr>
        <w:t>One</w:t>
      </w:r>
      <w:r>
        <w:rPr/>
        <w:t>] [</w:t>
      </w:r>
      <w:r>
        <w:rPr>
          <w:b/>
        </w:rPr>
        <w:t>Two</w:t>
      </w:r>
      <w:r>
        <w:rPr/>
        <w:t>] &lt;</w:t>
      </w:r>
      <w:r>
        <w:rPr>
          <w:b/>
        </w:rPr>
        <w:t>Insert number</w:t>
      </w:r>
      <w:r>
        <w:rPr/>
        <w:t>&gt;; single stage.</w:t>
      </w:r>
    </w:p>
    <w:p>
      <w:pPr>
        <w:pStyle w:val="CMT"/>
        <w:rPr/>
      </w:pPr>
      <w:r>
        <w:rPr/>
        <w:t>Retain one of or both "Standard-Air Capacity of Each Air Compressor" and "Actual-Air Capacity of Each Air Compressor" subparagraphs below.</w:t>
      </w:r>
    </w:p>
    <w:p>
      <w:pPr>
        <w:pStyle w:val="PR2"/>
        <w:numPr>
          <w:ilvl w:val="5"/>
          <w:numId w:val="1"/>
        </w:numPr>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rPr/>
      </w:pPr>
      <w:r>
        <w:rPr/>
        <w:t>Discharge-Air Pressure: [</w:t>
      </w:r>
      <w:r>
        <w:rPr>
          <w:rStyle w:val="IP"/>
          <w:b/>
        </w:rPr>
        <w:t>20 psig</w:t>
      </w:r>
      <w:r>
        <w:rPr>
          <w:rStyle w:val="SI"/>
          <w:b/>
        </w:rPr>
        <w:t xml:space="preserve"> (138 kPa)</w:t>
      </w:r>
      <w:r>
        <w:rPr/>
        <w:t>] [</w:t>
      </w:r>
      <w:r>
        <w:rPr>
          <w:rStyle w:val="IP"/>
          <w:b/>
        </w:rPr>
        <w:t>25 psig</w:t>
      </w:r>
      <w:r>
        <w:rPr>
          <w:rStyle w:val="SI"/>
          <w:b/>
        </w:rPr>
        <w:t xml:space="preserve"> (173 kPa)</w:t>
      </w:r>
      <w:r>
        <w:rPr/>
        <w:t>] [</w:t>
      </w:r>
      <w:r>
        <w:rPr>
          <w:rStyle w:val="IP"/>
          <w:b/>
        </w:rPr>
        <w:t>30 psig</w:t>
      </w:r>
      <w:r>
        <w:rPr>
          <w:rStyle w:val="SI"/>
          <w:b/>
        </w:rPr>
        <w:t xml:space="preserve"> (207 kPa)</w:t>
      </w:r>
      <w:r>
        <w:rPr/>
        <w:t>] [</w:t>
      </w:r>
      <w:r>
        <w:rPr>
          <w:rStyle w:val="IP"/>
          <w:b/>
        </w:rPr>
        <w:t>100 psig</w:t>
      </w:r>
      <w:r>
        <w:rPr>
          <w:rStyle w:val="SI"/>
          <w:b/>
        </w:rPr>
        <w:t xml:space="preserve"> (690 kPa)</w:t>
      </w:r>
      <w:r>
        <w:rPr/>
        <w:t>] [</w:t>
      </w:r>
      <w:r>
        <w:rPr>
          <w:rStyle w:val="IP"/>
          <w:b/>
        </w:rPr>
        <w:t>125 psig</w:t>
      </w:r>
      <w:r>
        <w:rPr>
          <w:rStyle w:val="SI"/>
          <w:b/>
        </w:rPr>
        <w:t xml:space="preserve"> (860 kPa)</w:t>
      </w:r>
      <w:r>
        <w:rPr/>
        <w:t>] &lt;</w:t>
      </w:r>
      <w:r>
        <w:rPr>
          <w:b/>
        </w:rPr>
        <w:t>Insert value</w:t>
      </w:r>
      <w:r>
        <w:rPr/>
        <w:t>&gt;.</w:t>
      </w:r>
    </w:p>
    <w:p>
      <w:pPr>
        <w:pStyle w:val="PR2"/>
        <w:numPr>
          <w:ilvl w:val="5"/>
          <w:numId w:val="1"/>
        </w:numPr>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Mounting: [</w:t>
      </w:r>
      <w:r>
        <w:rPr>
          <w:b/>
        </w:rPr>
        <w:t>Freestanding</w:t>
      </w:r>
      <w:r>
        <w:rPr/>
        <w:t>] [</w:t>
      </w:r>
      <w:r>
        <w:rPr>
          <w:b/>
        </w:rPr>
        <w:t>Tank mounted</w:t>
      </w:r>
      <w:r>
        <w:rPr/>
        <w:t>].</w:t>
      </w:r>
    </w:p>
    <w:p>
      <w:pPr>
        <w:pStyle w:val="PR2"/>
        <w:numPr>
          <w:ilvl w:val="5"/>
          <w:numId w:val="1"/>
        </w:numPr>
        <w:rPr/>
      </w:pPr>
      <w:r>
        <w:rPr/>
        <w:t>Motor (Each Air Compressor):</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value</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 ASME construction steel tank.</w:t>
      </w:r>
    </w:p>
    <w:p>
      <w:pPr>
        <w:pStyle w:val="PR3"/>
        <w:numPr>
          <w:ilvl w:val="6"/>
          <w:numId w:val="1"/>
        </w:numPr>
        <w:spacing w:before="240" w:after="0"/>
        <w:rPr/>
      </w:pPr>
      <w:r>
        <w:rPr/>
        <w:t>Arrangement: [</w:t>
      </w:r>
      <w:r>
        <w:rPr>
          <w:b/>
        </w:rPr>
        <w:t>Horizontal</w:t>
      </w:r>
      <w:r>
        <w:rPr/>
        <w:t>] [</w:t>
      </w:r>
      <w:r>
        <w:rPr>
          <w:b/>
        </w:rPr>
        <w:t>Vertical</w:t>
      </w:r>
      <w:r>
        <w:rPr/>
        <w: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 coating.</w:t>
      </w:r>
    </w:p>
    <w:p>
      <w:pPr>
        <w:pStyle w:val="PR3"/>
        <w:numPr>
          <w:ilvl w:val="6"/>
          <w:numId w:val="1"/>
        </w:numPr>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minimum.</w:t>
      </w:r>
    </w:p>
    <w:p>
      <w:pPr>
        <w:pStyle w:val="PR3"/>
        <w:numPr>
          <w:ilvl w:val="6"/>
          <w:numId w:val="1"/>
        </w:numPr>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rPr/>
      </w:pPr>
      <w:r>
        <w:rPr/>
        <w:t>Drain: [</w:t>
      </w:r>
      <w:r>
        <w:rPr>
          <w:b/>
        </w:rPr>
        <w:t>Automatic</w:t>
      </w:r>
      <w:r>
        <w:rPr/>
        <w:t>] [</w:t>
      </w:r>
      <w:r>
        <w:rPr>
          <w:b/>
        </w:rPr>
        <w:t>Manual</w:t>
      </w:r>
      <w:r>
        <w:rPr/>
        <w:t>] valve.</w:t>
      </w:r>
    </w:p>
    <w:p>
      <w:pPr>
        <w:pStyle w:val="ART"/>
        <w:numPr>
          <w:ilvl w:val="3"/>
          <w:numId w:val="1"/>
        </w:numPr>
        <w:ind w:hanging="0" w:left="0"/>
        <w:rPr/>
      </w:pPr>
      <w:r>
        <w:rPr/>
        <w:t>INLET-AIR FILTERS</w:t>
      </w:r>
    </w:p>
    <w:p>
      <w:pPr>
        <w:pStyle w:val="CMT"/>
        <w:rPr/>
      </w:pPr>
      <w:r>
        <w:rPr/>
        <w:t>Retain one of two "Description" paragraphs in this article.</w:t>
      </w:r>
    </w:p>
    <w:p>
      <w:pPr>
        <w:pStyle w:val="PR1"/>
        <w:numPr>
          <w:ilvl w:val="4"/>
          <w:numId w:val="1"/>
        </w:numPr>
        <w:rPr/>
      </w:pPr>
      <w:r>
        <w:rPr/>
        <w:t>Description: Combination inlet-air filter-silencer, suitable for remote installation, for each air compressor.</w:t>
      </w:r>
    </w:p>
    <w:p>
      <w:pPr>
        <w:pStyle w:val="CMT"/>
        <w:rPr/>
      </w:pPr>
      <w:r>
        <w:rPr/>
        <w:t>Revise "Construction" Subparagraph below if filter is in-line type and installed in an interior space. Install gooseneck with screen on exterior air inlet.</w:t>
      </w:r>
    </w:p>
    <w:p>
      <w:pPr>
        <w:pStyle w:val="PR2"/>
        <w:numPr>
          <w:ilvl w:val="5"/>
          <w:numId w:val="1"/>
        </w:numPr>
        <w:spacing w:before="240" w:after="0"/>
        <w:rPr/>
      </w:pPr>
      <w:r>
        <w:rPr/>
        <w:t>Construction: Weatherproof housing for replaceable, dry-type filter element, with silencer tubes or other method of sound reduction.</w:t>
      </w:r>
    </w:p>
    <w:p>
      <w:pPr>
        <w:pStyle w:val="PR2"/>
        <w:numPr>
          <w:ilvl w:val="5"/>
          <w:numId w:val="1"/>
        </w:numPr>
        <w:rPr/>
      </w:pPr>
      <w:r>
        <w:rPr/>
        <w:t>Capacity: Match capacity of air compressor, with filter having collection efficiency of 99 percent retention of particles larger than 10 micrometers.</w:t>
      </w:r>
    </w:p>
    <w:p>
      <w:pPr>
        <w:pStyle w:val="PR1"/>
        <w:numPr>
          <w:ilvl w:val="4"/>
          <w:numId w:val="1"/>
        </w:numPr>
        <w:rPr/>
      </w:pPr>
      <w:r>
        <w:rPr/>
        <w:t>Description: Combination inlet-air filter-silencer, suitable for remote installation, for multiple air compressors.</w:t>
      </w:r>
    </w:p>
    <w:p>
      <w:pPr>
        <w:pStyle w:val="CMT"/>
        <w:rPr/>
      </w:pPr>
      <w:r>
        <w:rPr/>
        <w:t>Revise "Construction" Subparagraph below if filter is in-line type and installed in an interior space. Install gooseneck with screen on exterior air inlet.</w:t>
      </w:r>
    </w:p>
    <w:p>
      <w:pPr>
        <w:pStyle w:val="PR2"/>
        <w:numPr>
          <w:ilvl w:val="5"/>
          <w:numId w:val="1"/>
        </w:numPr>
        <w:spacing w:before="240" w:after="0"/>
        <w:rPr/>
      </w:pPr>
      <w:r>
        <w:rPr/>
        <w:t>Construction: Weatherproof housing for replaceable, dry-type filter element, with silencer tubes or other method of sound reduction.</w:t>
      </w:r>
    </w:p>
    <w:p>
      <w:pPr>
        <w:pStyle w:val="PR2"/>
        <w:numPr>
          <w:ilvl w:val="5"/>
          <w:numId w:val="1"/>
        </w:numPr>
        <w:rPr/>
      </w:pPr>
      <w:r>
        <w:rPr/>
        <w:t>Capacity: Match total capacity of connected air compressors, with filter having collection efficiency of 99 percent retention of particles larger than 10 micrometers.</w:t>
      </w:r>
    </w:p>
    <w:p>
      <w:pPr>
        <w:pStyle w:val="ART"/>
        <w:numPr>
          <w:ilvl w:val="3"/>
          <w:numId w:val="1"/>
        </w:numPr>
        <w:ind w:hanging="0" w:left="0"/>
        <w:rPr/>
      </w:pPr>
      <w:r>
        <w:rPr/>
        <w:t>AIR-COOLED, COMPRESSED-AIR AFTERCOOLERS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Description: Electric-motor-driven, fan-operation, finned-tube unit; rated at [</w:t>
      </w:r>
      <w:r>
        <w:rPr>
          <w:rStyle w:val="IP"/>
          <w:b/>
        </w:rPr>
        <w:t>250 psig</w:t>
      </w:r>
      <w:r>
        <w:rPr>
          <w:rStyle w:val="SI"/>
          <w:b/>
        </w:rPr>
        <w:t xml:space="preserve"> (1725 kPa)</w:t>
      </w:r>
      <w:r>
        <w:rPr/>
        <w:t>] &lt;</w:t>
      </w:r>
      <w:r>
        <w:rPr>
          <w:b/>
        </w:rPr>
        <w:t>Insert value</w:t>
      </w:r>
      <w:r>
        <w:rPr/>
        <w:t xml:space="preserve">&gt; and leak tested at </w:t>
      </w:r>
      <w:r>
        <w:rPr>
          <w:rStyle w:val="IP"/>
        </w:rPr>
        <w:t>350-psig</w:t>
      </w:r>
      <w:r>
        <w:rPr>
          <w:rStyle w:val="SI"/>
        </w:rPr>
        <w:t xml:space="preserve"> (2415-kPa)</w:t>
      </w:r>
      <w:r>
        <w:rPr/>
        <w:t xml:space="preserve"> minimum air pressure; in capacities indicated. Size units to cool compressed air in compressor-rated capacities to [</w:t>
      </w:r>
      <w:r>
        <w:rPr>
          <w:rStyle w:val="IP"/>
          <w:b/>
        </w:rPr>
        <w:t>10 deg F</w:t>
      </w:r>
      <w:r>
        <w:rPr>
          <w:rStyle w:val="SI"/>
          <w:b/>
        </w:rPr>
        <w:t xml:space="preserve"> (6 deg C)</w:t>
      </w:r>
      <w:r>
        <w:rPr/>
        <w:t>] &lt;</w:t>
      </w:r>
      <w:r>
        <w:rPr>
          <w:b/>
        </w:rPr>
        <w:t>Insert temperature</w:t>
      </w:r>
      <w:r>
        <w:rPr/>
        <w:t>&gt; above summertime maximum ambient temperature. Include moisture separator and automatic drain.</w:t>
      </w:r>
    </w:p>
    <w:p>
      <w:pPr>
        <w:pStyle w:val="CMT"/>
        <w:rPr/>
      </w:pPr>
      <w:r>
        <w:rPr/>
        <w:t>If Project has more than one type or configuration of air-cooled, compressed-air aftercooler, delete "Capacities and Characteristics" Paragraph below and schedule aftercoolers on Drawings.</w:t>
      </w:r>
    </w:p>
    <w:p>
      <w:pPr>
        <w:pStyle w:val="PR1"/>
        <w:numPr>
          <w:ilvl w:val="4"/>
          <w:numId w:val="1"/>
        </w:numPr>
        <w:rPr/>
      </w:pPr>
      <w:r>
        <w:rPr/>
        <w:t>Capacities and Characteristics:</w:t>
      </w:r>
    </w:p>
    <w:p>
      <w:pPr>
        <w:pStyle w:val="PR2"/>
        <w:numPr>
          <w:ilvl w:val="5"/>
          <w:numId w:val="1"/>
        </w:numPr>
        <w:spacing w:before="240" w:after="0"/>
        <w:rPr/>
      </w:pPr>
      <w:r>
        <w:rPr/>
        <w:t>Standard-Air Capacity of Each Aftercooler: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Pressure: &lt;</w:t>
      </w:r>
      <w:r>
        <w:rPr>
          <w:b/>
        </w:rPr>
        <w:t xml:space="preserve">Insert </w:t>
      </w:r>
      <w:r>
        <w:rPr>
          <w:rStyle w:val="IP"/>
          <w:b/>
        </w:rPr>
        <w:t>psig</w:t>
      </w:r>
      <w:r>
        <w:rPr>
          <w:rStyle w:val="SI"/>
          <w:b/>
        </w:rPr>
        <w:t xml:space="preserve"> (kPa)</w:t>
      </w:r>
      <w:r>
        <w:rPr/>
        <w:t>&gt;.</w:t>
      </w:r>
    </w:p>
    <w:p>
      <w:pPr>
        <w:pStyle w:val="PR2"/>
        <w:numPr>
          <w:ilvl w:val="5"/>
          <w:numId w:val="1"/>
        </w:numPr>
        <w:rPr/>
      </w:pPr>
      <w:r>
        <w:rPr/>
        <w:t>Entering, Compressed-Air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 Compressed-Air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Ambient-Air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Maximum Compressed-Air-Pressure Drop: &lt;</w:t>
      </w:r>
      <w:r>
        <w:rPr>
          <w:b/>
        </w:rPr>
        <w:t xml:space="preserve">Insert </w:t>
      </w:r>
      <w:r>
        <w:rPr>
          <w:rStyle w:val="IP"/>
          <w:b/>
        </w:rPr>
        <w:t>psig</w:t>
      </w:r>
      <w:r>
        <w:rPr>
          <w:rStyle w:val="SI"/>
          <w:b/>
        </w:rPr>
        <w:t xml:space="preserve"> (kPa)</w:t>
      </w:r>
      <w:r>
        <w:rPr/>
        <w:t>&gt;.</w:t>
      </w:r>
    </w:p>
    <w:p>
      <w:pPr>
        <w:pStyle w:val="PR2"/>
        <w:numPr>
          <w:ilvl w:val="5"/>
          <w:numId w:val="1"/>
        </w:numPr>
        <w:rPr/>
      </w:pPr>
      <w:r>
        <w:rPr/>
        <w:t>Motor Horsepower: &lt;</w:t>
      </w:r>
      <w:r>
        <w:rPr>
          <w:b/>
        </w:rPr>
        <w:t>Insert value</w:t>
      </w:r>
      <w:r>
        <w:rPr/>
        <w:t>&gt;.</w:t>
      </w:r>
    </w:p>
    <w:p>
      <w:pPr>
        <w:pStyle w:val="PR2"/>
        <w:numPr>
          <w:ilvl w:val="5"/>
          <w:numId w:val="1"/>
        </w:numPr>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Water-Cooled, Compressed-Air Aftercoolers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Description: Shell-and-tube unit, rated at [</w:t>
      </w:r>
      <w:r>
        <w:rPr>
          <w:rStyle w:val="IP"/>
          <w:b/>
        </w:rPr>
        <w:t>250 psig</w:t>
      </w:r>
      <w:r>
        <w:rPr>
          <w:rStyle w:val="SI"/>
          <w:b/>
        </w:rPr>
        <w:t xml:space="preserve"> (1725 kPa)</w:t>
      </w:r>
      <w:r>
        <w:rPr/>
        <w:t>] &lt;</w:t>
      </w:r>
      <w:r>
        <w:rPr>
          <w:b/>
        </w:rPr>
        <w:t>Insert value</w:t>
      </w:r>
      <w:r>
        <w:rPr/>
        <w:t xml:space="preserve">&gt; and leak tested at </w:t>
      </w:r>
      <w:r>
        <w:rPr>
          <w:rStyle w:val="IP"/>
        </w:rPr>
        <w:t>350-psig</w:t>
      </w:r>
      <w:r>
        <w:rPr>
          <w:rStyle w:val="SI"/>
        </w:rPr>
        <w:t xml:space="preserve"> (2415-kPa)</w:t>
      </w:r>
      <w:r>
        <w:rPr/>
        <w:t xml:space="preserve"> minimum air pressure, in capacities indicated. Include moisture separator and automatic drain.</w:t>
      </w:r>
    </w:p>
    <w:p>
      <w:pPr>
        <w:pStyle w:val="CMT"/>
        <w:rPr/>
      </w:pPr>
      <w:r>
        <w:rPr/>
        <w:t>If Project has more than one type or configuration of water-cooled, compressed-air aftercooler, delete "Capacities and Characteristics" Paragraph below and schedule aftercoolers on Drawings.</w:t>
      </w:r>
    </w:p>
    <w:p>
      <w:pPr>
        <w:pStyle w:val="PR1"/>
        <w:numPr>
          <w:ilvl w:val="4"/>
          <w:numId w:val="1"/>
        </w:numPr>
        <w:rPr/>
      </w:pPr>
      <w:r>
        <w:rPr/>
        <w:t>Capacities and Characteristics:</w:t>
      </w:r>
    </w:p>
    <w:p>
      <w:pPr>
        <w:pStyle w:val="PR2"/>
        <w:numPr>
          <w:ilvl w:val="5"/>
          <w:numId w:val="1"/>
        </w:numPr>
        <w:spacing w:before="240" w:after="0"/>
        <w:rPr/>
      </w:pPr>
      <w:r>
        <w:rPr/>
        <w:t>Standard-Air Capacity of Each Aftercooler: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Pressure: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Water Flow: &lt;</w:t>
      </w:r>
      <w:r>
        <w:rPr>
          <w:b/>
        </w:rPr>
        <w:t xml:space="preserve">Insert </w:t>
      </w:r>
      <w:r>
        <w:rPr>
          <w:rStyle w:val="IP"/>
          <w:b/>
        </w:rPr>
        <w:t>gpm</w:t>
      </w:r>
      <w:r>
        <w:rPr>
          <w:rStyle w:val="SI"/>
          <w:b/>
        </w:rPr>
        <w:t xml:space="preserve"> (L/s)</w:t>
      </w:r>
      <w:r>
        <w:rPr/>
        <w:t>&gt;.</w:t>
      </w:r>
    </w:p>
    <w:p>
      <w:pPr>
        <w:pStyle w:val="PR2"/>
        <w:numPr>
          <w:ilvl w:val="5"/>
          <w:numId w:val="1"/>
        </w:numPr>
        <w:rPr/>
      </w:pPr>
      <w:r>
        <w:rPr/>
        <w:t>Entering, Compressed-Air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 Compressed-Air Temperature: &lt;</w:t>
      </w:r>
      <w:r>
        <w:rPr>
          <w:b/>
        </w:rPr>
        <w:t xml:space="preserve">Insert </w:t>
      </w:r>
      <w:r>
        <w:rPr>
          <w:rStyle w:val="IP"/>
          <w:b/>
        </w:rPr>
        <w:t>deg F</w:t>
      </w:r>
      <w:r>
        <w:rPr>
          <w:rStyle w:val="SI"/>
          <w:b/>
        </w:rPr>
        <w:t xml:space="preserve"> (deg C)</w:t>
      </w:r>
      <w:r>
        <w:rPr/>
        <w:t>&gt;.</w:t>
      </w:r>
    </w:p>
    <w:p>
      <w:pPr>
        <w:pStyle w:val="ART"/>
        <w:numPr>
          <w:ilvl w:val="3"/>
          <w:numId w:val="1"/>
        </w:numPr>
        <w:ind w:hanging="0" w:left="0"/>
        <w:rPr/>
      </w:pPr>
      <w:r>
        <w:rPr/>
        <w:t>REFRIGERANT COMPRESSED-AIR DRYERS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 xml:space="preserve">Description: Noncycling, air-cooled, electric-motor-driven unit with steel enclosure and capability to deliver </w:t>
      </w:r>
      <w:r>
        <w:rPr>
          <w:rStyle w:val="IP"/>
        </w:rPr>
        <w:t>35 deg F</w:t>
      </w:r>
      <w:r>
        <w:rPr>
          <w:rStyle w:val="SI"/>
        </w:rPr>
        <w:t xml:space="preserve"> (2 deg C)</w:t>
      </w:r>
      <w:r>
        <w:rPr/>
        <w:t xml:space="preserve">, </w:t>
      </w:r>
      <w:r>
        <w:rPr>
          <w:rStyle w:val="IP"/>
        </w:rPr>
        <w:t>100-psig</w:t>
      </w:r>
      <w:r>
        <w:rPr>
          <w:rStyle w:val="SI"/>
        </w:rPr>
        <w:t xml:space="preserve"> (690-kPa)</w:t>
      </w:r>
      <w:r>
        <w:rPr/>
        <w:t xml:space="preserve"> air at dew point. Include automatic ejection of condensate from airstream, step-down transformers, disconnect switches, inlet and outlet pressure gages, thermometers, automatic controls, and filters.</w:t>
      </w:r>
    </w:p>
    <w:p>
      <w:pPr>
        <w:pStyle w:val="CMT"/>
        <w:rPr/>
      </w:pPr>
      <w:r>
        <w:rPr/>
        <w:t>If Project has more than one type or configuration of refrigerant compressed-air dryer, delete "Capacities and Characteristics" Paragraph below and schedule dryers on Drawings.</w:t>
      </w:r>
    </w:p>
    <w:p>
      <w:pPr>
        <w:pStyle w:val="PR1"/>
        <w:numPr>
          <w:ilvl w:val="4"/>
          <w:numId w:val="1"/>
        </w:numPr>
        <w:rPr/>
      </w:pPr>
      <w:r>
        <w:rPr/>
        <w:t>Capacities and Characteristics:</w:t>
      </w:r>
    </w:p>
    <w:p>
      <w:pPr>
        <w:pStyle w:val="PR2"/>
        <w:numPr>
          <w:ilvl w:val="5"/>
          <w:numId w:val="1"/>
        </w:numPr>
        <w:spacing w:before="240" w:after="0"/>
        <w:rPr/>
      </w:pPr>
      <w:r>
        <w:rPr/>
        <w:t>Standard-Air Capacity of Each Compressed-Air Dryer: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Pressure: &lt;</w:t>
      </w:r>
      <w:r>
        <w:rPr>
          <w:b/>
        </w:rPr>
        <w:t xml:space="preserve">Insert </w:t>
      </w:r>
      <w:r>
        <w:rPr>
          <w:rStyle w:val="IP"/>
          <w:b/>
        </w:rPr>
        <w:t>psig</w:t>
      </w:r>
      <w:r>
        <w:rPr>
          <w:rStyle w:val="SI"/>
          <w:b/>
        </w:rPr>
        <w:t xml:space="preserve"> (kPa)</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Dew Point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Ambient-Air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Maximum Air-Pressure Drop: &lt;</w:t>
      </w:r>
      <w:r>
        <w:rPr>
          <w:b/>
        </w:rPr>
        <w:t xml:space="preserve">Insert </w:t>
      </w:r>
      <w:r>
        <w:rPr>
          <w:rStyle w:val="IP"/>
          <w:b/>
        </w:rPr>
        <w:t>psig</w:t>
      </w:r>
      <w:r>
        <w:rPr>
          <w:rStyle w:val="SI"/>
          <w:b/>
        </w:rPr>
        <w:t xml:space="preserve"> (kPa)</w:t>
      </w:r>
      <w:r>
        <w:rPr/>
        <w:t>&gt;.</w:t>
      </w:r>
    </w:p>
    <w:p>
      <w:pPr>
        <w:pStyle w:val="PR2"/>
        <w:numPr>
          <w:ilvl w:val="5"/>
          <w:numId w:val="1"/>
        </w:numPr>
        <w:rPr/>
      </w:pPr>
      <w:r>
        <w:rPr/>
        <w:t>Inlet Filter: [</w:t>
      </w:r>
      <w:r>
        <w:rPr>
          <w:b/>
        </w:rPr>
        <w:t>5</w:t>
      </w:r>
      <w:r>
        <w:rPr/>
        <w:t>] &lt;</w:t>
      </w:r>
      <w:r>
        <w:rPr>
          <w:b/>
        </w:rPr>
        <w:t>Insert number</w:t>
      </w:r>
      <w:r>
        <w:rPr/>
        <w:t>&gt; micrometers.</w:t>
      </w:r>
    </w:p>
    <w:p>
      <w:pPr>
        <w:pStyle w:val="PR2"/>
        <w:numPr>
          <w:ilvl w:val="5"/>
          <w:numId w:val="1"/>
        </w:numPr>
        <w:rPr/>
      </w:pPr>
      <w:r>
        <w:rPr/>
        <w:t>Outlet Filter: [</w:t>
      </w:r>
      <w:r>
        <w:rPr>
          <w:b/>
        </w:rPr>
        <w:t>1</w:t>
      </w:r>
      <w:r>
        <w:rPr/>
        <w:t>] &lt;</w:t>
      </w:r>
      <w:r>
        <w:rPr>
          <w:b/>
        </w:rPr>
        <w:t>Insert number</w:t>
      </w:r>
      <w:r>
        <w:rPr/>
        <w:t>&gt; micrometer(s).</w:t>
      </w:r>
    </w:p>
    <w:p>
      <w:pPr>
        <w:pStyle w:val="PR2"/>
        <w:numPr>
          <w:ilvl w:val="5"/>
          <w:numId w:val="1"/>
        </w:numPr>
        <w:rPr/>
      </w:pPr>
      <w:r>
        <w:rPr/>
        <w:t>Motor Horsepower: &lt;</w:t>
      </w:r>
      <w:r>
        <w:rPr>
          <w:b/>
        </w:rPr>
        <w:t>Insert value</w:t>
      </w:r>
      <w:r>
        <w:rPr/>
        <w:t>&gt;.</w:t>
      </w:r>
    </w:p>
    <w:p>
      <w:pPr>
        <w:pStyle w:val="PR2"/>
        <w:numPr>
          <w:ilvl w:val="5"/>
          <w:numId w:val="1"/>
        </w:numPr>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DESICCANT COMPRESSED-AIR DRYERS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Description: Twin-tower unit with purge system, mufflers, and capability to deliver [</w:t>
      </w:r>
      <w:r>
        <w:rPr>
          <w:rStyle w:val="IP"/>
          <w:b/>
        </w:rPr>
        <w:t>plus 10 deg F</w:t>
      </w:r>
      <w:r>
        <w:rPr>
          <w:rStyle w:val="SI"/>
          <w:b/>
        </w:rPr>
        <w:t xml:space="preserve"> (minus 12 deg C)</w:t>
      </w:r>
      <w:r>
        <w:rPr>
          <w:b/>
        </w:rPr>
        <w:t xml:space="preserve">, </w:t>
      </w:r>
      <w:r>
        <w:rPr>
          <w:rStyle w:val="IP"/>
          <w:b/>
        </w:rPr>
        <w:t>100-psig</w:t>
      </w:r>
      <w:r>
        <w:rPr>
          <w:rStyle w:val="SI"/>
          <w:b/>
        </w:rPr>
        <w:t xml:space="preserve"> (690-kPa)</w:t>
      </w:r>
      <w:r>
        <w:rPr/>
        <w:t>] &lt;</w:t>
      </w:r>
      <w:r>
        <w:rPr>
          <w:b/>
        </w:rPr>
        <w:t>Insert values</w:t>
      </w:r>
      <w:r>
        <w:rPr/>
        <w:t>&gt; air at dew point. Include dew point controlled purge, step-down transformers, disconnect switches, inlet and outlet pressure gages, thermometers, automatic controls, and filters.</w:t>
      </w:r>
    </w:p>
    <w:p>
      <w:pPr>
        <w:pStyle w:val="CMT"/>
        <w:rPr/>
      </w:pPr>
      <w:r>
        <w:rPr/>
        <w:t>If Project has more than one type or configuration of desiccant compressed-air dryer, delete "Capacities and Characteristics" Paragraph below and schedule dryers on Drawings.</w:t>
      </w:r>
    </w:p>
    <w:p>
      <w:pPr>
        <w:pStyle w:val="PR1"/>
        <w:numPr>
          <w:ilvl w:val="4"/>
          <w:numId w:val="1"/>
        </w:numPr>
        <w:rPr/>
      </w:pPr>
      <w:r>
        <w:rPr/>
        <w:t>Capacities and Characteristics:</w:t>
      </w:r>
    </w:p>
    <w:p>
      <w:pPr>
        <w:pStyle w:val="PR2"/>
        <w:numPr>
          <w:ilvl w:val="5"/>
          <w:numId w:val="1"/>
        </w:numPr>
        <w:spacing w:before="240" w:after="0"/>
        <w:rPr/>
      </w:pPr>
      <w:r>
        <w:rPr/>
        <w:t>Standard-Air Capacity of Each Compressed-Air Dryer: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Pressure: &lt;</w:t>
      </w:r>
      <w:r>
        <w:rPr>
          <w:b/>
        </w:rPr>
        <w:t xml:space="preserve">Insert </w:t>
      </w:r>
      <w:r>
        <w:rPr>
          <w:rStyle w:val="IP"/>
          <w:b/>
        </w:rPr>
        <w:t>psig</w:t>
      </w:r>
      <w:r>
        <w:rPr>
          <w:rStyle w:val="SI"/>
          <w:b/>
        </w:rPr>
        <w:t xml:space="preserve"> (kPa)</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Dew Point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Ambient-Air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Maximum Air-Pressure Drop: &lt;</w:t>
      </w:r>
      <w:r>
        <w:rPr>
          <w:b/>
        </w:rPr>
        <w:t xml:space="preserve">Insert </w:t>
      </w:r>
      <w:r>
        <w:rPr>
          <w:rStyle w:val="IP"/>
          <w:b/>
        </w:rPr>
        <w:t>psig</w:t>
      </w:r>
      <w:r>
        <w:rPr>
          <w:rStyle w:val="SI"/>
          <w:b/>
        </w:rPr>
        <w:t xml:space="preserve"> (kPa)</w:t>
      </w:r>
      <w:r>
        <w:rPr/>
        <w:t>&gt;.</w:t>
      </w:r>
    </w:p>
    <w:p>
      <w:pPr>
        <w:pStyle w:val="PR2"/>
        <w:numPr>
          <w:ilvl w:val="5"/>
          <w:numId w:val="1"/>
        </w:numPr>
        <w:rPr/>
      </w:pPr>
      <w:r>
        <w:rPr/>
        <w:t>Inlet Filter: [</w:t>
      </w:r>
      <w:r>
        <w:rPr>
          <w:b/>
        </w:rPr>
        <w:t>5</w:t>
      </w:r>
      <w:r>
        <w:rPr/>
        <w:t>] &lt;</w:t>
      </w:r>
      <w:r>
        <w:rPr>
          <w:b/>
        </w:rPr>
        <w:t>Insert number</w:t>
      </w:r>
      <w:r>
        <w:rPr/>
        <w:t>&gt; micrometers.</w:t>
      </w:r>
    </w:p>
    <w:p>
      <w:pPr>
        <w:pStyle w:val="PR2"/>
        <w:numPr>
          <w:ilvl w:val="5"/>
          <w:numId w:val="1"/>
        </w:numPr>
        <w:rPr/>
      </w:pPr>
      <w:r>
        <w:rPr/>
        <w:t>Outlet Filter: [</w:t>
      </w:r>
      <w:r>
        <w:rPr>
          <w:b/>
        </w:rPr>
        <w:t>1</w:t>
      </w:r>
      <w:r>
        <w:rPr/>
        <w:t>] &lt;</w:t>
      </w:r>
      <w:r>
        <w:rPr>
          <w:b/>
        </w:rPr>
        <w:t>Insert number</w:t>
      </w:r>
      <w:r>
        <w:rPr/>
        <w:t>&gt; micrometer(s).</w:t>
      </w:r>
    </w:p>
    <w:p>
      <w:pPr>
        <w:pStyle w:val="PR2"/>
        <w:numPr>
          <w:ilvl w:val="5"/>
          <w:numId w:val="1"/>
        </w:numPr>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COMPUTER INTERFACE CABINET</w:t>
      </w:r>
    </w:p>
    <w:p>
      <w:pPr>
        <w:pStyle w:val="CMT"/>
        <w:rPr/>
      </w:pPr>
      <w:r>
        <w:rPr/>
        <w:t>Cabinet in this article is for connection to facility computer.</w:t>
      </w:r>
    </w:p>
    <w:p>
      <w:pPr>
        <w:pStyle w:val="PR1"/>
        <w:numPr>
          <w:ilvl w:val="4"/>
          <w:numId w:val="1"/>
        </w:numPr>
        <w:rPr/>
      </w:pPr>
      <w:r>
        <w:rPr/>
        <w:t>Description:</w:t>
      </w:r>
    </w:p>
    <w:p>
      <w:pPr>
        <w:pStyle w:val="PR2"/>
        <w:numPr>
          <w:ilvl w:val="5"/>
          <w:numId w:val="1"/>
        </w:numPr>
        <w:spacing w:before="240" w:after="0"/>
        <w:rPr/>
      </w:pPr>
      <w:r>
        <w:rPr/>
        <w:t>Wall mounting.</w:t>
      </w:r>
    </w:p>
    <w:p>
      <w:pPr>
        <w:pStyle w:val="PR2"/>
        <w:numPr>
          <w:ilvl w:val="5"/>
          <w:numId w:val="1"/>
        </w:numPr>
        <w:rPr/>
      </w:pPr>
      <w:r>
        <w:rPr/>
        <w:t>Welded steel with white enamel finish.</w:t>
      </w:r>
    </w:p>
    <w:p>
      <w:pPr>
        <w:pStyle w:val="PR2"/>
        <w:numPr>
          <w:ilvl w:val="5"/>
          <w:numId w:val="1"/>
        </w:numPr>
        <w:rPr/>
      </w:pPr>
      <w:r>
        <w:rPr/>
        <w:t>Gasketed door.</w:t>
      </w:r>
    </w:p>
    <w:p>
      <w:pPr>
        <w:pStyle w:val="PR2"/>
        <w:numPr>
          <w:ilvl w:val="5"/>
          <w:numId w:val="1"/>
        </w:numPr>
        <w:rPr/>
      </w:pPr>
      <w:r>
        <w:rPr/>
        <w:t>Grounding device.</w:t>
      </w:r>
    </w:p>
    <w:p>
      <w:pPr>
        <w:pStyle w:val="PR2"/>
        <w:numPr>
          <w:ilvl w:val="5"/>
          <w:numId w:val="1"/>
        </w:numPr>
        <w:rPr/>
      </w:pPr>
      <w:r>
        <w:rPr/>
        <w:t>Factory-installed, signal circuit boards.</w:t>
      </w:r>
    </w:p>
    <w:p>
      <w:pPr>
        <w:pStyle w:val="PR2"/>
        <w:numPr>
          <w:ilvl w:val="5"/>
          <w:numId w:val="1"/>
        </w:numPr>
        <w:rPr/>
      </w:pPr>
      <w:r>
        <w:rPr/>
        <w:t>Power transformer.</w:t>
      </w:r>
    </w:p>
    <w:p>
      <w:pPr>
        <w:pStyle w:val="PR2"/>
        <w:numPr>
          <w:ilvl w:val="5"/>
          <w:numId w:val="1"/>
        </w:numPr>
        <w:rPr/>
      </w:pPr>
      <w:r>
        <w:rPr/>
        <w:t>Circuit breaker.</w:t>
      </w:r>
    </w:p>
    <w:p>
      <w:pPr>
        <w:pStyle w:val="PR2"/>
        <w:numPr>
          <w:ilvl w:val="5"/>
          <w:numId w:val="1"/>
        </w:numPr>
        <w:rPr/>
      </w:pPr>
      <w:r>
        <w:rPr/>
        <w:t>Wiring terminal board.</w:t>
      </w:r>
    </w:p>
    <w:p>
      <w:pPr>
        <w:pStyle w:val="PR2"/>
        <w:numPr>
          <w:ilvl w:val="5"/>
          <w:numId w:val="1"/>
        </w:numPr>
        <w:rPr/>
      </w:pPr>
      <w:r>
        <w:rPr/>
        <w:t>Internal wiring capable of interfacing [</w:t>
      </w:r>
      <w:r>
        <w:rPr>
          <w:b/>
        </w:rPr>
        <w:t>20</w:t>
      </w:r>
      <w:r>
        <w:rPr/>
        <w:t>] &lt;</w:t>
      </w:r>
      <w:r>
        <w:rPr>
          <w:b/>
        </w:rPr>
        <w:t>Insert number</w:t>
      </w:r>
      <w:r>
        <w:rPr/>
        <w:t>&gt; alarm signals.</w:t>
      </w:r>
    </w:p>
    <w:p>
      <w:pPr>
        <w:pStyle w:val="ART"/>
        <w:numPr>
          <w:ilvl w:val="3"/>
          <w:numId w:val="1"/>
        </w:numPr>
        <w:ind w:hanging="0" w:left="0"/>
        <w:rPr/>
      </w:pPr>
      <w:r>
        <w:rPr/>
        <w:t>MOTORS</w:t>
      </w:r>
    </w:p>
    <w:p>
      <w:pPr>
        <w:pStyle w:val="CMT"/>
        <w:rPr/>
      </w:pPr>
      <w:r>
        <w:rPr/>
        <w:t>Default motor characteristics are specified in Section 220513 "Common Motor Requirements for Plumbing Equipment."</w:t>
      </w:r>
    </w:p>
    <w:p>
      <w:pPr>
        <w:pStyle w:val="PR1"/>
        <w:numPr>
          <w:ilvl w:val="4"/>
          <w:numId w:val="1"/>
        </w:numPr>
        <w:rPr/>
      </w:pPr>
      <w:r>
        <w:rPr/>
        <w:t>Comply with NEMA designation, temperature rating, service factor, and efficiency requirements for motors specified in Section 220513 "Common Motor Requirements for Plumbing Equipment."</w:t>
      </w:r>
    </w:p>
    <w:p>
      <w:pPr>
        <w:pStyle w:val="CMT"/>
        <w:rPr/>
      </w:pPr>
      <w:r>
        <w:rPr/>
        <w:t>Verify enclosure types with manufacturer of specified equipment. Delete "Enclosure" Subparagraph below if included in schedule on Drawings or in "Capacities and Characteristics" paragraphs.</w:t>
      </w:r>
    </w:p>
    <w:p>
      <w:pPr>
        <w:pStyle w:val="PR2"/>
        <w:numPr>
          <w:ilvl w:val="5"/>
          <w:numId w:val="1"/>
        </w:numPr>
        <w:spacing w:before="240" w:after="0"/>
        <w:rPr/>
      </w:pPr>
      <w:r>
        <w:rPr/>
        <w:t>Enclosure: [</w:t>
      </w:r>
      <w:r>
        <w:rPr>
          <w:b/>
        </w:rPr>
        <w:t>Open, dripproof</w:t>
      </w:r>
      <w:r>
        <w:rPr/>
        <w:t>] [</w:t>
      </w:r>
      <w:r>
        <w:rPr>
          <w:b/>
        </w:rPr>
        <w:t>Totally enclosed, fan cooled</w:t>
      </w:r>
      <w:r>
        <w:rPr/>
        <w:t>] [</w:t>
      </w:r>
      <w:r>
        <w:rPr>
          <w:b/>
        </w:rPr>
        <w:t>Totally enclosed, air over</w:t>
      </w:r>
      <w:r>
        <w:rPr/>
        <w:t>] [</w:t>
      </w:r>
      <w:r>
        <w:rPr>
          <w:b/>
        </w:rPr>
        <w:t>Open, externally ventilated</w:t>
      </w:r>
      <w:r>
        <w:rPr/>
        <w:t>] [</w:t>
      </w:r>
      <w:r>
        <w:rPr>
          <w:b/>
        </w:rPr>
        <w:t>Totally enclosed, nonventilated</w:t>
      </w:r>
      <w:r>
        <w:rPr/>
        <w:t>] [</w:t>
      </w:r>
      <w:r>
        <w:rPr>
          <w:b/>
        </w:rPr>
        <w:t>Severe duty</w:t>
      </w:r>
      <w:r>
        <w:rPr/>
        <w:t>] [</w:t>
      </w:r>
      <w:r>
        <w:rPr>
          <w:b/>
        </w:rPr>
        <w:t>Explosion proof</w:t>
      </w:r>
      <w:r>
        <w:rPr/>
        <w:t>] [</w:t>
      </w:r>
      <w:r>
        <w:rPr>
          <w:b/>
        </w:rPr>
        <w:t>Dust-ignition-proof machine</w:t>
      </w:r>
      <w:r>
        <w:rPr/>
        <w:t>].</w:t>
      </w:r>
    </w:p>
    <w:p>
      <w:pPr>
        <w:pStyle w:val="PR2"/>
        <w:numPr>
          <w:ilvl w:val="5"/>
          <w:numId w:val="1"/>
        </w:numPr>
        <w:rPr/>
      </w:pPr>
      <w:r>
        <w:rPr/>
        <w:t>Motor Sizes: Minimum size as indicated. If not indicated, large enough so driven load does not require motor to operate in service factor range above 1.0.</w:t>
      </w:r>
    </w:p>
    <w:p>
      <w:pPr>
        <w:pStyle w:val="CMT"/>
        <w:rPr/>
      </w:pPr>
      <w:r>
        <w:rPr/>
        <w:t>If unique characteristics are required for motors in this Section, retain paragraph below.</w:t>
      </w:r>
    </w:p>
    <w:p>
      <w:pPr>
        <w:pStyle w:val="PR1"/>
        <w:numPr>
          <w:ilvl w:val="4"/>
          <w:numId w:val="1"/>
        </w:numPr>
        <w:rPr/>
      </w:pPr>
      <w:r>
        <w:rPr/>
        <w:t>&lt;</w:t>
      </w:r>
      <w:r>
        <w:rPr>
          <w:b/>
        </w:rPr>
        <w:t>Insert unique motor characteristics</w:t>
      </w:r>
      <w:r>
        <w:rPr/>
        <w:t>&gt;.</w:t>
      </w:r>
    </w:p>
    <w:p>
      <w:pPr>
        <w:pStyle w:val="PRT"/>
        <w:numPr>
          <w:ilvl w:val="0"/>
          <w:numId w:val="1"/>
        </w:numPr>
        <w:ind w:hanging="0" w:left="0"/>
        <w:rPr/>
      </w:pPr>
      <w:r>
        <w:rPr/>
        <w:t>EXECUTION</w:t>
      </w:r>
    </w:p>
    <w:p>
      <w:pPr>
        <w:pStyle w:val="ART"/>
        <w:numPr>
          <w:ilvl w:val="3"/>
          <w:numId w:val="1"/>
        </w:numPr>
        <w:ind w:hanging="0" w:left="0"/>
        <w:rPr/>
      </w:pPr>
      <w:r>
        <w:rPr/>
        <w:t>EQUIPMENT INSTALLATION</w:t>
      </w:r>
    </w:p>
    <w:p>
      <w:pPr>
        <w:pStyle w:val="PR1"/>
        <w:numPr>
          <w:ilvl w:val="4"/>
          <w:numId w:val="1"/>
        </w:numPr>
        <w:rPr/>
      </w:pPr>
      <w:r>
        <w:rPr/>
        <w:t>Equipment Mounting:</w:t>
      </w:r>
    </w:p>
    <w:p>
      <w:pPr>
        <w:pStyle w:val="CMT"/>
        <w:rPr/>
      </w:pPr>
      <w:r>
        <w:rPr/>
        <w:t>Retain one of first two subparagraphs below to require equipment to be installed on cast-in-place concrete equipment bases.</w:t>
      </w:r>
    </w:p>
    <w:p>
      <w:pPr>
        <w:pStyle w:val="PR2"/>
        <w:numPr>
          <w:ilvl w:val="5"/>
          <w:numId w:val="1"/>
        </w:numPr>
        <w:spacing w:before="240" w:after="0"/>
        <w:rPr/>
      </w:pPr>
      <w:r>
        <w:rPr/>
        <w:t>Install air compressors[</w:t>
      </w:r>
      <w:r>
        <w:rPr>
          <w:b/>
        </w:rPr>
        <w:t> and aftercoolers</w:t>
      </w:r>
      <w:r>
        <w:rPr/>
        <w:t>] [</w:t>
      </w:r>
      <w:r>
        <w:rPr>
          <w:b/>
        </w:rPr>
        <w:t> and air dryers</w:t>
      </w:r>
      <w:r>
        <w:rPr/>
        <w:t>] [</w:t>
      </w:r>
      <w:r>
        <w:rPr>
          <w:b/>
        </w:rPr>
        <w:t>, aftercoolers, and air dryers</w:t>
      </w:r>
      <w:r>
        <w:rPr/>
        <w:t>] on cast-in-place concrete equipment base(s). Comply with requirements for equipment bases and foundations specified in Section 033000 "Cast-in-Place Concrete."</w:t>
      </w:r>
    </w:p>
    <w:p>
      <w:pPr>
        <w:pStyle w:val="PR2"/>
        <w:numPr>
          <w:ilvl w:val="5"/>
          <w:numId w:val="1"/>
        </w:numPr>
        <w:rPr/>
      </w:pPr>
      <w:r>
        <w:rPr/>
        <w:t>Install [</w:t>
      </w:r>
      <w:r>
        <w:rPr>
          <w:b/>
        </w:rPr>
        <w:t>water-cooled, compressed-air aftercoolers</w:t>
      </w:r>
      <w:r>
        <w:rPr/>
        <w:t>] [</w:t>
      </w:r>
      <w:r>
        <w:rPr>
          <w:b/>
        </w:rPr>
        <w:t>and</w:t>
      </w:r>
      <w:r>
        <w:rPr/>
        <w:t>] [</w:t>
      </w:r>
      <w:r>
        <w:rPr>
          <w:b/>
        </w:rPr>
        <w:t>desiccant compressed-air dryers</w:t>
      </w:r>
      <w:r>
        <w:rPr/>
        <w:t>]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220548 "Vibration and Seismic Controls for Plumbing Piping and Equipment"</w:t>
      </w:r>
    </w:p>
    <w:p>
      <w:pPr>
        <w:pStyle w:val="PR2"/>
        <w:numPr>
          <w:ilvl w:val="5"/>
          <w:numId w:val="1"/>
        </w:numPr>
        <w:rPr/>
      </w:pPr>
      <w:r>
        <w:rPr/>
        <w:t>Comply with requirements for vibration isolation devices specified in Section 220548.13 "Vibration Controls for Plumbing Piping and Equipment."</w:t>
      </w:r>
    </w:p>
    <w:p>
      <w:pPr>
        <w:pStyle w:val="PR1"/>
        <w:numPr>
          <w:ilvl w:val="4"/>
          <w:numId w:val="1"/>
        </w:numPr>
        <w:rPr/>
      </w:pPr>
      <w:r>
        <w:rPr/>
        <w:t>Install compressed-air equipment anchored to substrate.</w:t>
      </w:r>
    </w:p>
    <w:p>
      <w:pPr>
        <w:pStyle w:val="PR1"/>
        <w:numPr>
          <w:ilvl w:val="4"/>
          <w:numId w:val="1"/>
        </w:numPr>
        <w:rPr/>
      </w:pPr>
      <w:r>
        <w:rPr/>
        <w:t>Arrange equipment so controls and devices are accessible for servicing.</w:t>
      </w:r>
    </w:p>
    <w:p>
      <w:pPr>
        <w:pStyle w:val="PR1"/>
        <w:numPr>
          <w:ilvl w:val="4"/>
          <w:numId w:val="1"/>
        </w:numPr>
        <w:rPr/>
      </w:pPr>
      <w:r>
        <w:rPr/>
        <w:t>Maintain manufacturer's recommended clearances for service and maintenance.</w:t>
      </w:r>
    </w:p>
    <w:p>
      <w:pPr>
        <w:pStyle w:val="PR1"/>
        <w:numPr>
          <w:ilvl w:val="4"/>
          <w:numId w:val="1"/>
        </w:numPr>
        <w:rPr/>
      </w:pPr>
      <w:r>
        <w:rPr/>
        <w:t>Install the following devices on compressed-air equipment:</w:t>
      </w:r>
    </w:p>
    <w:p>
      <w:pPr>
        <w:pStyle w:val="PR2"/>
        <w:numPr>
          <w:ilvl w:val="5"/>
          <w:numId w:val="1"/>
        </w:numPr>
        <w:spacing w:before="240" w:after="0"/>
        <w:rPr/>
      </w:pPr>
      <w:r>
        <w:rPr/>
        <w:t>Thermometer, Pressure Gage, and Safety Valve: Install on each compressed-air receiver.</w:t>
      </w:r>
    </w:p>
    <w:p>
      <w:pPr>
        <w:pStyle w:val="PR2"/>
        <w:numPr>
          <w:ilvl w:val="5"/>
          <w:numId w:val="1"/>
        </w:numPr>
        <w:rPr/>
      </w:pPr>
      <w:r>
        <w:rPr/>
        <w:t>Pressure Regulators: Install downstream from air compressors[</w:t>
      </w:r>
      <w:r>
        <w:rPr>
          <w:b/>
        </w:rPr>
        <w:t> and dryers</w:t>
      </w:r>
      <w:r>
        <w:rPr/>
        <w:t>].</w:t>
      </w:r>
    </w:p>
    <w:p>
      <w:pPr>
        <w:pStyle w:val="PR2"/>
        <w:numPr>
          <w:ilvl w:val="5"/>
          <w:numId w:val="1"/>
        </w:numPr>
        <w:rPr/>
      </w:pPr>
      <w:r>
        <w:rPr/>
        <w:t>Automatic Drain Valves: Install on aftercoolers, receivers, and dryers. Discharge condensate over nearest floor drain.</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221513 "General-Service Compressed-Air Piping." Drawings indicate general arrangement of piping, fittings, and specialties.</w:t>
      </w:r>
    </w:p>
    <w:p>
      <w:pPr>
        <w:pStyle w:val="PR1"/>
        <w:numPr>
          <w:ilvl w:val="4"/>
          <w:numId w:val="1"/>
        </w:numPr>
        <w:rPr/>
      </w:pPr>
      <w:r>
        <w:rPr/>
        <w:t>Where installing piping adjacent to machine, allow space for service and maintenance.</w:t>
      </w:r>
    </w:p>
    <w:p>
      <w:pPr>
        <w:pStyle w:val="ART"/>
        <w:numPr>
          <w:ilvl w:val="3"/>
          <w:numId w:val="1"/>
        </w:numPr>
        <w:ind w:hanging="0" w:left="0"/>
        <w:rPr/>
      </w:pPr>
      <w:r>
        <w:rPr/>
        <w:t>IDENTIFICATION</w:t>
      </w:r>
    </w:p>
    <w:p>
      <w:pPr>
        <w:pStyle w:val="PR1"/>
        <w:numPr>
          <w:ilvl w:val="4"/>
          <w:numId w:val="1"/>
        </w:numPr>
        <w:rPr/>
      </w:pPr>
      <w:r>
        <w:rPr/>
        <w:t>Identify general-service air compressors and components. Comply with requirements for identification specified in Section 220553 "Identification for Plumbing Piping and Equipment."</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Check for lubricating oil in lubricated-type equipment.</w:t>
      </w:r>
    </w:p>
    <w:p>
      <w:pPr>
        <w:pStyle w:val="PR2"/>
        <w:numPr>
          <w:ilvl w:val="5"/>
          <w:numId w:val="1"/>
        </w:numPr>
        <w:rPr/>
      </w:pPr>
      <w:r>
        <w:rPr/>
        <w:t>Check belt drives for proper tension.</w:t>
      </w:r>
    </w:p>
    <w:p>
      <w:pPr>
        <w:pStyle w:val="PR2"/>
        <w:numPr>
          <w:ilvl w:val="5"/>
          <w:numId w:val="1"/>
        </w:numPr>
        <w:rPr/>
      </w:pPr>
      <w:r>
        <w:rPr/>
        <w:t>Verify that air-compressor inlet filters and piping are clear.</w:t>
      </w:r>
    </w:p>
    <w:p>
      <w:pPr>
        <w:pStyle w:val="PR2"/>
        <w:numPr>
          <w:ilvl w:val="5"/>
          <w:numId w:val="1"/>
        </w:numPr>
        <w:rPr/>
      </w:pPr>
      <w:r>
        <w:rPr/>
        <w:t>Check for equipment vibration-control supports and flexible pipe connectors, and verify that equipment is properly attached to substrate.</w:t>
      </w:r>
    </w:p>
    <w:p>
      <w:pPr>
        <w:pStyle w:val="PR2"/>
        <w:numPr>
          <w:ilvl w:val="5"/>
          <w:numId w:val="1"/>
        </w:numPr>
        <w:rPr/>
      </w:pPr>
      <w:r>
        <w:rPr/>
        <w:t>Check safety valves for correct settings. Ensure that settings are higher than air-compressor discharge pressure, but not higher than rating of system components.</w:t>
      </w:r>
    </w:p>
    <w:p>
      <w:pPr>
        <w:pStyle w:val="CMT"/>
        <w:rPr/>
      </w:pPr>
      <w:r>
        <w:rPr/>
        <w:t>Retain first subparagraph below if seismic restraints are required.</w:t>
      </w:r>
    </w:p>
    <w:p>
      <w:pPr>
        <w:pStyle w:val="PR2"/>
        <w:numPr>
          <w:ilvl w:val="5"/>
          <w:numId w:val="1"/>
        </w:numPr>
        <w:rPr/>
      </w:pPr>
      <w:r>
        <w:rPr/>
        <w:t>Check for proper seismic restraints.</w:t>
      </w:r>
    </w:p>
    <w:p>
      <w:pPr>
        <w:pStyle w:val="PR2"/>
        <w:numPr>
          <w:ilvl w:val="5"/>
          <w:numId w:val="1"/>
        </w:numPr>
        <w:rPr/>
      </w:pPr>
      <w:r>
        <w:rPr/>
        <w:t>Drain receiver tanks.</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air compressors[</w:t>
      </w:r>
      <w:r>
        <w:rPr>
          <w:b/>
        </w:rPr>
        <w:t> and aftercoolers</w:t>
      </w:r>
      <w:r>
        <w:rPr/>
        <w:t>][</w:t>
      </w:r>
      <w:r>
        <w:rPr>
          <w:b/>
        </w:rPr>
        <w:t> and air dryers</w:t>
      </w:r>
      <w:r>
        <w:rPr/>
        <w:t>] [</w:t>
      </w:r>
      <w:r>
        <w:rPr>
          <w:b/>
        </w:rPr>
        <w:t>, aftercoolers, and air dryers</w:t>
      </w:r>
      <w:r>
        <w:rPr/>
        <w:t>].</w:t>
      </w:r>
    </w:p>
    <w:p>
      <w:pPr>
        <w:pStyle w:val="EOS"/>
        <w:rPr/>
      </w:pPr>
      <w:r>
        <w:rPr/>
        <w:t>END OF SECTION 221519</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GENERAL-SERVICE PACKAGED AIR COMPRESSORS AND RECEIVERS</w:t>
          </w:r>
        </w:p>
      </w:tc>
      <w:tc>
        <w:tcPr>
          <w:tcW w:w="1872" w:type="dxa"/>
          <w:tcBorders/>
        </w:tcPr>
        <w:p>
          <w:pPr>
            <w:pStyle w:val="RJUST"/>
            <w:rPr/>
          </w:pPr>
          <w:r>
            <w:rPr>
              <w:rStyle w:val="NUM"/>
            </w:rPr>
            <w:t>221519</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1519"/>
    <w:docVar w:name="MF95" w:val="15251"/>
    <w:docVar w:name="MFOrigin" w:val="MF04"/>
    <w:docVar w:name="SectionID" w:val="479"/>
    <w:docVar w:name="SpecType" w:val="MasterSpec"/>
    <w:docVar w:name="Version" w:val="1419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519&amp;ver=09-01-18&amp;format=FL&amp;sid=14198&amp;utm_source=MasterSpec&amp;utm_medium=Word" TargetMode="External"/><Relationship Id="rId3" Type="http://schemas.openxmlformats.org/officeDocument/2006/relationships/hyperlink" Target="http://www.specagent.com/LookUp/?ulid=2343&amp;mf=04&amp;src=wd" TargetMode="External"/><Relationship Id="rId4" Type="http://schemas.openxmlformats.org/officeDocument/2006/relationships/hyperlink" Target="http://www.specagent.com/LookUp/?ulid=2345&amp;mf=04&amp;src=wd" TargetMode="External"/><Relationship Id="rId5" Type="http://schemas.openxmlformats.org/officeDocument/2006/relationships/hyperlink" Target="http://www.specagent.com/LookUp/?ulid=2347&amp;mf=04&amp;src=wd" TargetMode="External"/><Relationship Id="rId6" Type="http://schemas.openxmlformats.org/officeDocument/2006/relationships/hyperlink" Target="http://www.specagent.com/LookUp/?ulid=2349&amp;mf=04&amp;src=wd" TargetMode="External"/><Relationship Id="rId7" Type="http://schemas.openxmlformats.org/officeDocument/2006/relationships/hyperlink" Target="http://www.specagent.com/LookUp/?ulid=2350&amp;mf=04&amp;src=wd" TargetMode="External"/><Relationship Id="rId8" Type="http://schemas.openxmlformats.org/officeDocument/2006/relationships/hyperlink" Target="http://www.specagent.com/LookUp/?ulid=2352&amp;mf=04&amp;src=wd" TargetMode="External"/><Relationship Id="rId9" Type="http://schemas.openxmlformats.org/officeDocument/2006/relationships/hyperlink" Target="http://www.specagent.com/LookUp/?ulid=2355&amp;mf=04&amp;src=wd" TargetMode="External"/><Relationship Id="rId10" Type="http://schemas.openxmlformats.org/officeDocument/2006/relationships/hyperlink" Target="http://www.specagent.com/LookUp/?ulid=2357&amp;mf=04&amp;src=wd" TargetMode="External"/><Relationship Id="rId11" Type="http://schemas.openxmlformats.org/officeDocument/2006/relationships/hyperlink" Target="http://www.specagent.com/LookUp/?ulid=2358&amp;mf=04&amp;src=wd" TargetMode="External"/><Relationship Id="rId12" Type="http://schemas.openxmlformats.org/officeDocument/2006/relationships/hyperlink" Target="http://www.specagent.com/LookUp/?ulid=2359&amp;mf=04&amp;src=wd" TargetMode="External"/><Relationship Id="rId13" Type="http://schemas.openxmlformats.org/officeDocument/2006/relationships/hyperlink" Target="http://www.specagent.com/LookUp/?ulid=2360&amp;mf=04&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2022-09-26T02:55:00Z</dcterms:created>
  <dc:creator>Deltek, Inc.</dc:creator>
  <dc:description/>
  <cp:keywords>BAS-12345-MS80</cp:keywords>
  <dc:language>zh-CN</dc:language>
  <cp:lastModifiedBy>Janice Nacional</cp:lastModifiedBy>
  <dcterms:modified xsi:type="dcterms:W3CDTF">2022-09-26T02:55:00Z</dcterms:modified>
  <cp:revision>2</cp:revision>
  <dc:subject>GENERAL-SERVICE PACKAGED AIR COMPRESSORS AND RECEIVERS</dc:subject>
  <dc:title>SECTION 221519 - GENERAL-SERVICE PACKAGED AIR COMPRESSORS AND RECEIVERS</dc:title>
</cp:coreProperties>
</file>