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223300</w:t>
      </w:r>
      <w:r>
        <w:rPr/>
        <w:t xml:space="preserve"> - </w:t>
      </w:r>
      <w:r>
        <w:rPr>
          <w:rStyle w:val="NAM"/>
        </w:rPr>
        <w:t>ELECTRIC, DOMESTIC-WATER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Commercial, electric, domestic-water booster heaters.</w:t>
      </w:r>
    </w:p>
    <w:p>
      <w:pPr>
        <w:pStyle w:val="PR2"/>
        <w:numPr>
          <w:ilvl w:val="5"/>
          <w:numId w:val="1"/>
        </w:numPr>
        <w:rPr/>
      </w:pPr>
      <w:r>
        <w:rPr/>
        <w:t>Commercial, electric, storage, domestic-water heaters.</w:t>
      </w:r>
    </w:p>
    <w:p>
      <w:pPr>
        <w:pStyle w:val="PR2"/>
        <w:numPr>
          <w:ilvl w:val="5"/>
          <w:numId w:val="1"/>
        </w:numPr>
        <w:rPr/>
      </w:pPr>
      <w:r>
        <w:rPr/>
        <w:t>Commercial, light-duty, storage, electric, domestic-water heaters.</w:t>
      </w:r>
    </w:p>
    <w:p>
      <w:pPr>
        <w:pStyle w:val="PR2"/>
        <w:numPr>
          <w:ilvl w:val="5"/>
          <w:numId w:val="1"/>
        </w:numPr>
        <w:rPr/>
      </w:pPr>
      <w:r>
        <w:rPr/>
        <w:t>Residential, small-capacity, electric, domestic-water heaters.</w:t>
      </w:r>
    </w:p>
    <w:p>
      <w:pPr>
        <w:pStyle w:val="PR2"/>
        <w:numPr>
          <w:ilvl w:val="5"/>
          <w:numId w:val="1"/>
        </w:numPr>
        <w:rPr/>
      </w:pPr>
      <w:r>
        <w:rPr/>
        <w:t>Residential, collector-to-tank, solar, electric, domestic-water heaters.</w:t>
      </w:r>
    </w:p>
    <w:p>
      <w:pPr>
        <w:pStyle w:val="PR2"/>
        <w:numPr>
          <w:ilvl w:val="5"/>
          <w:numId w:val="1"/>
        </w:numPr>
        <w:rPr/>
      </w:pPr>
      <w:r>
        <w:rPr/>
        <w:t>Residential, collector-to-tank-coil, solar, electric, domestic-water heaters.</w:t>
      </w:r>
    </w:p>
    <w:p>
      <w:pPr>
        <w:pStyle w:val="PR2"/>
        <w:numPr>
          <w:ilvl w:val="5"/>
          <w:numId w:val="1"/>
        </w:numPr>
        <w:rPr/>
      </w:pPr>
      <w:r>
        <w:rPr/>
        <w:t>Residential, electric, storage, domestic-water heaters.</w:t>
      </w:r>
    </w:p>
    <w:p>
      <w:pPr>
        <w:pStyle w:val="PR2"/>
        <w:numPr>
          <w:ilvl w:val="5"/>
          <w:numId w:val="1"/>
        </w:numPr>
        <w:rPr/>
      </w:pPr>
      <w:r>
        <w:rPr/>
        <w:t>Residential, tabletop, electric, domestic-water heaters.</w:t>
      </w:r>
    </w:p>
    <w:p>
      <w:pPr>
        <w:pStyle w:val="PR2"/>
        <w:numPr>
          <w:ilvl w:val="5"/>
          <w:numId w:val="1"/>
        </w:numPr>
        <w:rPr/>
      </w:pPr>
      <w:r>
        <w:rPr/>
        <w:t>Flow-control, electric, tankless, domestic-water heaters.</w:t>
      </w:r>
    </w:p>
    <w:p>
      <w:pPr>
        <w:pStyle w:val="PR2"/>
        <w:numPr>
          <w:ilvl w:val="5"/>
          <w:numId w:val="1"/>
        </w:numPr>
        <w:rPr/>
      </w:pPr>
      <w:r>
        <w:rPr/>
        <w:t>Thermostat-control, electric, tankless, domestic-water heaters.</w:t>
      </w:r>
    </w:p>
    <w:p>
      <w:pPr>
        <w:pStyle w:val="PR2"/>
        <w:numPr>
          <w:ilvl w:val="5"/>
          <w:numId w:val="1"/>
        </w:numPr>
        <w:rPr/>
      </w:pPr>
      <w:r>
        <w:rPr/>
        <w:t>Domestic-water heater accessories.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Commercial, electric, domestic-water booster heaters.</w:t>
      </w:r>
    </w:p>
    <w:p>
      <w:pPr>
        <w:pStyle w:val="PR2"/>
        <w:numPr>
          <w:ilvl w:val="5"/>
          <w:numId w:val="1"/>
        </w:numPr>
        <w:rPr/>
      </w:pPr>
      <w:r>
        <w:rPr/>
        <w:t>Commercial, electric, storage, domestic-water heaters.</w:t>
      </w:r>
    </w:p>
    <w:p>
      <w:pPr>
        <w:pStyle w:val="PR2"/>
        <w:numPr>
          <w:ilvl w:val="5"/>
          <w:numId w:val="1"/>
        </w:numPr>
        <w:rPr/>
      </w:pPr>
      <w:r>
        <w:rPr/>
        <w:t>Commercial, light-duty, storage, electric, domestic-water heaters.</w:t>
      </w:r>
    </w:p>
    <w:p>
      <w:pPr>
        <w:pStyle w:val="PR2"/>
        <w:numPr>
          <w:ilvl w:val="5"/>
          <w:numId w:val="1"/>
        </w:numPr>
        <w:rPr/>
      </w:pPr>
      <w:r>
        <w:rPr/>
        <w:t>Residential, small-capacity, electric, domestic-water heaters.</w:t>
      </w:r>
    </w:p>
    <w:p>
      <w:pPr>
        <w:pStyle w:val="PR2"/>
        <w:numPr>
          <w:ilvl w:val="5"/>
          <w:numId w:val="1"/>
        </w:numPr>
        <w:rPr/>
      </w:pPr>
      <w:r>
        <w:rPr/>
        <w:t>Residential, collector-to-tank, solar, electric, domestic-water heaters.</w:t>
      </w:r>
    </w:p>
    <w:p>
      <w:pPr>
        <w:pStyle w:val="PR2"/>
        <w:numPr>
          <w:ilvl w:val="5"/>
          <w:numId w:val="1"/>
        </w:numPr>
        <w:rPr/>
      </w:pPr>
      <w:r>
        <w:rPr/>
        <w:t>Residential, collector-to-tank-coil, solar, electric, domestic-water heaters.</w:t>
      </w:r>
    </w:p>
    <w:p>
      <w:pPr>
        <w:pStyle w:val="PR2"/>
        <w:numPr>
          <w:ilvl w:val="5"/>
          <w:numId w:val="1"/>
        </w:numPr>
        <w:rPr/>
      </w:pPr>
      <w:r>
        <w:rPr/>
        <w:t>Residential, electric, storage, domestic-water heaters.</w:t>
      </w:r>
    </w:p>
    <w:p>
      <w:pPr>
        <w:pStyle w:val="PR2"/>
        <w:numPr>
          <w:ilvl w:val="5"/>
          <w:numId w:val="1"/>
        </w:numPr>
        <w:rPr/>
      </w:pPr>
      <w:r>
        <w:rPr/>
        <w:t>Residential, tabletop, electric, domestic-water heaters.</w:t>
      </w:r>
    </w:p>
    <w:p>
      <w:pPr>
        <w:pStyle w:val="PR2"/>
        <w:numPr>
          <w:ilvl w:val="5"/>
          <w:numId w:val="1"/>
        </w:numPr>
        <w:rPr/>
      </w:pPr>
      <w:r>
        <w:rPr/>
        <w:t>Flow-control, electric, tankless, domestic-water heaters.</w:t>
      </w:r>
    </w:p>
    <w:p>
      <w:pPr>
        <w:pStyle w:val="PR2"/>
        <w:numPr>
          <w:ilvl w:val="5"/>
          <w:numId w:val="1"/>
        </w:numPr>
        <w:rPr/>
      </w:pPr>
      <w:r>
        <w:rPr/>
        <w:t>Thermostat-control, electric, tankless, domestic-water heaters.</w:t>
      </w:r>
    </w:p>
    <w:p>
      <w:pPr>
        <w:pStyle w:val="PR2"/>
        <w:numPr>
          <w:ilvl w:val="5"/>
          <w:numId w:val="1"/>
        </w:numPr>
        <w:rPr/>
      </w:pPr>
      <w:r>
        <w:rPr/>
        <w:t>Domestic-water heater accessories.</w:t>
      </w:r>
    </w:p>
    <w:p>
      <w:pPr>
        <w:pStyle w:val="PR1"/>
        <w:numPr>
          <w:ilvl w:val="4"/>
          <w:numId w:val="1"/>
        </w:numPr>
        <w:rPr/>
      </w:pPr>
      <w:r>
        <w:rPr/>
        <w:t>Product Data Submittals: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water heaters.&gt;</w:t>
        </w:r>
      </w:hyperlink>
    </w:p>
    <w:p>
      <w:pPr>
        <w:pStyle w:val="PR1"/>
        <w:numPr>
          <w:ilvl w:val="4"/>
          <w:numId w:val="1"/>
        </w:numPr>
        <w:rPr/>
      </w:pPr>
      <w:r>
        <w:rPr/>
        <w:t>Shop Drawings:</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use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Equipment room drawing or BIM model, drawn to scale, on which the items described in this Section are shown and coordinated with all building trades.</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commercial domestic-water heaters,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 Certificates may indicate certification that products have passed certain performance testing or compliance with standards, such as Energy Star, GreenGuard, or other product certification programs.</w:t>
      </w:r>
    </w:p>
    <w:p>
      <w:pPr>
        <w:pStyle w:val="PR1"/>
        <w:numPr>
          <w:ilvl w:val="4"/>
          <w:numId w:val="1"/>
        </w:numPr>
        <w:rPr/>
      </w:pPr>
      <w:r>
        <w:rPr/>
        <w:t>Product Certificates: For each type of [</w:t>
      </w:r>
      <w:r>
        <w:rPr>
          <w:b/>
        </w:rPr>
        <w:t>commercial</w:t>
      </w:r>
      <w:r>
        <w:rPr/>
        <w:t>] [</w:t>
      </w:r>
      <w:r>
        <w:rPr>
          <w:b/>
        </w:rPr>
        <w:t>residential</w:t>
      </w:r>
      <w:r>
        <w:rPr/>
        <w:t>] [</w:t>
      </w:r>
      <w:r>
        <w:rPr>
          <w:b/>
        </w:rPr>
        <w:t>and</w:t>
      </w:r>
      <w:r>
        <w:rPr/>
        <w:t>] [</w:t>
      </w:r>
      <w:r>
        <w:rPr>
          <w:b/>
        </w:rPr>
        <w:t>tankless</w:t>
      </w:r>
      <w:r>
        <w:rPr/>
        <w:t>], electric, domestic-water heater.</w:t>
      </w:r>
    </w:p>
    <w:p>
      <w:pPr>
        <w:pStyle w:val="CMT"/>
        <w:rPr/>
      </w:pPr>
      <w:r>
        <w:rPr/>
        <w:t>Retain "Domestic-Water Heater Labeling" Paragraph below if plumbing codes for Project area require domestic-water heaters to be independent-testing-agency certified. Verify availability for units retained.</w:t>
      </w:r>
    </w:p>
    <w:p>
      <w:pPr>
        <w:pStyle w:val="PR1"/>
        <w:numPr>
          <w:ilvl w:val="4"/>
          <w:numId w:val="1"/>
        </w:numPr>
        <w:rPr/>
      </w:pPr>
      <w:r>
        <w:rPr/>
        <w:t>Domestic-Water Heater Labeling: Certified and labeled by testing agency acceptable to authorities having jurisdiction.</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electric, domestic-water heaters to include emergency, operation, and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electric, domestic-water heaters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storage tank and supports.</w:t>
      </w:r>
    </w:p>
    <w:p>
      <w:pPr>
        <w:pStyle w:val="PR3"/>
        <w:numPr>
          <w:ilvl w:val="6"/>
          <w:numId w:val="1"/>
        </w:numPr>
        <w:rPr/>
      </w:pPr>
      <w:r>
        <w:rPr/>
        <w:t>Faulty operation of controls.</w:t>
      </w:r>
    </w:p>
    <w:p>
      <w:pPr>
        <w:pStyle w:val="PR3"/>
        <w:numPr>
          <w:ilvl w:val="6"/>
          <w:numId w:val="1"/>
        </w:numPr>
        <w:rPr/>
      </w:pPr>
      <w:r>
        <w:rPr/>
        <w:t>Deterioration of metals, metal finishes, and other materials beyond normal use.</w:t>
      </w:r>
    </w:p>
    <w:p>
      <w:pPr>
        <w:pStyle w:val="CMT"/>
        <w:rPr/>
      </w:pPr>
      <w:r>
        <w:rPr/>
        <w:t>Verify available warranties and warranty periods for units and components.</w:t>
      </w:r>
    </w:p>
    <w:p>
      <w:pPr>
        <w:pStyle w:val="PR2"/>
        <w:numPr>
          <w:ilvl w:val="5"/>
          <w:numId w:val="1"/>
        </w:numPr>
        <w:spacing w:before="240" w:after="0"/>
        <w:rPr/>
      </w:pPr>
      <w:r>
        <w:rPr/>
        <w:t>Warranty Periods: From date of Substantial Completion.</w:t>
      </w:r>
    </w:p>
    <w:p>
      <w:pPr>
        <w:pStyle w:val="PR3"/>
        <w:numPr>
          <w:ilvl w:val="6"/>
          <w:numId w:val="1"/>
        </w:numPr>
        <w:spacing w:before="240" w:after="0"/>
        <w:rPr/>
      </w:pPr>
      <w:r>
        <w:rPr/>
        <w:t>Commercial, Electric, Domestic-Water Booster Heaters:</w:t>
      </w:r>
    </w:p>
    <w:p>
      <w:pPr>
        <w:pStyle w:val="PR4"/>
        <w:numPr>
          <w:ilvl w:val="7"/>
          <w:numId w:val="1"/>
        </w:numPr>
        <w:spacing w:before="240" w:after="0"/>
        <w:rPr/>
      </w:pPr>
      <w:r>
        <w:rPr/>
        <w:t>Controls and Other Components: [</w:t>
      </w:r>
      <w:r>
        <w:rPr>
          <w:b/>
        </w:rPr>
        <w:t>Three</w:t>
      </w:r>
      <w:r>
        <w:rPr/>
        <w:t>] [</w:t>
      </w:r>
      <w:r>
        <w:rPr>
          <w:b/>
        </w:rPr>
        <w:t>Five</w:t>
      </w:r>
      <w:r>
        <w:rPr/>
        <w:t>] &lt;</w:t>
      </w:r>
      <w:r>
        <w:rPr>
          <w:b/>
        </w:rPr>
        <w:t>Insert number</w:t>
      </w:r>
      <w:r>
        <w:rPr/>
        <w:t>&gt; years.</w:t>
      </w:r>
    </w:p>
    <w:p>
      <w:pPr>
        <w:pStyle w:val="PR3"/>
        <w:numPr>
          <w:ilvl w:val="6"/>
          <w:numId w:val="1"/>
        </w:numPr>
        <w:spacing w:before="240" w:after="0"/>
        <w:rPr/>
      </w:pPr>
      <w:r>
        <w:rPr/>
        <w:t>Commercial, Electric, Storage, Domestic-Water Heaters:</w:t>
      </w:r>
    </w:p>
    <w:p>
      <w:pPr>
        <w:pStyle w:val="PR4"/>
        <w:numPr>
          <w:ilvl w:val="7"/>
          <w:numId w:val="1"/>
        </w:numPr>
        <w:spacing w:before="240" w:after="0"/>
        <w:rPr/>
      </w:pPr>
      <w:r>
        <w:rPr/>
        <w:t>Storage Tank: [</w:t>
      </w:r>
      <w:r>
        <w:rPr>
          <w:b/>
        </w:rPr>
        <w:t>Three</w:t>
      </w:r>
      <w:r>
        <w:rPr/>
        <w:t>] [</w:t>
      </w:r>
      <w:r>
        <w:rPr>
          <w:b/>
        </w:rPr>
        <w:t>Five</w:t>
      </w:r>
      <w:r>
        <w:rPr/>
        <w:t>] &lt;</w:t>
      </w:r>
      <w:r>
        <w:rPr>
          <w:b/>
        </w:rPr>
        <w:t>Insert number</w:t>
      </w:r>
      <w:r>
        <w:rPr/>
        <w:t>&gt; years.</w:t>
      </w:r>
    </w:p>
    <w:p>
      <w:pPr>
        <w:pStyle w:val="PR4"/>
        <w:numPr>
          <w:ilvl w:val="7"/>
          <w:numId w:val="1"/>
        </w:numPr>
        <w:rPr/>
      </w:pPr>
      <w:r>
        <w:rPr/>
        <w:t>Controls and Other Components: [</w:t>
      </w:r>
      <w:r>
        <w:rPr>
          <w:b/>
        </w:rPr>
        <w:t>Three</w:t>
      </w:r>
      <w:r>
        <w:rPr/>
        <w:t>] [</w:t>
      </w:r>
      <w:r>
        <w:rPr>
          <w:b/>
        </w:rPr>
        <w:t>Five</w:t>
      </w:r>
      <w:r>
        <w:rPr/>
        <w:t>] &lt;</w:t>
      </w:r>
      <w:r>
        <w:rPr>
          <w:b/>
        </w:rPr>
        <w:t>Insert number</w:t>
      </w:r>
      <w:r>
        <w:rPr/>
        <w:t>&gt; years.</w:t>
      </w:r>
    </w:p>
    <w:p>
      <w:pPr>
        <w:pStyle w:val="PR3"/>
        <w:numPr>
          <w:ilvl w:val="6"/>
          <w:numId w:val="1"/>
        </w:numPr>
        <w:spacing w:before="240" w:after="0"/>
        <w:rPr/>
      </w:pPr>
      <w:r>
        <w:rPr/>
        <w:t>Commercial, Light-Duty, Storage, Electric, Domestic-Water Heaters:</w:t>
      </w:r>
    </w:p>
    <w:p>
      <w:pPr>
        <w:pStyle w:val="PR4"/>
        <w:numPr>
          <w:ilvl w:val="7"/>
          <w:numId w:val="1"/>
        </w:numPr>
        <w:spacing w:before="240" w:after="0"/>
        <w:rPr/>
      </w:pPr>
      <w:r>
        <w:rPr/>
        <w:t>Storage Tank: [</w:t>
      </w:r>
      <w:r>
        <w:rPr>
          <w:b/>
        </w:rPr>
        <w:t>Three</w:t>
      </w:r>
      <w:r>
        <w:rPr/>
        <w:t>] [</w:t>
      </w:r>
      <w:r>
        <w:rPr>
          <w:b/>
        </w:rPr>
        <w:t>Five</w:t>
      </w:r>
      <w:r>
        <w:rPr/>
        <w:t>] &lt;</w:t>
      </w:r>
      <w:r>
        <w:rPr>
          <w:b/>
        </w:rPr>
        <w:t>Insert number</w:t>
      </w:r>
      <w:r>
        <w:rPr/>
        <w:t>&gt; years.</w:t>
      </w:r>
    </w:p>
    <w:p>
      <w:pPr>
        <w:pStyle w:val="PR4"/>
        <w:numPr>
          <w:ilvl w:val="7"/>
          <w:numId w:val="1"/>
        </w:numPr>
        <w:rPr/>
      </w:pPr>
      <w:r>
        <w:rPr/>
        <w:t>Controls and Other Components: [</w:t>
      </w:r>
      <w:r>
        <w:rPr>
          <w:b/>
        </w:rPr>
        <w:t>Two</w:t>
      </w:r>
      <w:r>
        <w:rPr/>
        <w:t>] [</w:t>
      </w:r>
      <w:r>
        <w:rPr>
          <w:b/>
        </w:rPr>
        <w:t>Three</w:t>
      </w:r>
      <w:r>
        <w:rPr/>
        <w:t>] &lt;</w:t>
      </w:r>
      <w:r>
        <w:rPr>
          <w:b/>
        </w:rPr>
        <w:t>Insert number</w:t>
      </w:r>
      <w:r>
        <w:rPr/>
        <w:t>&gt; years.</w:t>
      </w:r>
    </w:p>
    <w:p>
      <w:pPr>
        <w:pStyle w:val="PR3"/>
        <w:numPr>
          <w:ilvl w:val="6"/>
          <w:numId w:val="1"/>
        </w:numPr>
        <w:spacing w:before="240" w:after="0"/>
        <w:rPr/>
      </w:pPr>
      <w:r>
        <w:rPr/>
        <w:t>Residential, Electric, Storage, Domestic-Water Heaters:</w:t>
      </w:r>
    </w:p>
    <w:p>
      <w:pPr>
        <w:pStyle w:val="PR4"/>
        <w:numPr>
          <w:ilvl w:val="7"/>
          <w:numId w:val="1"/>
        </w:numPr>
        <w:spacing w:before="240" w:after="0"/>
        <w:rPr/>
      </w:pPr>
      <w:r>
        <w:rPr/>
        <w:t>Storage Tank: [</w:t>
      </w:r>
      <w:r>
        <w:rPr>
          <w:b/>
        </w:rPr>
        <w:t>Five</w:t>
      </w:r>
      <w:r>
        <w:rPr/>
        <w:t>] [</w:t>
      </w:r>
      <w:r>
        <w:rPr>
          <w:b/>
        </w:rPr>
        <w:t>Six</w:t>
      </w:r>
      <w:r>
        <w:rPr/>
        <w:t>] [</w:t>
      </w:r>
      <w:r>
        <w:rPr>
          <w:b/>
        </w:rPr>
        <w:t>10</w:t>
      </w:r>
      <w:r>
        <w:rPr/>
        <w:t>] &lt;</w:t>
      </w:r>
      <w:r>
        <w:rPr>
          <w:b/>
        </w:rPr>
        <w:t>Insert number</w:t>
      </w:r>
      <w:r>
        <w:rPr/>
        <w:t>&gt; years.</w:t>
      </w:r>
    </w:p>
    <w:p>
      <w:pPr>
        <w:pStyle w:val="PR4"/>
        <w:numPr>
          <w:ilvl w:val="7"/>
          <w:numId w:val="1"/>
        </w:numPr>
        <w:rPr/>
      </w:pPr>
      <w:r>
        <w:rPr/>
        <w:t>Controls and Other Components: [</w:t>
      </w:r>
      <w:r>
        <w:rPr>
          <w:b/>
        </w:rPr>
        <w:t>Two</w:t>
      </w:r>
      <w:r>
        <w:rPr/>
        <w:t>] [</w:t>
      </w:r>
      <w:r>
        <w:rPr>
          <w:b/>
        </w:rPr>
        <w:t>Three</w:t>
      </w:r>
      <w:r>
        <w:rPr/>
        <w:t>] &lt;</w:t>
      </w:r>
      <w:r>
        <w:rPr>
          <w:b/>
        </w:rPr>
        <w:t>Insert number</w:t>
      </w:r>
      <w:r>
        <w:rPr/>
        <w:t>&gt; years.</w:t>
      </w:r>
    </w:p>
    <w:p>
      <w:pPr>
        <w:pStyle w:val="PR3"/>
        <w:numPr>
          <w:ilvl w:val="6"/>
          <w:numId w:val="1"/>
        </w:numPr>
        <w:spacing w:before="240" w:after="0"/>
        <w:rPr/>
      </w:pPr>
      <w:r>
        <w:rPr/>
        <w:t>Electric, Tankless, Domestic-Water Heaters: [</w:t>
      </w:r>
      <w:r>
        <w:rPr>
          <w:b/>
        </w:rPr>
        <w:t>One</w:t>
      </w:r>
      <w:r>
        <w:rPr/>
        <w:t>] [</w:t>
      </w:r>
      <w:r>
        <w:rPr>
          <w:b/>
        </w:rPr>
        <w:t>Two</w:t>
      </w:r>
      <w:r>
        <w:rPr/>
        <w:t>] [</w:t>
      </w:r>
      <w:r>
        <w:rPr>
          <w:b/>
        </w:rPr>
        <w:t>Five</w:t>
      </w:r>
      <w:r>
        <w:rPr/>
        <w:t>] &lt;</w:t>
      </w:r>
      <w:r>
        <w:rPr>
          <w:b/>
        </w:rPr>
        <w:t>Insert number</w:t>
      </w:r>
      <w:r>
        <w:rPr/>
        <w:t>&gt; year(s).</w:t>
      </w:r>
    </w:p>
    <w:p>
      <w:pPr>
        <w:pStyle w:val="PR3"/>
        <w:numPr>
          <w:ilvl w:val="6"/>
          <w:numId w:val="1"/>
        </w:numPr>
        <w:rPr/>
      </w:pPr>
      <w:r>
        <w:rPr/>
        <w:t>Expansion Tanks: [</w:t>
      </w:r>
      <w:r>
        <w:rPr>
          <w:b/>
        </w:rPr>
        <w:t>Five</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See discussions on various types of electric, domestic-water heaters in the Evaluations for minimum and maximum limits on capacity and recovery of domestic-water heaters in this Section.</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use.</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Commercial, electric, domestic-water heaters to withstand the effects of earthquake motions determined in accordance with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Compliance with ASHRAE/IES 90.1 is required by LEED 2009, LEED v4, IgCC, ASHRAE 189.1, and Green Globes and may be required even when they do not apply.</w:t>
      </w:r>
    </w:p>
    <w:p>
      <w:pPr>
        <w:pStyle w:val="PR1"/>
        <w:numPr>
          <w:ilvl w:val="4"/>
          <w:numId w:val="1"/>
        </w:numPr>
        <w:rPr/>
      </w:pPr>
      <w:r>
        <w:rPr/>
        <w:t>ASHRAE/IES Compliance: Applicable requirements in ASHRAE/IES 90.1.</w:t>
      </w:r>
    </w:p>
    <w:p>
      <w:pPr>
        <w:pStyle w:val="PR1"/>
        <w:numPr>
          <w:ilvl w:val="4"/>
          <w:numId w:val="1"/>
        </w:numPr>
        <w:rPr/>
      </w:pPr>
      <w:r>
        <w:rPr/>
        <w:t>ASME Compliance: Where ASME-code construction is indicated, fabricate and label commercial, domestic-water heater storage tanks to comply with ASME Boiler and Pressure Vessel Code: Section VIII, Division 1.</w:t>
      </w:r>
    </w:p>
    <w:p>
      <w:pPr>
        <w:pStyle w:val="PR1"/>
        <w:numPr>
          <w:ilvl w:val="4"/>
          <w:numId w:val="1"/>
        </w:numPr>
        <w:rPr/>
      </w:pPr>
      <w:r>
        <w:rPr/>
        <w:t>NSF Compliance: Fabricate and label equipment components that will be in contact with potable water to comply with NSF 61 and NSF 372.</w:t>
      </w:r>
    </w:p>
    <w:p>
      <w:pPr>
        <w:pStyle w:val="ART"/>
        <w:numPr>
          <w:ilvl w:val="3"/>
          <w:numId w:val="1"/>
        </w:numPr>
        <w:ind w:hanging="0" w:left="0"/>
        <w:rPr/>
      </w:pPr>
      <w:r>
        <w:rPr/>
        <w:t>COMMERCIAL, ELECTRIC, DOMESTIC-WATER HEATERS</w:t>
      </w:r>
    </w:p>
    <w:p>
      <w:pPr>
        <w:pStyle w:val="CMT"/>
        <w:rPr/>
      </w:pPr>
      <w:r>
        <w:rPr/>
        <w:t>Domestic-water heaters in "Commercial, Electric, Domestic-Water Booster Heaters" Paragraph below are for at least 180 deg F (82 deg C) hot-water supply to dishwashers.</w:t>
      </w:r>
    </w:p>
    <w:p>
      <w:pPr>
        <w:pStyle w:val="PR1"/>
        <w:numPr>
          <w:ilvl w:val="4"/>
          <w:numId w:val="1"/>
        </w:numPr>
        <w:rPr/>
      </w:pPr>
      <w:r>
        <w:rPr/>
        <w:t>Commercial, Electric, Domestic-Water Booster Heaters: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domestic-water booster heaters from single source from single manufacturer.</w:t>
      </w:r>
    </w:p>
    <w:p>
      <w:pPr>
        <w:pStyle w:val="PR2"/>
        <w:numPr>
          <w:ilvl w:val="5"/>
          <w:numId w:val="1"/>
        </w:numPr>
        <w:rPr/>
      </w:pPr>
      <w:r>
        <w:rPr/>
        <w:t>Standard: UL 1453.</w:t>
      </w:r>
    </w:p>
    <w:p>
      <w:pPr>
        <w:pStyle w:val="PR2"/>
        <w:numPr>
          <w:ilvl w:val="5"/>
          <w:numId w:val="1"/>
        </w:numPr>
        <w:rPr/>
      </w:pPr>
      <w:r>
        <w:rPr/>
        <w:t>Tank Construction: [</w:t>
      </w:r>
      <w:r>
        <w:rPr>
          <w:b/>
        </w:rPr>
        <w:t>Corrosion-resistant metal</w:t>
      </w:r>
      <w:r>
        <w:rPr/>
        <w:t>] [</w:t>
      </w:r>
      <w:r>
        <w:rPr>
          <w:b/>
        </w:rPr>
        <w:t>or</w:t>
      </w:r>
      <w:r>
        <w:rPr/>
        <w:t>] [</w:t>
      </w:r>
      <w:r>
        <w:rPr>
          <w:b/>
        </w:rPr>
        <w:t>steel</w:t>
      </w:r>
      <w:r>
        <w:rPr/>
        <w:t>].</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Tank Appurtenances:</w:t>
      </w:r>
    </w:p>
    <w:p>
      <w:pPr>
        <w:pStyle w:val="PR3"/>
        <w:numPr>
          <w:ilvl w:val="6"/>
          <w:numId w:val="1"/>
        </w:numPr>
        <w:spacing w:before="240" w:after="0"/>
        <w:rPr/>
      </w:pPr>
      <w:r>
        <w:rPr/>
        <w:t>Anode Rod: Replaceable magnesium.</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w:t>
      </w:r>
    </w:p>
    <w:p>
      <w:pPr>
        <w:pStyle w:val="PR3"/>
        <w:numPr>
          <w:ilvl w:val="6"/>
          <w:numId w:val="1"/>
        </w:numPr>
        <w:rPr/>
      </w:pPr>
      <w:r>
        <w:rPr/>
        <w:t>Jacket: Rectangular shaped, with stainless steel front panel, unless otherwise indicated.</w:t>
      </w:r>
    </w:p>
    <w:p>
      <w:pPr>
        <w:pStyle w:val="PR3"/>
        <w:numPr>
          <w:ilvl w:val="6"/>
          <w:numId w:val="1"/>
        </w:numPr>
        <w:rPr/>
      </w:pPr>
      <w:r>
        <w:rPr/>
        <w:t>Heating Elements: Electric, screw-in or bolt-on immersion type arranged in multiples of three.</w:t>
      </w:r>
    </w:p>
    <w:p>
      <w:pPr>
        <w:pStyle w:val="PR4"/>
        <w:numPr>
          <w:ilvl w:val="7"/>
          <w:numId w:val="1"/>
        </w:numPr>
        <w:spacing w:before="240" w:after="0"/>
        <w:rPr/>
      </w:pPr>
      <w:r>
        <w:rPr/>
        <w:t>Option: Booster heaters with total of 9 kW or less may have one, two, or three elements.</w:t>
      </w:r>
    </w:p>
    <w:p>
      <w:pPr>
        <w:pStyle w:val="PR3"/>
        <w:numPr>
          <w:ilvl w:val="6"/>
          <w:numId w:val="1"/>
        </w:numPr>
        <w:spacing w:before="240" w:after="0"/>
        <w:rPr/>
      </w:pPr>
      <w:r>
        <w:rPr/>
        <w:t xml:space="preserve">Temperature Control: Adjustable thermostat, to setting of at least </w:t>
      </w:r>
      <w:r>
        <w:rPr>
          <w:rStyle w:val="IP"/>
        </w:rPr>
        <w:t>180 deg F</w:t>
      </w:r>
      <w:r>
        <w:rPr>
          <w:rStyle w:val="SI"/>
        </w:rPr>
        <w:t xml:space="preserve"> (82 deg C)</w:t>
      </w:r>
      <w:r>
        <w:rPr/>
        <w:t>.</w:t>
      </w:r>
    </w:p>
    <w:p>
      <w:pPr>
        <w:pStyle w:val="PR3"/>
        <w:numPr>
          <w:ilvl w:val="6"/>
          <w:numId w:val="1"/>
        </w:numPr>
        <w:rPr/>
      </w:pPr>
      <w:r>
        <w:rPr/>
        <w:t>Safety Controls: High-temperature-limit and low-water cutoff devices or systems.</w:t>
      </w:r>
    </w:p>
    <w:p>
      <w:pPr>
        <w:pStyle w:val="PR3"/>
        <w:numPr>
          <w:ilvl w:val="6"/>
          <w:numId w:val="1"/>
        </w:numPr>
        <w:rPr/>
      </w:pPr>
      <w:r>
        <w:rPr/>
        <w:t>Relief Valve: ASME rated and stamped for combination temperature-and-pressure relief valve. Include relieving capacity at least as great as heat input, and include pressure setting less than working-pressure rating of domestic-water heater. Select relief valve with sensing element that extends into storage tank.</w:t>
      </w:r>
    </w:p>
    <w:p>
      <w:pPr>
        <w:pStyle w:val="PR3"/>
        <w:numPr>
          <w:ilvl w:val="6"/>
          <w:numId w:val="1"/>
        </w:numPr>
        <w:rPr/>
      </w:pPr>
      <w:r>
        <w:rPr/>
        <w:t>Gauges: Combination temperature-and-pressure type or separate thermometer and pressure gauge.</w:t>
      </w:r>
    </w:p>
    <w:p>
      <w:pPr>
        <w:pStyle w:val="CMT"/>
        <w:rPr/>
      </w:pPr>
      <w:r>
        <w:rPr/>
        <w:t>Retain "Special Requirements" Subparagraph below if domestic-water heater is required for foodservice equipment. Verify that NSF compliance is available for selected domestic-water heater.</w:t>
      </w:r>
    </w:p>
    <w:p>
      <w:pPr>
        <w:pStyle w:val="PR2"/>
        <w:numPr>
          <w:ilvl w:val="5"/>
          <w:numId w:val="1"/>
        </w:numPr>
        <w:spacing w:before="240" w:after="0"/>
        <w:rPr/>
      </w:pPr>
      <w:r>
        <w:rPr/>
        <w:t>Special Requirements: NSF 5 construction with [</w:t>
      </w:r>
      <w:r>
        <w:rPr>
          <w:b/>
        </w:rPr>
        <w:t>brackets for undercounter</w:t>
      </w:r>
      <w:r>
        <w:rPr/>
        <w:t>] [</w:t>
      </w:r>
      <w:r>
        <w:rPr>
          <w:b/>
        </w:rPr>
        <w:t>legs for floor</w:t>
      </w:r>
      <w:r>
        <w:rPr/>
        <w:t>] installation.</w:t>
      </w:r>
    </w:p>
    <w:p>
      <w:pPr>
        <w:pStyle w:val="PR1"/>
        <w:numPr>
          <w:ilvl w:val="4"/>
          <w:numId w:val="1"/>
        </w:numPr>
        <w:rPr/>
      </w:pPr>
      <w:r>
        <w:rPr/>
        <w:t>Commercial, Electric, Storage, Domestic-Water Heaters: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UL 1453.</w:t>
      </w:r>
    </w:p>
    <w:p>
      <w:pPr>
        <w:pStyle w:val="PR2"/>
        <w:numPr>
          <w:ilvl w:val="5"/>
          <w:numId w:val="1"/>
        </w:numPr>
        <w:rPr/>
      </w:pPr>
      <w:r>
        <w:rPr/>
        <w:t>Storage-Tank Construction: [</w:t>
      </w:r>
      <w:r>
        <w:rPr>
          <w:b/>
        </w:rPr>
        <w:t>Non-</w:t>
      </w:r>
      <w:r>
        <w:rPr/>
        <w:t>]ASME-code, steel [</w:t>
      </w:r>
      <w:r>
        <w:rPr>
          <w:b/>
        </w:rPr>
        <w:t>horizontal</w:t>
      </w:r>
      <w:r>
        <w:rPr/>
        <w:t>] [</w:t>
      </w:r>
      <w:r>
        <w:rPr>
          <w:b/>
        </w:rPr>
        <w:t>vertical</w:t>
      </w:r>
      <w:r>
        <w:rPr/>
        <w:t>] arrangement.</w:t>
      </w:r>
    </w:p>
    <w:p>
      <w:pPr>
        <w:pStyle w:val="PR3"/>
        <w:numPr>
          <w:ilvl w:val="6"/>
          <w:numId w:val="1"/>
        </w:numPr>
        <w:spacing w:before="240" w:after="0"/>
        <w:rPr/>
      </w:pPr>
      <w:r>
        <w:rPr/>
        <w:t>Tappings: Factory fabricated of materials compatible with tank and piping connections. Attach tappings to tank before testing.</w:t>
      </w:r>
    </w:p>
    <w:p>
      <w:pPr>
        <w:pStyle w:val="PR4"/>
        <w:numPr>
          <w:ilvl w:val="7"/>
          <w:numId w:val="1"/>
        </w:numPr>
        <w:spacing w:before="240" w:after="0"/>
        <w:rPr/>
      </w:pPr>
      <w:r>
        <w:rPr/>
        <w:t>NPS 2 (DN 50) and Smaller: Threaded ends in accordance with ASME B1.20.1.</w:t>
      </w:r>
    </w:p>
    <w:p>
      <w:pPr>
        <w:pStyle w:val="PR4"/>
        <w:numPr>
          <w:ilvl w:val="7"/>
          <w:numId w:val="1"/>
        </w:numPr>
        <w:rPr/>
      </w:pPr>
      <w:r>
        <w:rPr/>
        <w:t>NPS 2-1/2 (DN 65) and Larger: Flanged ends in accordance with ASME B16.5 for steel and stainless steel flanges, and in accordance with ASME B16.24 for copper and copper-alloy flanges.</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w:t>
      </w:r>
    </w:p>
    <w:p>
      <w:pPr>
        <w:pStyle w:val="PR3"/>
        <w:numPr>
          <w:ilvl w:val="6"/>
          <w:numId w:val="1"/>
        </w:numPr>
        <w:rPr/>
      </w:pPr>
      <w:r>
        <w:rPr/>
        <w:t>Jacket: Steel with enameled finish or high-impact composite material.</w:t>
      </w:r>
    </w:p>
    <w:p>
      <w:pPr>
        <w:pStyle w:val="PR3"/>
        <w:numPr>
          <w:ilvl w:val="6"/>
          <w:numId w:val="1"/>
        </w:numPr>
        <w:rPr/>
      </w:pPr>
      <w:r>
        <w:rPr/>
        <w:t>Heating Elements: Electric, screw-in or bolt-on immersion type arranged in multiples of three.</w:t>
      </w:r>
    </w:p>
    <w:p>
      <w:pPr>
        <w:pStyle w:val="PR3"/>
        <w:numPr>
          <w:ilvl w:val="6"/>
          <w:numId w:val="1"/>
        </w:numPr>
        <w:rPr/>
      </w:pPr>
      <w:r>
        <w:rPr/>
        <w:t>Temperature Control: Adjustable thermostat.</w:t>
      </w:r>
    </w:p>
    <w:p>
      <w:pPr>
        <w:pStyle w:val="PR3"/>
        <w:numPr>
          <w:ilvl w:val="6"/>
          <w:numId w:val="1"/>
        </w:numPr>
        <w:rPr/>
      </w:pPr>
      <w:r>
        <w:rPr/>
        <w:t>Safety Controls: High-temperature-limit and low-water cutoff devices or systems.</w:t>
      </w:r>
    </w:p>
    <w:p>
      <w:pPr>
        <w:pStyle w:val="PR3"/>
        <w:numPr>
          <w:ilvl w:val="6"/>
          <w:numId w:val="1"/>
        </w:numPr>
        <w:rPr/>
      </w:pPr>
      <w:r>
        <w:rPr/>
        <w:t>Relief Valves: ASME rated and stamped for combination temperature-and-pressure relief valves.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CMT"/>
        <w:rPr/>
      </w:pPr>
      <w:r>
        <w:rPr/>
        <w:t>Retain "Special Requirements" Subparagraph below if domestic-water heater is required for foodservice equipment. Verify that NSF compliance is available for selected domestic-water heater.</w:t>
      </w:r>
    </w:p>
    <w:p>
      <w:pPr>
        <w:pStyle w:val="PR2"/>
        <w:numPr>
          <w:ilvl w:val="5"/>
          <w:numId w:val="1"/>
        </w:numPr>
        <w:spacing w:before="240" w:after="0"/>
        <w:rPr/>
      </w:pPr>
      <w:r>
        <w:rPr/>
        <w:t>Special Requirements: NSF 5 construction.</w:t>
      </w:r>
    </w:p>
    <w:p>
      <w:pPr>
        <w:pStyle w:val="PR1"/>
        <w:numPr>
          <w:ilvl w:val="4"/>
          <w:numId w:val="1"/>
        </w:numPr>
        <w:rPr/>
      </w:pPr>
      <w:r>
        <w:rPr/>
        <w:t>Commercial, Light-Duty, Storage, Electric, Domestic-Water Heaters: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CMT"/>
        <w:rPr/>
      </w:pPr>
      <w:r>
        <w:rPr/>
        <w:t>Commercial, light-duty, storage, electric, domestic-water heaters are limited to 120-gal. (454-L) capacity. These commercial domestic-water heaters are covered by UL 174 for residential domestic-water heaters.</w:t>
      </w:r>
    </w:p>
    <w:p>
      <w:pPr>
        <w:pStyle w:val="PR2"/>
        <w:numPr>
          <w:ilvl w:val="5"/>
          <w:numId w:val="1"/>
        </w:numPr>
        <w:rPr/>
      </w:pPr>
      <w:r>
        <w:rPr/>
        <w:t>Standard: UL 174.</w:t>
      </w:r>
    </w:p>
    <w:p>
      <w:pPr>
        <w:pStyle w:val="PR2"/>
        <w:numPr>
          <w:ilvl w:val="5"/>
          <w:numId w:val="1"/>
        </w:numPr>
        <w:rPr/>
      </w:pPr>
      <w:r>
        <w:rPr/>
        <w:t>Storage-Tank Construction: Steel, vertical arrangement.</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w:t>
      </w:r>
    </w:p>
    <w:p>
      <w:pPr>
        <w:pStyle w:val="PR3"/>
        <w:numPr>
          <w:ilvl w:val="6"/>
          <w:numId w:val="1"/>
        </w:numPr>
        <w:rPr/>
      </w:pPr>
      <w:r>
        <w:rPr/>
        <w:t>Jacket: Steel with enameled finish or high-impact composite material.</w:t>
      </w:r>
    </w:p>
    <w:p>
      <w:pPr>
        <w:pStyle w:val="PR3"/>
        <w:numPr>
          <w:ilvl w:val="6"/>
          <w:numId w:val="1"/>
        </w:numPr>
        <w:rPr/>
      </w:pPr>
      <w:r>
        <w:rPr/>
        <w:t>Heat-Trap Fittings: Inlet type in cold-water inlet and outlet type in hot-water outlet.</w:t>
      </w:r>
    </w:p>
    <w:p>
      <w:pPr>
        <w:pStyle w:val="PR3"/>
        <w:numPr>
          <w:ilvl w:val="6"/>
          <w:numId w:val="1"/>
        </w:numPr>
        <w:rPr/>
      </w:pPr>
      <w:r>
        <w:rPr/>
        <w:t>Heating Elements: Electric, screw-in immersion type.</w:t>
      </w:r>
    </w:p>
    <w:p>
      <w:pPr>
        <w:pStyle w:val="PR3"/>
        <w:numPr>
          <w:ilvl w:val="6"/>
          <w:numId w:val="1"/>
        </w:numPr>
        <w:rPr/>
      </w:pPr>
      <w:r>
        <w:rPr/>
        <w:t>Temperature Control: Adjustable thermostat.</w:t>
      </w:r>
    </w:p>
    <w:p>
      <w:pPr>
        <w:pStyle w:val="PR3"/>
        <w:numPr>
          <w:ilvl w:val="6"/>
          <w:numId w:val="1"/>
        </w:numPr>
        <w:rPr/>
      </w:pPr>
      <w:r>
        <w:rPr/>
        <w:t>Safety Control: High-temperature-limit cutoff device or system.</w:t>
      </w:r>
    </w:p>
    <w:p>
      <w:pPr>
        <w:pStyle w:val="PR3"/>
        <w:numPr>
          <w:ilvl w:val="6"/>
          <w:numId w:val="1"/>
        </w:numPr>
        <w:rPr/>
      </w:pPr>
      <w:r>
        <w:rPr/>
        <w:t>Relief Valve: ASME rated and stamped for combination temperature-and-pressure relief valves. Include relieving capacity at least as great as heat input, and include pressure setting less than working-pressure rating of domestic-water heater. Select relief valve with sensing element that extends into storage tank.</w:t>
      </w:r>
    </w:p>
    <w:p>
      <w:pPr>
        <w:pStyle w:val="CMT"/>
        <w:rPr/>
      </w:pPr>
      <w:r>
        <w:rPr/>
        <w:t>Retain "Special Requirements" Subparagraph below if domestic-water heater is required for foodservice equipment. Verify that NSF compliance is available for selected domestic-water heater.</w:t>
      </w:r>
    </w:p>
    <w:p>
      <w:pPr>
        <w:pStyle w:val="PR2"/>
        <w:numPr>
          <w:ilvl w:val="5"/>
          <w:numId w:val="1"/>
        </w:numPr>
        <w:spacing w:before="240" w:after="0"/>
        <w:rPr/>
      </w:pPr>
      <w:r>
        <w:rPr/>
        <w:t>Special Requirements: NSF 5 construction with legs for off-floor installation.</w:t>
      </w:r>
    </w:p>
    <w:p>
      <w:pPr>
        <w:pStyle w:val="CMT"/>
        <w:rPr/>
      </w:pPr>
      <w:r>
        <w:rPr/>
        <w:t>If more than one commercial, electric, domestic-water heater is required on Project, delete "Capacity and Characteristics" Paragraph below and schedule commercial, electric, domestic-water heaters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40 deg F</w:t>
      </w:r>
      <w:r>
        <w:rPr>
          <w:rStyle w:val="SI"/>
          <w:b/>
        </w:rPr>
        <w:t xml:space="preserve"> (22 deg C)</w:t>
      </w:r>
      <w:r>
        <w:rPr/>
        <w:t>] [</w:t>
      </w:r>
      <w:r>
        <w:rPr>
          <w:rStyle w:val="IP"/>
          <w:b/>
        </w:rPr>
        <w:t>50 deg F</w:t>
      </w:r>
      <w:r>
        <w:rPr>
          <w:rStyle w:val="SI"/>
          <w:b/>
        </w:rPr>
        <w:t xml:space="preserve"> (28 deg C)</w:t>
      </w:r>
      <w:r>
        <w:rPr/>
        <w: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w:t>
      </w:r>
      <w:r>
        <w:rPr>
          <w:rStyle w:val="IP"/>
          <w:b/>
        </w:rPr>
        <w:t>180 deg F</w:t>
      </w:r>
      <w:r>
        <w:rPr>
          <w:rStyle w:val="SI"/>
          <w:b/>
        </w:rPr>
        <w:t xml:space="preserve"> (82 deg C)</w:t>
      </w:r>
      <w:r>
        <w:rPr/>
        <w:t>] &lt;</w:t>
      </w:r>
      <w:r>
        <w:rPr>
          <w:b/>
        </w:rPr>
        <w:t>Insert temperature</w:t>
      </w:r>
      <w:r>
        <w:rPr/>
        <w:t>&gt;.</w:t>
      </w:r>
    </w:p>
    <w:p>
      <w:pPr>
        <w:pStyle w:val="PR2"/>
        <w:numPr>
          <w:ilvl w:val="5"/>
          <w:numId w:val="1"/>
        </w:numPr>
        <w:rPr/>
      </w:pPr>
      <w:r>
        <w:rPr/>
        <w:t>Power Demand: &lt;</w:t>
      </w:r>
      <w:r>
        <w:rPr>
          <w:b/>
        </w:rPr>
        <w:t>Insert kilowatts</w:t>
      </w:r>
      <w:r>
        <w:rPr/>
        <w:t>&gt;.</w:t>
      </w:r>
    </w:p>
    <w:p>
      <w:pPr>
        <w:pStyle w:val="PR2"/>
        <w:numPr>
          <w:ilvl w:val="5"/>
          <w:numId w:val="1"/>
        </w:numPr>
        <w:rPr/>
      </w:pPr>
      <w:r>
        <w:rPr/>
        <w:t>Heating Elements:</w:t>
      </w:r>
    </w:p>
    <w:p>
      <w:pPr>
        <w:pStyle w:val="PR3"/>
        <w:numPr>
          <w:ilvl w:val="6"/>
          <w:numId w:val="1"/>
        </w:numPr>
        <w:spacing w:before="240" w:after="0"/>
        <w:rPr/>
      </w:pPr>
      <w:r>
        <w:rPr/>
        <w:t>Number of Elements: [</w:t>
      </w:r>
      <w:r>
        <w:rPr>
          <w:b/>
        </w:rPr>
        <w:t>Two</w:t>
      </w:r>
      <w:r>
        <w:rPr/>
        <w:t>] [</w:t>
      </w:r>
      <w:r>
        <w:rPr>
          <w:b/>
        </w:rPr>
        <w:t>Three</w:t>
      </w:r>
      <w:r>
        <w:rPr/>
        <w:t>] [</w:t>
      </w:r>
      <w:r>
        <w:rPr>
          <w:b/>
        </w:rPr>
        <w:t>Six</w:t>
      </w:r>
      <w:r>
        <w:rPr/>
        <w:t>] [</w:t>
      </w:r>
      <w:r>
        <w:rPr>
          <w:b/>
        </w:rPr>
        <w:t>Nine</w:t>
      </w:r>
      <w:r>
        <w:rPr/>
        <w:t>] &lt;</w:t>
      </w:r>
      <w:r>
        <w:rPr>
          <w:b/>
        </w:rPr>
        <w:t>Insert number</w:t>
      </w:r>
      <w:r>
        <w:rPr/>
        <w:t>&gt;.</w:t>
      </w:r>
    </w:p>
    <w:p>
      <w:pPr>
        <w:pStyle w:val="PR3"/>
        <w:numPr>
          <w:ilvl w:val="6"/>
          <w:numId w:val="1"/>
        </w:numPr>
        <w:rPr/>
      </w:pPr>
      <w:r>
        <w:rPr/>
        <w:t>Kilowatts Each Element: &lt;</w:t>
      </w:r>
      <w:r>
        <w:rPr>
          <w:b/>
        </w:rPr>
        <w:t>Insert kilowatts</w:t>
      </w:r>
      <w:r>
        <w:rPr/>
        <w:t>&gt;.</w:t>
      </w:r>
    </w:p>
    <w:p>
      <w:pPr>
        <w:pStyle w:val="PR3"/>
        <w:numPr>
          <w:ilvl w:val="6"/>
          <w:numId w:val="1"/>
        </w:numPr>
        <w:rPr/>
      </w:pPr>
      <w:r>
        <w:rPr/>
        <w:t>Number of Stages: [</w:t>
      </w:r>
      <w:r>
        <w:rPr>
          <w:b/>
        </w:rPr>
        <w:t>One</w:t>
      </w:r>
      <w:r>
        <w:rPr/>
        <w:t>] [</w:t>
      </w:r>
      <w:r>
        <w:rPr>
          <w:b/>
        </w:rPr>
        <w:t>Two</w:t>
      </w:r>
      <w:r>
        <w:rPr/>
        <w:t>] [</w:t>
      </w:r>
      <w:r>
        <w:rPr>
          <w:b/>
        </w:rPr>
        <w:t>Three</w:t>
      </w:r>
      <w:r>
        <w:rPr/>
        <w:t>] [</w:t>
      </w:r>
      <w:r>
        <w:rPr>
          <w:b/>
        </w:rPr>
        <w:t>Four</w:t>
      </w:r>
      <w:r>
        <w:rPr/>
        <w:t>] &lt;</w:t>
      </w:r>
      <w:r>
        <w:rPr>
          <w:b/>
        </w:rPr>
        <w:t>Insert number</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RESIDENTIAL, ELECTRIC, DOMESTIC-WATER HEATERS</w:t>
      </w:r>
    </w:p>
    <w:p>
      <w:pPr>
        <w:pStyle w:val="PR1"/>
        <w:numPr>
          <w:ilvl w:val="4"/>
          <w:numId w:val="1"/>
        </w:numPr>
        <w:rPr/>
      </w:pPr>
      <w:r>
        <w:rPr/>
        <w:t>Residential, Small-Capacity, Electric, Domestic-Water Heaters: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CMT"/>
        <w:rPr/>
      </w:pPr>
      <w:r>
        <w:rPr/>
        <w:t>Residential, small-capacity, electric, domestic-water heaters are limited to between 1- and 5-gal. (3.8- and 18.9-L) capacity.</w:t>
      </w:r>
    </w:p>
    <w:p>
      <w:pPr>
        <w:pStyle w:val="PR2"/>
        <w:numPr>
          <w:ilvl w:val="5"/>
          <w:numId w:val="1"/>
        </w:numPr>
        <w:rPr/>
      </w:pPr>
      <w:r>
        <w:rPr/>
        <w:t>Standard: UL 174.</w:t>
      </w:r>
    </w:p>
    <w:p>
      <w:pPr>
        <w:pStyle w:val="CMT"/>
        <w:rPr/>
      </w:pPr>
      <w:r>
        <w:rPr/>
        <w:t>Verify availability if option in "Storage-Tank Construction" Subparagraph below is required.</w:t>
      </w:r>
    </w:p>
    <w:p>
      <w:pPr>
        <w:pStyle w:val="PR2"/>
        <w:numPr>
          <w:ilvl w:val="5"/>
          <w:numId w:val="1"/>
        </w:numPr>
        <w:rPr/>
      </w:pPr>
      <w:r>
        <w:rPr/>
        <w:t>Storage-Tank Construction: Corrosion-resistant metal[</w:t>
      </w:r>
      <w:r>
        <w:rPr>
          <w:b/>
        </w:rPr>
        <w:t> or steel with corrosion-resistant coating</w:t>
      </w:r>
      <w:r>
        <w:rPr/>
        <w:t>].</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Drain Valve: Corrosion-resistant metal with hose-end connection if tank has drain outlet. Provide hose-end drain valve in piping for domestic-water heaters without drain outlet. Comply with requirements for hose-end drain valves specified in Section 221119 "Domestic Water Piping Specialties."</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 or high-impact composite material.</w:t>
      </w:r>
    </w:p>
    <w:p>
      <w:pPr>
        <w:pStyle w:val="PR3"/>
        <w:numPr>
          <w:ilvl w:val="6"/>
          <w:numId w:val="1"/>
        </w:numPr>
        <w:rPr/>
      </w:pPr>
      <w:r>
        <w:rPr/>
        <w:t>Heating Element: One; electric, screw-in immersion type.</w:t>
      </w:r>
    </w:p>
    <w:p>
      <w:pPr>
        <w:pStyle w:val="PR3"/>
        <w:numPr>
          <w:ilvl w:val="6"/>
          <w:numId w:val="1"/>
        </w:numPr>
        <w:rPr/>
      </w:pPr>
      <w:r>
        <w:rPr/>
        <w:t>Temperature Control: Adjustable thermostat.</w:t>
      </w:r>
    </w:p>
    <w:p>
      <w:pPr>
        <w:pStyle w:val="PR3"/>
        <w:numPr>
          <w:ilvl w:val="6"/>
          <w:numId w:val="1"/>
        </w:numPr>
        <w:rPr/>
      </w:pPr>
      <w:r>
        <w:rPr/>
        <w:t>Safety Control: High-temperature-limit cutoff device or system.</w:t>
      </w:r>
    </w:p>
    <w:p>
      <w:pPr>
        <w:pStyle w:val="PR3"/>
        <w:numPr>
          <w:ilvl w:val="6"/>
          <w:numId w:val="1"/>
        </w:numPr>
        <w:rPr/>
      </w:pPr>
      <w:r>
        <w:rPr/>
        <w:t xml:space="preserve">Power Supply Cord: </w:t>
      </w:r>
      <w:r>
        <w:rPr>
          <w:rStyle w:val="IP"/>
        </w:rPr>
        <w:t>24 to 72 inches</w:t>
      </w:r>
      <w:r>
        <w:rPr>
          <w:rStyle w:val="SI"/>
        </w:rPr>
        <w:t xml:space="preserve"> (610 to 1830 mm)</w:t>
      </w:r>
      <w:r>
        <w:rPr/>
        <w:t xml:space="preserve"> with plug.</w:t>
      </w:r>
    </w:p>
    <w:p>
      <w:pPr>
        <w:pStyle w:val="PR3"/>
        <w:numPr>
          <w:ilvl w:val="6"/>
          <w:numId w:val="1"/>
        </w:numPr>
        <w:rPr/>
      </w:pPr>
      <w:r>
        <w:rPr/>
        <w:t>Relief Valve: ASME rated and stamped for combination temperature-and-pressure relief valves. Include relieving capacity at least as great as heat input, and include pressure setting less than working-pressure rating of domestic-water heater. Select relief valve with sensing element that extends into storage tank.</w:t>
      </w:r>
    </w:p>
    <w:p>
      <w:pPr>
        <w:pStyle w:val="PR1"/>
        <w:numPr>
          <w:ilvl w:val="4"/>
          <w:numId w:val="1"/>
        </w:numPr>
        <w:rPr/>
      </w:pPr>
      <w:r>
        <w:rPr/>
        <w:t>Residential, Collector-to-Tank, Solar, Electric, Domestic-Water Heaters: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CMT"/>
        <w:rPr/>
      </w:pPr>
      <w:r>
        <w:rPr/>
        <w:t>Residential, collector-to-tank, solar, electric, domestic-water heaters are limited to 120-gal. (454-L) capacity.</w:t>
      </w:r>
    </w:p>
    <w:p>
      <w:pPr>
        <w:pStyle w:val="PR2"/>
        <w:numPr>
          <w:ilvl w:val="5"/>
          <w:numId w:val="1"/>
        </w:numPr>
        <w:rPr/>
      </w:pPr>
      <w:r>
        <w:rPr/>
        <w:t>Standard: UL 174 with piping and electrical connections for UL 1279 solar collector system.</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Sensor electrical connections and tank stud for sensor.</w:t>
      </w:r>
    </w:p>
    <w:p>
      <w:pPr>
        <w:pStyle w:val="PR3"/>
        <w:numPr>
          <w:ilvl w:val="6"/>
          <w:numId w:val="1"/>
        </w:numPr>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Heating Element: Electric, screw-in immersion type.</w:t>
      </w:r>
    </w:p>
    <w:p>
      <w:pPr>
        <w:pStyle w:val="PR3"/>
        <w:numPr>
          <w:ilvl w:val="6"/>
          <w:numId w:val="1"/>
        </w:numPr>
        <w:rPr/>
      </w:pPr>
      <w:r>
        <w:rPr/>
        <w:t>Temperature Control: Adjustable thermostat.</w:t>
      </w:r>
    </w:p>
    <w:p>
      <w:pPr>
        <w:pStyle w:val="PR3"/>
        <w:numPr>
          <w:ilvl w:val="6"/>
          <w:numId w:val="1"/>
        </w:numPr>
        <w:rPr/>
      </w:pPr>
      <w:r>
        <w:rPr/>
        <w:t>Safety Control: High-temperature-limit cutoff device or system.</w:t>
      </w:r>
    </w:p>
    <w:p>
      <w:pPr>
        <w:pStyle w:val="PR3"/>
        <w:numPr>
          <w:ilvl w:val="6"/>
          <w:numId w:val="1"/>
        </w:numPr>
        <w:rPr/>
      </w:pPr>
      <w:r>
        <w:rPr/>
        <w:t>Relief Valve: ASME rated and stamped for combination temperature-and-pressure relief valves. Include relieving capacity at least as great as heat input, and include pressure setting less than working-pressure rating of domestic-water heater. Select relief valve with sensing element that extends into storage tank.</w:t>
      </w:r>
    </w:p>
    <w:p>
      <w:pPr>
        <w:pStyle w:val="PR1"/>
        <w:numPr>
          <w:ilvl w:val="4"/>
          <w:numId w:val="1"/>
        </w:numPr>
        <w:rPr/>
      </w:pPr>
      <w:r>
        <w:rPr/>
        <w:t>Residential, Collector-to-Tank-Coil, Solar, Electric, Domestic-Water Heaters: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CMT"/>
        <w:rPr/>
      </w:pPr>
      <w:r>
        <w:rPr/>
        <w:t>Residential, collector-to-tank-coil, solar, electric, domestic-water heaters are limited to 120-gal. (454-L) capacity.</w:t>
      </w:r>
    </w:p>
    <w:p>
      <w:pPr>
        <w:pStyle w:val="PR2"/>
        <w:numPr>
          <w:ilvl w:val="5"/>
          <w:numId w:val="1"/>
        </w:numPr>
        <w:rPr/>
      </w:pPr>
      <w:r>
        <w:rPr/>
        <w:t>Standard: UL 174 with integral coil-type heat exchanger.</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 or high-impact composite material.</w:t>
      </w:r>
    </w:p>
    <w:p>
      <w:pPr>
        <w:pStyle w:val="PR3"/>
        <w:numPr>
          <w:ilvl w:val="6"/>
          <w:numId w:val="1"/>
        </w:numPr>
        <w:rPr/>
      </w:pPr>
      <w:r>
        <w:rPr/>
        <w:t>Heat-Trap Fittings: Inlet type in cold-water inlet and outlet type in hot-water outlet.</w:t>
      </w:r>
    </w:p>
    <w:p>
      <w:pPr>
        <w:pStyle w:val="PR3"/>
        <w:numPr>
          <w:ilvl w:val="6"/>
          <w:numId w:val="1"/>
        </w:numPr>
        <w:rPr/>
      </w:pPr>
      <w:r>
        <w:rPr/>
        <w:t>Heat Exchanger: Corrosion-resistant-metal immersion coil.</w:t>
      </w:r>
    </w:p>
    <w:p>
      <w:pPr>
        <w:pStyle w:val="PR3"/>
        <w:numPr>
          <w:ilvl w:val="6"/>
          <w:numId w:val="1"/>
        </w:numPr>
        <w:rPr/>
      </w:pPr>
      <w:r>
        <w:rPr/>
        <w:t>Heating Element: Electric, screw-in immersion type.</w:t>
      </w:r>
    </w:p>
    <w:p>
      <w:pPr>
        <w:pStyle w:val="PR3"/>
        <w:numPr>
          <w:ilvl w:val="6"/>
          <w:numId w:val="1"/>
        </w:numPr>
        <w:rPr/>
      </w:pPr>
      <w:r>
        <w:rPr/>
        <w:t>Temperature Control: Adjustable thermostat.</w:t>
      </w:r>
    </w:p>
    <w:p>
      <w:pPr>
        <w:pStyle w:val="PR3"/>
        <w:numPr>
          <w:ilvl w:val="6"/>
          <w:numId w:val="1"/>
        </w:numPr>
        <w:rPr/>
      </w:pPr>
      <w:r>
        <w:rPr/>
        <w:t>Safety Control: High-temperature-limit cutoff device or system.</w:t>
      </w:r>
    </w:p>
    <w:p>
      <w:pPr>
        <w:pStyle w:val="PR3"/>
        <w:numPr>
          <w:ilvl w:val="6"/>
          <w:numId w:val="1"/>
        </w:numPr>
        <w:rPr/>
      </w:pPr>
      <w:r>
        <w:rPr/>
        <w:t>Relief Valve: ASME rated and stamped for combination temperature-and-pressure relief valves. Include relieving capacity at least as great as heat input, and include pressure setting less than working-pressure rating of domestic-water heater. Select relief valve with sensing element that extends into storage tank.</w:t>
      </w:r>
    </w:p>
    <w:p>
      <w:pPr>
        <w:pStyle w:val="PR1"/>
        <w:numPr>
          <w:ilvl w:val="4"/>
          <w:numId w:val="1"/>
        </w:numPr>
        <w:rPr/>
      </w:pPr>
      <w:r>
        <w:rPr/>
        <w:t>Residential, Electric, Storage, Domestic-Water Heaters: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CMT"/>
        <w:rPr/>
      </w:pPr>
      <w:r>
        <w:rPr/>
        <w:t>Residential, electric, storage, domestic-water heaters are limited to between 6- and 120-gal. (22.7- and 454-L) capacity.</w:t>
      </w:r>
    </w:p>
    <w:p>
      <w:pPr>
        <w:pStyle w:val="PR2"/>
        <w:numPr>
          <w:ilvl w:val="5"/>
          <w:numId w:val="1"/>
        </w:numPr>
        <w:rPr/>
      </w:pPr>
      <w:r>
        <w:rPr/>
        <w:t>Standard: UL 174.</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cylindrical, with enameled finish or high-impact composite material.</w:t>
      </w:r>
    </w:p>
    <w:p>
      <w:pPr>
        <w:pStyle w:val="PR3"/>
        <w:numPr>
          <w:ilvl w:val="6"/>
          <w:numId w:val="1"/>
        </w:numPr>
        <w:rPr/>
      </w:pPr>
      <w:r>
        <w:rPr/>
        <w:t>Heat-Trap Fittings: Inlet type in cold-water inlet and outlet type in hot-water outlet.</w:t>
      </w:r>
    </w:p>
    <w:p>
      <w:pPr>
        <w:pStyle w:val="PR3"/>
        <w:numPr>
          <w:ilvl w:val="6"/>
          <w:numId w:val="1"/>
        </w:numPr>
        <w:rPr/>
      </w:pPr>
      <w:r>
        <w:rPr/>
        <w:t>Heating Elements: Electric, screw-in immersion type.</w:t>
      </w:r>
    </w:p>
    <w:p>
      <w:pPr>
        <w:pStyle w:val="PR3"/>
        <w:numPr>
          <w:ilvl w:val="6"/>
          <w:numId w:val="1"/>
        </w:numPr>
        <w:rPr/>
      </w:pPr>
      <w:r>
        <w:rPr/>
        <w:t>Temperature Control: Adjustable thermostat.</w:t>
      </w:r>
    </w:p>
    <w:p>
      <w:pPr>
        <w:pStyle w:val="PR3"/>
        <w:numPr>
          <w:ilvl w:val="6"/>
          <w:numId w:val="1"/>
        </w:numPr>
        <w:rPr/>
      </w:pPr>
      <w:r>
        <w:rPr/>
        <w:t>Safety Control: High-temperature-limit cutoff device or system.</w:t>
      </w:r>
    </w:p>
    <w:p>
      <w:pPr>
        <w:pStyle w:val="PR3"/>
        <w:numPr>
          <w:ilvl w:val="6"/>
          <w:numId w:val="1"/>
        </w:numPr>
        <w:rPr/>
      </w:pPr>
      <w:r>
        <w:rPr/>
        <w:t>Relief Valve: ASME rated and stamped for combination temperature-and-pressure relief valves. Include relieving capacity at least as great as heat input, and include pressure setting less than working-pressure rating of domestic-water heater. Select relief valve with sensing element that extends into storage tank.</w:t>
      </w:r>
    </w:p>
    <w:p>
      <w:pPr>
        <w:pStyle w:val="PR1"/>
        <w:numPr>
          <w:ilvl w:val="4"/>
          <w:numId w:val="1"/>
        </w:numPr>
        <w:rPr/>
      </w:pPr>
      <w:r>
        <w:rPr/>
        <w:t>Residential, Tabletop, Electric, Domestic-Water Heaters: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CMT"/>
        <w:rPr/>
      </w:pPr>
      <w:r>
        <w:rPr/>
        <w:t>Residential, tabletop, electric, domestic-water heaters are limited to between 6- and 120-gal. (22.7- and 454-L) capacity.</w:t>
      </w:r>
    </w:p>
    <w:p>
      <w:pPr>
        <w:pStyle w:val="PR2"/>
        <w:numPr>
          <w:ilvl w:val="5"/>
          <w:numId w:val="1"/>
        </w:numPr>
        <w:rPr/>
      </w:pPr>
      <w:r>
        <w:rPr/>
        <w:t>Standard: UL 174.</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rectangular, with flat-top work surface, raised back, and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Heating Elements: Electric, screw-in immersion type.</w:t>
      </w:r>
    </w:p>
    <w:p>
      <w:pPr>
        <w:pStyle w:val="PR3"/>
        <w:numPr>
          <w:ilvl w:val="6"/>
          <w:numId w:val="1"/>
        </w:numPr>
        <w:rPr/>
      </w:pPr>
      <w:r>
        <w:rPr/>
        <w:t>Temperature Control: Adjustable thermostat.</w:t>
      </w:r>
    </w:p>
    <w:p>
      <w:pPr>
        <w:pStyle w:val="PR3"/>
        <w:numPr>
          <w:ilvl w:val="6"/>
          <w:numId w:val="1"/>
        </w:numPr>
        <w:rPr/>
      </w:pPr>
      <w:r>
        <w:rPr/>
        <w:t>Safety Control: High-temperature-limit cutoff device or system.</w:t>
      </w:r>
    </w:p>
    <w:p>
      <w:pPr>
        <w:pStyle w:val="PR3"/>
        <w:numPr>
          <w:ilvl w:val="6"/>
          <w:numId w:val="1"/>
        </w:numPr>
        <w:rPr/>
      </w:pPr>
      <w:r>
        <w:rPr/>
        <w:t>Relief Valve: ASME rated and stamped for combination temperature-and-pressure relief valves. Include relieving capacity at least as great as heat input, and include pressure setting less than working-pressure rating of domestic-water heater. Select relief valve with sensing element that extends into storage tank.</w:t>
      </w:r>
    </w:p>
    <w:p>
      <w:pPr>
        <w:pStyle w:val="CMT"/>
        <w:rPr/>
      </w:pPr>
      <w:r>
        <w:rPr/>
        <w:t>If more than one residential, electric, domestic-water heater is required on Project, delete "Capacity and Characteristics" Paragraph below and schedule residential, electric, domestic-water heaters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&lt;</w:t>
      </w:r>
      <w:r>
        <w:rPr>
          <w:b/>
        </w:rPr>
        <w:t>Insert temperature</w:t>
      </w:r>
      <w:r>
        <w:rPr/>
        <w:t>&gt;.</w:t>
      </w:r>
    </w:p>
    <w:p>
      <w:pPr>
        <w:pStyle w:val="PR2"/>
        <w:numPr>
          <w:ilvl w:val="5"/>
          <w:numId w:val="1"/>
        </w:numPr>
        <w:rPr/>
      </w:pPr>
      <w:r>
        <w:rPr/>
        <w:t>Power Demand: &lt;</w:t>
      </w:r>
      <w:r>
        <w:rPr>
          <w:b/>
        </w:rPr>
        <w:t>Insert kilowatts</w:t>
      </w:r>
      <w:r>
        <w:rPr/>
        <w:t>&gt;.</w:t>
      </w:r>
    </w:p>
    <w:p>
      <w:pPr>
        <w:pStyle w:val="PR2"/>
        <w:numPr>
          <w:ilvl w:val="5"/>
          <w:numId w:val="1"/>
        </w:numPr>
        <w:rPr/>
      </w:pPr>
      <w:r>
        <w:rPr/>
        <w:t>Heating Elements: &lt;</w:t>
      </w:r>
      <w:r>
        <w:rPr>
          <w:b/>
        </w:rPr>
        <w:t>Insert kilowatts</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value</w:t>
      </w:r>
      <w:r>
        <w:rPr/>
        <w:t>&gt; V.</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ELECTRIC, TANKLESS, DOMESTIC-WATER HEATERS</w:t>
      </w:r>
    </w:p>
    <w:p>
      <w:pPr>
        <w:pStyle w:val="PR1"/>
        <w:numPr>
          <w:ilvl w:val="4"/>
          <w:numId w:val="1"/>
        </w:numPr>
        <w:rPr/>
      </w:pPr>
      <w:r>
        <w:rPr/>
        <w:t>Flow-Control, Electric, Tankless, Domestic-Water Heaters: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UL 499 for electric, tankless, (domestic-water-heater) heating appliance.</w:t>
      </w:r>
    </w:p>
    <w:p>
      <w:pPr>
        <w:pStyle w:val="PR2"/>
        <w:numPr>
          <w:ilvl w:val="5"/>
          <w:numId w:val="1"/>
        </w:numPr>
        <w:rPr/>
      </w:pPr>
      <w:r>
        <w:rPr/>
        <w:t>Construction: Copper piping or tubing complying with NSF 61 and NSF 372 barrier materials for potable water, without storage capacity.</w:t>
      </w:r>
    </w:p>
    <w:p>
      <w:pPr>
        <w:pStyle w:val="PR3"/>
        <w:numPr>
          <w:ilvl w:val="6"/>
          <w:numId w:val="1"/>
        </w:numPr>
        <w:spacing w:before="240" w:after="0"/>
        <w:rPr/>
      </w:pPr>
      <w:r>
        <w:rPr/>
        <w:t>Connections: ASME B1.20.1 pipe thread.</w:t>
      </w:r>
    </w:p>
    <w:p>
      <w:pPr>
        <w:pStyle w:val="PR3"/>
        <w:numPr>
          <w:ilvl w:val="6"/>
          <w:numId w:val="1"/>
        </w:numPr>
        <w:rPr/>
      </w:pPr>
      <w:r>
        <w:rPr/>
        <w:t>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Heating Element: Resistance heating system.</w:t>
      </w:r>
    </w:p>
    <w:p>
      <w:pPr>
        <w:pStyle w:val="PR3"/>
        <w:numPr>
          <w:ilvl w:val="6"/>
          <w:numId w:val="1"/>
        </w:numPr>
        <w:rPr/>
      </w:pPr>
      <w:r>
        <w:rPr/>
        <w:t>Temperature Control: Flow-control fitting.</w:t>
      </w:r>
    </w:p>
    <w:p>
      <w:pPr>
        <w:pStyle w:val="PR3"/>
        <w:numPr>
          <w:ilvl w:val="6"/>
          <w:numId w:val="1"/>
        </w:numPr>
        <w:rPr/>
      </w:pPr>
      <w:r>
        <w:rPr/>
        <w:t>Safety Control: High-temperature-limit cutoff device or system.</w:t>
      </w:r>
    </w:p>
    <w:p>
      <w:pPr>
        <w:pStyle w:val="PR3"/>
        <w:numPr>
          <w:ilvl w:val="6"/>
          <w:numId w:val="1"/>
        </w:numPr>
        <w:rPr/>
      </w:pPr>
      <w:r>
        <w:rPr/>
        <w:t>Jacket: Aluminum or steel with enameled finish or plastic.</w:t>
      </w:r>
    </w:p>
    <w:p>
      <w:pPr>
        <w:pStyle w:val="PR2"/>
        <w:numPr>
          <w:ilvl w:val="5"/>
          <w:numId w:val="1"/>
        </w:numPr>
        <w:spacing w:before="240" w:after="0"/>
        <w:rPr/>
      </w:pPr>
      <w:r>
        <w:rPr/>
        <w:t>Support: Bracket for wall mounting.</w:t>
      </w:r>
    </w:p>
    <w:p>
      <w:pPr>
        <w:pStyle w:val="CMT"/>
        <w:rPr/>
      </w:pPr>
      <w:r>
        <w:rPr/>
        <w:t>If more than one flow-control, electric, tankless, domestic-water heater is required on Project, delete "Capacity and Characteristics" Subparagraph below and schedule flow-control, electric, tankless, domestic-water heaters on Drawings.</w:t>
      </w:r>
    </w:p>
    <w:p>
      <w:pPr>
        <w:pStyle w:val="PR2"/>
        <w:numPr>
          <w:ilvl w:val="5"/>
          <w:numId w:val="1"/>
        </w:numPr>
        <w:rPr/>
      </w:pPr>
      <w:r>
        <w:rPr/>
        <w:t>Capacity and Characteristics:</w:t>
      </w:r>
    </w:p>
    <w:p>
      <w:pPr>
        <w:pStyle w:val="PR3"/>
        <w:numPr>
          <w:ilvl w:val="6"/>
          <w:numId w:val="1"/>
        </w:numPr>
        <w:spacing w:before="240" w:after="0"/>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Maximum Temperature Setting: &lt;</w:t>
      </w:r>
      <w:r>
        <w:rPr>
          <w:b/>
        </w:rPr>
        <w:t>Insert temperature</w:t>
      </w:r>
      <w:r>
        <w:rPr/>
        <w:t>&gt;.</w:t>
      </w:r>
    </w:p>
    <w:p>
      <w:pPr>
        <w:pStyle w:val="PR3"/>
        <w:numPr>
          <w:ilvl w:val="6"/>
          <w:numId w:val="1"/>
        </w:numPr>
        <w:rPr/>
      </w:pPr>
      <w:r>
        <w:rPr/>
        <w:t>Power Demand: &lt;</w:t>
      </w:r>
      <w:r>
        <w:rPr>
          <w:b/>
        </w:rPr>
        <w:t>Insert kilowatts</w:t>
      </w:r>
      <w:r>
        <w:rPr/>
        <w:t>&gt;.</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PR1"/>
        <w:numPr>
          <w:ilvl w:val="4"/>
          <w:numId w:val="1"/>
        </w:numPr>
        <w:rPr/>
      </w:pPr>
      <w:r>
        <w:rPr/>
        <w:t>Thermostat-Control, Electric, Tankless, Domestic-Water Heaters: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UL 499 for electric, tankless, (domestic-water-heater) heating appliance.</w:t>
      </w:r>
    </w:p>
    <w:p>
      <w:pPr>
        <w:pStyle w:val="PR2"/>
        <w:numPr>
          <w:ilvl w:val="5"/>
          <w:numId w:val="1"/>
        </w:numPr>
        <w:rPr/>
      </w:pPr>
      <w:r>
        <w:rPr/>
        <w:t>Construction: Copper piping or tubing complying with NSF 61 and NSF 372 barrier materials for potable water, without storage capacity.</w:t>
      </w:r>
    </w:p>
    <w:p>
      <w:pPr>
        <w:pStyle w:val="PR3"/>
        <w:numPr>
          <w:ilvl w:val="6"/>
          <w:numId w:val="1"/>
        </w:numPr>
        <w:spacing w:before="240" w:after="0"/>
        <w:rPr/>
      </w:pPr>
      <w:r>
        <w:rPr/>
        <w:t>Connections: ASME B1.20.1 pipe thread.</w:t>
      </w:r>
    </w:p>
    <w:p>
      <w:pPr>
        <w:pStyle w:val="PR3"/>
        <w:numPr>
          <w:ilvl w:val="6"/>
          <w:numId w:val="1"/>
        </w:numPr>
        <w:rPr/>
      </w:pPr>
      <w:r>
        <w:rPr/>
        <w:t>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Heating Element: Resistance heating system.</w:t>
      </w:r>
    </w:p>
    <w:p>
      <w:pPr>
        <w:pStyle w:val="PR3"/>
        <w:numPr>
          <w:ilvl w:val="6"/>
          <w:numId w:val="1"/>
        </w:numPr>
        <w:rPr/>
      </w:pPr>
      <w:r>
        <w:rPr/>
        <w:t>Temperature Control: Thermostat.</w:t>
      </w:r>
    </w:p>
    <w:p>
      <w:pPr>
        <w:pStyle w:val="PR3"/>
        <w:numPr>
          <w:ilvl w:val="6"/>
          <w:numId w:val="1"/>
        </w:numPr>
        <w:rPr/>
      </w:pPr>
      <w:r>
        <w:rPr/>
        <w:t>Safety Control: High-temperature-limit cutoff device or system.</w:t>
      </w:r>
    </w:p>
    <w:p>
      <w:pPr>
        <w:pStyle w:val="PR3"/>
        <w:numPr>
          <w:ilvl w:val="6"/>
          <w:numId w:val="1"/>
        </w:numPr>
        <w:rPr/>
      </w:pPr>
      <w:r>
        <w:rPr/>
        <w:t>Jacket: Aluminum or steel with enameled finish or plastic.</w:t>
      </w:r>
    </w:p>
    <w:p>
      <w:pPr>
        <w:pStyle w:val="PR2"/>
        <w:numPr>
          <w:ilvl w:val="5"/>
          <w:numId w:val="1"/>
        </w:numPr>
        <w:spacing w:before="240" w:after="0"/>
        <w:rPr/>
      </w:pPr>
      <w:r>
        <w:rPr/>
        <w:t>Support: Bracket for wall mounting.</w:t>
      </w:r>
    </w:p>
    <w:p>
      <w:pPr>
        <w:pStyle w:val="CMT"/>
        <w:rPr/>
      </w:pPr>
      <w:r>
        <w:rPr/>
        <w:t>If more than one thermostat-control, electric, tankless, domestic-water heater is required on Project, delete "Capacity and Characteristics" Subparagraph below and schedule thermostat-control, electric, tankless, domestic-water heaters on Drawings.</w:t>
      </w:r>
    </w:p>
    <w:p>
      <w:pPr>
        <w:pStyle w:val="PR2"/>
        <w:numPr>
          <w:ilvl w:val="5"/>
          <w:numId w:val="1"/>
        </w:numPr>
        <w:rPr/>
      </w:pPr>
      <w:r>
        <w:rPr/>
        <w:t>Capacity and Characteristics:</w:t>
      </w:r>
    </w:p>
    <w:p>
      <w:pPr>
        <w:pStyle w:val="PR3"/>
        <w:numPr>
          <w:ilvl w:val="6"/>
          <w:numId w:val="1"/>
        </w:numPr>
        <w:spacing w:before="240" w:after="0"/>
        <w:rPr/>
      </w:pPr>
      <w:r>
        <w:rPr/>
        <w:t>Flow Rate: &lt;</w:t>
      </w:r>
      <w:r>
        <w:rPr>
          <w:b/>
        </w:rPr>
        <w:t xml:space="preserve">Insert </w:t>
      </w:r>
      <w:r>
        <w:rPr>
          <w:rStyle w:val="IP"/>
          <w:b/>
        </w:rPr>
        <w:t>gpm</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3"/>
        <w:numPr>
          <w:ilvl w:val="6"/>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&lt;</w:t>
      </w:r>
      <w:r>
        <w:rPr>
          <w:b/>
        </w:rPr>
        <w:t>Insert temperature</w:t>
      </w:r>
      <w:r>
        <w:rPr/>
        <w:t>&gt;.</w:t>
      </w:r>
    </w:p>
    <w:p>
      <w:pPr>
        <w:pStyle w:val="PR3"/>
        <w:numPr>
          <w:ilvl w:val="6"/>
          <w:numId w:val="1"/>
        </w:numPr>
        <w:rPr/>
      </w:pPr>
      <w:r>
        <w:rPr/>
        <w:t>Power Demand: &lt;</w:t>
      </w:r>
      <w:r>
        <w:rPr>
          <w:b/>
        </w:rPr>
        <w:t>Insert kilowatts</w:t>
      </w:r>
      <w:r>
        <w:rPr/>
        <w:t>&gt;.</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ART"/>
        <w:numPr>
          <w:ilvl w:val="3"/>
          <w:numId w:val="1"/>
        </w:numPr>
        <w:ind w:hanging="0" w:left="0"/>
        <w:rPr/>
      </w:pPr>
      <w:r>
        <w:rPr/>
        <w:t>DOMESTIC-WATER HEATER ACCESSORIES</w:t>
      </w:r>
    </w:p>
    <w:p>
      <w:pPr>
        <w:pStyle w:val="CMT"/>
        <w:rPr/>
      </w:pPr>
      <w:r>
        <w:rPr/>
        <w:t>Retain "Domestic-Water Expansion Tanks" Paragraph below only if small, non-ASME-code, diaphragm tanks with a capacity of 25 gal. (95 L) or less are required. Small tanks are usually available with 150-psig (1035-kPa) working-pressure rating. Large tanks are usually available with 100-psig (690-kPa) working-pressure rating. A multiple small-tank arrangement may be used to match system pressure and volume requirements. Other expansion tanks are specified in Section 221216 "Facility Elevated, Potable-Water Storage Tanks" or Section 221219 "Facility Ground-Mounted, Potable-Water Storage Tanks."</w:t>
      </w:r>
    </w:p>
    <w:p>
      <w:pPr>
        <w:pStyle w:val="PR1"/>
        <w:numPr>
          <w:ilvl w:val="4"/>
          <w:numId w:val="1"/>
        </w:numPr>
        <w:rPr/>
      </w:pPr>
      <w:r>
        <w:rPr/>
        <w:t>Domestic-Water Expansion Tanks: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domestic-water expansion tanks from single source from single manufacturer.</w:t>
      </w:r>
    </w:p>
    <w:p>
      <w:pPr>
        <w:pStyle w:val="PR2"/>
        <w:numPr>
          <w:ilvl w:val="5"/>
          <w:numId w:val="1"/>
        </w:numPr>
        <w:rPr/>
      </w:pPr>
      <w:r>
        <w:rPr/>
        <w:t>Description: Steel pressure-rated tank constructed with welded joints and factory-installed, butyl-rubber diaphragm. Include air precharge to minimum system-operating pressure at tank.</w:t>
      </w:r>
    </w:p>
    <w:p>
      <w:pPr>
        <w:pStyle w:val="PR2"/>
        <w:numPr>
          <w:ilvl w:val="5"/>
          <w:numId w:val="1"/>
        </w:numPr>
        <w:rPr/>
      </w:pPr>
      <w:r>
        <w:rPr/>
        <w:t>Construction:</w:t>
      </w:r>
    </w:p>
    <w:p>
      <w:pPr>
        <w:pStyle w:val="PR3"/>
        <w:numPr>
          <w:ilvl w:val="6"/>
          <w:numId w:val="1"/>
        </w:numPr>
        <w:spacing w:before="240" w:after="0"/>
        <w:rPr/>
      </w:pPr>
      <w:r>
        <w:rPr/>
        <w:t>Tappings: Factory-fabricated steel, welded to tank before testing and labeling. Include ASME B1.20.1 pipe thread.</w:t>
      </w:r>
    </w:p>
    <w:p>
      <w:pPr>
        <w:pStyle w:val="PR3"/>
        <w:numPr>
          <w:ilvl w:val="6"/>
          <w:numId w:val="1"/>
        </w:numPr>
        <w:rPr/>
      </w:pPr>
      <w:r>
        <w:rPr/>
        <w:t>Interior Finish: Comply with NSF 61 and NSF 372 barrier materials for potable-water tank linings, including extending finish into and through tank fittings and outlets.</w:t>
      </w:r>
    </w:p>
    <w:p>
      <w:pPr>
        <w:pStyle w:val="PR3"/>
        <w:numPr>
          <w:ilvl w:val="6"/>
          <w:numId w:val="1"/>
        </w:numPr>
        <w:rPr/>
      </w:pPr>
      <w:r>
        <w:rPr/>
        <w:t>Air-Charging Valve: Factory installed.</w:t>
      </w:r>
    </w:p>
    <w:p>
      <w:pPr>
        <w:pStyle w:val="CMT"/>
        <w:rPr/>
      </w:pPr>
      <w:r>
        <w:rPr/>
        <w:t>If more than one domestic-water expansion tank is required on Project, delete "Capacity and Characteristics" Subparagraph below and schedule domestic-water expansion tanks on Drawings.</w:t>
      </w:r>
    </w:p>
    <w:p>
      <w:pPr>
        <w:pStyle w:val="PR2"/>
        <w:numPr>
          <w:ilvl w:val="5"/>
          <w:numId w:val="1"/>
        </w:numPr>
        <w:spacing w:before="240" w:after="0"/>
        <w:rPr/>
      </w:pPr>
      <w:r>
        <w:rPr/>
        <w:t>Capacity and Characteristics:</w:t>
      </w:r>
    </w:p>
    <w:p>
      <w:pPr>
        <w:pStyle w:val="PR3"/>
        <w:numPr>
          <w:ilvl w:val="6"/>
          <w:numId w:val="1"/>
        </w:numPr>
        <w:spacing w:before="240" w:after="0"/>
        <w:rPr/>
      </w:pPr>
      <w:r>
        <w:rPr/>
        <w:t>Working-Pressure Rating: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w:t>
      </w:r>
    </w:p>
    <w:p>
      <w:pPr>
        <w:pStyle w:val="PR3"/>
        <w:numPr>
          <w:ilvl w:val="6"/>
          <w:numId w:val="1"/>
        </w:numPr>
        <w:rPr/>
      </w:pPr>
      <w:r>
        <w:rPr/>
        <w:t>Capacity Acceptable: [</w:t>
      </w:r>
      <w:r>
        <w:rPr>
          <w:rStyle w:val="IP"/>
          <w:b/>
        </w:rPr>
        <w:t>2 gal.</w:t>
      </w:r>
      <w:r>
        <w:rPr>
          <w:rStyle w:val="SI"/>
          <w:b/>
        </w:rPr>
        <w:t xml:space="preserve"> (7.6 L)</w:t>
      </w:r>
      <w:r>
        <w:rPr/>
        <w:t>] [</w:t>
      </w:r>
      <w:r>
        <w:rPr>
          <w:rStyle w:val="IP"/>
          <w:b/>
        </w:rPr>
        <w:t>4 gal.</w:t>
      </w:r>
      <w:r>
        <w:rPr>
          <w:rStyle w:val="SI"/>
          <w:b/>
        </w:rPr>
        <w:t xml:space="preserve"> (15.1 L)</w:t>
      </w:r>
      <w:r>
        <w:rPr/>
        <w:t>] [</w:t>
      </w:r>
      <w:r>
        <w:rPr>
          <w:rStyle w:val="IP"/>
          <w:b/>
        </w:rPr>
        <w:t>7 gal.</w:t>
      </w:r>
      <w:r>
        <w:rPr>
          <w:rStyle w:val="SI"/>
          <w:b/>
        </w:rPr>
        <w:t xml:space="preserve"> (26.5 L)</w:t>
      </w:r>
      <w:r>
        <w:rPr/>
        <w:t>] [</w:t>
      </w:r>
      <w:r>
        <w:rPr>
          <w:rStyle w:val="IP"/>
          <w:b/>
        </w:rPr>
        <w:t>10 gal.</w:t>
      </w:r>
      <w:r>
        <w:rPr>
          <w:rStyle w:val="SI"/>
          <w:b/>
        </w:rPr>
        <w:t xml:space="preserve"> (37.9 L)</w:t>
      </w:r>
      <w:r>
        <w:rPr/>
        <w:t>] &lt;</w:t>
      </w:r>
      <w:r>
        <w:rPr>
          <w:b/>
        </w:rPr>
        <w:t>Insert value</w:t>
      </w:r>
      <w:r>
        <w:rPr/>
        <w:t>&gt; minimum.</w:t>
      </w:r>
    </w:p>
    <w:p>
      <w:pPr>
        <w:pStyle w:val="PR3"/>
        <w:numPr>
          <w:ilvl w:val="6"/>
          <w:numId w:val="1"/>
        </w:numPr>
        <w:rPr/>
      </w:pPr>
      <w:r>
        <w:rPr/>
        <w:t>Air Precharge Pressure: &lt;</w:t>
      </w:r>
      <w:r>
        <w:rPr>
          <w:b/>
        </w:rPr>
        <w:t>Insert system pressure</w:t>
      </w:r>
      <w:r>
        <w:rPr/>
        <w:t>&gt;.</w:t>
      </w:r>
    </w:p>
    <w:p>
      <w:pPr>
        <w:pStyle w:val="PR1"/>
        <w:numPr>
          <w:ilvl w:val="4"/>
          <w:numId w:val="1"/>
        </w:numPr>
        <w:rPr/>
      </w:pPr>
      <w:r>
        <w:rPr/>
        <w:t xml:space="preserve">Drain Pans: Corrosion-resistant metal with raised edge. Include dimensions not less than base of domestic-water heater, and include drain outlet not less than </w:t>
      </w:r>
      <w:r>
        <w:rPr>
          <w:rStyle w:val="IP"/>
        </w:rPr>
        <w:t>NPS 3/4</w:t>
      </w:r>
      <w:r>
        <w:rPr>
          <w:rStyle w:val="SI"/>
        </w:rPr>
        <w:t xml:space="preserve"> (DN 20)</w:t>
      </w:r>
      <w:r>
        <w:rPr/>
        <w:t xml:space="preserve"> with ASME B1.20.1 pipe threads.</w:t>
      </w:r>
    </w:p>
    <w:p>
      <w:pPr>
        <w:pStyle w:val="PR1"/>
        <w:numPr>
          <w:ilvl w:val="4"/>
          <w:numId w:val="1"/>
        </w:numPr>
        <w:rPr/>
      </w:pPr>
      <w:r>
        <w:rPr/>
        <w:t>Piping-Type Heat Traps: Field-fabricated piping arrangement in accordance with [</w:t>
      </w:r>
      <w:r>
        <w:rPr>
          <w:b/>
        </w:rPr>
        <w:t>ASHRAE/IES 90.1</w:t>
      </w:r>
      <w:r>
        <w:rPr/>
        <w:t>] [</w:t>
      </w:r>
      <w:r>
        <w:rPr>
          <w:b/>
        </w:rPr>
        <w:t>ASHRAE 90.2</w:t>
      </w:r>
      <w:r>
        <w:rPr/>
        <w:t>].</w:t>
      </w:r>
    </w:p>
    <w:p>
      <w:pPr>
        <w:pStyle w:val="PR1"/>
        <w:numPr>
          <w:ilvl w:val="4"/>
          <w:numId w:val="1"/>
        </w:numPr>
        <w:rPr/>
      </w:pPr>
      <w:r>
        <w:rPr/>
        <w:t>Heat-Trap Fittings: [</w:t>
      </w:r>
      <w:r>
        <w:rPr>
          <w:b/>
        </w:rPr>
        <w:t>ASHRAE/IES 90.1</w:t>
      </w:r>
      <w:r>
        <w:rPr/>
        <w:t>] [</w:t>
      </w:r>
      <w:r>
        <w:rPr>
          <w:b/>
        </w:rPr>
        <w:t>ASHRAE 90.2</w:t>
      </w:r>
      <w:r>
        <w:rPr/>
        <w:t>].</w:t>
      </w:r>
    </w:p>
    <w:p>
      <w:pPr>
        <w:pStyle w:val="CMT"/>
        <w:rPr/>
      </w:pPr>
      <w:r>
        <w:rPr/>
        <w:t>Retain "Manifold Kits" Paragraph below only if required for multiple domestic-water heater arrangement. Verify availability. Some domestic-water-heater manufacturers can provide piping manifold kits for their domestic-water heaters. Larger manifolds can be field fabricated from water piping and valves.</w:t>
      </w:r>
    </w:p>
    <w:p>
      <w:pPr>
        <w:pStyle w:val="PR1"/>
        <w:numPr>
          <w:ilvl w:val="4"/>
          <w:numId w:val="1"/>
        </w:numPr>
        <w:rPr/>
      </w:pPr>
      <w:r>
        <w:rPr/>
        <w:t>Manifold Kits: Domestic-water-heater manufacturer's factory-fabricated inlet and outlet piping for field installation, for multiple domestic-water heater installation. Include ball-, butterfly-, or gate-type shutoff valves to isolate each domestic-water heater and [</w:t>
      </w:r>
      <w:r>
        <w:rPr>
          <w:b/>
        </w:rPr>
        <w:t>calibrated</w:t>
      </w:r>
      <w:r>
        <w:rPr/>
        <w:t>] [</w:t>
      </w:r>
      <w:r>
        <w:rPr>
          <w:b/>
        </w:rPr>
        <w:t>memory-stop</w:t>
      </w:r>
      <w:r>
        <w:rPr/>
        <w:t>] balancing valves to provide balanced flow through each domestic-water heater.</w:t>
      </w:r>
    </w:p>
    <w:p>
      <w:pPr>
        <w:pStyle w:val="PR2"/>
        <w:numPr>
          <w:ilvl w:val="5"/>
          <w:numId w:val="1"/>
        </w:numPr>
        <w:spacing w:before="240" w:after="0"/>
        <w:rPr/>
      </w:pPr>
      <w:r>
        <w:rPr/>
        <w:t>Comply with requirements for ball-, butterfly-, or gate-type shutoff valves specified in Section 220523.12 "Ball Valves for Plumbing Piping," Section 220523.13 "Butterfly Valves for Plumbing Piping," and Section 220523.15 "Gate Valves for Plumbing Piping."</w:t>
      </w:r>
    </w:p>
    <w:p>
      <w:pPr>
        <w:pStyle w:val="PR2"/>
        <w:numPr>
          <w:ilvl w:val="5"/>
          <w:numId w:val="1"/>
        </w:numPr>
        <w:rPr/>
      </w:pPr>
      <w:r>
        <w:rPr/>
        <w:t>Comply with requirements for balancing valves specified in Section 221119 "Domestic Water Piping Specialties."</w:t>
      </w:r>
    </w:p>
    <w:p>
      <w:pPr>
        <w:pStyle w:val="PR1"/>
        <w:numPr>
          <w:ilvl w:val="4"/>
          <w:numId w:val="1"/>
        </w:numPr>
        <w:rPr/>
      </w:pPr>
      <w:r>
        <w:rPr/>
        <w:t xml:space="preserve">Pressure-Reducing Valves: ASSE 1003 for water. Set at </w:t>
      </w:r>
      <w:r>
        <w:rPr>
          <w:rStyle w:val="IP"/>
        </w:rPr>
        <w:t>25-psig-</w:t>
      </w:r>
      <w:r>
        <w:rPr>
          <w:rStyle w:val="SI"/>
        </w:rPr>
        <w:t xml:space="preserve"> (172.5-kPa-)</w:t>
      </w:r>
      <w:r>
        <w:rPr/>
        <w:t xml:space="preserve"> maximum outlet pressure unless otherwise indicated.</w:t>
      </w:r>
    </w:p>
    <w:p>
      <w:pPr>
        <w:pStyle w:val="CMT"/>
        <w:rPr/>
      </w:pPr>
      <w:r>
        <w:rPr/>
        <w:t>Relief valves in "Combination Temperature-and-Pressure Relief Valves," "Pressure Relief Valves," and "Vacuum Relief Valves" paragraphs below are for installation in piping or where no relief valve is specified with the domestic-water heater.</w:t>
      </w:r>
    </w:p>
    <w:p>
      <w:pPr>
        <w:pStyle w:val="PR1"/>
        <w:numPr>
          <w:ilvl w:val="4"/>
          <w:numId w:val="1"/>
        </w:numPr>
        <w:rPr/>
      </w:pPr>
      <w:r>
        <w:rPr/>
        <w:t>Combination Temperature-and-Pressure Relief Valves: ASME rated and stamped. Include relieving capacity at least as great as heat input, and include pressure setting less than working-pressure rating of domestic-water heater. Select relief valves with sensing element that extends into storage tank.</w:t>
      </w:r>
    </w:p>
    <w:p>
      <w:pPr>
        <w:pStyle w:val="PR1"/>
        <w:numPr>
          <w:ilvl w:val="4"/>
          <w:numId w:val="1"/>
        </w:numPr>
        <w:rPr/>
      </w:pPr>
      <w:r>
        <w:rPr/>
        <w:t>Pressure Relief Valves: ASME rated and stamped. Include pressure setting less than working-pressure rating of domestic-water heater.</w:t>
      </w:r>
    </w:p>
    <w:p>
      <w:pPr>
        <w:pStyle w:val="PR1"/>
        <w:numPr>
          <w:ilvl w:val="4"/>
          <w:numId w:val="1"/>
        </w:numPr>
        <w:rPr/>
      </w:pPr>
      <w:r>
        <w:rPr/>
        <w:t>Vacuum Relief Valves: ANSI Z21.22/CSA 4.4.</w:t>
      </w:r>
    </w:p>
    <w:p>
      <w:pPr>
        <w:pStyle w:val="PR1"/>
        <w:numPr>
          <w:ilvl w:val="4"/>
          <w:numId w:val="1"/>
        </w:numPr>
        <w:rPr/>
      </w:pPr>
      <w:r>
        <w:rPr/>
        <w:t>Shock Absorbers: ASSE 1010 or PDI-WH 201, Size A water hammer arrester.</w:t>
      </w:r>
    </w:p>
    <w:p>
      <w:pPr>
        <w:pStyle w:val="CMT"/>
        <w:rPr/>
      </w:pPr>
      <w:r>
        <w:rPr/>
        <w:t>Indicate on Drawings where each type of domestic-water heater support in "Domestic-Water Heater Stands" and "Domestic-Water Heater Mounting Brackets" paragraphs below is required. Delete support types not required. Domestic-water heaters can also be installed at or above ceilings on suspended platforms or brackets.</w:t>
      </w:r>
    </w:p>
    <w:p>
      <w:pPr>
        <w:pStyle w:val="PR1"/>
        <w:numPr>
          <w:ilvl w:val="4"/>
          <w:numId w:val="1"/>
        </w:numPr>
        <w:rPr/>
      </w:pPr>
      <w:r>
        <w:rPr/>
        <w:t>Domestic-Water Heater Stands: Manufacturer's factory-fabricated steel stand for floor mounting, capable of supporting domestic-water heater and water. Include dimension that will support bottom of domestic-water heater a minimum of [</w:t>
      </w:r>
      <w:r>
        <w:rPr>
          <w:rStyle w:val="IP"/>
          <w:b/>
        </w:rPr>
        <w:t>18 inches</w:t>
      </w:r>
      <w:r>
        <w:rPr>
          <w:rStyle w:val="SI"/>
          <w:b/>
        </w:rPr>
        <w:t xml:space="preserve"> (457 mm)</w:t>
      </w:r>
      <w:r>
        <w:rPr/>
        <w:t>] &lt;</w:t>
      </w:r>
      <w:r>
        <w:rPr>
          <w:b/>
        </w:rPr>
        <w:t>Insert dimension</w:t>
      </w:r>
      <w:r>
        <w:rPr/>
        <w:t>&gt; above the floor.</w:t>
      </w:r>
    </w:p>
    <w:p>
      <w:pPr>
        <w:pStyle w:val="PR1"/>
        <w:numPr>
          <w:ilvl w:val="4"/>
          <w:numId w:val="1"/>
        </w:numPr>
        <w:rPr/>
      </w:pPr>
      <w:r>
        <w:rPr/>
        <w:t>Domestic-Water Heater Mounting Brackets: Manufacturer's factory-fabricated steel bracket for wall mounting, capable of supporting domestic-water heater and water.</w:t>
      </w:r>
    </w:p>
    <w:p>
      <w:pPr>
        <w:pStyle w:val="ART"/>
        <w:numPr>
          <w:ilvl w:val="3"/>
          <w:numId w:val="1"/>
        </w:numPr>
        <w:ind w:hanging="0" w:left="0"/>
        <w:rPr/>
      </w:pPr>
      <w:r>
        <w:rPr/>
        <w:t>SOURCE QUALITY CONTROL</w:t>
      </w:r>
    </w:p>
    <w:p>
      <w:pPr>
        <w:pStyle w:val="CMT"/>
        <w:rPr/>
      </w:pPr>
      <w:r>
        <w:rPr/>
        <w:t>Retain "Factory Tests" Paragraph below for factory-assembled domestic-water heaters. Factory tests are an added cost option and may not be available from some manufacturers. Verify requirement with Owner.</w:t>
      </w:r>
    </w:p>
    <w:p>
      <w:pPr>
        <w:pStyle w:val="PR1"/>
        <w:numPr>
          <w:ilvl w:val="4"/>
          <w:numId w:val="1"/>
        </w:numPr>
        <w:rPr/>
      </w:pPr>
      <w:r>
        <w:rPr/>
        <w:t>Factory Tests: Test and inspect domestic-water heaters specified to be ASME-code construction, in accordance with ASME Boiler and Pressure Vessel Code.</w:t>
      </w:r>
    </w:p>
    <w:p>
      <w:pPr>
        <w:pStyle w:val="CMT"/>
        <w:rPr/>
      </w:pPr>
      <w:r>
        <w:rPr/>
        <w:t>Retain option in first paragraph below if testing of only commercial domestic-water heaters is required.</w:t>
      </w:r>
    </w:p>
    <w:p>
      <w:pPr>
        <w:pStyle w:val="PR1"/>
        <w:numPr>
          <w:ilvl w:val="4"/>
          <w:numId w:val="1"/>
        </w:numPr>
        <w:rPr/>
      </w:pPr>
      <w:r>
        <w:rPr/>
        <w:t>Hydrostatically test[</w:t>
      </w:r>
      <w:r>
        <w:rPr>
          <w:b/>
        </w:rPr>
        <w:t> commercial</w:t>
      </w:r>
      <w:r>
        <w:rPr/>
        <w:t>] domestic-water heaters to minimum of one and one-half times pressure rating before shipment.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Electric, domestic-water heaters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DOMESTIC-WATER HEATER INSTALLATION</w:t>
      </w:r>
    </w:p>
    <w:p>
      <w:pPr>
        <w:pStyle w:val="PR1"/>
        <w:numPr>
          <w:ilvl w:val="4"/>
          <w:numId w:val="1"/>
        </w:numPr>
        <w:rPr/>
      </w:pPr>
      <w:r>
        <w:rPr/>
        <w:t>Commercial, Electric, Domestic-Water Heater Mounting: Install commercial, electric, domestic-water heaters on concrete base. Comply with requirements for concrete bases specified in Section 033000 "Cast-in-Place Concrete."</w:t>
      </w:r>
    </w:p>
    <w:p>
      <w:pPr>
        <w:pStyle w:val="PR2"/>
        <w:numPr>
          <w:ilvl w:val="5"/>
          <w:numId w:val="1"/>
        </w:numPr>
        <w:spacing w:before="240" w:after="0"/>
        <w:rPr/>
      </w:pPr>
      <w:r>
        <w:rPr/>
        <w:t>Exception: Omit concrete bases for commercial, electric, domestic-water heaters if installation on stand, bracket, suspended platform, or directly on floor is indicated.</w:t>
      </w:r>
    </w:p>
    <w:p>
      <w:pPr>
        <w:pStyle w:val="PR2"/>
        <w:numPr>
          <w:ilvl w:val="5"/>
          <w:numId w:val="1"/>
        </w:numPr>
        <w:rPr/>
      </w:pPr>
      <w:r>
        <w:rPr/>
        <w:t>Maintain manufacturer's recommended clearances.</w:t>
      </w:r>
    </w:p>
    <w:p>
      <w:pPr>
        <w:pStyle w:val="PR2"/>
        <w:numPr>
          <w:ilvl w:val="5"/>
          <w:numId w:val="1"/>
        </w:numPr>
        <w:rPr/>
      </w:pPr>
      <w:r>
        <w:rPr/>
        <w:t>Arrange units so controls and devices that require servicing are accessible.</w:t>
      </w:r>
    </w:p>
    <w:p>
      <w:pPr>
        <w:pStyle w:val="PR2"/>
        <w:numPr>
          <w:ilvl w:val="5"/>
          <w:numId w:val="1"/>
        </w:numPr>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domestic-water heaters to substrate.</w:t>
      </w:r>
    </w:p>
    <w:p>
      <w:pPr>
        <w:pStyle w:val="CMT"/>
        <w:rPr/>
      </w:pPr>
      <w:r>
        <w:rPr/>
        <w:t>Retain second or third option in "Residential, Electric, Domestic-Water Heater Mounting" Paragraph below if domestic-water heaters (possible source of ignition) will be installed in a location where hazardous fumes can accumulate.</w:t>
      </w:r>
    </w:p>
    <w:p>
      <w:pPr>
        <w:pStyle w:val="PR1"/>
        <w:numPr>
          <w:ilvl w:val="4"/>
          <w:numId w:val="1"/>
        </w:numPr>
        <w:rPr/>
      </w:pPr>
      <w:r>
        <w:rPr/>
        <w:t>Residential, Electric, Domestic-Water Heater Mounting: Install residential, electric, domestic-water heaters [</w:t>
      </w:r>
      <w:r>
        <w:rPr>
          <w:b/>
        </w:rPr>
        <w:t>on floor</w:t>
      </w:r>
      <w:r>
        <w:rPr/>
        <w:t>] [</w:t>
      </w:r>
      <w:r>
        <w:rPr>
          <w:b/>
        </w:rPr>
        <w:t>on water-heater stand on floor</w:t>
      </w:r>
      <w:r>
        <w:rPr/>
        <w:t>] [</w:t>
      </w:r>
      <w:r>
        <w:rPr>
          <w:b/>
        </w:rPr>
        <w:t>on domestic-water heater mounting bracket</w:t>
      </w:r>
      <w:r>
        <w:rPr/>
        <w:t>].</w:t>
      </w:r>
    </w:p>
    <w:p>
      <w:pPr>
        <w:pStyle w:val="PR2"/>
        <w:numPr>
          <w:ilvl w:val="5"/>
          <w:numId w:val="1"/>
        </w:numPr>
        <w:spacing w:before="240" w:after="0"/>
        <w:rPr/>
      </w:pPr>
      <w:r>
        <w:rPr/>
        <w:t>Maintain manufacturer's recommended clearances.</w:t>
      </w:r>
    </w:p>
    <w:p>
      <w:pPr>
        <w:pStyle w:val="PR2"/>
        <w:numPr>
          <w:ilvl w:val="5"/>
          <w:numId w:val="1"/>
        </w:numPr>
        <w:rPr/>
      </w:pPr>
      <w:r>
        <w:rPr/>
        <w:t>Arrange units so controls and devices that require servicing are accessible.</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domestic-water heaters to substrate.</w:t>
      </w:r>
    </w:p>
    <w:p>
      <w:pPr>
        <w:pStyle w:val="CMT"/>
        <w:rPr/>
      </w:pPr>
      <w:r>
        <w:rPr/>
        <w:t>Retain option in "Electric, Tankless, Domestic-Water Heater Mounting" Paragraph below if domestic-water heaters (possible source of ignition) will be installed in a location where hazardous fumes can accumulate.</w:t>
      </w:r>
    </w:p>
    <w:p>
      <w:pPr>
        <w:pStyle w:val="PR1"/>
        <w:numPr>
          <w:ilvl w:val="4"/>
          <w:numId w:val="1"/>
        </w:numPr>
        <w:rPr/>
      </w:pPr>
      <w:r>
        <w:rPr/>
        <w:t>Electric, Tankless, Domestic-Water Heater Mounting: Install electric, tankless, domestic-water heaters[</w:t>
      </w:r>
      <w:r>
        <w:rPr>
          <w:b/>
        </w:rPr>
        <w:t xml:space="preserve"> at least </w:t>
      </w:r>
      <w:r>
        <w:rPr>
          <w:rStyle w:val="IP"/>
          <w:b/>
        </w:rPr>
        <w:t>18 inches</w:t>
      </w:r>
      <w:r>
        <w:rPr>
          <w:rStyle w:val="SI"/>
          <w:b/>
        </w:rPr>
        <w:t xml:space="preserve"> (457 mm)</w:t>
      </w:r>
      <w:r>
        <w:rPr>
          <w:b/>
        </w:rPr>
        <w:t xml:space="preserve"> above floor</w:t>
      </w:r>
      <w:r>
        <w:rPr/>
        <w:t>] on wall bracket.</w:t>
      </w:r>
    </w:p>
    <w:p>
      <w:pPr>
        <w:pStyle w:val="PR2"/>
        <w:numPr>
          <w:ilvl w:val="5"/>
          <w:numId w:val="1"/>
        </w:numPr>
        <w:spacing w:before="240" w:after="0"/>
        <w:rPr/>
      </w:pPr>
      <w:r>
        <w:rPr/>
        <w:t>Maintain manufacturer's recommended clearances.</w:t>
      </w:r>
    </w:p>
    <w:p>
      <w:pPr>
        <w:pStyle w:val="PR2"/>
        <w:numPr>
          <w:ilvl w:val="5"/>
          <w:numId w:val="1"/>
        </w:numPr>
        <w:rPr/>
      </w:pPr>
      <w:r>
        <w:rPr/>
        <w:t>Arrange units so controls and devices that require servicing are accessible.</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domestic-water heaters to substrate.</w:t>
      </w:r>
    </w:p>
    <w:p>
      <w:pPr>
        <w:pStyle w:val="PR1"/>
        <w:numPr>
          <w:ilvl w:val="4"/>
          <w:numId w:val="1"/>
        </w:numPr>
        <w:rPr/>
      </w:pPr>
      <w:r>
        <w:rPr/>
        <w:t>Install electric, domestic-water heaters level and plumb, in accordance with layout drawings, original design, and referenced standards. Maintain manufacturer's recommended clearances. Arrange units so controls and devices needing service are accessible.</w:t>
      </w:r>
    </w:p>
    <w:p>
      <w:pPr>
        <w:pStyle w:val="PR2"/>
        <w:numPr>
          <w:ilvl w:val="5"/>
          <w:numId w:val="1"/>
        </w:numPr>
        <w:spacing w:before="240" w:after="0"/>
        <w:rPr/>
      </w:pPr>
      <w:r>
        <w:rPr/>
        <w:t>Install shutoff valves on domestic-water-supply piping to domestic-water heaters and on domestic-hot-water outlet piping. Comply with requirements for shutoff valves specified in Section 220523.12 "Ball Valves for Plumbing Piping," Section 220523.13 "Butterfly Valves for Plumbing Piping," and Section 220523.15 "Gate Valves for Plumbing Piping."</w:t>
      </w:r>
    </w:p>
    <w:p>
      <w:pPr>
        <w:pStyle w:val="CMT"/>
        <w:rPr/>
      </w:pPr>
      <w:r>
        <w:rPr/>
        <w:t>Retain first paragraph below if domestic-water heaters are required to withstand seismic design loads. Insert special requirements for seismic restraints here or detail on Drawings.</w:t>
      </w:r>
    </w:p>
    <w:p>
      <w:pPr>
        <w:pStyle w:val="PR1"/>
        <w:numPr>
          <w:ilvl w:val="4"/>
          <w:numId w:val="1"/>
        </w:numPr>
        <w:rPr/>
      </w:pPr>
      <w:r>
        <w:rPr/>
        <w:t>Install commercial, electric, domestic-water heaters with seismic-restraint devices. Comply with requirements for seismic-restraint devices specified in [</w:t>
      </w:r>
      <w:r>
        <w:rPr>
          <w:b/>
        </w:rPr>
        <w:t>Section 220548 "Vibration and Seismic Controls for Plumbing Piping and Equipment."</w:t>
      </w:r>
      <w:r>
        <w:rPr/>
        <w:t>] [</w:t>
      </w:r>
      <w:r>
        <w:rPr>
          <w:b/>
        </w:rPr>
        <w:t>Section 220548.13 "Vibration Controls for Plumbing Piping and Equipment."</w:t>
      </w:r>
      <w:r>
        <w:rPr/>
        <w:t>]</w:t>
      </w:r>
    </w:p>
    <w:p>
      <w:pPr>
        <w:pStyle w:val="PR1"/>
        <w:numPr>
          <w:ilvl w:val="4"/>
          <w:numId w:val="1"/>
        </w:numPr>
        <w:rPr/>
      </w:pPr>
      <w:r>
        <w:rPr/>
        <w:t>Install combination temperature-and-pressure relief valves in top portion of storage tanks. Use relief valves with sensing elements that extend into tanks. Extend domestic-water heater relief-valve outlet, with drain piping same as domestic-water piping in continuous downward pitch, and discharge by positive air gap onto closest floor drain.</w:t>
      </w:r>
    </w:p>
    <w:p>
      <w:pPr>
        <w:pStyle w:val="PR1"/>
        <w:numPr>
          <w:ilvl w:val="4"/>
          <w:numId w:val="1"/>
        </w:numPr>
        <w:rPr/>
      </w:pPr>
      <w:r>
        <w:rPr/>
        <w:t>Install [</w:t>
      </w:r>
      <w:r>
        <w:rPr>
          <w:b/>
        </w:rPr>
        <w:t>combination temperature-and-</w:t>
      </w:r>
      <w:r>
        <w:rPr/>
        <w:t>]pressure relief valves in water piping for electric, domestic-water heaters without storage. Extend domestic-water heater relief-valve outlet, with drain piping same as domestic-water piping in continuous downward pitch, and discharge by positive air gap onto closest floor drain.</w:t>
      </w:r>
    </w:p>
    <w:p>
      <w:pPr>
        <w:pStyle w:val="PR1"/>
        <w:numPr>
          <w:ilvl w:val="4"/>
          <w:numId w:val="1"/>
        </w:numPr>
        <w:rPr/>
      </w:pPr>
      <w:r>
        <w:rPr/>
        <w:t>Install water-heater drain piping as indirect waste to spill by positive air gap into open drains or over floor drains. Install hose-end drain valves at low points in water piping for electric, domestic-water heaters that do not have tank drains. Comply with requirements for hose-end drain valves specified in Section 221119 "Domestic Water Piping Specialties."</w:t>
      </w:r>
    </w:p>
    <w:p>
      <w:pPr>
        <w:pStyle w:val="PR1"/>
        <w:numPr>
          <w:ilvl w:val="4"/>
          <w:numId w:val="1"/>
        </w:numPr>
        <w:rPr/>
      </w:pPr>
      <w:r>
        <w:rPr/>
        <w:t>Install thermometers on outlet piping of electric, domestic-water heaters. Comply with requirements for thermometers specified in Section 220519 "Meters and Gages for Plumbing Piping."</w:t>
      </w:r>
    </w:p>
    <w:p>
      <w:pPr>
        <w:pStyle w:val="PR1"/>
        <w:numPr>
          <w:ilvl w:val="4"/>
          <w:numId w:val="1"/>
        </w:numPr>
        <w:rPr/>
      </w:pPr>
      <w:r>
        <w:rPr/>
        <w:t>Install thermometers on inlet and outlet piping of residential, solar, electric, domestic-water heaters. Comply with requirements for thermometers specified in Section 220519 "Meters and Gages for Plumbing Piping."</w:t>
      </w:r>
    </w:p>
    <w:p>
      <w:pPr>
        <w:pStyle w:val="PR1"/>
        <w:numPr>
          <w:ilvl w:val="4"/>
          <w:numId w:val="1"/>
        </w:numPr>
        <w:rPr/>
      </w:pPr>
      <w:r>
        <w:rPr/>
        <w:t>Assemble and install inlet and outlet piping manifold kits for multiple electric, domestic-water heaters. Fabricate, modify, or arrange manifolds for balanced water flow through each electric, domestic-water heater. Include shutoff valve and thermometer in each domestic-water heater inlet and outlet, and throttling valve in each electric, domestic-water heater outlet. Comply with requirements for valves specified in Section 220523.12 "Ball Valves for Plumbing Piping," Section 220523.13 "Butterfly Valves for Plumbing Piping," and Section 220523.15 "Gate Valves for Plumbing Piping," and comply with requirements for thermometers specified in Section 220519 "Meters and Gages for Plumbing Piping."</w:t>
      </w:r>
    </w:p>
    <w:p>
      <w:pPr>
        <w:pStyle w:val="PR1"/>
        <w:numPr>
          <w:ilvl w:val="4"/>
          <w:numId w:val="1"/>
        </w:numPr>
        <w:rPr/>
      </w:pPr>
      <w:r>
        <w:rPr/>
        <w:t>Install pressure-reducing valve with integral bypass relief valve in electric, domestic-water booster-heater inlet piping and water hammer arrester in booster-heater outlet piping. Set pressure-reducing valve for outlet pressure of [</w:t>
      </w:r>
      <w:r>
        <w:rPr>
          <w:rStyle w:val="IP"/>
          <w:b/>
        </w:rPr>
        <w:t>25 psig</w:t>
      </w:r>
      <w:r>
        <w:rPr>
          <w:rStyle w:val="SI"/>
          <w:b/>
        </w:rPr>
        <w:t xml:space="preserve"> (172 kPa)</w:t>
      </w:r>
      <w:r>
        <w:rPr/>
        <w:t>] &lt;</w:t>
      </w:r>
      <w:r>
        <w:rPr>
          <w:b/>
        </w:rPr>
        <w:t>Insert value</w:t>
      </w:r>
      <w:r>
        <w:rPr/>
        <w:t>&gt;. Comply with requirements for pressure-reducing valves and water hammer arresters specified in Section 221119 "Domestic Water Piping Specialties."</w:t>
      </w:r>
    </w:p>
    <w:p>
      <w:pPr>
        <w:pStyle w:val="PR1"/>
        <w:numPr>
          <w:ilvl w:val="4"/>
          <w:numId w:val="1"/>
        </w:numPr>
        <w:rPr/>
      </w:pPr>
      <w:r>
        <w:rPr/>
        <w:t>Install piping-type heat traps on inlet and outlet piping of electric, domestic-water heater storage tanks without integral or fitting-type heat traps.</w:t>
      </w:r>
    </w:p>
    <w:p>
      <w:pPr>
        <w:pStyle w:val="PR1"/>
        <w:numPr>
          <w:ilvl w:val="4"/>
          <w:numId w:val="1"/>
        </w:numPr>
        <w:rPr/>
      </w:pPr>
      <w:r>
        <w:rPr/>
        <w:t>Fill electric, domestic-water heaters with water.</w:t>
      </w:r>
    </w:p>
    <w:p>
      <w:pPr>
        <w:pStyle w:val="PR1"/>
        <w:numPr>
          <w:ilvl w:val="4"/>
          <w:numId w:val="1"/>
        </w:numPr>
        <w:rPr/>
      </w:pPr>
      <w:r>
        <w:rPr/>
        <w:t>Charge domestic-water expansion tanks with air to required system pressure.</w:t>
      </w:r>
    </w:p>
    <w:p>
      <w:pPr>
        <w:pStyle w:val="PR1"/>
        <w:numPr>
          <w:ilvl w:val="4"/>
          <w:numId w:val="1"/>
        </w:numPr>
        <w:rPr/>
      </w:pPr>
      <w:r>
        <w:rPr/>
        <w:t>Install dielectric fittings in all locations where piping of dissimilar metals is to be joined. The wetted surface of the dielectric fitting contacted by potable water to contain less than 0.25 percent of lead by weight.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221116 "Domestic Water Piping." Drawings indicate general arrangement of piping, fittings, and specialties.</w:t>
      </w:r>
    </w:p>
    <w:p>
      <w:pPr>
        <w:pStyle w:val="PR1"/>
        <w:numPr>
          <w:ilvl w:val="4"/>
          <w:numId w:val="1"/>
        </w:numPr>
        <w:rPr/>
      </w:pPr>
      <w:r>
        <w:rPr/>
        <w:t>Where installing piping adjacent to electric, domestic-water heaters, allow space for service and maintenance of water heaters. Arrange piping for easy removal of domestic-water heaters.</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Retain one of first three paragraphs below.</w:t>
      </w:r>
    </w:p>
    <w:p>
      <w:pPr>
        <w:pStyle w:val="PR1"/>
        <w:numPr>
          <w:ilvl w:val="4"/>
          <w:numId w:val="1"/>
        </w:numPr>
        <w:rPr/>
      </w:pPr>
      <w:r>
        <w:rPr/>
        <w:t>Testing Agency:</w:t>
      </w:r>
    </w:p>
    <w:p>
      <w:pPr>
        <w:pStyle w:val="CMT"/>
        <w:rPr/>
      </w:pPr>
      <w:r>
        <w:rPr/>
        <w:t>Retain subparagraph below if Owner will hire an independent testing agency.</w:t>
      </w:r>
    </w:p>
    <w:p>
      <w:pPr>
        <w:pStyle w:val="PR2"/>
        <w:numPr>
          <w:ilvl w:val="5"/>
          <w:numId w:val="1"/>
        </w:numPr>
        <w:spacing w:before="240" w:after="0"/>
        <w:rPr/>
      </w:pPr>
      <w:r>
        <w:rPr/>
        <w:t>Owner will engage a qualified testing agency to perform tests and inspections.</w:t>
      </w:r>
    </w:p>
    <w:p>
      <w:pPr>
        <w:pStyle w:val="CMT"/>
        <w:rPr/>
      </w:pPr>
      <w:r>
        <w:rPr/>
        <w:t>Retain subparagraph below to require Contractor to hire an independent testing agency.</w:t>
      </w:r>
    </w:p>
    <w:p>
      <w:pPr>
        <w:pStyle w:val="PR2"/>
        <w:numPr>
          <w:ilvl w:val="5"/>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Electric, domestic-water heaters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Retain this article for commercial and tankless, electric, domestic-water heaters.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t>
      </w:r>
      <w:r>
        <w:rPr>
          <w:b/>
        </w:rPr>
        <w:t>commercial</w:t>
      </w:r>
      <w:r>
        <w:rPr/>
        <w:t>] [</w:t>
      </w:r>
      <w:r>
        <w:rPr>
          <w:b/>
        </w:rPr>
        <w:t>and</w:t>
      </w:r>
      <w:r>
        <w:rPr/>
        <w:t>] [</w:t>
      </w:r>
      <w:r>
        <w:rPr>
          <w:b/>
        </w:rPr>
        <w:t>tankless</w:t>
      </w:r>
      <w:r>
        <w:rPr/>
        <w:t>], electric, domestic-water heaters. Training to be a minimum of [</w:t>
      </w:r>
      <w:r>
        <w:rPr>
          <w:b/>
        </w:rPr>
        <w:t>one</w:t>
      </w:r>
      <w:r>
        <w:rPr/>
        <w:t>] [</w:t>
      </w:r>
      <w:r>
        <w:rPr>
          <w:b/>
        </w:rPr>
        <w:t>two</w:t>
      </w:r>
      <w:r>
        <w:rPr/>
        <w:t>] &lt;</w:t>
      </w:r>
      <w:r>
        <w:rPr>
          <w:b/>
        </w:rPr>
        <w:t>Insert duration</w:t>
      </w:r>
      <w:r>
        <w:rPr/>
        <w:t>&gt; hour(s).</w:t>
      </w:r>
    </w:p>
    <w:p>
      <w:pPr>
        <w:pStyle w:val="EOS"/>
        <w:rPr/>
      </w:pPr>
      <w:r>
        <w:rPr/>
        <w:t>END OF SECTION 223300</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 DOMESTIC-WATER HEATERS</w:t>
          </w:r>
        </w:p>
      </w:tc>
      <w:tc>
        <w:tcPr>
          <w:tcW w:w="1872" w:type="dxa"/>
          <w:tcBorders/>
        </w:tcPr>
        <w:p>
          <w:pPr>
            <w:pStyle w:val="RJUST"/>
            <w:rPr/>
          </w:pPr>
          <w:r>
            <w:rPr>
              <w:rStyle w:val="NUM"/>
            </w:rPr>
            <w:t>223300</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3300"/>
    <w:docVar w:name="MF95" w:val="15485"/>
    <w:docVar w:name="MFOrigin" w:val="MF04"/>
    <w:docVar w:name="SectionID" w:val="503"/>
    <w:docVar w:name="SpecType" w:val="MasterSpec"/>
    <w:docVar w:name="Version" w:val="166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3300&amp;ver=06-01-22&amp;format=FL&amp;sid=16679&amp;utm_source=MasterSpec&amp;utm_medium=Word" TargetMode="External"/><Relationship Id="rId3" Type="http://schemas.openxmlformats.org/officeDocument/2006/relationships/hyperlink" Target="http://www.arcomnet.com/sustainable_design.aspx?topic=5" TargetMode="External"/><Relationship Id="rId4" Type="http://schemas.openxmlformats.org/officeDocument/2006/relationships/hyperlink" Target="http://www.specagent.com/LookUp/?ulid=2377&amp;mf=&amp;src=wd" TargetMode="External"/><Relationship Id="rId5" Type="http://schemas.openxmlformats.org/officeDocument/2006/relationships/hyperlink" Target="http://www.specagent.com/LookUp/?ulid=2379&amp;mf=&amp;src=wd" TargetMode="External"/><Relationship Id="rId6" Type="http://schemas.openxmlformats.org/officeDocument/2006/relationships/hyperlink" Target="http://www.specagent.com/LookUp/?ulid=2380&amp;mf=&amp;src=wd" TargetMode="External"/><Relationship Id="rId7" Type="http://schemas.openxmlformats.org/officeDocument/2006/relationships/hyperlink" Target="http://www.specagent.com/LookUp/?ulid=2381&amp;mf=&amp;src=wd" TargetMode="External"/><Relationship Id="rId8" Type="http://schemas.openxmlformats.org/officeDocument/2006/relationships/hyperlink" Target="http://www.specagent.com/LookUp/?ulid=2383&amp;mf=&amp;src=wd" TargetMode="External"/><Relationship Id="rId9" Type="http://schemas.openxmlformats.org/officeDocument/2006/relationships/hyperlink" Target="http://www.specagent.com/LookUp/?ulid=2385&amp;mf=&amp;src=wd" TargetMode="External"/><Relationship Id="rId10" Type="http://schemas.openxmlformats.org/officeDocument/2006/relationships/hyperlink" Target="http://www.specagent.com/LookUp/?ulid=2386&amp;mf=&amp;src=wd" TargetMode="External"/><Relationship Id="rId11" Type="http://schemas.openxmlformats.org/officeDocument/2006/relationships/hyperlink" Target="http://www.specagent.com/LookUp/?ulid=2387&amp;mf=&amp;src=wd" TargetMode="External"/><Relationship Id="rId12" Type="http://schemas.openxmlformats.org/officeDocument/2006/relationships/hyperlink" Target="http://www.specagent.com/LookUp/?ulid=2389&amp;mf=&amp;src=wd" TargetMode="External"/><Relationship Id="rId13" Type="http://schemas.openxmlformats.org/officeDocument/2006/relationships/hyperlink" Target="http://www.specagent.com/LookUp/?ulid=2390&amp;mf=&amp;src=wd" TargetMode="External"/><Relationship Id="rId14" Type="http://schemas.openxmlformats.org/officeDocument/2006/relationships/hyperlink" Target="http://www.specagent.com/LookUp/?ulid=13514&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2022-09-26T02:55:00Z</dcterms:created>
  <dc:creator>Deltek, Inc.</dc:creator>
  <dc:description/>
  <cp:keywords>BAS-12345-MS80</cp:keywords>
  <dc:language>zh-CN</dc:language>
  <cp:lastModifiedBy>Janice Nacional</cp:lastModifiedBy>
  <dcterms:modified xsi:type="dcterms:W3CDTF">2022-09-26T02:55:00Z</dcterms:modified>
  <cp:revision>2</cp:revision>
  <dc:subject>ELECTRIC, DOMESTIC-WATER HEATERS</dc:subject>
  <dc:title>SECTION 223300 - ELECTRIC, DOMESTIC-WATER HEATERS</dc:title>
</cp:coreProperties>
</file>