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226219</w:t>
      </w:r>
      <w:r>
        <w:rPr/>
        <w:t xml:space="preserve"> - </w:t>
      </w:r>
      <w:r>
        <w:rPr>
          <w:rStyle w:val="NAM"/>
        </w:rPr>
        <w:t>VACUUM EQUIPMENT FOR LABORATORY AND HEALTHCARE FACILITIES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or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Medical vacuum packaged system.</w:t>
      </w:r>
    </w:p>
    <w:p>
      <w:pPr>
        <w:pStyle w:val="PR2"/>
        <w:numPr>
          <w:ilvl w:val="5"/>
          <w:numId w:val="1"/>
        </w:numPr>
        <w:rPr/>
      </w:pPr>
      <w:r>
        <w:rPr/>
        <w:t>Vacuum pump packaged system - liquid ring.</w:t>
      </w:r>
    </w:p>
    <w:p>
      <w:pPr>
        <w:pStyle w:val="PR2"/>
        <w:numPr>
          <w:ilvl w:val="5"/>
          <w:numId w:val="1"/>
        </w:numPr>
        <w:rPr/>
      </w:pPr>
      <w:r>
        <w:rPr/>
        <w:t>Vacuum pump packaged system - rotary screw, oil sealed.</w:t>
      </w:r>
    </w:p>
    <w:p>
      <w:pPr>
        <w:pStyle w:val="PR2"/>
        <w:numPr>
          <w:ilvl w:val="5"/>
          <w:numId w:val="1"/>
        </w:numPr>
        <w:rPr/>
      </w:pPr>
      <w:r>
        <w:rPr/>
        <w:t>Vacuum pump packaged system - rotary claw, dry.</w:t>
      </w:r>
    </w:p>
    <w:p>
      <w:pPr>
        <w:pStyle w:val="PR2"/>
        <w:numPr>
          <w:ilvl w:val="5"/>
          <w:numId w:val="1"/>
        </w:numPr>
        <w:rPr/>
      </w:pPr>
      <w:r>
        <w:rPr/>
        <w:t>Vacuum pump packaged system - rotary vane, oil less.</w:t>
      </w:r>
    </w:p>
    <w:p>
      <w:pPr>
        <w:pStyle w:val="PR2"/>
        <w:numPr>
          <w:ilvl w:val="5"/>
          <w:numId w:val="1"/>
        </w:numPr>
        <w:rPr/>
      </w:pPr>
      <w:r>
        <w:rPr/>
        <w:t>Vacuum pump packaged system - rotary vane, oil sealed.</w:t>
      </w:r>
    </w:p>
    <w:p>
      <w:pPr>
        <w:pStyle w:val="PR2"/>
        <w:numPr>
          <w:ilvl w:val="5"/>
          <w:numId w:val="1"/>
        </w:numPr>
        <w:rPr/>
      </w:pPr>
      <w:r>
        <w:rPr/>
        <w:t>Turbine exhausters.</w:t>
      </w:r>
    </w:p>
    <w:p>
      <w:pPr>
        <w:pStyle w:val="PR2"/>
        <w:numPr>
          <w:ilvl w:val="5"/>
          <w:numId w:val="1"/>
        </w:numPr>
        <w:rPr/>
      </w:pPr>
      <w:r>
        <w:rPr/>
        <w:t>Vacuum pump packaged system - diaphragm.</w:t>
      </w:r>
    </w:p>
    <w:p>
      <w:pPr>
        <w:pStyle w:val="PR2"/>
        <w:numPr>
          <w:ilvl w:val="5"/>
          <w:numId w:val="1"/>
        </w:numPr>
        <w:rPr/>
      </w:pPr>
      <w:r>
        <w:rPr/>
        <w:t>Dental vacuum packaged system.</w:t>
      </w:r>
    </w:p>
    <w:p>
      <w:pPr>
        <w:pStyle w:val="PR2"/>
        <w:numPr>
          <w:ilvl w:val="5"/>
          <w:numId w:val="1"/>
        </w:numPr>
        <w:rPr/>
      </w:pPr>
      <w:r>
        <w:rPr/>
        <w:t>Dental vacuum system control panels.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 xml:space="preserve">Actual Air: Air delivered at vacuum producer inlet. Flow rate is air measured in </w:t>
      </w:r>
      <w:r>
        <w:rPr>
          <w:rStyle w:val="IP"/>
        </w:rPr>
        <w:t>acfm</w:t>
      </w:r>
      <w:r>
        <w:rPr>
          <w:rStyle w:val="SI"/>
        </w:rPr>
        <w:t xml:space="preserve"> (actual L/s)</w:t>
      </w:r>
      <w:r>
        <w:rPr/>
        <w:t>.</w:t>
      </w:r>
    </w:p>
    <w:p>
      <w:pPr>
        <w:pStyle w:val="PR1"/>
        <w:numPr>
          <w:ilvl w:val="4"/>
          <w:numId w:val="1"/>
        </w:numPr>
        <w:rPr/>
      </w:pPr>
      <w:r>
        <w:rPr/>
        <w:t>HVE: High-volume oral evacuation for dental applications in healthcare facilities.</w:t>
      </w:r>
    </w:p>
    <w:p>
      <w:pPr>
        <w:pStyle w:val="CMT"/>
        <w:rPr/>
      </w:pPr>
      <w:r>
        <w:rPr/>
        <w:t>Equipment for laboratory vacuum systems in "Laboratory Vacuum Equipment" Paragraph below is not required to comply with NFPA 99.</w:t>
      </w:r>
    </w:p>
    <w:p>
      <w:pPr>
        <w:pStyle w:val="PR1"/>
        <w:numPr>
          <w:ilvl w:val="4"/>
          <w:numId w:val="1"/>
        </w:numPr>
        <w:rPr/>
      </w:pPr>
      <w:r>
        <w:rPr/>
        <w:t>Laboratory Vacuum Equipment: Vacuum producers and accessories for laboratory facilities.</w:t>
      </w:r>
    </w:p>
    <w:p>
      <w:pPr>
        <w:pStyle w:val="PR1"/>
        <w:numPr>
          <w:ilvl w:val="4"/>
          <w:numId w:val="1"/>
        </w:numPr>
        <w:rPr/>
      </w:pPr>
      <w:r>
        <w:rPr/>
        <w:t>Medical Vacuum Equipment: Includes [</w:t>
      </w:r>
      <w:r>
        <w:rPr>
          <w:b/>
        </w:rPr>
        <w:t>medical-surgical</w:t>
      </w:r>
      <w:r>
        <w:rPr/>
        <w:t>] [</w:t>
      </w:r>
      <w:r>
        <w:rPr>
          <w:b/>
        </w:rPr>
        <w:t>WAGD</w:t>
      </w:r>
      <w:r>
        <w:rPr/>
        <w:t>] [</w:t>
      </w:r>
      <w:r>
        <w:rPr>
          <w:b/>
        </w:rPr>
        <w:t>dental</w:t>
      </w:r>
      <w:r>
        <w:rPr/>
        <w:t>] [</w:t>
      </w:r>
      <w:r>
        <w:rPr>
          <w:b/>
        </w:rPr>
        <w:t>and</w:t>
      </w:r>
      <w:r>
        <w:rPr/>
        <w:t>] [</w:t>
      </w:r>
      <w:r>
        <w:rPr>
          <w:b/>
        </w:rPr>
        <w:t>HVE</w:t>
      </w:r>
      <w:r>
        <w:rPr/>
        <w:t>] vacuum producers and accessories for healthcare facilities.</w:t>
      </w:r>
    </w:p>
    <w:p>
      <w:pPr>
        <w:pStyle w:val="PR1"/>
        <w:numPr>
          <w:ilvl w:val="4"/>
          <w:numId w:val="1"/>
        </w:numPr>
        <w:rPr/>
      </w:pPr>
      <w:r>
        <w:rPr/>
        <w:t xml:space="preserve">Standard Air: Free air at </w:t>
      </w:r>
      <w:r>
        <w:rPr>
          <w:rStyle w:val="IP"/>
        </w:rPr>
        <w:t>68 deg F</w:t>
      </w:r>
      <w:r>
        <w:rPr>
          <w:rStyle w:val="SI"/>
        </w:rPr>
        <w:t xml:space="preserve"> (20 deg C)</w:t>
      </w:r>
      <w:r>
        <w:rPr/>
        <w:t xml:space="preserve"> and </w:t>
      </w:r>
      <w:r>
        <w:rPr>
          <w:rStyle w:val="IP"/>
        </w:rPr>
        <w:t>1 atmosphere</w:t>
      </w:r>
      <w:r>
        <w:rPr>
          <w:rStyle w:val="SI"/>
        </w:rPr>
        <w:t xml:space="preserve"> (29.92 in. Hg)</w:t>
      </w:r>
      <w:r>
        <w:rPr/>
        <w:t xml:space="preserve"> before compression or expansion and measured in </w:t>
      </w:r>
      <w:r>
        <w:rPr>
          <w:rStyle w:val="IP"/>
        </w:rPr>
        <w:t>scfm</w:t>
      </w:r>
      <w:r>
        <w:rPr>
          <w:rStyle w:val="SI"/>
        </w:rPr>
        <w:t xml:space="preserve"> (standard L/s)</w:t>
      </w:r>
      <w:r>
        <w:rPr/>
        <w:t>.</w:t>
      </w:r>
    </w:p>
    <w:p>
      <w:pPr>
        <w:pStyle w:val="PR1"/>
        <w:numPr>
          <w:ilvl w:val="4"/>
          <w:numId w:val="1"/>
        </w:numPr>
        <w:rPr/>
      </w:pPr>
      <w:r>
        <w:rPr/>
        <w:t>WAGD: Waste anesthetic gas disposal for medical-surgical applications in healthcare facilities.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Medical vacuum packaged system.</w:t>
      </w:r>
    </w:p>
    <w:p>
      <w:pPr>
        <w:pStyle w:val="PR2"/>
        <w:numPr>
          <w:ilvl w:val="5"/>
          <w:numId w:val="1"/>
        </w:numPr>
        <w:rPr/>
      </w:pPr>
      <w:r>
        <w:rPr/>
        <w:t>Vacuum pump packaged system - liquid ring.</w:t>
      </w:r>
    </w:p>
    <w:p>
      <w:pPr>
        <w:pStyle w:val="PR2"/>
        <w:numPr>
          <w:ilvl w:val="5"/>
          <w:numId w:val="1"/>
        </w:numPr>
        <w:rPr/>
      </w:pPr>
      <w:r>
        <w:rPr/>
        <w:t>Vacuum pump packaged system - rotary screw, oil sealed.</w:t>
      </w:r>
    </w:p>
    <w:p>
      <w:pPr>
        <w:pStyle w:val="PR2"/>
        <w:numPr>
          <w:ilvl w:val="5"/>
          <w:numId w:val="1"/>
        </w:numPr>
        <w:rPr/>
      </w:pPr>
      <w:r>
        <w:rPr/>
        <w:t>Vacuum pump packaged system - rotary claw, dry.</w:t>
      </w:r>
    </w:p>
    <w:p>
      <w:pPr>
        <w:pStyle w:val="PR2"/>
        <w:numPr>
          <w:ilvl w:val="5"/>
          <w:numId w:val="1"/>
        </w:numPr>
        <w:rPr/>
      </w:pPr>
      <w:r>
        <w:rPr/>
        <w:t>Vacuum pump packaged system - rotary vane, oil less.</w:t>
      </w:r>
    </w:p>
    <w:p>
      <w:pPr>
        <w:pStyle w:val="PR2"/>
        <w:numPr>
          <w:ilvl w:val="5"/>
          <w:numId w:val="1"/>
        </w:numPr>
        <w:rPr/>
      </w:pPr>
      <w:r>
        <w:rPr/>
        <w:t>Vacuum pump packaged system - rotary vane, oil sealed.</w:t>
      </w:r>
    </w:p>
    <w:p>
      <w:pPr>
        <w:pStyle w:val="PR2"/>
        <w:numPr>
          <w:ilvl w:val="5"/>
          <w:numId w:val="1"/>
        </w:numPr>
        <w:rPr/>
      </w:pPr>
      <w:r>
        <w:rPr/>
        <w:t>Turbine exhausters.</w:t>
      </w:r>
    </w:p>
    <w:p>
      <w:pPr>
        <w:pStyle w:val="PR2"/>
        <w:numPr>
          <w:ilvl w:val="5"/>
          <w:numId w:val="1"/>
        </w:numPr>
        <w:rPr/>
      </w:pPr>
      <w:r>
        <w:rPr/>
        <w:t>Vacuum pump packaged system - diaphragm.</w:t>
      </w:r>
    </w:p>
    <w:p>
      <w:pPr>
        <w:pStyle w:val="PR2"/>
        <w:numPr>
          <w:ilvl w:val="5"/>
          <w:numId w:val="1"/>
        </w:numPr>
        <w:rPr/>
      </w:pPr>
      <w:r>
        <w:rPr/>
        <w:t>Dental vacuum packaged system.</w:t>
      </w:r>
    </w:p>
    <w:p>
      <w:pPr>
        <w:pStyle w:val="PR2"/>
        <w:numPr>
          <w:ilvl w:val="5"/>
          <w:numId w:val="1"/>
        </w:numPr>
        <w:rPr/>
      </w:pPr>
      <w:r>
        <w:rPr/>
        <w:t>Dental vacuum system control panels.</w:t>
      </w:r>
    </w:p>
    <w:p>
      <w:pPr>
        <w:pStyle w:val="PR1"/>
        <w:numPr>
          <w:ilvl w:val="4"/>
          <w:numId w:val="1"/>
        </w:numPr>
        <w:rPr/>
      </w:pPr>
      <w:r>
        <w:rPr/>
        <w:t>Product Data Submittals: For each product.</w:t>
      </w:r>
    </w:p>
    <w:p>
      <w:pPr>
        <w:pStyle w:val="PR2"/>
        <w:numPr>
          <w:ilvl w:val="5"/>
          <w:numId w:val="1"/>
        </w:numPr>
        <w:spacing w:before="240" w:after="0"/>
        <w:rPr/>
      </w:pPr>
      <w:r>
        <w:rPr/>
        <w:t>Construction details, material descriptions, dimensions of individual components and profiles.</w:t>
      </w:r>
    </w:p>
    <w:p>
      <w:pPr>
        <w:pStyle w:val="PR2"/>
        <w:numPr>
          <w:ilvl w:val="5"/>
          <w:numId w:val="1"/>
        </w:numPr>
        <w:rPr/>
      </w:pPr>
      <w:r>
        <w:rPr/>
        <w:t>Rated capacities, operating characteristics, electrical characteristics, and furnished specialties and accessories.</w:t>
      </w:r>
    </w:p>
    <w:p>
      <w:pPr>
        <w:pStyle w:val="PR1"/>
        <w:numPr>
          <w:ilvl w:val="4"/>
          <w:numId w:val="1"/>
        </w:numPr>
        <w:rPr/>
      </w:pPr>
      <w:r>
        <w:rPr/>
        <w:t>Shop Drawings:</w:t>
      </w:r>
    </w:p>
    <w:p>
      <w:pPr>
        <w:pStyle w:val="PR2"/>
        <w:numPr>
          <w:ilvl w:val="5"/>
          <w:numId w:val="1"/>
        </w:numPr>
        <w:spacing w:before="240" w:after="0"/>
        <w:rPr/>
      </w:pPr>
      <w:r>
        <w:rPr/>
        <w:t>Plans, elevations, sections, and [</w:t>
      </w:r>
      <w:r>
        <w:rPr>
          <w:b/>
        </w:rPr>
        <w:t>mounting</w:t>
      </w:r>
      <w:r>
        <w:rPr/>
        <w:t>] [</w:t>
      </w:r>
      <w:r>
        <w:rPr>
          <w:b/>
        </w:rPr>
        <w:t>attachment</w:t>
      </w:r>
      <w:r>
        <w:rPr/>
        <w:t>] details.</w:t>
      </w:r>
    </w:p>
    <w:p>
      <w:pPr>
        <w:pStyle w:val="PR2"/>
        <w:numPr>
          <w:ilvl w:val="5"/>
          <w:numId w:val="1"/>
        </w:numPr>
        <w:rPr/>
      </w:pPr>
      <w:r>
        <w:rPr/>
        <w:t>Details of equipment assemblies. Indicate dimensions, weights, loads, required clearances, method of field assembly, components, and location and size of each field connection.</w:t>
      </w:r>
    </w:p>
    <w:p>
      <w:pPr>
        <w:pStyle w:val="PR2"/>
        <w:numPr>
          <w:ilvl w:val="5"/>
          <w:numId w:val="1"/>
        </w:numPr>
        <w:rPr/>
      </w:pPr>
      <w:r>
        <w:rPr/>
        <w:t>Vibration Isolation Base Details: Detail fabrication including anchorages and attachments to structure and to supported equipment. Include adjustable motor bases, rails, and frames for equipment mounting.</w:t>
      </w:r>
    </w:p>
    <w:p>
      <w:pPr>
        <w:pStyle w:val="PR2"/>
        <w:numPr>
          <w:ilvl w:val="5"/>
          <w:numId w:val="1"/>
        </w:numPr>
        <w:rPr/>
      </w:pPr>
      <w:r>
        <w:rPr/>
        <w:t>Diagrams for power, signal, and control wiring.</w:t>
      </w:r>
    </w:p>
    <w:p>
      <w:pPr>
        <w:pStyle w:val="CMT"/>
        <w:rPr/>
      </w:pPr>
      <w:r>
        <w:rPr/>
        <w:t>Retain "Delegated Design Submittals" Paragraph below if design services has been delegated to Contractor. If seismic restraints are not applicable, signing and sealing by professional engineer may not be required. Verify with authorities having jurisdiction.</w:t>
      </w:r>
    </w:p>
    <w:p>
      <w:pPr>
        <w:pStyle w:val="PR1"/>
        <w:numPr>
          <w:ilvl w:val="4"/>
          <w:numId w:val="1"/>
        </w:numPr>
        <w:rPr/>
      </w:pPr>
      <w:r>
        <w:rPr/>
        <w:t>Delegated Design Submittals:</w:t>
      </w:r>
    </w:p>
    <w:p>
      <w:pPr>
        <w:pStyle w:val="PR2"/>
        <w:numPr>
          <w:ilvl w:val="5"/>
          <w:numId w:val="1"/>
        </w:numPr>
        <w:spacing w:before="240" w:after="0"/>
        <w:rPr/>
      </w:pPr>
      <w:r>
        <w:rPr/>
        <w:t>Detail fabrication and assembly of supports.</w:t>
      </w:r>
    </w:p>
    <w:p>
      <w:pPr>
        <w:pStyle w:val="PR2"/>
        <w:numPr>
          <w:ilvl w:val="5"/>
          <w:numId w:val="1"/>
        </w:numPr>
        <w:rPr/>
      </w:pPr>
      <w:r>
        <w:rPr/>
        <w:t>Include design calculations for selecting vibration isolators[</w:t>
      </w:r>
      <w:r>
        <w:rPr>
          <w:b/>
        </w:rPr>
        <w:t> and seismic restraints</w:t>
      </w:r>
      <w:r>
        <w:rPr/>
        <w:t>] and for designing vibration isolation bases, indicated to comply with performance requirements and design criteria, including analysis data[</w:t>
      </w:r>
      <w:r>
        <w:rPr>
          <w:b/>
        </w:rPr>
        <w:t> signed and sealed by the qualified professional engineer responsible for their preparation</w:t>
      </w:r>
      <w:r>
        <w:rPr/>
        <w:t>].</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"Seismic Qualification Data" Paragraph below if required by seismic criteria applicable to Project. Coordinate with Section 220548 "Vibration and Seismic Controls for Plumbing Piping and Equipment." See ASCE/SEI 7 for certification requirements for equipment and components.</w:t>
      </w:r>
    </w:p>
    <w:p>
      <w:pPr>
        <w:pStyle w:val="PR1"/>
        <w:numPr>
          <w:ilvl w:val="4"/>
          <w:numId w:val="1"/>
        </w:numPr>
        <w:rPr/>
      </w:pPr>
      <w:r>
        <w:rPr/>
        <w:t>Seismic Qualification Data: Certificates for vacuum producers,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w:t>
      </w:r>
      <w:r>
        <w:rPr>
          <w:b/>
        </w:rPr>
        <w:t>Installer</w:t>
      </w:r>
      <w:r>
        <w:rPr/>
        <w:t>] [</w:t>
      </w:r>
      <w:r>
        <w:rPr>
          <w:b/>
        </w:rPr>
        <w:t>and</w:t>
      </w:r>
      <w:r>
        <w:rPr/>
        <w:t>] [</w:t>
      </w:r>
      <w:r>
        <w:rPr>
          <w:b/>
        </w:rPr>
        <w:t>testing agency</w:t>
      </w:r>
      <w:r>
        <w:rPr/>
        <w:t>].</w:t>
      </w:r>
    </w:p>
    <w:p>
      <w:pPr>
        <w:pStyle w:val="ART"/>
        <w:numPr>
          <w:ilvl w:val="3"/>
          <w:numId w:val="1"/>
        </w:numPr>
        <w:ind w:hanging="0" w:left="0"/>
        <w:rPr/>
      </w:pPr>
      <w:r>
        <w:rPr/>
        <w:t>CLOSEOUT SUBMITTALS</w:t>
      </w:r>
    </w:p>
    <w:p>
      <w:pPr>
        <w:pStyle w:val="PR1"/>
        <w:numPr>
          <w:ilvl w:val="4"/>
          <w:numId w:val="1"/>
        </w:numPr>
        <w:rPr/>
      </w:pPr>
      <w:r>
        <w:rPr/>
        <w:t>Operation and Maintenance Data: For vacuum equipment.</w:t>
      </w:r>
    </w:p>
    <w:p>
      <w:pPr>
        <w:pStyle w:val="PR2"/>
        <w:numPr>
          <w:ilvl w:val="5"/>
          <w:numId w:val="1"/>
        </w:numPr>
        <w:spacing w:before="240" w:after="0"/>
        <w:rPr/>
      </w:pPr>
      <w:r>
        <w:rPr/>
        <w:t>Indicate actual installed items by marking the submittals with an arrow or box.</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 Furnish extra materials[</w:t>
      </w:r>
      <w:r>
        <w:rPr>
          <w:b/>
        </w:rPr>
        <w:t>, from the same production run,</w:t>
      </w:r>
      <w:r>
        <w:rPr/>
        <w:t>] to Owner that match products installed and that are packaged with protective covering for storage and identified with labels describing contents.</w:t>
      </w:r>
    </w:p>
    <w:p>
      <w:pPr>
        <w:pStyle w:val="PR2"/>
        <w:numPr>
          <w:ilvl w:val="5"/>
          <w:numId w:val="1"/>
        </w:numPr>
        <w:spacing w:before="240" w:after="0"/>
        <w:rPr/>
      </w:pPr>
      <w:r>
        <w:rPr/>
        <w:t>Belts: [</w:t>
      </w:r>
      <w:r>
        <w:rPr>
          <w:b/>
        </w:rPr>
        <w:t>One</w:t>
      </w:r>
      <w:r>
        <w:rPr/>
        <w:t>] [</w:t>
      </w:r>
      <w:r>
        <w:rPr>
          <w:b/>
        </w:rPr>
        <w:t>Two</w:t>
      </w:r>
      <w:r>
        <w:rPr/>
        <w:t>] &lt;</w:t>
      </w:r>
      <w:r>
        <w:rPr>
          <w:b/>
        </w:rPr>
        <w:t>Insert number</w:t>
      </w:r>
      <w:r>
        <w:rPr/>
        <w:t>&gt; for each belt-driven vacuum producer.</w:t>
      </w:r>
    </w:p>
    <w:p>
      <w:pPr>
        <w:pStyle w:val="ART"/>
        <w:numPr>
          <w:ilvl w:val="3"/>
          <w:numId w:val="1"/>
        </w:numPr>
        <w:ind w:hanging="0" w:left="0"/>
        <w:rPr/>
      </w:pPr>
      <w:r>
        <w:rPr/>
        <w:t>FIELD CONDITIONS</w:t>
      </w:r>
    </w:p>
    <w:p>
      <w:pPr>
        <w:pStyle w:val="CMT"/>
        <w:rPr/>
      </w:pPr>
      <w:r>
        <w:rPr/>
        <w:t>Retain this article if interruption of existing vacuum service is required.</w:t>
      </w:r>
    </w:p>
    <w:p>
      <w:pPr>
        <w:pStyle w:val="PR1"/>
        <w:numPr>
          <w:ilvl w:val="4"/>
          <w:numId w:val="1"/>
        </w:numPr>
        <w:rPr/>
      </w:pPr>
      <w:r>
        <w:rPr/>
        <w:t>Interruption of Existing Vacuum Service: Do not interrupt service to facilities occupied by Owner or others unless permitted under the following conditions and then only after arranging to provide temporary service in accordance with the requirements indicated:</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no fewer than [</w:t>
      </w:r>
      <w:r>
        <w:rPr>
          <w:b/>
        </w:rPr>
        <w:t>seven</w:t>
      </w:r>
      <w:r>
        <w:rPr/>
        <w:t>] &lt;</w:t>
      </w:r>
      <w:r>
        <w:rPr>
          <w:b/>
        </w:rPr>
        <w:t>Insert number</w:t>
      </w:r>
      <w:r>
        <w:rPr/>
        <w:t>&gt; days in advance of proposed interruption of vacuum service.</w:t>
      </w:r>
    </w:p>
    <w:p>
      <w:pPr>
        <w:pStyle w:val="PR2"/>
        <w:numPr>
          <w:ilvl w:val="5"/>
          <w:numId w:val="1"/>
        </w:numPr>
        <w:rPr/>
      </w:pPr>
      <w:r>
        <w:rPr/>
        <w:t>Do not proceed with interruption of vacuum service without [</w:t>
      </w:r>
      <w:r>
        <w:rPr>
          <w:b/>
        </w:rPr>
        <w:t>Architect's</w:t>
      </w:r>
      <w:r>
        <w:rPr/>
        <w:t>] [</w:t>
      </w:r>
      <w:r>
        <w:rPr>
          <w:b/>
        </w:rPr>
        <w:t>Construction Manager's</w:t>
      </w:r>
      <w:r>
        <w:rPr/>
        <w:t>] [</w:t>
      </w:r>
      <w:r>
        <w:rPr>
          <w:b/>
        </w:rPr>
        <w:t>Owner's</w:t>
      </w:r>
      <w:r>
        <w:rPr/>
        <w:t>] written permission.</w:t>
      </w:r>
    </w:p>
    <w:p>
      <w:pPr>
        <w:pStyle w:val="ART"/>
        <w:numPr>
          <w:ilvl w:val="3"/>
          <w:numId w:val="1"/>
        </w:numPr>
        <w:ind w:hanging="0" w:left="0"/>
        <w:rPr/>
      </w:pPr>
      <w:r>
        <w:rPr/>
        <w:t>COORDINATION</w:t>
      </w:r>
    </w:p>
    <w:p>
      <w:pPr>
        <w:pStyle w:val="PR1"/>
        <w:numPr>
          <w:ilvl w:val="4"/>
          <w:numId w:val="1"/>
        </w:numPr>
        <w:rPr/>
      </w:pPr>
      <w:r>
        <w:rPr/>
        <w:t>Coordinate sizes and locations of concrete bases with actual equipment provided.</w:t>
      </w:r>
    </w:p>
    <w:p>
      <w:pPr>
        <w:pStyle w:val="ART"/>
        <w:numPr>
          <w:ilvl w:val="3"/>
          <w:numId w:val="1"/>
        </w:numPr>
        <w:ind w:hanging="0" w:left="0"/>
        <w:rPr/>
      </w:pPr>
      <w:r>
        <w:rPr/>
        <w:t>DELIVERY, STORAGE, AND HANDLING</w:t>
      </w:r>
    </w:p>
    <w:p>
      <w:pPr>
        <w:pStyle w:val="PR1"/>
        <w:numPr>
          <w:ilvl w:val="4"/>
          <w:numId w:val="1"/>
        </w:numPr>
        <w:rPr/>
      </w:pPr>
      <w:r>
        <w:rPr/>
        <w:t>Comply with manufacturer's written instructions for delivery, storage, and handling.</w:t>
      </w:r>
    </w:p>
    <w:p>
      <w:pPr>
        <w:pStyle w:val="ART"/>
        <w:numPr>
          <w:ilvl w:val="3"/>
          <w:numId w:val="1"/>
        </w:numPr>
        <w:ind w:hanging="0" w:left="0"/>
        <w:rPr/>
      </w:pPr>
      <w:r>
        <w:rPr/>
        <w:t>QUALITY ASSURANCE</w:t>
      </w:r>
    </w:p>
    <w:p>
      <w:pPr>
        <w:pStyle w:val="PR1"/>
        <w:numPr>
          <w:ilvl w:val="4"/>
          <w:numId w:val="1"/>
        </w:numPr>
        <w:rPr/>
      </w:pPr>
      <w:r>
        <w:rPr/>
        <w:t>Installer Qualifications:</w:t>
      </w:r>
    </w:p>
    <w:p>
      <w:pPr>
        <w:pStyle w:val="CMT"/>
        <w:rPr/>
      </w:pPr>
      <w:r>
        <w:rPr/>
        <w:t>Retain "Laboratory Vacuum Equipment for Laboratory Facilities" Subparagraph below for equipment in laboratory facilities.</w:t>
      </w:r>
    </w:p>
    <w:p>
      <w:pPr>
        <w:pStyle w:val="PR2"/>
        <w:numPr>
          <w:ilvl w:val="5"/>
          <w:numId w:val="1"/>
        </w:numPr>
        <w:spacing w:before="240" w:after="0"/>
        <w:rPr/>
      </w:pPr>
      <w:r>
        <w:rPr/>
        <w:t>Laboratory Vacuum Equipment for Laboratory Facilities: An employer of workers trained and approved by manufacturer.</w:t>
      </w:r>
    </w:p>
    <w:p>
      <w:pPr>
        <w:pStyle w:val="CMT"/>
        <w:rPr/>
      </w:pPr>
      <w:r>
        <w:rPr/>
        <w:t>Retain "Medical Vacuum Equipment for Healthcare Facilities" Subparagraph below for equipment in healthcare facilities.</w:t>
      </w:r>
    </w:p>
    <w:p>
      <w:pPr>
        <w:pStyle w:val="PR2"/>
        <w:numPr>
          <w:ilvl w:val="5"/>
          <w:numId w:val="1"/>
        </w:numPr>
        <w:rPr/>
      </w:pPr>
      <w:r>
        <w:rPr/>
        <w:t>Medical Vacuum Equipment for Healthcare Facilities: Qualify installers in accordance with ASSE 6010.</w:t>
      </w:r>
    </w:p>
    <w:p>
      <w:pPr>
        <w:pStyle w:val="CMT"/>
        <w:rPr/>
      </w:pPr>
      <w:r>
        <w:rPr/>
        <w:t>Retain "Testing Agency Qualifications" Paragraph below if Contractor selects testing agency or if Contractor is required to provide services of a qualified testing agency in "Field Quality Control for Healthcare Facility Medical Vacuum Equipment" Article. Qualification requirements are in addition to those specified in Section 014000 "Quality Requirements," which also defines "NRTL" (nationally recognized testing laboratory).</w:t>
      </w:r>
    </w:p>
    <w:p>
      <w:pPr>
        <w:pStyle w:val="CMT"/>
        <w:rPr/>
      </w:pPr>
      <w:r>
        <w:rPr/>
        <w:t>Retain "Testing Agency Qualifications" Paragraph for medical vacuum equipment.</w:t>
      </w:r>
    </w:p>
    <w:p>
      <w:pPr>
        <w:pStyle w:val="PR1"/>
        <w:numPr>
          <w:ilvl w:val="4"/>
          <w:numId w:val="1"/>
        </w:numPr>
        <w:rPr/>
      </w:pPr>
      <w:r>
        <w:rPr/>
        <w:t>Testing Agency Qualifications: An independent testing agency, with the experience and capability to conduct the vacuum equipment testing indicated, that is[</w:t>
      </w:r>
      <w:r>
        <w:rPr>
          <w:b/>
        </w:rPr>
        <w:t> a member of the Medical Gas Professional Healthcare Organization or is</w:t>
      </w:r>
      <w:r>
        <w:rPr/>
        <w:t>] an NRTL, and that is acceptable to authorities having jurisdiction.</w:t>
      </w:r>
    </w:p>
    <w:p>
      <w:pPr>
        <w:pStyle w:val="PR2"/>
        <w:numPr>
          <w:ilvl w:val="5"/>
          <w:numId w:val="1"/>
        </w:numPr>
        <w:spacing w:before="240" w:after="0"/>
        <w:rPr/>
      </w:pPr>
      <w:r>
        <w:rPr/>
        <w:t>Qualify testing personnel in accordance with ASSE 6020 for inspectors and ASSE 6030 for verifiers.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CMT"/>
        <w:rPr/>
      </w:pPr>
      <w:r>
        <w:rPr/>
        <w:t>If Project has more than one type or configuration of vacuum pump or assembly, copy appropriate article or paragraph and re-edit for each product. Alternatively, a schedule can be provided on Drawings or in the Specifications. See sample schedules in the Evaluations.</w:t>
      </w:r>
    </w:p>
    <w:p>
      <w:pPr>
        <w:pStyle w:val="CMT"/>
        <w:rPr/>
      </w:pPr>
      <w:r>
        <w:rPr/>
        <w:t>Where the term "simplex" is used in this Section, it means one of the indicated items; "duplex" means two.</w:t>
      </w:r>
    </w:p>
    <w:p>
      <w:pPr>
        <w:pStyle w:val="CMT"/>
        <w:rPr/>
      </w:pPr>
      <w:r>
        <w:rPr/>
        <w:t>Coordinate data specified in "Capacities and Characteristics" paragraphs throughout the Section Text with piping systems in Section 226213 "Vacuum Piping for Laboratory and Healthcare Facilities" and with alarm systems in Section 226400 "Medical Gas Alarms."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Comply with NFPA 99, "Health Care Facilities Code," for vacuum equipment and accessories for medical and dental vacuum systems.</w:t>
      </w:r>
    </w:p>
    <w:p>
      <w:pPr>
        <w:pStyle w:val="PR1"/>
        <w:numPr>
          <w:ilvl w:val="4"/>
          <w:numId w:val="1"/>
        </w:numPr>
        <w:rPr/>
      </w:pPr>
      <w:r>
        <w:rPr/>
        <w:t>ASME Compliance: Fabricate and label receivers to comply with ASME Boiler and Pressure Vessel Code.</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vacuum equipment mounting.</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Vacuum equipment to withstand the effects of earthquake motions determined in accordance with [</w:t>
      </w:r>
      <w:r>
        <w:rPr>
          <w:b/>
        </w:rPr>
        <w:t>ASCE/SEI 7</w:t>
      </w:r>
      <w:r>
        <w:rPr/>
        <w:t>] &lt;</w:t>
      </w:r>
      <w:r>
        <w:rPr>
          <w:b/>
        </w:rPr>
        <w:t>Insert requirement</w:t>
      </w:r>
      <w:r>
        <w:rPr/>
        <w:t>&gt;.[</w:t>
      </w:r>
      <w:r>
        <w:rPr>
          <w:b/>
        </w:rPr>
        <w:t> See Section 220548 "Vibration and Seismic Controls for Plumbing Piping and Equipment."</w:t>
      </w:r>
      <w:r>
        <w:rPr/>
        <w: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medical vacuum systems),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GENERAL REQUIREMENTS FOR VACUUM SYSTEMS</w:t>
      </w:r>
    </w:p>
    <w:p>
      <w:pPr>
        <w:pStyle w:val="PR1"/>
        <w:numPr>
          <w:ilvl w:val="4"/>
          <w:numId w:val="1"/>
        </w:numPr>
        <w:rPr/>
      </w:pPr>
      <w:r>
        <w:rPr/>
        <w:t>Description: Factory-assembled, -wired, -piped, and -tested; electric-motor-driven; air-cooled; continuous-duty vacuum pumps and receivers.</w:t>
      </w:r>
    </w:p>
    <w:p>
      <w:pPr>
        <w:pStyle w:val="PR1"/>
        <w:numPr>
          <w:ilvl w:val="4"/>
          <w:numId w:val="1"/>
        </w:numPr>
        <w:rPr/>
      </w:pPr>
      <w:r>
        <w:rPr/>
        <w:t>Control Panels: Automatic control station with load control and protection functions. Comply with NEMA ICS 2 and UL 508.</w:t>
      </w:r>
    </w:p>
    <w:p>
      <w:pPr>
        <w:pStyle w:val="PR2"/>
        <w:numPr>
          <w:ilvl w:val="5"/>
          <w:numId w:val="1"/>
        </w:numPr>
        <w:spacing w:before="240" w:after="0"/>
        <w:rPr/>
      </w:pPr>
      <w:r>
        <w:rPr/>
        <w:t>Enclosure: NEMA ICS 6, Type 12 control panel unless otherwise indicated.</w:t>
      </w:r>
    </w:p>
    <w:p>
      <w:pPr>
        <w:pStyle w:val="PR2"/>
        <w:numPr>
          <w:ilvl w:val="5"/>
          <w:numId w:val="1"/>
        </w:numPr>
        <w:rPr/>
      </w:pPr>
      <w:r>
        <w:rPr/>
        <w:t>Motor Controllers: Full-voltage, combination-magnetic type with undervoltage release feature and motor-circuit-protector-type disconnecting means and short-circuit protective device.</w:t>
      </w:r>
    </w:p>
    <w:p>
      <w:pPr>
        <w:pStyle w:val="PR2"/>
        <w:numPr>
          <w:ilvl w:val="5"/>
          <w:numId w:val="1"/>
        </w:numPr>
        <w:rPr/>
      </w:pPr>
      <w:r>
        <w:rPr/>
        <w:t>Control Voltage: 120 V ac or less, using integral control power transformer.</w:t>
      </w:r>
    </w:p>
    <w:p>
      <w:pPr>
        <w:pStyle w:val="PR2"/>
        <w:numPr>
          <w:ilvl w:val="5"/>
          <w:numId w:val="1"/>
        </w:numPr>
        <w:rPr/>
      </w:pPr>
      <w:r>
        <w:rPr/>
        <w:t>Motor Overload Protection: Overload relay in each phase.</w:t>
      </w:r>
    </w:p>
    <w:p>
      <w:pPr>
        <w:pStyle w:val="PR2"/>
        <w:numPr>
          <w:ilvl w:val="5"/>
          <w:numId w:val="1"/>
        </w:numPr>
        <w:rPr/>
      </w:pPr>
      <w:r>
        <w:rPr/>
        <w:t>Starting Devices: Hand-off-automatic selector switch in cover of control panel, plus pilot device for automatic control.</w:t>
      </w:r>
    </w:p>
    <w:p>
      <w:pPr>
        <w:pStyle w:val="CMT"/>
        <w:rPr/>
      </w:pPr>
      <w:r>
        <w:rPr/>
        <w:t>Retain first subparagraph below for duplex and multiple vacuum producers.</w:t>
      </w:r>
    </w:p>
    <w:p>
      <w:pPr>
        <w:pStyle w:val="PR2"/>
        <w:numPr>
          <w:ilvl w:val="5"/>
          <w:numId w:val="1"/>
        </w:numPr>
        <w:rPr/>
      </w:pPr>
      <w:r>
        <w:rPr/>
        <w:t>Automatic control switches to [</w:t>
      </w:r>
      <w:r>
        <w:rPr>
          <w:b/>
        </w:rPr>
        <w:t>alternate lead-lag vacuum pumps for duplex</w:t>
      </w:r>
      <w:r>
        <w:rPr/>
        <w:t>] [</w:t>
      </w:r>
      <w:r>
        <w:rPr>
          <w:b/>
        </w:rPr>
        <w:t>and</w:t>
      </w:r>
      <w:r>
        <w:rPr/>
        <w:t>] [</w:t>
      </w:r>
      <w:r>
        <w:rPr>
          <w:b/>
        </w:rPr>
        <w:t>sequence lead-lag vacuum pumps for three or more</w:t>
      </w:r>
      <w:r>
        <w:rPr/>
        <w:t>] vacuum pumps.</w:t>
      </w:r>
    </w:p>
    <w:p>
      <w:pPr>
        <w:pStyle w:val="PR2"/>
        <w:numPr>
          <w:ilvl w:val="5"/>
          <w:numId w:val="1"/>
        </w:numPr>
        <w:rPr/>
      </w:pPr>
      <w:r>
        <w:rPr/>
        <w:t>Instrumentation: Include vacuum pump inlet and receiver vacuum gauges, hour meter, vacuum pump discharge-air and coolant temperature gauges, and control transformer.</w:t>
      </w:r>
    </w:p>
    <w:p>
      <w:pPr>
        <w:pStyle w:val="PR2"/>
        <w:numPr>
          <w:ilvl w:val="5"/>
          <w:numId w:val="1"/>
        </w:numPr>
        <w:rPr/>
      </w:pPr>
      <w:r>
        <w:rPr/>
        <w:t>Alarm Signal Devices: For connection to alarm system to indicate when backup vacuum pump is operating.</w:t>
      </w:r>
    </w:p>
    <w:p>
      <w:pPr>
        <w:pStyle w:val="PR2"/>
        <w:numPr>
          <w:ilvl w:val="5"/>
          <w:numId w:val="1"/>
        </w:numPr>
        <w:rPr/>
      </w:pPr>
      <w:r>
        <w:rPr/>
        <w:t>Provide 65k AIC SCCR rating.</w:t>
      </w:r>
    </w:p>
    <w:p>
      <w:pPr>
        <w:pStyle w:val="PR1"/>
        <w:numPr>
          <w:ilvl w:val="4"/>
          <w:numId w:val="1"/>
        </w:numPr>
        <w:rPr/>
      </w:pPr>
      <w:r>
        <w:rPr/>
        <w:t>Receivers: Steel tank constructed in accordance with ASME Boiler and Pressure Vessel Code, Section VIII, Division 1; bearing appropriate code symbols.</w:t>
      </w:r>
    </w:p>
    <w:p>
      <w:pPr>
        <w:pStyle w:val="PR2"/>
        <w:numPr>
          <w:ilvl w:val="5"/>
          <w:numId w:val="1"/>
        </w:numPr>
        <w:spacing w:before="240" w:after="0"/>
        <w:rPr/>
      </w:pPr>
      <w:r>
        <w:rPr/>
        <w:t>Interior Finish: Corrosion-resistant coating.</w:t>
      </w:r>
    </w:p>
    <w:p>
      <w:pPr>
        <w:pStyle w:val="PR2"/>
        <w:numPr>
          <w:ilvl w:val="5"/>
          <w:numId w:val="1"/>
        </w:numPr>
        <w:rPr/>
      </w:pPr>
      <w:r>
        <w:rPr/>
        <w:t>Accessories: Include vacuum relief valve, vacuum gauge, and drain.</w:t>
      </w:r>
    </w:p>
    <w:p>
      <w:pPr>
        <w:pStyle w:val="CMT"/>
        <w:rPr/>
      </w:pPr>
      <w:r>
        <w:rPr/>
        <w:t>Retain "Mounting Frames" Paragraph below for projects in seismic areas.</w:t>
      </w:r>
    </w:p>
    <w:p>
      <w:pPr>
        <w:pStyle w:val="PR1"/>
        <w:numPr>
          <w:ilvl w:val="4"/>
          <w:numId w:val="1"/>
        </w:numPr>
        <w:rPr/>
      </w:pPr>
      <w:r>
        <w:rPr/>
        <w:t>Mounting Frames: Fabricate base and attachment to vacuum pump and components with reinforcement strong enough to resist movement during a seismic event when base is anchored to building structure.</w:t>
      </w:r>
    </w:p>
    <w:p>
      <w:pPr>
        <w:pStyle w:val="CMT"/>
        <w:rPr/>
      </w:pPr>
      <w:r>
        <w:rPr/>
        <w:t>In first article below, insert drawing designation. Use these designations on Drawings to identify each medical vacuum packaged system.</w:t>
      </w:r>
    </w:p>
    <w:p>
      <w:pPr>
        <w:pStyle w:val="ART"/>
        <w:numPr>
          <w:ilvl w:val="3"/>
          <w:numId w:val="1"/>
        </w:numPr>
        <w:ind w:hanging="0" w:left="0"/>
        <w:rPr/>
      </w:pPr>
      <w:r>
        <w:rPr/>
        <w:t>MEDICAL VACUUM PACKAGED SYSTEM &lt;</w:t>
      </w:r>
      <w:r>
        <w:rPr>
          <w:b/>
        </w:rPr>
        <w:t>Insert drawing designation</w:t>
      </w:r>
      <w:r>
        <w:rPr/>
        <w:t>&gt;</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Source Limitations: Obtain medical vacuum packaged system from single source from single manufacturer.</w:t>
      </w:r>
    </w:p>
    <w:p>
      <w:pPr>
        <w:pStyle w:val="PR1"/>
        <w:numPr>
          <w:ilvl w:val="4"/>
          <w:numId w:val="1"/>
        </w:numPr>
        <w:rPr/>
      </w:pPr>
      <w:r>
        <w:rPr/>
        <w:t>Description: Medical vacuum packaged system, factory assembled on a common base, factory tested, fully compliant with NFPA 99 and featuring single-point connections for electrical power, vacuum intake, vacuum exhaust, and drains. Components are to include vacuum pumps, receiver, filters, all interconnecting piping, power, and control wiring, and UL-labeled control system.</w:t>
      </w:r>
    </w:p>
    <w:p>
      <w:pPr>
        <w:pStyle w:val="PR1"/>
        <w:numPr>
          <w:ilvl w:val="4"/>
          <w:numId w:val="1"/>
        </w:numPr>
        <w:rPr/>
      </w:pPr>
      <w:r>
        <w:rPr/>
        <w:t>Capacities and Characteristics:</w:t>
      </w:r>
    </w:p>
    <w:p>
      <w:pPr>
        <w:pStyle w:val="PR2"/>
        <w:numPr>
          <w:ilvl w:val="5"/>
          <w:numId w:val="1"/>
        </w:numPr>
        <w:spacing w:before="240" w:after="0"/>
        <w:rPr/>
      </w:pPr>
      <w:r>
        <w:rPr/>
        <w:t>Vacuum Service: [</w:t>
      </w:r>
      <w:r>
        <w:rPr>
          <w:b/>
        </w:rPr>
        <w:t>Medical-Surgical</w:t>
      </w:r>
      <w:r>
        <w:rPr/>
        <w:t>] [</w:t>
      </w:r>
      <w:r>
        <w:rPr>
          <w:b/>
        </w:rPr>
        <w:t>WAGD</w:t>
      </w:r>
      <w:r>
        <w:rPr/>
        <w:t>] &lt;</w:t>
      </w:r>
      <w:r>
        <w:rPr>
          <w:b/>
        </w:rPr>
        <w:t>Insert service</w:t>
      </w:r>
      <w:r>
        <w:rPr/>
        <w:t>&gt; vacuum.</w:t>
      </w:r>
    </w:p>
    <w:p>
      <w:pPr>
        <w:pStyle w:val="PR2"/>
        <w:numPr>
          <w:ilvl w:val="5"/>
          <w:numId w:val="1"/>
        </w:numPr>
        <w:rPr/>
      </w:pPr>
      <w:r>
        <w:rPr/>
        <w:t>Vacuum Pump(s): [</w:t>
      </w:r>
      <w:r>
        <w:rPr>
          <w:b/>
        </w:rPr>
        <w:t>Duplex</w:t>
      </w:r>
      <w:r>
        <w:rPr/>
        <w:t>] &lt;</w:t>
      </w:r>
      <w:r>
        <w:rPr>
          <w:b/>
        </w:rPr>
        <w:t>Insert number</w:t>
      </w:r>
      <w:r>
        <w:rPr/>
        <w:t>&gt;, [</w:t>
      </w:r>
      <w:r>
        <w:rPr>
          <w:b/>
        </w:rPr>
        <w:t>liquid ring</w:t>
      </w:r>
      <w:r>
        <w:rPr/>
        <w:t>] [</w:t>
      </w:r>
      <w:r>
        <w:rPr>
          <w:b/>
        </w:rPr>
        <w:t>rotary screw</w:t>
      </w:r>
      <w:r>
        <w:rPr/>
        <w:t>] [</w:t>
      </w:r>
      <w:r>
        <w:rPr>
          <w:b/>
        </w:rPr>
        <w:t>rotary claw</w:t>
      </w:r>
      <w:r>
        <w:rPr/>
        <w:t>] [</w:t>
      </w:r>
      <w:r>
        <w:rPr>
          <w:b/>
        </w:rPr>
        <w:t>rotary vane, oil-less</w:t>
      </w:r>
      <w:r>
        <w:rPr/>
        <w:t>] [</w:t>
      </w:r>
      <w:r>
        <w:rPr>
          <w:b/>
        </w:rPr>
        <w:t>rotary vane, oil-sealed</w:t>
      </w:r>
      <w:r>
        <w:rPr/>
        <w:t>] &lt;</w:t>
      </w:r>
      <w:r>
        <w:rPr>
          <w:b/>
        </w:rPr>
        <w:t>Insert type</w:t>
      </w:r>
      <w:r>
        <w:rPr/>
        <w:t>&gt;.</w:t>
      </w:r>
    </w:p>
    <w:p>
      <w:pPr>
        <w:pStyle w:val="CMT"/>
        <w:rPr/>
      </w:pPr>
      <w:r>
        <w:rPr/>
        <w:t>Retain "Standard-Air Capacity of Each Vacuum Pump" or "Actual-Air Capacity of Each Vacuum Pump" Subparagraph below, or both.</w:t>
      </w:r>
    </w:p>
    <w:p>
      <w:pPr>
        <w:pStyle w:val="PR2"/>
        <w:numPr>
          <w:ilvl w:val="5"/>
          <w:numId w:val="1"/>
        </w:numPr>
        <w:rPr/>
      </w:pPr>
      <w:r>
        <w:rPr/>
        <w:t>Standard-Air Capacity of Each Vacuum Pump: &lt;</w:t>
      </w:r>
      <w:r>
        <w:rPr>
          <w:b/>
        </w:rPr>
        <w:t xml:space="preserve">Insert </w:t>
      </w:r>
      <w:r>
        <w:rPr>
          <w:rStyle w:val="IP"/>
          <w:b/>
        </w:rPr>
        <w:t>scfm</w:t>
      </w:r>
      <w:r>
        <w:rPr>
          <w:rStyle w:val="SI"/>
          <w:b/>
        </w:rPr>
        <w:t xml:space="preserve"> (standard L/s)</w:t>
      </w:r>
      <w:r>
        <w:rPr/>
        <w:t>&gt; free air.</w:t>
      </w:r>
    </w:p>
    <w:p>
      <w:pPr>
        <w:pStyle w:val="PR2"/>
        <w:numPr>
          <w:ilvl w:val="5"/>
          <w:numId w:val="1"/>
        </w:numPr>
        <w:rPr/>
      </w:pPr>
      <w:r>
        <w:rPr/>
        <w:t>Actual-Air Capacity of Each Vacuum Pump: &lt;</w:t>
      </w:r>
      <w:r>
        <w:rPr>
          <w:b/>
        </w:rPr>
        <w:t xml:space="preserve">Insert </w:t>
      </w:r>
      <w:r>
        <w:rPr>
          <w:rStyle w:val="IP"/>
          <w:b/>
        </w:rPr>
        <w:t>acfm</w:t>
      </w:r>
      <w:r>
        <w:rPr>
          <w:rStyle w:val="SI"/>
          <w:b/>
        </w:rPr>
        <w:t xml:space="preserve"> (actual L/s)</w:t>
      </w:r>
      <w:r>
        <w:rPr/>
        <w:t>&gt; expanded air delivered.</w:t>
      </w:r>
    </w:p>
    <w:p>
      <w:pPr>
        <w:pStyle w:val="PR2"/>
        <w:numPr>
          <w:ilvl w:val="5"/>
          <w:numId w:val="1"/>
        </w:numPr>
        <w:rPr/>
      </w:pPr>
      <w:r>
        <w:rPr/>
        <w:t>Vacuum Required: [</w:t>
      </w:r>
      <w:r>
        <w:rPr>
          <w:rStyle w:val="IP"/>
          <w:b/>
        </w:rPr>
        <w:t>20 in. Hg</w:t>
      </w:r>
      <w:r>
        <w:rPr>
          <w:rStyle w:val="SI"/>
          <w:b/>
        </w:rPr>
        <w:t xml:space="preserve"> (510 mm Hg)</w:t>
      </w:r>
      <w:r>
        <w:rPr/>
        <w:t>] [</w:t>
      </w:r>
      <w:r>
        <w:rPr>
          <w:rStyle w:val="IP"/>
          <w:b/>
        </w:rPr>
        <w:t>26 in. Hg</w:t>
      </w:r>
      <w:r>
        <w:rPr>
          <w:rStyle w:val="SI"/>
          <w:b/>
        </w:rPr>
        <w:t xml:space="preserve"> (660 mm Hg)</w:t>
      </w:r>
      <w:r>
        <w:rPr/>
        <w:t>] &lt;</w:t>
      </w:r>
      <w:r>
        <w:rPr>
          <w:b/>
        </w:rPr>
        <w:t>Insert value</w:t>
      </w:r>
      <w:r>
        <w:rPr/>
        <w:t>&gt;.</w:t>
      </w:r>
    </w:p>
    <w:p>
      <w:pPr>
        <w:pStyle w:val="PR2"/>
        <w:numPr>
          <w:ilvl w:val="5"/>
          <w:numId w:val="1"/>
        </w:numPr>
        <w:rPr/>
      </w:pPr>
      <w:r>
        <w:rPr/>
        <w:t>Mounting: [</w:t>
      </w:r>
      <w:r>
        <w:rPr>
          <w:b/>
        </w:rPr>
        <w:t>Freestanding</w:t>
      </w:r>
      <w:r>
        <w:rPr/>
        <w:t>] [</w:t>
      </w:r>
      <w:r>
        <w:rPr>
          <w:b/>
        </w:rPr>
        <w:t>Tank mounted</w:t>
      </w:r>
      <w:r>
        <w:rPr/>
        <w:t>].</w:t>
      </w:r>
    </w:p>
    <w:p>
      <w:pPr>
        <w:pStyle w:val="PR2"/>
        <w:numPr>
          <w:ilvl w:val="5"/>
          <w:numId w:val="1"/>
        </w:numPr>
        <w:rPr/>
      </w:pPr>
      <w:r>
        <w:rPr/>
        <w:t>Motor (Each Vacuum Pump):</w:t>
      </w:r>
    </w:p>
    <w:p>
      <w:pPr>
        <w:pStyle w:val="PR3"/>
        <w:numPr>
          <w:ilvl w:val="6"/>
          <w:numId w:val="1"/>
        </w:numPr>
        <w:spacing w:before="240" w:after="0"/>
        <w:rPr/>
      </w:pPr>
      <w:r>
        <w:rPr/>
        <w:t>Horsepower: &lt;</w:t>
      </w:r>
      <w:r>
        <w:rPr>
          <w:b/>
        </w:rPr>
        <w:t>Insert value</w:t>
      </w:r>
      <w:r>
        <w:rPr/>
        <w:t>&gt;.</w:t>
      </w:r>
    </w:p>
    <w:p>
      <w:pPr>
        <w:pStyle w:val="PR3"/>
        <w:numPr>
          <w:ilvl w:val="6"/>
          <w:numId w:val="1"/>
        </w:numPr>
        <w:rPr/>
      </w:pPr>
      <w:r>
        <w:rPr/>
        <w:t>Speed: [</w:t>
      </w:r>
      <w:r>
        <w:rPr>
          <w:b/>
        </w:rPr>
        <w:t>1750</w:t>
      </w:r>
      <w:r>
        <w:rPr/>
        <w:t>] [</w:t>
      </w:r>
      <w:r>
        <w:rPr>
          <w:b/>
        </w:rPr>
        <w:t>3400</w:t>
      </w:r>
      <w:r>
        <w:rPr/>
        <w:t>] &lt;</w:t>
      </w:r>
      <w:r>
        <w:rPr>
          <w:b/>
        </w:rPr>
        <w:t>Insert speed</w:t>
      </w:r>
      <w:r>
        <w:rPr/>
        <w:t>&gt; rpm.</w:t>
      </w:r>
    </w:p>
    <w:p>
      <w:pPr>
        <w:pStyle w:val="PR2"/>
        <w:numPr>
          <w:ilvl w:val="5"/>
          <w:numId w:val="1"/>
        </w:numPr>
        <w:spacing w:before="240" w:after="0"/>
        <w:rPr/>
      </w:pPr>
      <w:r>
        <w:rPr/>
        <w:t>Electrical Characteristics:</w:t>
      </w:r>
    </w:p>
    <w:p>
      <w:pPr>
        <w:pStyle w:val="PR3"/>
        <w:numPr>
          <w:ilvl w:val="6"/>
          <w:numId w:val="1"/>
        </w:numPr>
        <w:spacing w:before="240" w:after="0"/>
        <w:rPr/>
      </w:pPr>
      <w:r>
        <w:rPr/>
        <w:t>Volts: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2"/>
        <w:numPr>
          <w:ilvl w:val="5"/>
          <w:numId w:val="1"/>
        </w:numPr>
        <w:spacing w:before="240" w:after="0"/>
        <w:rPr/>
      </w:pPr>
      <w:r>
        <w:rPr/>
        <w:t>Receiver:</w:t>
      </w:r>
    </w:p>
    <w:p>
      <w:pPr>
        <w:pStyle w:val="PR3"/>
        <w:numPr>
          <w:ilvl w:val="6"/>
          <w:numId w:val="1"/>
        </w:numPr>
        <w:spacing w:before="240" w:after="0"/>
        <w:rPr/>
      </w:pPr>
      <w:r>
        <w:rPr/>
        <w:t>Orientation: [</w:t>
      </w:r>
      <w:r>
        <w:rPr>
          <w:b/>
        </w:rPr>
        <w:t>Horizontal</w:t>
      </w:r>
      <w:r>
        <w:rPr/>
        <w:t>] [</w:t>
      </w:r>
      <w:r>
        <w:rPr>
          <w:b/>
        </w:rPr>
        <w:t>Vertical</w:t>
      </w:r>
      <w:r>
        <w:rPr/>
        <w:t>] arrangement.</w:t>
      </w:r>
    </w:p>
    <w:p>
      <w:pPr>
        <w:pStyle w:val="PR3"/>
        <w:numPr>
          <w:ilvl w:val="6"/>
          <w:numId w:val="1"/>
        </w:numPr>
        <w:rPr/>
      </w:pPr>
      <w:r>
        <w:rPr/>
        <w:t>Capacity: &lt;</w:t>
      </w:r>
      <w:r>
        <w:rPr>
          <w:b/>
        </w:rPr>
        <w:t xml:space="preserve">Insert </w:t>
      </w:r>
      <w:r>
        <w:rPr>
          <w:rStyle w:val="IP"/>
          <w:b/>
        </w:rPr>
        <w:t>gal.</w:t>
      </w:r>
      <w:r>
        <w:rPr>
          <w:rStyle w:val="SI"/>
          <w:b/>
        </w:rPr>
        <w:t xml:space="preserve"> (L)</w:t>
      </w:r>
      <w:r>
        <w:rPr/>
        <w:t>&gt;.</w:t>
      </w:r>
    </w:p>
    <w:p>
      <w:pPr>
        <w:pStyle w:val="PR3"/>
        <w:numPr>
          <w:ilvl w:val="6"/>
          <w:numId w:val="1"/>
        </w:numPr>
        <w:rPr/>
      </w:pPr>
      <w:r>
        <w:rPr/>
        <w:t>Pressure Rating: [</w:t>
      </w:r>
      <w:r>
        <w:rPr>
          <w:rStyle w:val="IP"/>
          <w:b/>
        </w:rPr>
        <w:t>100 psig</w:t>
      </w:r>
      <w:r>
        <w:rPr>
          <w:rStyle w:val="SI"/>
          <w:b/>
        </w:rPr>
        <w:t xml:space="preserve"> (690 kPa)</w:t>
      </w:r>
      <w:r>
        <w:rPr/>
        <w:t>] &lt;</w:t>
      </w:r>
      <w:r>
        <w:rPr>
          <w:b/>
        </w:rPr>
        <w:t>Insert value</w:t>
      </w:r>
      <w:r>
        <w:rPr/>
        <w:t>&gt; minimum.</w:t>
      </w:r>
    </w:p>
    <w:p>
      <w:pPr>
        <w:pStyle w:val="PR3"/>
        <w:numPr>
          <w:ilvl w:val="6"/>
          <w:numId w:val="1"/>
        </w:numPr>
        <w:rPr/>
      </w:pPr>
      <w:r>
        <w:rPr/>
        <w:t>Interior Finish: [</w:t>
      </w:r>
      <w:r>
        <w:rPr>
          <w:b/>
        </w:rPr>
        <w:t>Epoxy</w:t>
      </w:r>
      <w:r>
        <w:rPr/>
        <w:t>] [</w:t>
      </w:r>
      <w:r>
        <w:rPr>
          <w:b/>
        </w:rPr>
        <w:t>Epoxy or galvanized</w:t>
      </w:r>
      <w:r>
        <w:rPr/>
        <w:t>] [</w:t>
      </w:r>
      <w:r>
        <w:rPr>
          <w:b/>
        </w:rPr>
        <w:t>Galvanized</w:t>
      </w:r>
      <w:r>
        <w:rPr/>
        <w:t>] &lt;</w:t>
      </w:r>
      <w:r>
        <w:rPr>
          <w:b/>
        </w:rPr>
        <w:t>Insert coating</w:t>
      </w:r>
      <w:r>
        <w:rPr/>
        <w:t>&gt;.</w:t>
      </w:r>
    </w:p>
    <w:p>
      <w:pPr>
        <w:pStyle w:val="PR3"/>
        <w:numPr>
          <w:ilvl w:val="6"/>
          <w:numId w:val="1"/>
        </w:numPr>
        <w:rPr/>
      </w:pPr>
      <w:r>
        <w:rPr/>
        <w:t>Drain: [</w:t>
      </w:r>
      <w:r>
        <w:rPr>
          <w:b/>
        </w:rPr>
        <w:t>Automatic</w:t>
      </w:r>
      <w:r>
        <w:rPr/>
        <w:t>] [</w:t>
      </w:r>
      <w:r>
        <w:rPr>
          <w:b/>
        </w:rPr>
        <w:t>Manual</w:t>
      </w:r>
      <w:r>
        <w:rPr/>
        <w:t>] valve.</w:t>
      </w:r>
    </w:p>
    <w:p>
      <w:pPr>
        <w:pStyle w:val="PR2"/>
        <w:numPr>
          <w:ilvl w:val="5"/>
          <w:numId w:val="1"/>
        </w:numPr>
        <w:spacing w:before="240" w:after="0"/>
        <w:rPr/>
      </w:pPr>
      <w:r>
        <w:rPr/>
        <w:t>Control System:</w:t>
      </w:r>
    </w:p>
    <w:p>
      <w:pPr>
        <w:pStyle w:val="PR3"/>
        <w:numPr>
          <w:ilvl w:val="6"/>
          <w:numId w:val="1"/>
        </w:numPr>
        <w:spacing w:before="240" w:after="0"/>
        <w:rPr/>
      </w:pPr>
      <w:r>
        <w:rPr/>
        <w:t>Description: Duplex mounted and wired control system.</w:t>
      </w:r>
    </w:p>
    <w:p>
      <w:pPr>
        <w:pStyle w:val="PR4"/>
        <w:numPr>
          <w:ilvl w:val="7"/>
          <w:numId w:val="1"/>
        </w:numPr>
        <w:spacing w:before="240" w:after="0"/>
        <w:rPr/>
      </w:pPr>
      <w:r>
        <w:rPr/>
        <w:t>UL labeled.</w:t>
      </w:r>
    </w:p>
    <w:p>
      <w:pPr>
        <w:pStyle w:val="PR4"/>
        <w:numPr>
          <w:ilvl w:val="7"/>
          <w:numId w:val="1"/>
        </w:numPr>
        <w:rPr/>
      </w:pPr>
      <w:r>
        <w:rPr/>
        <w:t>NEMA ICS 6, Type 12 control panel enclosure.</w:t>
      </w:r>
    </w:p>
    <w:p>
      <w:pPr>
        <w:pStyle w:val="PR4"/>
        <w:numPr>
          <w:ilvl w:val="7"/>
          <w:numId w:val="1"/>
        </w:numPr>
        <w:rPr/>
      </w:pPr>
      <w:r>
        <w:rPr/>
        <w:t>Circuit-breaker disconnects for each motor with external operators.</w:t>
      </w:r>
    </w:p>
    <w:p>
      <w:pPr>
        <w:pStyle w:val="PR4"/>
        <w:numPr>
          <w:ilvl w:val="7"/>
          <w:numId w:val="1"/>
        </w:numPr>
        <w:rPr/>
      </w:pPr>
      <w:r>
        <w:rPr/>
        <w:t>Full voltage motor starters with overload protection.</w:t>
      </w:r>
    </w:p>
    <w:p>
      <w:pPr>
        <w:pStyle w:val="PR4"/>
        <w:numPr>
          <w:ilvl w:val="7"/>
          <w:numId w:val="1"/>
        </w:numPr>
        <w:rPr/>
      </w:pPr>
      <w:r>
        <w:rPr/>
        <w:t>24 V control circuit.</w:t>
      </w:r>
    </w:p>
    <w:p>
      <w:pPr>
        <w:pStyle w:val="PR4"/>
        <w:numPr>
          <w:ilvl w:val="7"/>
          <w:numId w:val="1"/>
        </w:numPr>
        <w:rPr/>
      </w:pPr>
      <w:r>
        <w:rPr/>
        <w:t>65k AIC SCCR rating.</w:t>
      </w:r>
    </w:p>
    <w:p>
      <w:pPr>
        <w:pStyle w:val="PR4"/>
        <w:numPr>
          <w:ilvl w:val="7"/>
          <w:numId w:val="1"/>
        </w:numPr>
        <w:rPr/>
      </w:pPr>
      <w:r>
        <w:rPr/>
        <w:t>Touchscreen controls.</w:t>
      </w:r>
    </w:p>
    <w:p>
      <w:pPr>
        <w:pStyle w:val="PR4"/>
        <w:numPr>
          <w:ilvl w:val="7"/>
          <w:numId w:val="1"/>
        </w:numPr>
        <w:rPr/>
      </w:pPr>
      <w:r>
        <w:rPr/>
        <w:t>Screen displays and functions (to include, but not limited to, the following):</w:t>
      </w:r>
    </w:p>
    <w:p>
      <w:pPr>
        <w:pStyle w:val="PR5"/>
        <w:numPr>
          <w:ilvl w:val="8"/>
          <w:numId w:val="1"/>
        </w:numPr>
        <w:spacing w:before="240" w:after="0"/>
        <w:rPr/>
      </w:pPr>
      <w:r>
        <w:rPr/>
        <w:t>Service alerts.</w:t>
      </w:r>
    </w:p>
    <w:p>
      <w:pPr>
        <w:pStyle w:val="PR5"/>
        <w:numPr>
          <w:ilvl w:val="8"/>
          <w:numId w:val="1"/>
        </w:numPr>
        <w:rPr/>
      </w:pPr>
      <w:r>
        <w:rPr/>
        <w:t>Runtime hours.</w:t>
      </w:r>
    </w:p>
    <w:p>
      <w:pPr>
        <w:pStyle w:val="PR5"/>
        <w:numPr>
          <w:ilvl w:val="8"/>
          <w:numId w:val="1"/>
        </w:numPr>
        <w:rPr/>
      </w:pPr>
      <w:r>
        <w:rPr/>
        <w:t>System status.</w:t>
      </w:r>
    </w:p>
    <w:p>
      <w:pPr>
        <w:pStyle w:val="PR5"/>
        <w:numPr>
          <w:ilvl w:val="8"/>
          <w:numId w:val="1"/>
        </w:numPr>
        <w:rPr/>
      </w:pPr>
      <w:r>
        <w:rPr/>
        <w:t>System vacuum level.</w:t>
      </w:r>
    </w:p>
    <w:p>
      <w:pPr>
        <w:pStyle w:val="PR5"/>
        <w:numPr>
          <w:ilvl w:val="8"/>
          <w:numId w:val="1"/>
        </w:numPr>
        <w:rPr/>
      </w:pPr>
      <w:r>
        <w:rPr/>
        <w:t>Event logs.</w:t>
      </w:r>
    </w:p>
    <w:p>
      <w:pPr>
        <w:pStyle w:val="PR5"/>
        <w:numPr>
          <w:ilvl w:val="8"/>
          <w:numId w:val="1"/>
        </w:numPr>
        <w:rPr/>
      </w:pPr>
      <w:r>
        <w:rPr/>
        <w:t>&lt;</w:t>
      </w:r>
      <w:r>
        <w:rPr>
          <w:b/>
        </w:rPr>
        <w:t>Insert type</w:t>
      </w:r>
      <w:r>
        <w:rPr/>
        <w:t>&gt;.</w:t>
      </w:r>
    </w:p>
    <w:p>
      <w:pPr>
        <w:pStyle w:val="PR4"/>
        <w:numPr>
          <w:ilvl w:val="7"/>
          <w:numId w:val="1"/>
        </w:numPr>
        <w:spacing w:before="240" w:after="0"/>
        <w:rPr/>
      </w:pPr>
      <w:r>
        <w:rPr/>
        <w:t>Ethernet connectivity with embedded web page for remote monitoring.</w:t>
      </w:r>
    </w:p>
    <w:p>
      <w:pPr>
        <w:pStyle w:val="PR4"/>
        <w:numPr>
          <w:ilvl w:val="7"/>
          <w:numId w:val="1"/>
        </w:numPr>
        <w:rPr/>
      </w:pPr>
      <w:r>
        <w:rPr/>
        <w:t>Integral connectivity to the medical gas network via Ethernet.</w:t>
      </w:r>
    </w:p>
    <w:p>
      <w:pPr>
        <w:pStyle w:val="PR4"/>
        <w:numPr>
          <w:ilvl w:val="7"/>
          <w:numId w:val="1"/>
        </w:numPr>
        <w:rPr/>
      </w:pPr>
      <w:r>
        <w:rPr/>
        <w:t>Optional connectivity - BACnet communication with TCP/IP protocol.</w:t>
      </w:r>
    </w:p>
    <w:p>
      <w:pPr>
        <w:pStyle w:val="PR2"/>
        <w:numPr>
          <w:ilvl w:val="5"/>
          <w:numId w:val="1"/>
        </w:numPr>
        <w:spacing w:before="240" w:after="0"/>
        <w:rPr/>
      </w:pPr>
      <w:r>
        <w:rPr/>
        <w:t>Optional Accessories:</w:t>
      </w:r>
    </w:p>
    <w:p>
      <w:pPr>
        <w:pStyle w:val="PR3"/>
        <w:numPr>
          <w:ilvl w:val="6"/>
          <w:numId w:val="1"/>
        </w:numPr>
        <w:spacing w:before="240" w:after="0"/>
        <w:rPr/>
      </w:pPr>
      <w:r>
        <w:rPr/>
        <w:t>&lt;</w:t>
      </w:r>
      <w:r>
        <w:rPr>
          <w:b/>
        </w:rPr>
        <w:t>Insert type</w:t>
      </w:r>
      <w:r>
        <w:rPr/>
        <w:t>&gt;.</w:t>
      </w:r>
    </w:p>
    <w:p>
      <w:pPr>
        <w:pStyle w:val="CMT"/>
        <w:rPr/>
      </w:pPr>
      <w:r>
        <w:rPr/>
        <w:t>In first article below, insert drawing designation. Use these designations on Drawings to identify each liquid-ring vacuum pump packaged system.</w:t>
      </w:r>
    </w:p>
    <w:p>
      <w:pPr>
        <w:pStyle w:val="ART"/>
        <w:numPr>
          <w:ilvl w:val="3"/>
          <w:numId w:val="1"/>
        </w:numPr>
        <w:ind w:hanging="0" w:left="0"/>
        <w:rPr/>
      </w:pPr>
      <w:r>
        <w:rPr/>
        <w:t>VACUUM PUMP PACKAGED SYSTEM - LIQUID RING &lt;</w:t>
      </w:r>
      <w:r>
        <w:rPr>
          <w:b/>
        </w:rPr>
        <w:t>Insert drawing designation</w:t>
      </w:r>
      <w:r>
        <w:rPr/>
        <w:t>&gt;</w:t>
      </w:r>
    </w:p>
    <w:p>
      <w:pPr>
        <w:pStyle w:val="PR1"/>
        <w:numPr>
          <w:ilvl w:val="4"/>
          <w:numId w:val="1"/>
        </w:numPr>
        <w:rPr>
          <w:rStyle w:val="SAhyperlink"/>
          <w:color w:val="000000"/>
          <w:u w:val="none"/>
        </w:rPr>
      </w:pPr>
      <w:hyperlink r:id="rId4">
        <w:r>
          <w:rPr>
            <w:rStyle w:val="Hyperlink"/>
          </w:rPr>
          <w:t>&lt;Double click here to find, evaluate, and insert list of manufacturers and products.&gt;</w:t>
        </w:r>
      </w:hyperlink>
    </w:p>
    <w:p>
      <w:pPr>
        <w:pStyle w:val="PR1"/>
        <w:numPr>
          <w:ilvl w:val="4"/>
          <w:numId w:val="1"/>
        </w:numPr>
        <w:rPr/>
      </w:pPr>
      <w:r>
        <w:rPr/>
        <w:t>Source Limitations: Obtain liquid-ring vacuum pumps from single source from single manufacturer.</w:t>
      </w:r>
    </w:p>
    <w:p>
      <w:pPr>
        <w:pStyle w:val="PR1"/>
        <w:numPr>
          <w:ilvl w:val="4"/>
          <w:numId w:val="1"/>
        </w:numPr>
        <w:rPr/>
      </w:pPr>
      <w:r>
        <w:rPr/>
        <w:t>Description: Packaged system.</w:t>
      </w:r>
    </w:p>
    <w:p>
      <w:pPr>
        <w:pStyle w:val="PR1"/>
        <w:numPr>
          <w:ilvl w:val="4"/>
          <w:numId w:val="1"/>
        </w:numPr>
        <w:rPr/>
      </w:pPr>
      <w:r>
        <w:rPr/>
        <w:t>Vacuum Pump(s): Nonpulsating, rotary, liquid-ring type.</w:t>
      </w:r>
    </w:p>
    <w:p>
      <w:pPr>
        <w:pStyle w:val="PR2"/>
        <w:numPr>
          <w:ilvl w:val="5"/>
          <w:numId w:val="1"/>
        </w:numPr>
        <w:spacing w:before="240" w:after="0"/>
        <w:rPr/>
      </w:pPr>
      <w:r>
        <w:rPr/>
        <w:t>Construction: [</w:t>
      </w:r>
      <w:r>
        <w:rPr>
          <w:b/>
        </w:rPr>
        <w:t>Cast-iron body and</w:t>
      </w:r>
      <w:r>
        <w:rPr/>
        <w:t>] [</w:t>
      </w:r>
      <w:r>
        <w:rPr>
          <w:b/>
        </w:rPr>
        <w:t>Cast-iron body with bronze</w:t>
      </w:r>
      <w:r>
        <w:rPr/>
        <w:t>] [</w:t>
      </w:r>
      <w:r>
        <w:rPr>
          <w:b/>
        </w:rPr>
        <w:t>Bronze body and</w:t>
      </w:r>
      <w:r>
        <w:rPr/>
        <w:t>] rotor.</w:t>
      </w:r>
    </w:p>
    <w:p>
      <w:pPr>
        <w:pStyle w:val="PR2"/>
        <w:numPr>
          <w:ilvl w:val="5"/>
          <w:numId w:val="1"/>
        </w:numPr>
        <w:rPr/>
      </w:pPr>
      <w:r>
        <w:rPr/>
        <w:t>Coupling: Nonlubricated, flexible type.</w:t>
      </w:r>
    </w:p>
    <w:p>
      <w:pPr>
        <w:pStyle w:val="PR2"/>
        <w:numPr>
          <w:ilvl w:val="5"/>
          <w:numId w:val="1"/>
        </w:numPr>
        <w:rPr/>
      </w:pPr>
      <w:r>
        <w:rPr/>
        <w:t>Sealing Fluid: Potable water with up to 90 percent recirculation.</w:t>
      </w:r>
    </w:p>
    <w:p>
      <w:pPr>
        <w:pStyle w:val="PR1"/>
        <w:numPr>
          <w:ilvl w:val="4"/>
          <w:numId w:val="1"/>
        </w:numPr>
        <w:rPr/>
      </w:pPr>
      <w:r>
        <w:rPr/>
        <w:t>Receiver: ASME construction steel tank with vacuum relief valve.</w:t>
      </w:r>
    </w:p>
    <w:p>
      <w:pPr>
        <w:pStyle w:val="PR1"/>
        <w:numPr>
          <w:ilvl w:val="4"/>
          <w:numId w:val="1"/>
        </w:numPr>
        <w:rPr/>
      </w:pPr>
      <w:r>
        <w:rPr/>
        <w:t>Outlet silencers and water-vapor separators on discharge connections.</w:t>
      </w:r>
    </w:p>
    <w:p>
      <w:pPr>
        <w:pStyle w:val="PR1"/>
        <w:numPr>
          <w:ilvl w:val="4"/>
          <w:numId w:val="1"/>
        </w:numPr>
        <w:rPr/>
      </w:pPr>
      <w:r>
        <w:rPr/>
        <w:t>Capacities and Characteristics:</w:t>
      </w:r>
    </w:p>
    <w:p>
      <w:pPr>
        <w:pStyle w:val="PR2"/>
        <w:numPr>
          <w:ilvl w:val="5"/>
          <w:numId w:val="1"/>
        </w:numPr>
        <w:spacing w:before="240" w:after="0"/>
        <w:rPr/>
      </w:pPr>
      <w:r>
        <w:rPr/>
        <w:t>Vacuum Service: [</w:t>
      </w:r>
      <w:r>
        <w:rPr>
          <w:b/>
        </w:rPr>
        <w:t>Dental</w:t>
      </w:r>
      <w:r>
        <w:rPr/>
        <w:t>] [</w:t>
      </w:r>
      <w:r>
        <w:rPr>
          <w:b/>
        </w:rPr>
        <w:t>Laboratory</w:t>
      </w:r>
      <w:r>
        <w:rPr/>
        <w:t>] &lt;</w:t>
      </w:r>
      <w:r>
        <w:rPr>
          <w:b/>
        </w:rPr>
        <w:t>Insert service</w:t>
      </w:r>
      <w:r>
        <w:rPr/>
        <w:t>&gt; vacuum.</w:t>
      </w:r>
    </w:p>
    <w:p>
      <w:pPr>
        <w:pStyle w:val="PR2"/>
        <w:numPr>
          <w:ilvl w:val="5"/>
          <w:numId w:val="1"/>
        </w:numPr>
        <w:rPr/>
      </w:pPr>
      <w:r>
        <w:rPr/>
        <w:t>Vacuum Pump(s): [</w:t>
      </w:r>
      <w:r>
        <w:rPr>
          <w:b/>
        </w:rPr>
        <w:t>Simplex</w:t>
      </w:r>
      <w:r>
        <w:rPr/>
        <w:t>] [</w:t>
      </w:r>
      <w:r>
        <w:rPr>
          <w:b/>
        </w:rPr>
        <w:t>Duplex</w:t>
      </w:r>
      <w:r>
        <w:rPr/>
        <w:t>] &lt;</w:t>
      </w:r>
      <w:r>
        <w:rPr>
          <w:b/>
        </w:rPr>
        <w:t>Insert number</w:t>
      </w:r>
      <w:r>
        <w:rPr/>
        <w:t>&gt;.</w:t>
      </w:r>
    </w:p>
    <w:p>
      <w:pPr>
        <w:pStyle w:val="CMT"/>
        <w:rPr/>
      </w:pPr>
      <w:r>
        <w:rPr/>
        <w:t>Retain "Standard-Air Capacity of Each Vacuum Pump" or "Actual-Air Capacity of Each Vacuum Pump" Subparagraph below, or both.</w:t>
      </w:r>
    </w:p>
    <w:p>
      <w:pPr>
        <w:pStyle w:val="PR2"/>
        <w:numPr>
          <w:ilvl w:val="5"/>
          <w:numId w:val="1"/>
        </w:numPr>
        <w:rPr/>
      </w:pPr>
      <w:r>
        <w:rPr/>
        <w:t>Standard-Air Capacity of Each Vacuum Pump: &lt;</w:t>
      </w:r>
      <w:r>
        <w:rPr>
          <w:b/>
        </w:rPr>
        <w:t xml:space="preserve">Insert </w:t>
      </w:r>
      <w:r>
        <w:rPr>
          <w:rStyle w:val="IP"/>
          <w:b/>
        </w:rPr>
        <w:t>scfm</w:t>
      </w:r>
      <w:r>
        <w:rPr>
          <w:rStyle w:val="SI"/>
          <w:b/>
        </w:rPr>
        <w:t xml:space="preserve"> (standard L/s)</w:t>
      </w:r>
      <w:r>
        <w:rPr/>
        <w:t>&gt; free air.</w:t>
      </w:r>
    </w:p>
    <w:p>
      <w:pPr>
        <w:pStyle w:val="PR2"/>
        <w:numPr>
          <w:ilvl w:val="5"/>
          <w:numId w:val="1"/>
        </w:numPr>
        <w:rPr/>
      </w:pPr>
      <w:r>
        <w:rPr/>
        <w:t>Actual-Air Capacity of Each Vacuum Pump: &lt;</w:t>
      </w:r>
      <w:r>
        <w:rPr>
          <w:b/>
        </w:rPr>
        <w:t xml:space="preserve">Insert </w:t>
      </w:r>
      <w:r>
        <w:rPr>
          <w:rStyle w:val="IP"/>
          <w:b/>
        </w:rPr>
        <w:t>acfm</w:t>
      </w:r>
      <w:r>
        <w:rPr>
          <w:rStyle w:val="SI"/>
          <w:b/>
        </w:rPr>
        <w:t xml:space="preserve"> (actual L/s)</w:t>
      </w:r>
      <w:r>
        <w:rPr/>
        <w:t>&gt; expanded air delivered.</w:t>
      </w:r>
    </w:p>
    <w:p>
      <w:pPr>
        <w:pStyle w:val="PR2"/>
        <w:numPr>
          <w:ilvl w:val="5"/>
          <w:numId w:val="1"/>
        </w:numPr>
        <w:rPr/>
      </w:pPr>
      <w:r>
        <w:rPr/>
        <w:t>Vacuum Required: [</w:t>
      </w:r>
      <w:r>
        <w:rPr>
          <w:rStyle w:val="IP"/>
          <w:b/>
        </w:rPr>
        <w:t>8 in. Hg</w:t>
      </w:r>
      <w:r>
        <w:rPr>
          <w:rStyle w:val="SI"/>
          <w:b/>
        </w:rPr>
        <w:t xml:space="preserve"> (205 mm Hg)</w:t>
      </w:r>
      <w:r>
        <w:rPr/>
        <w:t>] [</w:t>
      </w:r>
      <w:r>
        <w:rPr>
          <w:rStyle w:val="IP"/>
          <w:b/>
        </w:rPr>
        <w:t>10 in. Hg</w:t>
      </w:r>
      <w:r>
        <w:rPr>
          <w:rStyle w:val="SI"/>
          <w:b/>
        </w:rPr>
        <w:t xml:space="preserve"> (255 mm Hg)</w:t>
      </w:r>
      <w:r>
        <w:rPr/>
        <w:t>] [</w:t>
      </w:r>
      <w:r>
        <w:rPr>
          <w:rStyle w:val="IP"/>
          <w:b/>
        </w:rPr>
        <w:t>12 in. Hg</w:t>
      </w:r>
      <w:r>
        <w:rPr>
          <w:rStyle w:val="SI"/>
          <w:b/>
        </w:rPr>
        <w:t xml:space="preserve"> (305 mm Hg)</w:t>
      </w:r>
      <w:r>
        <w:rPr/>
        <w:t>] &lt;</w:t>
      </w:r>
      <w:r>
        <w:rPr>
          <w:b/>
        </w:rPr>
        <w:t>Insert value</w:t>
      </w:r>
      <w:r>
        <w:rPr/>
        <w:t>&gt;.</w:t>
      </w:r>
    </w:p>
    <w:p>
      <w:pPr>
        <w:pStyle w:val="PR2"/>
        <w:numPr>
          <w:ilvl w:val="5"/>
          <w:numId w:val="1"/>
        </w:numPr>
        <w:rPr/>
      </w:pPr>
      <w:r>
        <w:rPr/>
        <w:t>Mounting: [</w:t>
      </w:r>
      <w:r>
        <w:rPr>
          <w:b/>
        </w:rPr>
        <w:t>Freestanding</w:t>
      </w:r>
      <w:r>
        <w:rPr/>
        <w:t>] [</w:t>
      </w:r>
      <w:r>
        <w:rPr>
          <w:b/>
        </w:rPr>
        <w:t>Tank mounted</w:t>
      </w:r>
      <w:r>
        <w:rPr/>
        <w:t>].</w:t>
      </w:r>
    </w:p>
    <w:p>
      <w:pPr>
        <w:pStyle w:val="PR2"/>
        <w:numPr>
          <w:ilvl w:val="5"/>
          <w:numId w:val="1"/>
        </w:numPr>
        <w:rPr/>
      </w:pPr>
      <w:r>
        <w:rPr/>
        <w:t>Motor (Each Vacuum Pump):</w:t>
      </w:r>
    </w:p>
    <w:p>
      <w:pPr>
        <w:pStyle w:val="PR3"/>
        <w:numPr>
          <w:ilvl w:val="6"/>
          <w:numId w:val="1"/>
        </w:numPr>
        <w:spacing w:before="240" w:after="0"/>
        <w:rPr/>
      </w:pPr>
      <w:r>
        <w:rPr/>
        <w:t>Horsepower: &lt;</w:t>
      </w:r>
      <w:r>
        <w:rPr>
          <w:b/>
        </w:rPr>
        <w:t>Insert value</w:t>
      </w:r>
      <w:r>
        <w:rPr/>
        <w:t>&gt;.</w:t>
      </w:r>
    </w:p>
    <w:p>
      <w:pPr>
        <w:pStyle w:val="PR3"/>
        <w:numPr>
          <w:ilvl w:val="6"/>
          <w:numId w:val="1"/>
        </w:numPr>
        <w:rPr/>
      </w:pPr>
      <w:r>
        <w:rPr/>
        <w:t>Speed: [</w:t>
      </w:r>
      <w:r>
        <w:rPr>
          <w:b/>
        </w:rPr>
        <w:t>1750</w:t>
      </w:r>
      <w:r>
        <w:rPr/>
        <w:t>] [</w:t>
      </w:r>
      <w:r>
        <w:rPr>
          <w:b/>
        </w:rPr>
        <w:t>3400</w:t>
      </w:r>
      <w:r>
        <w:rPr/>
        <w:t>] &lt;</w:t>
      </w:r>
      <w:r>
        <w:rPr>
          <w:b/>
        </w:rPr>
        <w:t>Insert speed</w:t>
      </w:r>
      <w:r>
        <w:rPr/>
        <w:t>&gt; rpm.</w:t>
      </w:r>
    </w:p>
    <w:p>
      <w:pPr>
        <w:pStyle w:val="PR2"/>
        <w:numPr>
          <w:ilvl w:val="5"/>
          <w:numId w:val="1"/>
        </w:numPr>
        <w:spacing w:before="240" w:after="0"/>
        <w:rPr/>
      </w:pPr>
      <w:r>
        <w:rPr/>
        <w:t>Electrical Characteristics:</w:t>
      </w:r>
    </w:p>
    <w:p>
      <w:pPr>
        <w:pStyle w:val="PR3"/>
        <w:numPr>
          <w:ilvl w:val="6"/>
          <w:numId w:val="1"/>
        </w:numPr>
        <w:spacing w:before="240" w:after="0"/>
        <w:rPr/>
      </w:pPr>
      <w:r>
        <w:rPr/>
        <w:t>Volts: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2"/>
        <w:numPr>
          <w:ilvl w:val="5"/>
          <w:numId w:val="1"/>
        </w:numPr>
        <w:spacing w:before="240" w:after="0"/>
        <w:rPr/>
      </w:pPr>
      <w:r>
        <w:rPr/>
        <w:t>Receiver:</w:t>
      </w:r>
    </w:p>
    <w:p>
      <w:pPr>
        <w:pStyle w:val="PR3"/>
        <w:numPr>
          <w:ilvl w:val="6"/>
          <w:numId w:val="1"/>
        </w:numPr>
        <w:spacing w:before="240" w:after="0"/>
        <w:rPr/>
      </w:pPr>
      <w:r>
        <w:rPr/>
        <w:t>Orientation: [</w:t>
      </w:r>
      <w:r>
        <w:rPr>
          <w:b/>
        </w:rPr>
        <w:t>Horizontal</w:t>
      </w:r>
      <w:r>
        <w:rPr/>
        <w:t>] [</w:t>
      </w:r>
      <w:r>
        <w:rPr>
          <w:b/>
        </w:rPr>
        <w:t>Vertical</w:t>
      </w:r>
      <w:r>
        <w:rPr/>
        <w:t>] arrangement.</w:t>
      </w:r>
    </w:p>
    <w:p>
      <w:pPr>
        <w:pStyle w:val="PR3"/>
        <w:numPr>
          <w:ilvl w:val="6"/>
          <w:numId w:val="1"/>
        </w:numPr>
        <w:rPr/>
      </w:pPr>
      <w:r>
        <w:rPr/>
        <w:t>Capacity: &lt;</w:t>
      </w:r>
      <w:r>
        <w:rPr>
          <w:b/>
        </w:rPr>
        <w:t xml:space="preserve">Insert </w:t>
      </w:r>
      <w:r>
        <w:rPr>
          <w:rStyle w:val="IP"/>
          <w:b/>
        </w:rPr>
        <w:t>gal.</w:t>
      </w:r>
      <w:r>
        <w:rPr>
          <w:rStyle w:val="SI"/>
          <w:b/>
        </w:rPr>
        <w:t xml:space="preserve"> (L)</w:t>
      </w:r>
      <w:r>
        <w:rPr/>
        <w:t>&gt;.</w:t>
      </w:r>
    </w:p>
    <w:p>
      <w:pPr>
        <w:pStyle w:val="PR3"/>
        <w:numPr>
          <w:ilvl w:val="6"/>
          <w:numId w:val="1"/>
        </w:numPr>
        <w:rPr/>
      </w:pPr>
      <w:r>
        <w:rPr/>
        <w:t>Pressure Rating: [</w:t>
      </w:r>
      <w:r>
        <w:rPr>
          <w:rStyle w:val="IP"/>
          <w:b/>
        </w:rPr>
        <w:t>100 psig</w:t>
      </w:r>
      <w:r>
        <w:rPr>
          <w:rStyle w:val="SI"/>
          <w:b/>
        </w:rPr>
        <w:t xml:space="preserve"> (690 kPa)</w:t>
      </w:r>
      <w:r>
        <w:rPr/>
        <w:t>] &lt;</w:t>
      </w:r>
      <w:r>
        <w:rPr>
          <w:b/>
        </w:rPr>
        <w:t>Insert value</w:t>
      </w:r>
      <w:r>
        <w:rPr/>
        <w:t>&gt; minimum.</w:t>
      </w:r>
    </w:p>
    <w:p>
      <w:pPr>
        <w:pStyle w:val="PR3"/>
        <w:numPr>
          <w:ilvl w:val="6"/>
          <w:numId w:val="1"/>
        </w:numPr>
        <w:rPr/>
      </w:pPr>
      <w:r>
        <w:rPr/>
        <w:t>Interior Finish: [</w:t>
      </w:r>
      <w:r>
        <w:rPr>
          <w:b/>
        </w:rPr>
        <w:t>Epoxy</w:t>
      </w:r>
      <w:r>
        <w:rPr/>
        <w:t>] [</w:t>
      </w:r>
      <w:r>
        <w:rPr>
          <w:b/>
        </w:rPr>
        <w:t>Epoxy or galvanized</w:t>
      </w:r>
      <w:r>
        <w:rPr/>
        <w:t>] [</w:t>
      </w:r>
      <w:r>
        <w:rPr>
          <w:b/>
        </w:rPr>
        <w:t>Galvanized</w:t>
      </w:r>
      <w:r>
        <w:rPr/>
        <w:t>] &lt;</w:t>
      </w:r>
      <w:r>
        <w:rPr>
          <w:b/>
        </w:rPr>
        <w:t>Insert coating</w:t>
      </w:r>
      <w:r>
        <w:rPr/>
        <w:t>&gt;.</w:t>
      </w:r>
    </w:p>
    <w:p>
      <w:pPr>
        <w:pStyle w:val="PR3"/>
        <w:numPr>
          <w:ilvl w:val="6"/>
          <w:numId w:val="1"/>
        </w:numPr>
        <w:rPr/>
      </w:pPr>
      <w:r>
        <w:rPr/>
        <w:t>Drain: [</w:t>
      </w:r>
      <w:r>
        <w:rPr>
          <w:b/>
        </w:rPr>
        <w:t>Automatic</w:t>
      </w:r>
      <w:r>
        <w:rPr/>
        <w:t>] [</w:t>
      </w:r>
      <w:r>
        <w:rPr>
          <w:b/>
        </w:rPr>
        <w:t>Manual</w:t>
      </w:r>
      <w:r>
        <w:rPr/>
        <w:t>] valve.</w:t>
      </w:r>
    </w:p>
    <w:p>
      <w:pPr>
        <w:pStyle w:val="CMT"/>
        <w:rPr/>
      </w:pPr>
      <w:r>
        <w:rPr/>
        <w:t>In first article below, insert drawing designation. Use these designations on Drawings to identify each rotary-screw, oil-sealed, vacuum pump packaged system.</w:t>
      </w:r>
    </w:p>
    <w:p>
      <w:pPr>
        <w:pStyle w:val="ART"/>
        <w:numPr>
          <w:ilvl w:val="3"/>
          <w:numId w:val="1"/>
        </w:numPr>
        <w:ind w:hanging="0" w:left="0"/>
        <w:rPr/>
      </w:pPr>
      <w:r>
        <w:rPr/>
        <w:t>VACUUM PUMP PACKAGED SYSTEM - ROTARY SCREW, OIL SEALED &lt;</w:t>
      </w:r>
      <w:r>
        <w:rPr>
          <w:b/>
        </w:rPr>
        <w:t>Insert drawing designation</w:t>
      </w:r>
      <w:r>
        <w:rPr/>
        <w:t>&gt;</w:t>
      </w:r>
    </w:p>
    <w:p>
      <w:pPr>
        <w:pStyle w:val="PR1"/>
        <w:numPr>
          <w:ilvl w:val="4"/>
          <w:numId w:val="1"/>
        </w:numPr>
        <w:rPr>
          <w:rStyle w:val="SAhyperlink"/>
          <w:color w:val="000000"/>
          <w:u w:val="none"/>
        </w:rPr>
      </w:pPr>
      <w:hyperlink r:id="rId5">
        <w:r>
          <w:rPr>
            <w:rStyle w:val="Hyperlink"/>
          </w:rPr>
          <w:t>&lt;Double click here to find, evaluate, and insert list of manufacturers and products.&gt;</w:t>
        </w:r>
      </w:hyperlink>
    </w:p>
    <w:p>
      <w:pPr>
        <w:pStyle w:val="PR1"/>
        <w:numPr>
          <w:ilvl w:val="4"/>
          <w:numId w:val="1"/>
        </w:numPr>
        <w:rPr/>
      </w:pPr>
      <w:r>
        <w:rPr/>
        <w:t>Source Limitations: Obtain rotary-screw, oil-sealed vacuum pumps from single source from single manufacturer.</w:t>
      </w:r>
    </w:p>
    <w:p>
      <w:pPr>
        <w:pStyle w:val="PR1"/>
        <w:numPr>
          <w:ilvl w:val="4"/>
          <w:numId w:val="1"/>
        </w:numPr>
        <w:rPr/>
      </w:pPr>
      <w:r>
        <w:rPr/>
        <w:t>Description: Packaged system.</w:t>
      </w:r>
    </w:p>
    <w:p>
      <w:pPr>
        <w:pStyle w:val="PR1"/>
        <w:numPr>
          <w:ilvl w:val="4"/>
          <w:numId w:val="1"/>
        </w:numPr>
        <w:rPr/>
      </w:pPr>
      <w:r>
        <w:rPr/>
        <w:t>Vacuum Pump(s): Single-stage, oil-sealed, rotary screw type.</w:t>
      </w:r>
    </w:p>
    <w:p>
      <w:pPr>
        <w:pStyle w:val="PR2"/>
        <w:numPr>
          <w:ilvl w:val="5"/>
          <w:numId w:val="1"/>
        </w:numPr>
        <w:spacing w:before="240" w:after="0"/>
        <w:rPr/>
      </w:pPr>
      <w:r>
        <w:rPr/>
        <w:t>Coupling: Nonlubricated, flexible type.</w:t>
      </w:r>
    </w:p>
    <w:p>
      <w:pPr>
        <w:pStyle w:val="PR2"/>
        <w:numPr>
          <w:ilvl w:val="5"/>
          <w:numId w:val="1"/>
        </w:numPr>
        <w:rPr/>
      </w:pPr>
      <w:r>
        <w:rPr/>
        <w:t>Cooling/Lubrication System: Unit-mounted, air-cooled exchanger package prepiped to unit; with air-pressure circulation system with coolant stop valve, full-flow coolant filter, and thermal-bypass valve.</w:t>
      </w:r>
    </w:p>
    <w:p>
      <w:pPr>
        <w:pStyle w:val="PR2"/>
        <w:numPr>
          <w:ilvl w:val="5"/>
          <w:numId w:val="1"/>
        </w:numPr>
        <w:rPr/>
      </w:pPr>
      <w:r>
        <w:rPr/>
        <w:t xml:space="preserve">Air/Coolant Receiver and Separation Systems: </w:t>
      </w:r>
      <w:r>
        <w:rPr>
          <w:rStyle w:val="IP"/>
        </w:rPr>
        <w:t>150 psig</w:t>
      </w:r>
      <w:r>
        <w:rPr>
          <w:rStyle w:val="SI"/>
        </w:rPr>
        <w:t xml:space="preserve"> (1035 kPa)</w:t>
      </w:r>
      <w:r>
        <w:rPr/>
        <w:t xml:space="preserve"> rated steel tank with ASME safety valve, coolant-level gauge, multistage air-coolant separator element, minimum pressure valve, blowdown valve, discharge check valve, coolant stop valve, full-flow coolant filter, and thermal-bypass valve.</w:t>
      </w:r>
    </w:p>
    <w:p>
      <w:pPr>
        <w:pStyle w:val="PR2"/>
        <w:numPr>
          <w:ilvl w:val="5"/>
          <w:numId w:val="1"/>
        </w:numPr>
        <w:rPr/>
      </w:pPr>
      <w:r>
        <w:rPr/>
        <w:t>Capacity Control: Capacity modulation between zero and 100 percent vacuum delivery. Include necessary control to hold constant vacuum. When vacuum demand is zero, unload unit by using vacuum switch and blowdown valve.</w:t>
      </w:r>
    </w:p>
    <w:p>
      <w:pPr>
        <w:pStyle w:val="PR1"/>
        <w:numPr>
          <w:ilvl w:val="4"/>
          <w:numId w:val="1"/>
        </w:numPr>
        <w:rPr/>
      </w:pPr>
      <w:r>
        <w:rPr/>
        <w:t>Receiver: ASME construction steel tank with vacuum relief valve.</w:t>
      </w:r>
    </w:p>
    <w:p>
      <w:pPr>
        <w:pStyle w:val="PR1"/>
        <w:numPr>
          <w:ilvl w:val="4"/>
          <w:numId w:val="1"/>
        </w:numPr>
        <w:rPr/>
      </w:pPr>
      <w:r>
        <w:rPr/>
        <w:t>Outlet silencers on discharge connections.</w:t>
      </w:r>
    </w:p>
    <w:p>
      <w:pPr>
        <w:pStyle w:val="PR1"/>
        <w:numPr>
          <w:ilvl w:val="4"/>
          <w:numId w:val="1"/>
        </w:numPr>
        <w:rPr/>
      </w:pPr>
      <w:r>
        <w:rPr/>
        <w:t>Capacities and Characteristics:</w:t>
      </w:r>
    </w:p>
    <w:p>
      <w:pPr>
        <w:pStyle w:val="PR2"/>
        <w:numPr>
          <w:ilvl w:val="5"/>
          <w:numId w:val="1"/>
        </w:numPr>
        <w:spacing w:before="240" w:after="0"/>
        <w:rPr/>
      </w:pPr>
      <w:r>
        <w:rPr/>
        <w:t>Vacuum Service: [</w:t>
      </w:r>
      <w:r>
        <w:rPr>
          <w:b/>
        </w:rPr>
        <w:t>Dental</w:t>
      </w:r>
      <w:r>
        <w:rPr/>
        <w:t>] [</w:t>
      </w:r>
      <w:r>
        <w:rPr>
          <w:b/>
        </w:rPr>
        <w:t>Laboratory</w:t>
      </w:r>
      <w:r>
        <w:rPr/>
        <w:t>] &lt;</w:t>
      </w:r>
      <w:r>
        <w:rPr>
          <w:b/>
        </w:rPr>
        <w:t>Insert service</w:t>
      </w:r>
      <w:r>
        <w:rPr/>
        <w:t>&gt; vacuum.</w:t>
      </w:r>
    </w:p>
    <w:p>
      <w:pPr>
        <w:pStyle w:val="PR2"/>
        <w:numPr>
          <w:ilvl w:val="5"/>
          <w:numId w:val="1"/>
        </w:numPr>
        <w:rPr/>
      </w:pPr>
      <w:r>
        <w:rPr/>
        <w:t>Vacuum Pump(s): [</w:t>
      </w:r>
      <w:r>
        <w:rPr>
          <w:b/>
        </w:rPr>
        <w:t>Simplex</w:t>
      </w:r>
      <w:r>
        <w:rPr/>
        <w:t>] [</w:t>
      </w:r>
      <w:r>
        <w:rPr>
          <w:b/>
        </w:rPr>
        <w:t>Duplex</w:t>
      </w:r>
      <w:r>
        <w:rPr/>
        <w:t>] &lt;</w:t>
      </w:r>
      <w:r>
        <w:rPr>
          <w:b/>
        </w:rPr>
        <w:t>Insert number</w:t>
      </w:r>
      <w:r>
        <w:rPr/>
        <w:t>&gt;.</w:t>
      </w:r>
    </w:p>
    <w:p>
      <w:pPr>
        <w:pStyle w:val="CMT"/>
        <w:rPr/>
      </w:pPr>
      <w:r>
        <w:rPr/>
        <w:t>Retain "Standard-Air Capacity of Each Vacuum Pump" or "Actual-Air Capacity of Each Vacuum Pump" Subparagraph below, or both.</w:t>
      </w:r>
    </w:p>
    <w:p>
      <w:pPr>
        <w:pStyle w:val="PR2"/>
        <w:numPr>
          <w:ilvl w:val="5"/>
          <w:numId w:val="1"/>
        </w:numPr>
        <w:rPr/>
      </w:pPr>
      <w:r>
        <w:rPr/>
        <w:t>Standard-Air Capacity of Each Vacuum Pump: &lt;</w:t>
      </w:r>
      <w:r>
        <w:rPr>
          <w:b/>
        </w:rPr>
        <w:t xml:space="preserve">Insert </w:t>
      </w:r>
      <w:r>
        <w:rPr>
          <w:rStyle w:val="IP"/>
          <w:b/>
        </w:rPr>
        <w:t>scfm</w:t>
      </w:r>
      <w:r>
        <w:rPr>
          <w:rStyle w:val="SI"/>
          <w:b/>
        </w:rPr>
        <w:t xml:space="preserve"> (standard L/s)</w:t>
      </w:r>
      <w:r>
        <w:rPr/>
        <w:t>&gt; free air.</w:t>
      </w:r>
    </w:p>
    <w:p>
      <w:pPr>
        <w:pStyle w:val="PR2"/>
        <w:numPr>
          <w:ilvl w:val="5"/>
          <w:numId w:val="1"/>
        </w:numPr>
        <w:rPr/>
      </w:pPr>
      <w:r>
        <w:rPr/>
        <w:t>Actual-Air Capacity of Each Vacuum Pump: &lt;</w:t>
      </w:r>
      <w:r>
        <w:rPr>
          <w:b/>
        </w:rPr>
        <w:t xml:space="preserve">Insert </w:t>
      </w:r>
      <w:r>
        <w:rPr>
          <w:rStyle w:val="IP"/>
          <w:b/>
        </w:rPr>
        <w:t>acfm</w:t>
      </w:r>
      <w:r>
        <w:rPr>
          <w:rStyle w:val="SI"/>
          <w:b/>
        </w:rPr>
        <w:t xml:space="preserve"> (actual L/s)</w:t>
      </w:r>
      <w:r>
        <w:rPr/>
        <w:t>&gt; expanded air delivered.</w:t>
      </w:r>
    </w:p>
    <w:p>
      <w:pPr>
        <w:pStyle w:val="PR2"/>
        <w:numPr>
          <w:ilvl w:val="5"/>
          <w:numId w:val="1"/>
        </w:numPr>
        <w:rPr/>
      </w:pPr>
      <w:r>
        <w:rPr/>
        <w:t>Vacuum Required: [</w:t>
      </w:r>
      <w:r>
        <w:rPr>
          <w:rStyle w:val="IP"/>
          <w:b/>
        </w:rPr>
        <w:t>20 in. Hg</w:t>
      </w:r>
      <w:r>
        <w:rPr>
          <w:rStyle w:val="SI"/>
          <w:b/>
        </w:rPr>
        <w:t xml:space="preserve"> (510 mm Hg)</w:t>
      </w:r>
      <w:r>
        <w:rPr/>
        <w:t>] [</w:t>
      </w:r>
      <w:r>
        <w:rPr>
          <w:rStyle w:val="IP"/>
          <w:b/>
        </w:rPr>
        <w:t>26 in. Hg</w:t>
      </w:r>
      <w:r>
        <w:rPr>
          <w:rStyle w:val="SI"/>
          <w:b/>
        </w:rPr>
        <w:t xml:space="preserve"> (660 mm Hg)</w:t>
      </w:r>
      <w:r>
        <w:rPr/>
        <w:t>] &lt;</w:t>
      </w:r>
      <w:r>
        <w:rPr>
          <w:b/>
        </w:rPr>
        <w:t>Insert value</w:t>
      </w:r>
      <w:r>
        <w:rPr/>
        <w:t>&gt;.</w:t>
      </w:r>
    </w:p>
    <w:p>
      <w:pPr>
        <w:pStyle w:val="PR2"/>
        <w:numPr>
          <w:ilvl w:val="5"/>
          <w:numId w:val="1"/>
        </w:numPr>
        <w:rPr/>
      </w:pPr>
      <w:r>
        <w:rPr/>
        <w:t>Motor (Each Vacuum Pump):</w:t>
      </w:r>
    </w:p>
    <w:p>
      <w:pPr>
        <w:pStyle w:val="PR3"/>
        <w:numPr>
          <w:ilvl w:val="6"/>
          <w:numId w:val="1"/>
        </w:numPr>
        <w:spacing w:before="240" w:after="0"/>
        <w:rPr/>
      </w:pPr>
      <w:r>
        <w:rPr/>
        <w:t>Horsepower: &lt;</w:t>
      </w:r>
      <w:r>
        <w:rPr>
          <w:b/>
        </w:rPr>
        <w:t>Insert value</w:t>
      </w:r>
      <w:r>
        <w:rPr/>
        <w:t>&gt;.</w:t>
      </w:r>
    </w:p>
    <w:p>
      <w:pPr>
        <w:pStyle w:val="PR3"/>
        <w:numPr>
          <w:ilvl w:val="6"/>
          <w:numId w:val="1"/>
        </w:numPr>
        <w:rPr/>
      </w:pPr>
      <w:r>
        <w:rPr/>
        <w:t>Speed: [</w:t>
      </w:r>
      <w:r>
        <w:rPr>
          <w:b/>
        </w:rPr>
        <w:t>1750</w:t>
      </w:r>
      <w:r>
        <w:rPr/>
        <w:t>] [</w:t>
      </w:r>
      <w:r>
        <w:rPr>
          <w:b/>
        </w:rPr>
        <w:t>3400</w:t>
      </w:r>
      <w:r>
        <w:rPr/>
        <w:t>] &lt;</w:t>
      </w:r>
      <w:r>
        <w:rPr>
          <w:b/>
        </w:rPr>
        <w:t>Insert speed</w:t>
      </w:r>
      <w:r>
        <w:rPr/>
        <w:t>&gt; rpm.</w:t>
      </w:r>
    </w:p>
    <w:p>
      <w:pPr>
        <w:pStyle w:val="PR2"/>
        <w:numPr>
          <w:ilvl w:val="5"/>
          <w:numId w:val="1"/>
        </w:numPr>
        <w:spacing w:before="240" w:after="0"/>
        <w:rPr/>
      </w:pPr>
      <w:r>
        <w:rPr/>
        <w:t>Electrical Characteristics:</w:t>
      </w:r>
    </w:p>
    <w:p>
      <w:pPr>
        <w:pStyle w:val="PR3"/>
        <w:numPr>
          <w:ilvl w:val="6"/>
          <w:numId w:val="1"/>
        </w:numPr>
        <w:spacing w:before="240" w:after="0"/>
        <w:rPr/>
      </w:pPr>
      <w:r>
        <w:rPr/>
        <w:t>Volts: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2"/>
        <w:numPr>
          <w:ilvl w:val="5"/>
          <w:numId w:val="1"/>
        </w:numPr>
        <w:spacing w:before="240" w:after="0"/>
        <w:rPr/>
      </w:pPr>
      <w:r>
        <w:rPr/>
        <w:t>Receiver:</w:t>
      </w:r>
    </w:p>
    <w:p>
      <w:pPr>
        <w:pStyle w:val="PR3"/>
        <w:numPr>
          <w:ilvl w:val="6"/>
          <w:numId w:val="1"/>
        </w:numPr>
        <w:spacing w:before="240" w:after="0"/>
        <w:rPr/>
      </w:pPr>
      <w:r>
        <w:rPr/>
        <w:t>Orientation: [</w:t>
      </w:r>
      <w:r>
        <w:rPr>
          <w:b/>
        </w:rPr>
        <w:t>Horizontal</w:t>
      </w:r>
      <w:r>
        <w:rPr/>
        <w:t>] [</w:t>
      </w:r>
      <w:r>
        <w:rPr>
          <w:b/>
        </w:rPr>
        <w:t>Vertical</w:t>
      </w:r>
      <w:r>
        <w:rPr/>
        <w:t>] arrangement.</w:t>
      </w:r>
    </w:p>
    <w:p>
      <w:pPr>
        <w:pStyle w:val="PR3"/>
        <w:numPr>
          <w:ilvl w:val="6"/>
          <w:numId w:val="1"/>
        </w:numPr>
        <w:rPr/>
      </w:pPr>
      <w:r>
        <w:rPr/>
        <w:t>Capacity: &lt;</w:t>
      </w:r>
      <w:r>
        <w:rPr>
          <w:b/>
        </w:rPr>
        <w:t xml:space="preserve">Insert </w:t>
      </w:r>
      <w:r>
        <w:rPr>
          <w:rStyle w:val="IP"/>
          <w:b/>
        </w:rPr>
        <w:t>gal.</w:t>
      </w:r>
      <w:r>
        <w:rPr>
          <w:rStyle w:val="SI"/>
          <w:b/>
        </w:rPr>
        <w:t xml:space="preserve"> (L)</w:t>
      </w:r>
      <w:r>
        <w:rPr/>
        <w:t>&gt;.</w:t>
      </w:r>
    </w:p>
    <w:p>
      <w:pPr>
        <w:pStyle w:val="PR3"/>
        <w:numPr>
          <w:ilvl w:val="6"/>
          <w:numId w:val="1"/>
        </w:numPr>
        <w:rPr/>
      </w:pPr>
      <w:r>
        <w:rPr/>
        <w:t>Pressure Rating: [</w:t>
      </w:r>
      <w:r>
        <w:rPr>
          <w:rStyle w:val="IP"/>
          <w:b/>
        </w:rPr>
        <w:t>100 psig</w:t>
      </w:r>
      <w:r>
        <w:rPr>
          <w:rStyle w:val="SI"/>
          <w:b/>
        </w:rPr>
        <w:t xml:space="preserve"> (690 kPa)</w:t>
      </w:r>
      <w:r>
        <w:rPr/>
        <w:t>] &lt;</w:t>
      </w:r>
      <w:r>
        <w:rPr>
          <w:b/>
        </w:rPr>
        <w:t>Insert value</w:t>
      </w:r>
      <w:r>
        <w:rPr/>
        <w:t>&gt; minimum.</w:t>
      </w:r>
    </w:p>
    <w:p>
      <w:pPr>
        <w:pStyle w:val="PR3"/>
        <w:numPr>
          <w:ilvl w:val="6"/>
          <w:numId w:val="1"/>
        </w:numPr>
        <w:rPr/>
      </w:pPr>
      <w:r>
        <w:rPr/>
        <w:t>Interior Finish: [</w:t>
      </w:r>
      <w:r>
        <w:rPr>
          <w:b/>
        </w:rPr>
        <w:t>Epoxy</w:t>
      </w:r>
      <w:r>
        <w:rPr/>
        <w:t>] [</w:t>
      </w:r>
      <w:r>
        <w:rPr>
          <w:b/>
        </w:rPr>
        <w:t>Epoxy or galvanized</w:t>
      </w:r>
      <w:r>
        <w:rPr/>
        <w:t>] [</w:t>
      </w:r>
      <w:r>
        <w:rPr>
          <w:b/>
        </w:rPr>
        <w:t>Galvanized</w:t>
      </w:r>
      <w:r>
        <w:rPr/>
        <w:t>] &lt;</w:t>
      </w:r>
      <w:r>
        <w:rPr>
          <w:b/>
        </w:rPr>
        <w:t>Insert coating</w:t>
      </w:r>
      <w:r>
        <w:rPr/>
        <w:t>&gt;.</w:t>
      </w:r>
    </w:p>
    <w:p>
      <w:pPr>
        <w:pStyle w:val="PR3"/>
        <w:numPr>
          <w:ilvl w:val="6"/>
          <w:numId w:val="1"/>
        </w:numPr>
        <w:rPr/>
      </w:pPr>
      <w:r>
        <w:rPr/>
        <w:t>Drain: [</w:t>
      </w:r>
      <w:r>
        <w:rPr>
          <w:b/>
        </w:rPr>
        <w:t>Automatic</w:t>
      </w:r>
      <w:r>
        <w:rPr/>
        <w:t>] [</w:t>
      </w:r>
      <w:r>
        <w:rPr>
          <w:b/>
        </w:rPr>
        <w:t>Manual</w:t>
      </w:r>
      <w:r>
        <w:rPr/>
        <w:t>] valve.</w:t>
      </w:r>
    </w:p>
    <w:p>
      <w:pPr>
        <w:pStyle w:val="CMT"/>
        <w:rPr/>
      </w:pPr>
      <w:r>
        <w:rPr/>
        <w:t>In first article below, insert drawing designation. Use these designations on Drawings to identify each rotary-claw, dry vacuum pump packaged system.</w:t>
      </w:r>
    </w:p>
    <w:p>
      <w:pPr>
        <w:pStyle w:val="ART"/>
        <w:numPr>
          <w:ilvl w:val="3"/>
          <w:numId w:val="1"/>
        </w:numPr>
        <w:ind w:hanging="0" w:left="0"/>
        <w:rPr/>
      </w:pPr>
      <w:r>
        <w:rPr/>
        <w:t>VACUUM PUMP PACKAGED SYSTEM - ROTARY CLAW, DRY &lt;</w:t>
      </w:r>
      <w:r>
        <w:rPr>
          <w:b/>
        </w:rPr>
        <w:t>Insert drawing designation</w:t>
      </w:r>
      <w:r>
        <w:rPr/>
        <w:t>&gt;</w:t>
      </w:r>
    </w:p>
    <w:p>
      <w:pPr>
        <w:pStyle w:val="PR1"/>
        <w:numPr>
          <w:ilvl w:val="4"/>
          <w:numId w:val="1"/>
        </w:numPr>
        <w:rPr>
          <w:rStyle w:val="SAhyperlink"/>
          <w:color w:val="000000"/>
          <w:u w:val="none"/>
        </w:rPr>
      </w:pPr>
      <w:hyperlink r:id="rId6">
        <w:r>
          <w:rPr>
            <w:rStyle w:val="Hyperlink"/>
          </w:rPr>
          <w:t>&lt;Double click here to find, evaluate, and insert list of manufacturers and products.&gt;</w:t>
        </w:r>
      </w:hyperlink>
    </w:p>
    <w:p>
      <w:pPr>
        <w:pStyle w:val="PR1"/>
        <w:numPr>
          <w:ilvl w:val="4"/>
          <w:numId w:val="1"/>
        </w:numPr>
        <w:rPr/>
      </w:pPr>
      <w:r>
        <w:rPr/>
        <w:t>Source Limitations: Obtain rotary-claw, dry vacuum pumps from single source from single manufacturer.</w:t>
      </w:r>
    </w:p>
    <w:p>
      <w:pPr>
        <w:pStyle w:val="PR1"/>
        <w:numPr>
          <w:ilvl w:val="4"/>
          <w:numId w:val="1"/>
        </w:numPr>
        <w:rPr/>
      </w:pPr>
      <w:r>
        <w:rPr/>
        <w:t>Description: Packaged system.</w:t>
      </w:r>
    </w:p>
    <w:p>
      <w:pPr>
        <w:pStyle w:val="PR1"/>
        <w:numPr>
          <w:ilvl w:val="4"/>
          <w:numId w:val="1"/>
        </w:numPr>
        <w:rPr/>
      </w:pPr>
      <w:r>
        <w:rPr/>
        <w:t>Vacuum Pump(s): Single-stage, rotary-claw, dry type.</w:t>
      </w:r>
    </w:p>
    <w:p>
      <w:pPr>
        <w:pStyle w:val="PR2"/>
        <w:numPr>
          <w:ilvl w:val="5"/>
          <w:numId w:val="1"/>
        </w:numPr>
        <w:spacing w:before="240" w:after="0"/>
        <w:rPr/>
      </w:pPr>
      <w:r>
        <w:rPr/>
        <w:t>Coupling: Nonlubricated, flexible type.</w:t>
      </w:r>
    </w:p>
    <w:p>
      <w:pPr>
        <w:pStyle w:val="PR2"/>
        <w:numPr>
          <w:ilvl w:val="5"/>
          <w:numId w:val="1"/>
        </w:numPr>
        <w:rPr/>
      </w:pPr>
      <w:r>
        <w:rPr/>
        <w:t>Cooling System: Air cooled.</w:t>
      </w:r>
    </w:p>
    <w:p>
      <w:pPr>
        <w:pStyle w:val="PR2"/>
        <w:numPr>
          <w:ilvl w:val="5"/>
          <w:numId w:val="1"/>
        </w:numPr>
        <w:rPr/>
      </w:pPr>
      <w:r>
        <w:rPr/>
        <w:t>Capacity Control: Capacity modulation between zero and 100 percent vacuum delivery. Include necessary control to hold constant vacuum. When vacuum demand is zero, unload unit by using vacuum switch and blowdown valve.</w:t>
      </w:r>
    </w:p>
    <w:p>
      <w:pPr>
        <w:pStyle w:val="PR1"/>
        <w:numPr>
          <w:ilvl w:val="4"/>
          <w:numId w:val="1"/>
        </w:numPr>
        <w:rPr/>
      </w:pPr>
      <w:r>
        <w:rPr/>
        <w:t>Receiver: ASME construction steel tank with vacuum relief valve.</w:t>
      </w:r>
    </w:p>
    <w:p>
      <w:pPr>
        <w:pStyle w:val="PR1"/>
        <w:numPr>
          <w:ilvl w:val="4"/>
          <w:numId w:val="1"/>
        </w:numPr>
        <w:rPr/>
      </w:pPr>
      <w:r>
        <w:rPr/>
        <w:t>Outlet silencers on discharge connections.</w:t>
      </w:r>
    </w:p>
    <w:p>
      <w:pPr>
        <w:pStyle w:val="PR1"/>
        <w:numPr>
          <w:ilvl w:val="4"/>
          <w:numId w:val="1"/>
        </w:numPr>
        <w:rPr/>
      </w:pPr>
      <w:r>
        <w:rPr/>
        <w:t>Capacities and Characteristics:</w:t>
      </w:r>
    </w:p>
    <w:p>
      <w:pPr>
        <w:pStyle w:val="PR2"/>
        <w:numPr>
          <w:ilvl w:val="5"/>
          <w:numId w:val="1"/>
        </w:numPr>
        <w:spacing w:before="240" w:after="0"/>
        <w:rPr/>
      </w:pPr>
      <w:r>
        <w:rPr/>
        <w:t>Vacuum Service: [</w:t>
      </w:r>
      <w:r>
        <w:rPr>
          <w:b/>
        </w:rPr>
        <w:t>Dental</w:t>
      </w:r>
      <w:r>
        <w:rPr/>
        <w:t>] [</w:t>
      </w:r>
      <w:r>
        <w:rPr>
          <w:b/>
        </w:rPr>
        <w:t>Laboratory</w:t>
      </w:r>
      <w:r>
        <w:rPr/>
        <w:t>] &lt;</w:t>
      </w:r>
      <w:r>
        <w:rPr>
          <w:b/>
        </w:rPr>
        <w:t>Insert service</w:t>
      </w:r>
      <w:r>
        <w:rPr/>
        <w:t>&gt; vacuum.</w:t>
      </w:r>
    </w:p>
    <w:p>
      <w:pPr>
        <w:pStyle w:val="PR2"/>
        <w:numPr>
          <w:ilvl w:val="5"/>
          <w:numId w:val="1"/>
        </w:numPr>
        <w:rPr/>
      </w:pPr>
      <w:r>
        <w:rPr/>
        <w:t>Vacuum Pump(s): [</w:t>
      </w:r>
      <w:r>
        <w:rPr>
          <w:b/>
        </w:rPr>
        <w:t>Simplex</w:t>
      </w:r>
      <w:r>
        <w:rPr/>
        <w:t>] [</w:t>
      </w:r>
      <w:r>
        <w:rPr>
          <w:b/>
        </w:rPr>
        <w:t>Duplex</w:t>
      </w:r>
      <w:r>
        <w:rPr/>
        <w:t>] &lt;</w:t>
      </w:r>
      <w:r>
        <w:rPr>
          <w:b/>
        </w:rPr>
        <w:t>Insert number</w:t>
      </w:r>
      <w:r>
        <w:rPr/>
        <w:t>&gt;.</w:t>
      </w:r>
    </w:p>
    <w:p>
      <w:pPr>
        <w:pStyle w:val="CMT"/>
        <w:rPr/>
      </w:pPr>
      <w:r>
        <w:rPr/>
        <w:t>Retain "Standard-Air Capacity of Each Vacuum Pump" or "Actual-Air Capacity of Each Vacuum Pump" Subparagraph below, or both.</w:t>
      </w:r>
    </w:p>
    <w:p>
      <w:pPr>
        <w:pStyle w:val="PR2"/>
        <w:numPr>
          <w:ilvl w:val="5"/>
          <w:numId w:val="1"/>
        </w:numPr>
        <w:rPr/>
      </w:pPr>
      <w:r>
        <w:rPr/>
        <w:t>Standard-Air Capacity of Each Vacuum Pump: &lt;</w:t>
      </w:r>
      <w:r>
        <w:rPr>
          <w:b/>
        </w:rPr>
        <w:t xml:space="preserve">Insert </w:t>
      </w:r>
      <w:r>
        <w:rPr>
          <w:rStyle w:val="IP"/>
          <w:b/>
        </w:rPr>
        <w:t>scfm</w:t>
      </w:r>
      <w:r>
        <w:rPr>
          <w:rStyle w:val="SI"/>
          <w:b/>
        </w:rPr>
        <w:t xml:space="preserve"> (standard L/s)</w:t>
      </w:r>
      <w:r>
        <w:rPr/>
        <w:t>&gt; free air.</w:t>
      </w:r>
    </w:p>
    <w:p>
      <w:pPr>
        <w:pStyle w:val="PR2"/>
        <w:numPr>
          <w:ilvl w:val="5"/>
          <w:numId w:val="1"/>
        </w:numPr>
        <w:rPr/>
      </w:pPr>
      <w:r>
        <w:rPr/>
        <w:t>Actual-Air Capacity of Each Vacuum Pump: &lt;</w:t>
      </w:r>
      <w:r>
        <w:rPr>
          <w:b/>
        </w:rPr>
        <w:t xml:space="preserve">Insert </w:t>
      </w:r>
      <w:r>
        <w:rPr>
          <w:rStyle w:val="IP"/>
          <w:b/>
        </w:rPr>
        <w:t>acfm</w:t>
      </w:r>
      <w:r>
        <w:rPr>
          <w:rStyle w:val="SI"/>
          <w:b/>
        </w:rPr>
        <w:t xml:space="preserve"> (actual L/s)</w:t>
      </w:r>
      <w:r>
        <w:rPr/>
        <w:t>&gt; expanded air delivered.</w:t>
      </w:r>
    </w:p>
    <w:p>
      <w:pPr>
        <w:pStyle w:val="PR2"/>
        <w:numPr>
          <w:ilvl w:val="5"/>
          <w:numId w:val="1"/>
        </w:numPr>
        <w:rPr/>
      </w:pPr>
      <w:r>
        <w:rPr/>
        <w:t>Vacuum Required: [</w:t>
      </w:r>
      <w:r>
        <w:rPr>
          <w:rStyle w:val="IP"/>
          <w:b/>
        </w:rPr>
        <w:t>20 in. Hg</w:t>
      </w:r>
      <w:r>
        <w:rPr>
          <w:rStyle w:val="SI"/>
          <w:b/>
        </w:rPr>
        <w:t xml:space="preserve"> (510 mm Hg)</w:t>
      </w:r>
      <w:r>
        <w:rPr/>
        <w:t>] [</w:t>
      </w:r>
      <w:r>
        <w:rPr>
          <w:rStyle w:val="IP"/>
          <w:b/>
        </w:rPr>
        <w:t>26 in. Hg</w:t>
      </w:r>
      <w:r>
        <w:rPr>
          <w:rStyle w:val="SI"/>
          <w:b/>
        </w:rPr>
        <w:t xml:space="preserve"> (660 mm Hg)</w:t>
      </w:r>
      <w:r>
        <w:rPr/>
        <w:t>] &lt;</w:t>
      </w:r>
      <w:r>
        <w:rPr>
          <w:b/>
        </w:rPr>
        <w:t>Insert value</w:t>
      </w:r>
      <w:r>
        <w:rPr/>
        <w:t>&gt;.</w:t>
      </w:r>
    </w:p>
    <w:p>
      <w:pPr>
        <w:pStyle w:val="PR2"/>
        <w:numPr>
          <w:ilvl w:val="5"/>
          <w:numId w:val="1"/>
        </w:numPr>
        <w:rPr/>
      </w:pPr>
      <w:r>
        <w:rPr/>
        <w:t>Motor (Each Vacuum Pump):</w:t>
      </w:r>
    </w:p>
    <w:p>
      <w:pPr>
        <w:pStyle w:val="PR3"/>
        <w:numPr>
          <w:ilvl w:val="6"/>
          <w:numId w:val="1"/>
        </w:numPr>
        <w:spacing w:before="240" w:after="0"/>
        <w:rPr/>
      </w:pPr>
      <w:r>
        <w:rPr/>
        <w:t>Horsepower: &lt;</w:t>
      </w:r>
      <w:r>
        <w:rPr>
          <w:b/>
        </w:rPr>
        <w:t>Insert value</w:t>
      </w:r>
      <w:r>
        <w:rPr/>
        <w:t>&gt;.</w:t>
      </w:r>
    </w:p>
    <w:p>
      <w:pPr>
        <w:pStyle w:val="PR3"/>
        <w:numPr>
          <w:ilvl w:val="6"/>
          <w:numId w:val="1"/>
        </w:numPr>
        <w:rPr/>
      </w:pPr>
      <w:r>
        <w:rPr/>
        <w:t>Speed: [</w:t>
      </w:r>
      <w:r>
        <w:rPr>
          <w:b/>
        </w:rPr>
        <w:t>1750</w:t>
      </w:r>
      <w:r>
        <w:rPr/>
        <w:t>] [</w:t>
      </w:r>
      <w:r>
        <w:rPr>
          <w:b/>
        </w:rPr>
        <w:t>3400</w:t>
      </w:r>
      <w:r>
        <w:rPr/>
        <w:t>] &lt;</w:t>
      </w:r>
      <w:r>
        <w:rPr>
          <w:b/>
        </w:rPr>
        <w:t>Insert speed</w:t>
      </w:r>
      <w:r>
        <w:rPr/>
        <w:t>&gt; rpm.</w:t>
      </w:r>
    </w:p>
    <w:p>
      <w:pPr>
        <w:pStyle w:val="PR2"/>
        <w:numPr>
          <w:ilvl w:val="5"/>
          <w:numId w:val="1"/>
        </w:numPr>
        <w:spacing w:before="240" w:after="0"/>
        <w:rPr/>
      </w:pPr>
      <w:r>
        <w:rPr/>
        <w:t>Electrical Characteristics:</w:t>
      </w:r>
    </w:p>
    <w:p>
      <w:pPr>
        <w:pStyle w:val="PR3"/>
        <w:numPr>
          <w:ilvl w:val="6"/>
          <w:numId w:val="1"/>
        </w:numPr>
        <w:spacing w:before="240" w:after="0"/>
        <w:rPr/>
      </w:pPr>
      <w:r>
        <w:rPr/>
        <w:t>Volts: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2"/>
        <w:numPr>
          <w:ilvl w:val="5"/>
          <w:numId w:val="1"/>
        </w:numPr>
        <w:spacing w:before="240" w:after="0"/>
        <w:rPr/>
      </w:pPr>
      <w:r>
        <w:rPr/>
        <w:t>Receiver:</w:t>
      </w:r>
    </w:p>
    <w:p>
      <w:pPr>
        <w:pStyle w:val="PR3"/>
        <w:numPr>
          <w:ilvl w:val="6"/>
          <w:numId w:val="1"/>
        </w:numPr>
        <w:spacing w:before="240" w:after="0"/>
        <w:rPr/>
      </w:pPr>
      <w:r>
        <w:rPr/>
        <w:t>Orientation: [</w:t>
      </w:r>
      <w:r>
        <w:rPr>
          <w:b/>
        </w:rPr>
        <w:t>Horizontal</w:t>
      </w:r>
      <w:r>
        <w:rPr/>
        <w:t>] [</w:t>
      </w:r>
      <w:r>
        <w:rPr>
          <w:b/>
        </w:rPr>
        <w:t>Vertical</w:t>
      </w:r>
      <w:r>
        <w:rPr/>
        <w:t>] arrangement.</w:t>
      </w:r>
    </w:p>
    <w:p>
      <w:pPr>
        <w:pStyle w:val="PR3"/>
        <w:numPr>
          <w:ilvl w:val="6"/>
          <w:numId w:val="1"/>
        </w:numPr>
        <w:rPr/>
      </w:pPr>
      <w:r>
        <w:rPr/>
        <w:t>Capacity: &lt;</w:t>
      </w:r>
      <w:r>
        <w:rPr>
          <w:b/>
        </w:rPr>
        <w:t xml:space="preserve">Insert </w:t>
      </w:r>
      <w:r>
        <w:rPr>
          <w:rStyle w:val="IP"/>
          <w:b/>
        </w:rPr>
        <w:t>gal.</w:t>
      </w:r>
      <w:r>
        <w:rPr>
          <w:rStyle w:val="SI"/>
          <w:b/>
        </w:rPr>
        <w:t xml:space="preserve"> (L)</w:t>
      </w:r>
      <w:r>
        <w:rPr/>
        <w:t>&gt;.</w:t>
      </w:r>
    </w:p>
    <w:p>
      <w:pPr>
        <w:pStyle w:val="PR3"/>
        <w:numPr>
          <w:ilvl w:val="6"/>
          <w:numId w:val="1"/>
        </w:numPr>
        <w:rPr/>
      </w:pPr>
      <w:r>
        <w:rPr/>
        <w:t>Pressure Rating: [</w:t>
      </w:r>
      <w:r>
        <w:rPr>
          <w:rStyle w:val="IP"/>
          <w:b/>
        </w:rPr>
        <w:t>100 psig</w:t>
      </w:r>
      <w:r>
        <w:rPr>
          <w:rStyle w:val="SI"/>
          <w:b/>
        </w:rPr>
        <w:t xml:space="preserve"> (690 kPa)</w:t>
      </w:r>
      <w:r>
        <w:rPr/>
        <w:t>] &lt;</w:t>
      </w:r>
      <w:r>
        <w:rPr>
          <w:b/>
        </w:rPr>
        <w:t>Insert value</w:t>
      </w:r>
      <w:r>
        <w:rPr/>
        <w:t>&gt; minimum.</w:t>
      </w:r>
    </w:p>
    <w:p>
      <w:pPr>
        <w:pStyle w:val="PR3"/>
        <w:numPr>
          <w:ilvl w:val="6"/>
          <w:numId w:val="1"/>
        </w:numPr>
        <w:rPr/>
      </w:pPr>
      <w:r>
        <w:rPr/>
        <w:t>Interior Finish: [</w:t>
      </w:r>
      <w:r>
        <w:rPr>
          <w:b/>
        </w:rPr>
        <w:t>Epoxy</w:t>
      </w:r>
      <w:r>
        <w:rPr/>
        <w:t>] [</w:t>
      </w:r>
      <w:r>
        <w:rPr>
          <w:b/>
        </w:rPr>
        <w:t>Epoxy or galvanized</w:t>
      </w:r>
      <w:r>
        <w:rPr/>
        <w:t>] [</w:t>
      </w:r>
      <w:r>
        <w:rPr>
          <w:b/>
        </w:rPr>
        <w:t>Galvanized</w:t>
      </w:r>
      <w:r>
        <w:rPr/>
        <w:t>] &lt;</w:t>
      </w:r>
      <w:r>
        <w:rPr>
          <w:b/>
        </w:rPr>
        <w:t>Insert coating</w:t>
      </w:r>
      <w:r>
        <w:rPr/>
        <w:t>&gt;.</w:t>
      </w:r>
    </w:p>
    <w:p>
      <w:pPr>
        <w:pStyle w:val="PR3"/>
        <w:numPr>
          <w:ilvl w:val="6"/>
          <w:numId w:val="1"/>
        </w:numPr>
        <w:rPr/>
      </w:pPr>
      <w:r>
        <w:rPr/>
        <w:t>Drain: [</w:t>
      </w:r>
      <w:r>
        <w:rPr>
          <w:b/>
        </w:rPr>
        <w:t>Automatic</w:t>
      </w:r>
      <w:r>
        <w:rPr/>
        <w:t>] [</w:t>
      </w:r>
      <w:r>
        <w:rPr>
          <w:b/>
        </w:rPr>
        <w:t>Manual</w:t>
      </w:r>
      <w:r>
        <w:rPr/>
        <w:t>] valve.</w:t>
      </w:r>
    </w:p>
    <w:p>
      <w:pPr>
        <w:pStyle w:val="CMT"/>
        <w:rPr/>
      </w:pPr>
      <w:r>
        <w:rPr/>
        <w:t>In first article below, insert drawing designation for each product required. Use these designations on Drawings to identify each rotary-vane, oil-less, vacuum pump packaged system.</w:t>
      </w:r>
    </w:p>
    <w:p>
      <w:pPr>
        <w:pStyle w:val="ART"/>
        <w:numPr>
          <w:ilvl w:val="3"/>
          <w:numId w:val="1"/>
        </w:numPr>
        <w:ind w:hanging="0" w:left="0"/>
        <w:rPr/>
      </w:pPr>
      <w:r>
        <w:rPr/>
        <w:t>VACUUM PUMP PACKAGED SYSTEM - ROTARY VANE, OIL LESS &lt;</w:t>
      </w:r>
      <w:r>
        <w:rPr>
          <w:b/>
        </w:rPr>
        <w:t>Insert drawing designation</w:t>
      </w:r>
      <w:r>
        <w:rPr/>
        <w:t>&gt;</w:t>
      </w:r>
    </w:p>
    <w:p>
      <w:pPr>
        <w:pStyle w:val="PR1"/>
        <w:numPr>
          <w:ilvl w:val="4"/>
          <w:numId w:val="1"/>
        </w:numPr>
        <w:rPr>
          <w:rStyle w:val="SAhyperlink"/>
          <w:color w:val="000000"/>
          <w:u w:val="none"/>
        </w:rPr>
      </w:pPr>
      <w:hyperlink r:id="rId7">
        <w:r>
          <w:rPr>
            <w:rStyle w:val="Hyperlink"/>
          </w:rPr>
          <w:t>&lt;Double click here to find, evaluate, and insert list of manufacturers and products.&gt;</w:t>
        </w:r>
      </w:hyperlink>
    </w:p>
    <w:p>
      <w:pPr>
        <w:pStyle w:val="PR1"/>
        <w:numPr>
          <w:ilvl w:val="4"/>
          <w:numId w:val="1"/>
        </w:numPr>
        <w:rPr/>
      </w:pPr>
      <w:r>
        <w:rPr/>
        <w:t>Source Limitations: Obtain rotary-vane, oil-less vacuum pumps from single source from single manufacturer.</w:t>
      </w:r>
    </w:p>
    <w:p>
      <w:pPr>
        <w:pStyle w:val="PR1"/>
        <w:numPr>
          <w:ilvl w:val="4"/>
          <w:numId w:val="1"/>
        </w:numPr>
        <w:rPr/>
      </w:pPr>
      <w:r>
        <w:rPr/>
        <w:t>Description: Packaged system.</w:t>
      </w:r>
    </w:p>
    <w:p>
      <w:pPr>
        <w:pStyle w:val="PR1"/>
        <w:numPr>
          <w:ilvl w:val="4"/>
          <w:numId w:val="1"/>
        </w:numPr>
        <w:rPr/>
      </w:pPr>
      <w:r>
        <w:rPr/>
        <w:t>Vacuum Pump(s): Nonpulsating, oil-less, rotary-vane type.</w:t>
      </w:r>
    </w:p>
    <w:p>
      <w:pPr>
        <w:pStyle w:val="PR2"/>
        <w:numPr>
          <w:ilvl w:val="5"/>
          <w:numId w:val="1"/>
        </w:numPr>
        <w:spacing w:before="240" w:after="0"/>
        <w:rPr/>
      </w:pPr>
      <w:r>
        <w:rPr/>
        <w:t>Cleanable inlet screens.</w:t>
      </w:r>
    </w:p>
    <w:p>
      <w:pPr>
        <w:pStyle w:val="PR1"/>
        <w:numPr>
          <w:ilvl w:val="4"/>
          <w:numId w:val="1"/>
        </w:numPr>
        <w:rPr/>
      </w:pPr>
      <w:r>
        <w:rPr/>
        <w:t>Outlet silencers on discharge connections.</w:t>
      </w:r>
    </w:p>
    <w:p>
      <w:pPr>
        <w:pStyle w:val="PR1"/>
        <w:numPr>
          <w:ilvl w:val="4"/>
          <w:numId w:val="1"/>
        </w:numPr>
        <w:rPr/>
      </w:pPr>
      <w:r>
        <w:rPr/>
        <w:t>Capacities and Characteristics:</w:t>
      </w:r>
    </w:p>
    <w:p>
      <w:pPr>
        <w:pStyle w:val="PR2"/>
        <w:numPr>
          <w:ilvl w:val="5"/>
          <w:numId w:val="1"/>
        </w:numPr>
        <w:spacing w:before="240" w:after="0"/>
        <w:rPr/>
      </w:pPr>
      <w:r>
        <w:rPr/>
        <w:t>Vacuum Service: [</w:t>
      </w:r>
      <w:r>
        <w:rPr>
          <w:b/>
        </w:rPr>
        <w:t>Dental</w:t>
      </w:r>
      <w:r>
        <w:rPr/>
        <w:t>] [</w:t>
      </w:r>
      <w:r>
        <w:rPr>
          <w:b/>
        </w:rPr>
        <w:t>Laboratory</w:t>
      </w:r>
      <w:r>
        <w:rPr/>
        <w:t>] &lt;</w:t>
      </w:r>
      <w:r>
        <w:rPr>
          <w:b/>
        </w:rPr>
        <w:t>Insert service</w:t>
      </w:r>
      <w:r>
        <w:rPr/>
        <w:t>&gt; vacuum.</w:t>
      </w:r>
    </w:p>
    <w:p>
      <w:pPr>
        <w:pStyle w:val="PR2"/>
        <w:numPr>
          <w:ilvl w:val="5"/>
          <w:numId w:val="1"/>
        </w:numPr>
        <w:rPr/>
      </w:pPr>
      <w:r>
        <w:rPr/>
        <w:t>Vacuum Pump(s): [</w:t>
      </w:r>
      <w:r>
        <w:rPr>
          <w:b/>
        </w:rPr>
        <w:t>Simplex</w:t>
      </w:r>
      <w:r>
        <w:rPr/>
        <w:t>] [</w:t>
      </w:r>
      <w:r>
        <w:rPr>
          <w:b/>
        </w:rPr>
        <w:t>Duplex</w:t>
      </w:r>
      <w:r>
        <w:rPr/>
        <w:t>] &lt;</w:t>
      </w:r>
      <w:r>
        <w:rPr>
          <w:b/>
        </w:rPr>
        <w:t>Insert number</w:t>
      </w:r>
      <w:r>
        <w:rPr/>
        <w:t>&gt;.</w:t>
      </w:r>
    </w:p>
    <w:p>
      <w:pPr>
        <w:pStyle w:val="CMT"/>
        <w:rPr/>
      </w:pPr>
      <w:r>
        <w:rPr/>
        <w:t>Retain "Standard-Air Capacity of Each Vacuum Pump" or "Actual-Air Capacity of Each Vacuum Pump" Subparagraph below, or both.</w:t>
      </w:r>
    </w:p>
    <w:p>
      <w:pPr>
        <w:pStyle w:val="PR2"/>
        <w:numPr>
          <w:ilvl w:val="5"/>
          <w:numId w:val="1"/>
        </w:numPr>
        <w:rPr/>
      </w:pPr>
      <w:r>
        <w:rPr/>
        <w:t>Standard-Air Capacity of Each Vacuum Pump: &lt;</w:t>
      </w:r>
      <w:r>
        <w:rPr>
          <w:b/>
        </w:rPr>
        <w:t xml:space="preserve">Insert </w:t>
      </w:r>
      <w:r>
        <w:rPr>
          <w:rStyle w:val="IP"/>
          <w:b/>
        </w:rPr>
        <w:t>scfm</w:t>
      </w:r>
      <w:r>
        <w:rPr>
          <w:rStyle w:val="SI"/>
          <w:b/>
        </w:rPr>
        <w:t xml:space="preserve"> (standard L/s)</w:t>
      </w:r>
      <w:r>
        <w:rPr/>
        <w:t>&gt; free air.</w:t>
      </w:r>
    </w:p>
    <w:p>
      <w:pPr>
        <w:pStyle w:val="PR2"/>
        <w:numPr>
          <w:ilvl w:val="5"/>
          <w:numId w:val="1"/>
        </w:numPr>
        <w:rPr/>
      </w:pPr>
      <w:r>
        <w:rPr/>
        <w:t>Actual-Air Capacity of Each Vacuum Pump: &lt;</w:t>
      </w:r>
      <w:r>
        <w:rPr>
          <w:b/>
        </w:rPr>
        <w:t xml:space="preserve">Insert </w:t>
      </w:r>
      <w:r>
        <w:rPr>
          <w:rStyle w:val="IP"/>
          <w:b/>
        </w:rPr>
        <w:t>acfm</w:t>
      </w:r>
      <w:r>
        <w:rPr>
          <w:rStyle w:val="SI"/>
          <w:b/>
        </w:rPr>
        <w:t xml:space="preserve"> (actual L/s)</w:t>
      </w:r>
      <w:r>
        <w:rPr/>
        <w:t>&gt; expanded air delivered.</w:t>
      </w:r>
    </w:p>
    <w:p>
      <w:pPr>
        <w:pStyle w:val="PR2"/>
        <w:numPr>
          <w:ilvl w:val="5"/>
          <w:numId w:val="1"/>
        </w:numPr>
        <w:rPr/>
      </w:pPr>
      <w:r>
        <w:rPr/>
        <w:t>Vacuum Required: [</w:t>
      </w:r>
      <w:r>
        <w:rPr>
          <w:rStyle w:val="IP"/>
          <w:b/>
        </w:rPr>
        <w:t>20 in. Hg</w:t>
      </w:r>
      <w:r>
        <w:rPr>
          <w:rStyle w:val="SI"/>
          <w:b/>
        </w:rPr>
        <w:t xml:space="preserve"> (510 mm Hg)</w:t>
      </w:r>
      <w:r>
        <w:rPr/>
        <w:t>] [</w:t>
      </w:r>
      <w:r>
        <w:rPr>
          <w:rStyle w:val="IP"/>
          <w:b/>
        </w:rPr>
        <w:t>26 in. Hg</w:t>
      </w:r>
      <w:r>
        <w:rPr>
          <w:rStyle w:val="SI"/>
          <w:b/>
        </w:rPr>
        <w:t xml:space="preserve"> (660 mm Hg)</w:t>
      </w:r>
      <w:r>
        <w:rPr/>
        <w:t>] &lt;</w:t>
      </w:r>
      <w:r>
        <w:rPr>
          <w:b/>
        </w:rPr>
        <w:t>Insert value</w:t>
      </w:r>
      <w:r>
        <w:rPr/>
        <w:t>&gt;.</w:t>
      </w:r>
    </w:p>
    <w:p>
      <w:pPr>
        <w:pStyle w:val="PR2"/>
        <w:numPr>
          <w:ilvl w:val="5"/>
          <w:numId w:val="1"/>
        </w:numPr>
        <w:rPr/>
      </w:pPr>
      <w:r>
        <w:rPr/>
        <w:t>Mounting: [</w:t>
      </w:r>
      <w:r>
        <w:rPr>
          <w:b/>
        </w:rPr>
        <w:t>Freestanding</w:t>
      </w:r>
      <w:r>
        <w:rPr/>
        <w:t>] [</w:t>
      </w:r>
      <w:r>
        <w:rPr>
          <w:b/>
        </w:rPr>
        <w:t>Tank mounted</w:t>
      </w:r>
      <w:r>
        <w:rPr/>
        <w:t>].</w:t>
      </w:r>
    </w:p>
    <w:p>
      <w:pPr>
        <w:pStyle w:val="PR2"/>
        <w:numPr>
          <w:ilvl w:val="5"/>
          <w:numId w:val="1"/>
        </w:numPr>
        <w:rPr/>
      </w:pPr>
      <w:r>
        <w:rPr/>
        <w:t>Motor (Each Vacuum Pump):</w:t>
      </w:r>
    </w:p>
    <w:p>
      <w:pPr>
        <w:pStyle w:val="PR3"/>
        <w:numPr>
          <w:ilvl w:val="6"/>
          <w:numId w:val="1"/>
        </w:numPr>
        <w:spacing w:before="240" w:after="0"/>
        <w:rPr/>
      </w:pPr>
      <w:r>
        <w:rPr/>
        <w:t>Horsepower: &lt;</w:t>
      </w:r>
      <w:r>
        <w:rPr>
          <w:b/>
        </w:rPr>
        <w:t>Insert value</w:t>
      </w:r>
      <w:r>
        <w:rPr/>
        <w:t>&gt;.</w:t>
      </w:r>
    </w:p>
    <w:p>
      <w:pPr>
        <w:pStyle w:val="PR3"/>
        <w:numPr>
          <w:ilvl w:val="6"/>
          <w:numId w:val="1"/>
        </w:numPr>
        <w:rPr/>
      </w:pPr>
      <w:r>
        <w:rPr/>
        <w:t>Speed: [</w:t>
      </w:r>
      <w:r>
        <w:rPr>
          <w:b/>
        </w:rPr>
        <w:t>1750</w:t>
      </w:r>
      <w:r>
        <w:rPr/>
        <w:t>] [</w:t>
      </w:r>
      <w:r>
        <w:rPr>
          <w:b/>
        </w:rPr>
        <w:t>3400</w:t>
      </w:r>
      <w:r>
        <w:rPr/>
        <w:t>] &lt;</w:t>
      </w:r>
      <w:r>
        <w:rPr>
          <w:b/>
        </w:rPr>
        <w:t>Insert speed</w:t>
      </w:r>
      <w:r>
        <w:rPr/>
        <w:t>&gt; rpm.</w:t>
      </w:r>
    </w:p>
    <w:p>
      <w:pPr>
        <w:pStyle w:val="PR2"/>
        <w:numPr>
          <w:ilvl w:val="5"/>
          <w:numId w:val="1"/>
        </w:numPr>
        <w:spacing w:before="240" w:after="0"/>
        <w:rPr/>
      </w:pPr>
      <w:r>
        <w:rPr/>
        <w:t>Electrical Characteristics:</w:t>
      </w:r>
    </w:p>
    <w:p>
      <w:pPr>
        <w:pStyle w:val="PR3"/>
        <w:numPr>
          <w:ilvl w:val="6"/>
          <w:numId w:val="1"/>
        </w:numPr>
        <w:spacing w:before="240" w:after="0"/>
        <w:rPr/>
      </w:pPr>
      <w:r>
        <w:rPr/>
        <w:t>Volts: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2"/>
        <w:numPr>
          <w:ilvl w:val="5"/>
          <w:numId w:val="1"/>
        </w:numPr>
        <w:spacing w:before="240" w:after="0"/>
        <w:rPr/>
      </w:pPr>
      <w:r>
        <w:rPr/>
        <w:t>Receiver:</w:t>
      </w:r>
    </w:p>
    <w:p>
      <w:pPr>
        <w:pStyle w:val="PR3"/>
        <w:numPr>
          <w:ilvl w:val="6"/>
          <w:numId w:val="1"/>
        </w:numPr>
        <w:spacing w:before="240" w:after="0"/>
        <w:rPr/>
      </w:pPr>
      <w:r>
        <w:rPr/>
        <w:t>Orientation: [</w:t>
      </w:r>
      <w:r>
        <w:rPr>
          <w:b/>
        </w:rPr>
        <w:t>Horizontal</w:t>
      </w:r>
      <w:r>
        <w:rPr/>
        <w:t>] [</w:t>
      </w:r>
      <w:r>
        <w:rPr>
          <w:b/>
        </w:rPr>
        <w:t>Vertical</w:t>
      </w:r>
      <w:r>
        <w:rPr/>
        <w:t>] arrangement.</w:t>
      </w:r>
    </w:p>
    <w:p>
      <w:pPr>
        <w:pStyle w:val="PR3"/>
        <w:numPr>
          <w:ilvl w:val="6"/>
          <w:numId w:val="1"/>
        </w:numPr>
        <w:rPr/>
      </w:pPr>
      <w:r>
        <w:rPr/>
        <w:t>Capacity: &lt;</w:t>
      </w:r>
      <w:r>
        <w:rPr>
          <w:b/>
        </w:rPr>
        <w:t xml:space="preserve">Insert </w:t>
      </w:r>
      <w:r>
        <w:rPr>
          <w:rStyle w:val="IP"/>
          <w:b/>
        </w:rPr>
        <w:t>gal.</w:t>
      </w:r>
      <w:r>
        <w:rPr>
          <w:rStyle w:val="SI"/>
          <w:b/>
        </w:rPr>
        <w:t xml:space="preserve"> (L)</w:t>
      </w:r>
      <w:r>
        <w:rPr/>
        <w:t>&gt;.</w:t>
      </w:r>
    </w:p>
    <w:p>
      <w:pPr>
        <w:pStyle w:val="PR3"/>
        <w:numPr>
          <w:ilvl w:val="6"/>
          <w:numId w:val="1"/>
        </w:numPr>
        <w:rPr/>
      </w:pPr>
      <w:r>
        <w:rPr/>
        <w:t>Pressure Rating: [</w:t>
      </w:r>
      <w:r>
        <w:rPr>
          <w:rStyle w:val="IP"/>
          <w:b/>
        </w:rPr>
        <w:t>100 psig</w:t>
      </w:r>
      <w:r>
        <w:rPr>
          <w:rStyle w:val="SI"/>
          <w:b/>
        </w:rPr>
        <w:t xml:space="preserve"> (690 kPa)</w:t>
      </w:r>
      <w:r>
        <w:rPr/>
        <w:t>] &lt;</w:t>
      </w:r>
      <w:r>
        <w:rPr>
          <w:b/>
        </w:rPr>
        <w:t>Insert value</w:t>
      </w:r>
      <w:r>
        <w:rPr/>
        <w:t>&gt; minimum.</w:t>
      </w:r>
    </w:p>
    <w:p>
      <w:pPr>
        <w:pStyle w:val="PR3"/>
        <w:numPr>
          <w:ilvl w:val="6"/>
          <w:numId w:val="1"/>
        </w:numPr>
        <w:rPr/>
      </w:pPr>
      <w:r>
        <w:rPr/>
        <w:t>Interior Finish: [</w:t>
      </w:r>
      <w:r>
        <w:rPr>
          <w:b/>
        </w:rPr>
        <w:t>Epoxy</w:t>
      </w:r>
      <w:r>
        <w:rPr/>
        <w:t>] [</w:t>
      </w:r>
      <w:r>
        <w:rPr>
          <w:b/>
        </w:rPr>
        <w:t>Epoxy or galvanized</w:t>
      </w:r>
      <w:r>
        <w:rPr/>
        <w:t>] [</w:t>
      </w:r>
      <w:r>
        <w:rPr>
          <w:b/>
        </w:rPr>
        <w:t>Galvanized</w:t>
      </w:r>
      <w:r>
        <w:rPr/>
        <w:t>] &lt;</w:t>
      </w:r>
      <w:r>
        <w:rPr>
          <w:b/>
        </w:rPr>
        <w:t>Insert coating</w:t>
      </w:r>
      <w:r>
        <w:rPr/>
        <w:t>&gt;.</w:t>
      </w:r>
    </w:p>
    <w:p>
      <w:pPr>
        <w:pStyle w:val="PR3"/>
        <w:numPr>
          <w:ilvl w:val="6"/>
          <w:numId w:val="1"/>
        </w:numPr>
        <w:rPr/>
      </w:pPr>
      <w:r>
        <w:rPr/>
        <w:t>Drain: [</w:t>
      </w:r>
      <w:r>
        <w:rPr>
          <w:b/>
        </w:rPr>
        <w:t>Automatic</w:t>
      </w:r>
      <w:r>
        <w:rPr/>
        <w:t>] [</w:t>
      </w:r>
      <w:r>
        <w:rPr>
          <w:b/>
        </w:rPr>
        <w:t>Manual</w:t>
      </w:r>
      <w:r>
        <w:rPr/>
        <w:t>] valve.</w:t>
      </w:r>
    </w:p>
    <w:p>
      <w:pPr>
        <w:pStyle w:val="CMT"/>
        <w:rPr/>
      </w:pPr>
      <w:r>
        <w:rPr/>
        <w:t>In first article below, insert drawing designation. Use these designations on Drawings to identify each rotary-vane, oil-sealed, vacuum pump packaged system.</w:t>
      </w:r>
    </w:p>
    <w:p>
      <w:pPr>
        <w:pStyle w:val="ART"/>
        <w:numPr>
          <w:ilvl w:val="3"/>
          <w:numId w:val="1"/>
        </w:numPr>
        <w:ind w:hanging="0" w:left="0"/>
        <w:rPr/>
      </w:pPr>
      <w:r>
        <w:rPr/>
        <w:t>VACUUM PUMP PACKAGED SYSTEM - ROTARY VANE, OIL SEALED &lt;</w:t>
      </w:r>
      <w:r>
        <w:rPr>
          <w:b/>
        </w:rPr>
        <w:t>Insert drawing designation</w:t>
      </w:r>
      <w:r>
        <w:rPr/>
        <w:t>&gt;</w:t>
      </w:r>
    </w:p>
    <w:p>
      <w:pPr>
        <w:pStyle w:val="PR1"/>
        <w:numPr>
          <w:ilvl w:val="4"/>
          <w:numId w:val="1"/>
        </w:numPr>
        <w:rPr>
          <w:rStyle w:val="SAhyperlink"/>
          <w:color w:val="000000"/>
          <w:u w:val="none"/>
        </w:rPr>
      </w:pPr>
      <w:hyperlink r:id="rId8">
        <w:r>
          <w:rPr>
            <w:rStyle w:val="Hyperlink"/>
          </w:rPr>
          <w:t>&lt;Double click here to find, evaluate, and insert list of manufacturers and products.&gt;</w:t>
        </w:r>
      </w:hyperlink>
    </w:p>
    <w:p>
      <w:pPr>
        <w:pStyle w:val="PR1"/>
        <w:numPr>
          <w:ilvl w:val="4"/>
          <w:numId w:val="1"/>
        </w:numPr>
        <w:rPr/>
      </w:pPr>
      <w:r>
        <w:rPr/>
        <w:t>Source Limitations: Obtain rotary-vane, oil-sealed vacuum pumps from single source from single manufacturer.</w:t>
      </w:r>
    </w:p>
    <w:p>
      <w:pPr>
        <w:pStyle w:val="PR1"/>
        <w:numPr>
          <w:ilvl w:val="4"/>
          <w:numId w:val="1"/>
        </w:numPr>
        <w:rPr/>
      </w:pPr>
      <w:r>
        <w:rPr/>
        <w:t>Description: Packaged system.</w:t>
      </w:r>
    </w:p>
    <w:p>
      <w:pPr>
        <w:pStyle w:val="PR1"/>
        <w:numPr>
          <w:ilvl w:val="4"/>
          <w:numId w:val="1"/>
        </w:numPr>
        <w:rPr/>
      </w:pPr>
      <w:r>
        <w:rPr/>
        <w:t>Vacuum Pump(s): Nonpulsating, oil-sealed, rotary-vane type.</w:t>
      </w:r>
    </w:p>
    <w:p>
      <w:pPr>
        <w:pStyle w:val="PR2"/>
        <w:numPr>
          <w:ilvl w:val="5"/>
          <w:numId w:val="1"/>
        </w:numPr>
        <w:spacing w:before="240" w:after="0"/>
        <w:rPr/>
      </w:pPr>
      <w:r>
        <w:rPr/>
        <w:t>Cleanable inlet screens.</w:t>
      </w:r>
    </w:p>
    <w:p>
      <w:pPr>
        <w:pStyle w:val="PR2"/>
        <w:numPr>
          <w:ilvl w:val="5"/>
          <w:numId w:val="1"/>
        </w:numPr>
        <w:rPr/>
      </w:pPr>
      <w:r>
        <w:rPr/>
        <w:t>Outlet silencers and oil-mist separators on discharge connections.</w:t>
      </w:r>
    </w:p>
    <w:p>
      <w:pPr>
        <w:pStyle w:val="PR1"/>
        <w:numPr>
          <w:ilvl w:val="4"/>
          <w:numId w:val="1"/>
        </w:numPr>
        <w:rPr/>
      </w:pPr>
      <w:r>
        <w:rPr/>
        <w:t>Receiver: ASME construction steel tank with vacuum relief valve.</w:t>
      </w:r>
    </w:p>
    <w:p>
      <w:pPr>
        <w:pStyle w:val="PR1"/>
        <w:numPr>
          <w:ilvl w:val="4"/>
          <w:numId w:val="1"/>
        </w:numPr>
        <w:rPr/>
      </w:pPr>
      <w:r>
        <w:rPr/>
        <w:t>Capacities and Characteristics:</w:t>
      </w:r>
    </w:p>
    <w:p>
      <w:pPr>
        <w:pStyle w:val="PR2"/>
        <w:numPr>
          <w:ilvl w:val="5"/>
          <w:numId w:val="1"/>
        </w:numPr>
        <w:spacing w:before="240" w:after="0"/>
        <w:rPr/>
      </w:pPr>
      <w:r>
        <w:rPr/>
        <w:t>Vacuum Service: [</w:t>
      </w:r>
      <w:r>
        <w:rPr>
          <w:b/>
        </w:rPr>
        <w:t>Dental</w:t>
      </w:r>
      <w:r>
        <w:rPr/>
        <w:t>] [</w:t>
      </w:r>
      <w:r>
        <w:rPr>
          <w:b/>
        </w:rPr>
        <w:t>Laboratory</w:t>
      </w:r>
      <w:r>
        <w:rPr/>
        <w:t>] &lt;</w:t>
      </w:r>
      <w:r>
        <w:rPr>
          <w:b/>
        </w:rPr>
        <w:t>Insert service</w:t>
      </w:r>
      <w:r>
        <w:rPr/>
        <w:t>&gt; vacuum.</w:t>
      </w:r>
    </w:p>
    <w:p>
      <w:pPr>
        <w:pStyle w:val="PR2"/>
        <w:numPr>
          <w:ilvl w:val="5"/>
          <w:numId w:val="1"/>
        </w:numPr>
        <w:rPr/>
      </w:pPr>
      <w:r>
        <w:rPr/>
        <w:t>Vacuum Pump(s): [</w:t>
      </w:r>
      <w:r>
        <w:rPr>
          <w:b/>
        </w:rPr>
        <w:t>Simplex</w:t>
      </w:r>
      <w:r>
        <w:rPr/>
        <w:t>] [</w:t>
      </w:r>
      <w:r>
        <w:rPr>
          <w:b/>
        </w:rPr>
        <w:t>Duplex</w:t>
      </w:r>
      <w:r>
        <w:rPr/>
        <w:t>] &lt;</w:t>
      </w:r>
      <w:r>
        <w:rPr>
          <w:b/>
        </w:rPr>
        <w:t>Insert number</w:t>
      </w:r>
      <w:r>
        <w:rPr/>
        <w:t>&gt;.</w:t>
      </w:r>
    </w:p>
    <w:p>
      <w:pPr>
        <w:pStyle w:val="CMT"/>
        <w:rPr/>
      </w:pPr>
      <w:r>
        <w:rPr/>
        <w:t>Retain "Standard-Air Capacity of Each Vacuum Pump" or "Actual-Air Capacity of Each Vacuum Pump" Subparagraph below, or both.</w:t>
      </w:r>
    </w:p>
    <w:p>
      <w:pPr>
        <w:pStyle w:val="PR2"/>
        <w:numPr>
          <w:ilvl w:val="5"/>
          <w:numId w:val="1"/>
        </w:numPr>
        <w:rPr/>
      </w:pPr>
      <w:r>
        <w:rPr/>
        <w:t>Standard-Air Capacity of Each Vacuum Pump: &lt;</w:t>
      </w:r>
      <w:r>
        <w:rPr>
          <w:b/>
        </w:rPr>
        <w:t xml:space="preserve">Insert </w:t>
      </w:r>
      <w:r>
        <w:rPr>
          <w:rStyle w:val="IP"/>
          <w:b/>
        </w:rPr>
        <w:t>scfm</w:t>
      </w:r>
      <w:r>
        <w:rPr>
          <w:rStyle w:val="SI"/>
          <w:b/>
        </w:rPr>
        <w:t xml:space="preserve"> (standard L/s)</w:t>
      </w:r>
      <w:r>
        <w:rPr/>
        <w:t>&gt; free air.</w:t>
      </w:r>
    </w:p>
    <w:p>
      <w:pPr>
        <w:pStyle w:val="PR2"/>
        <w:numPr>
          <w:ilvl w:val="5"/>
          <w:numId w:val="1"/>
        </w:numPr>
        <w:rPr/>
      </w:pPr>
      <w:r>
        <w:rPr/>
        <w:t>Actual-Air Capacity of Each Vacuum Pump: &lt;</w:t>
      </w:r>
      <w:r>
        <w:rPr>
          <w:b/>
        </w:rPr>
        <w:t xml:space="preserve">Insert </w:t>
      </w:r>
      <w:r>
        <w:rPr>
          <w:rStyle w:val="IP"/>
          <w:b/>
        </w:rPr>
        <w:t>acfm</w:t>
      </w:r>
      <w:r>
        <w:rPr>
          <w:rStyle w:val="SI"/>
          <w:b/>
        </w:rPr>
        <w:t xml:space="preserve"> (actual L/s)</w:t>
      </w:r>
      <w:r>
        <w:rPr/>
        <w:t>&gt; expanded air delivered.</w:t>
      </w:r>
    </w:p>
    <w:p>
      <w:pPr>
        <w:pStyle w:val="PR2"/>
        <w:numPr>
          <w:ilvl w:val="5"/>
          <w:numId w:val="1"/>
        </w:numPr>
        <w:rPr/>
      </w:pPr>
      <w:r>
        <w:rPr/>
        <w:t>Vacuum Required: [</w:t>
      </w:r>
      <w:r>
        <w:rPr>
          <w:rStyle w:val="IP"/>
          <w:b/>
        </w:rPr>
        <w:t>20 in. Hg</w:t>
      </w:r>
      <w:r>
        <w:rPr>
          <w:rStyle w:val="SI"/>
          <w:b/>
        </w:rPr>
        <w:t xml:space="preserve"> (510 mm Hg)</w:t>
      </w:r>
      <w:r>
        <w:rPr/>
        <w:t>] [</w:t>
      </w:r>
      <w:r>
        <w:rPr>
          <w:rStyle w:val="IP"/>
          <w:b/>
        </w:rPr>
        <w:t>26 in. Hg</w:t>
      </w:r>
      <w:r>
        <w:rPr>
          <w:rStyle w:val="SI"/>
          <w:b/>
        </w:rPr>
        <w:t xml:space="preserve"> (660 mm Hg)</w:t>
      </w:r>
      <w:r>
        <w:rPr/>
        <w:t>] &lt;</w:t>
      </w:r>
      <w:r>
        <w:rPr>
          <w:b/>
        </w:rPr>
        <w:t>Insert value</w:t>
      </w:r>
      <w:r>
        <w:rPr/>
        <w:t>&gt;.</w:t>
      </w:r>
    </w:p>
    <w:p>
      <w:pPr>
        <w:pStyle w:val="PR2"/>
        <w:numPr>
          <w:ilvl w:val="5"/>
          <w:numId w:val="1"/>
        </w:numPr>
        <w:rPr/>
      </w:pPr>
      <w:r>
        <w:rPr/>
        <w:t>Mounting: [</w:t>
      </w:r>
      <w:r>
        <w:rPr>
          <w:b/>
        </w:rPr>
        <w:t>Freestanding</w:t>
      </w:r>
      <w:r>
        <w:rPr/>
        <w:t>] [</w:t>
      </w:r>
      <w:r>
        <w:rPr>
          <w:b/>
        </w:rPr>
        <w:t>Tank mounted</w:t>
      </w:r>
      <w:r>
        <w:rPr/>
        <w:t>].</w:t>
      </w:r>
    </w:p>
    <w:p>
      <w:pPr>
        <w:pStyle w:val="PR2"/>
        <w:numPr>
          <w:ilvl w:val="5"/>
          <w:numId w:val="1"/>
        </w:numPr>
        <w:rPr/>
      </w:pPr>
      <w:r>
        <w:rPr/>
        <w:t>Motor (Each Vacuum Pump):</w:t>
      </w:r>
    </w:p>
    <w:p>
      <w:pPr>
        <w:pStyle w:val="PR3"/>
        <w:numPr>
          <w:ilvl w:val="6"/>
          <w:numId w:val="1"/>
        </w:numPr>
        <w:spacing w:before="240" w:after="0"/>
        <w:rPr/>
      </w:pPr>
      <w:r>
        <w:rPr/>
        <w:t>Horsepower: &lt;</w:t>
      </w:r>
      <w:r>
        <w:rPr>
          <w:b/>
        </w:rPr>
        <w:t>Insert value</w:t>
      </w:r>
      <w:r>
        <w:rPr/>
        <w:t>&gt;.</w:t>
      </w:r>
    </w:p>
    <w:p>
      <w:pPr>
        <w:pStyle w:val="PR3"/>
        <w:numPr>
          <w:ilvl w:val="6"/>
          <w:numId w:val="1"/>
        </w:numPr>
        <w:rPr/>
      </w:pPr>
      <w:r>
        <w:rPr/>
        <w:t>Speed: [</w:t>
      </w:r>
      <w:r>
        <w:rPr>
          <w:b/>
        </w:rPr>
        <w:t>1750</w:t>
      </w:r>
      <w:r>
        <w:rPr/>
        <w:t>] [</w:t>
      </w:r>
      <w:r>
        <w:rPr>
          <w:b/>
        </w:rPr>
        <w:t>3400</w:t>
      </w:r>
      <w:r>
        <w:rPr/>
        <w:t>] &lt;</w:t>
      </w:r>
      <w:r>
        <w:rPr>
          <w:b/>
        </w:rPr>
        <w:t>Insert speed</w:t>
      </w:r>
      <w:r>
        <w:rPr/>
        <w:t>&gt; rpm.</w:t>
      </w:r>
    </w:p>
    <w:p>
      <w:pPr>
        <w:pStyle w:val="PR2"/>
        <w:numPr>
          <w:ilvl w:val="5"/>
          <w:numId w:val="1"/>
        </w:numPr>
        <w:spacing w:before="240" w:after="0"/>
        <w:rPr/>
      </w:pPr>
      <w:r>
        <w:rPr/>
        <w:t>Electrical Characteristics:</w:t>
      </w:r>
    </w:p>
    <w:p>
      <w:pPr>
        <w:pStyle w:val="PR3"/>
        <w:numPr>
          <w:ilvl w:val="6"/>
          <w:numId w:val="1"/>
        </w:numPr>
        <w:spacing w:before="240" w:after="0"/>
        <w:rPr/>
      </w:pPr>
      <w:r>
        <w:rPr/>
        <w:t>Volts: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2"/>
        <w:numPr>
          <w:ilvl w:val="5"/>
          <w:numId w:val="1"/>
        </w:numPr>
        <w:spacing w:before="240" w:after="0"/>
        <w:rPr/>
      </w:pPr>
      <w:r>
        <w:rPr/>
        <w:t>Receiver:</w:t>
      </w:r>
    </w:p>
    <w:p>
      <w:pPr>
        <w:pStyle w:val="PR3"/>
        <w:numPr>
          <w:ilvl w:val="6"/>
          <w:numId w:val="1"/>
        </w:numPr>
        <w:spacing w:before="240" w:after="0"/>
        <w:rPr/>
      </w:pPr>
      <w:r>
        <w:rPr/>
        <w:t>Orientation: [</w:t>
      </w:r>
      <w:r>
        <w:rPr>
          <w:b/>
        </w:rPr>
        <w:t>Horizontal</w:t>
      </w:r>
      <w:r>
        <w:rPr/>
        <w:t>] [</w:t>
      </w:r>
      <w:r>
        <w:rPr>
          <w:b/>
        </w:rPr>
        <w:t>Vertical</w:t>
      </w:r>
      <w:r>
        <w:rPr/>
        <w:t>] arrangement.</w:t>
      </w:r>
    </w:p>
    <w:p>
      <w:pPr>
        <w:pStyle w:val="PR3"/>
        <w:numPr>
          <w:ilvl w:val="6"/>
          <w:numId w:val="1"/>
        </w:numPr>
        <w:rPr/>
      </w:pPr>
      <w:r>
        <w:rPr/>
        <w:t>Capacity: &lt;</w:t>
      </w:r>
      <w:r>
        <w:rPr>
          <w:b/>
        </w:rPr>
        <w:t xml:space="preserve">Insert </w:t>
      </w:r>
      <w:r>
        <w:rPr>
          <w:rStyle w:val="IP"/>
          <w:b/>
        </w:rPr>
        <w:t>gal.</w:t>
      </w:r>
      <w:r>
        <w:rPr>
          <w:rStyle w:val="SI"/>
          <w:b/>
        </w:rPr>
        <w:t xml:space="preserve"> (L)</w:t>
      </w:r>
      <w:r>
        <w:rPr/>
        <w:t>&gt;.</w:t>
      </w:r>
    </w:p>
    <w:p>
      <w:pPr>
        <w:pStyle w:val="PR3"/>
        <w:numPr>
          <w:ilvl w:val="6"/>
          <w:numId w:val="1"/>
        </w:numPr>
        <w:rPr/>
      </w:pPr>
      <w:r>
        <w:rPr/>
        <w:t>Pressure Rating: [</w:t>
      </w:r>
      <w:r>
        <w:rPr>
          <w:rStyle w:val="IP"/>
          <w:b/>
        </w:rPr>
        <w:t>100 psig</w:t>
      </w:r>
      <w:r>
        <w:rPr>
          <w:rStyle w:val="SI"/>
          <w:b/>
        </w:rPr>
        <w:t xml:space="preserve"> (690 kPa)</w:t>
      </w:r>
      <w:r>
        <w:rPr/>
        <w:t>] &lt;</w:t>
      </w:r>
      <w:r>
        <w:rPr>
          <w:b/>
        </w:rPr>
        <w:t>Insert value</w:t>
      </w:r>
      <w:r>
        <w:rPr/>
        <w:t>&gt; minimum.</w:t>
      </w:r>
    </w:p>
    <w:p>
      <w:pPr>
        <w:pStyle w:val="PR3"/>
        <w:numPr>
          <w:ilvl w:val="6"/>
          <w:numId w:val="1"/>
        </w:numPr>
        <w:rPr/>
      </w:pPr>
      <w:r>
        <w:rPr/>
        <w:t>Interior Finish: [</w:t>
      </w:r>
      <w:r>
        <w:rPr>
          <w:b/>
        </w:rPr>
        <w:t>Epoxy</w:t>
      </w:r>
      <w:r>
        <w:rPr/>
        <w:t>] [</w:t>
      </w:r>
      <w:r>
        <w:rPr>
          <w:b/>
        </w:rPr>
        <w:t>Epoxy or galvanized</w:t>
      </w:r>
      <w:r>
        <w:rPr/>
        <w:t>] [</w:t>
      </w:r>
      <w:r>
        <w:rPr>
          <w:b/>
        </w:rPr>
        <w:t>Galvanized</w:t>
      </w:r>
      <w:r>
        <w:rPr/>
        <w:t>] &lt;</w:t>
      </w:r>
      <w:r>
        <w:rPr>
          <w:b/>
        </w:rPr>
        <w:t>Insert coating</w:t>
      </w:r>
      <w:r>
        <w:rPr/>
        <w:t>&gt;.</w:t>
      </w:r>
    </w:p>
    <w:p>
      <w:pPr>
        <w:pStyle w:val="PR3"/>
        <w:numPr>
          <w:ilvl w:val="6"/>
          <w:numId w:val="1"/>
        </w:numPr>
        <w:rPr/>
      </w:pPr>
      <w:r>
        <w:rPr/>
        <w:t>Drain: [</w:t>
      </w:r>
      <w:r>
        <w:rPr>
          <w:b/>
        </w:rPr>
        <w:t>Automatic</w:t>
      </w:r>
      <w:r>
        <w:rPr/>
        <w:t>] [</w:t>
      </w:r>
      <w:r>
        <w:rPr>
          <w:b/>
        </w:rPr>
        <w:t>Manual</w:t>
      </w:r>
      <w:r>
        <w:rPr/>
        <w:t>] valve.</w:t>
      </w:r>
    </w:p>
    <w:p>
      <w:pPr>
        <w:pStyle w:val="CMT"/>
        <w:rPr/>
      </w:pPr>
      <w:r>
        <w:rPr/>
        <w:t>In first article below, insert drawing designation. Use these designations on Drawings to identify each turbine exhauster.</w:t>
      </w:r>
    </w:p>
    <w:p>
      <w:pPr>
        <w:pStyle w:val="ART"/>
        <w:numPr>
          <w:ilvl w:val="3"/>
          <w:numId w:val="1"/>
        </w:numPr>
        <w:ind w:hanging="0" w:left="0"/>
        <w:rPr/>
      </w:pPr>
      <w:r>
        <w:rPr/>
        <w:t>TURBINE EXHAUSTERS &lt;</w:t>
      </w:r>
      <w:r>
        <w:rPr>
          <w:b/>
        </w:rPr>
        <w:t>Insert drawing designation</w:t>
      </w:r>
      <w:r>
        <w:rPr/>
        <w:t>&gt;</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Source Limitations: Obtain turbine exhausters from single source from single manufacturer.</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Comply with NFPA 99, "Health Care Facilities Code," for vacuum equipment and accessories for dental vacuum systems.</w:t>
      </w:r>
    </w:p>
    <w:p>
      <w:pPr>
        <w:pStyle w:val="PR1"/>
        <w:numPr>
          <w:ilvl w:val="4"/>
          <w:numId w:val="1"/>
        </w:numPr>
        <w:rPr/>
      </w:pPr>
      <w:r>
        <w:rPr/>
        <w:t>Description: Factory-assembled, -wired, -piped, -tested, and -packaged; electric-motor-driven; air-cooled; continuous-duty turbine exhausters and separators suitable for HVE applications and capable of producing not less than [</w:t>
      </w:r>
      <w:r>
        <w:rPr>
          <w:rStyle w:val="IP"/>
          <w:b/>
        </w:rPr>
        <w:t>12 in. Hg</w:t>
      </w:r>
      <w:r>
        <w:rPr>
          <w:rStyle w:val="SI"/>
          <w:b/>
        </w:rPr>
        <w:t xml:space="preserve"> (305 mm Hg)</w:t>
      </w:r>
      <w:r>
        <w:rPr/>
        <w:t>] &lt;</w:t>
      </w:r>
      <w:r>
        <w:rPr>
          <w:b/>
        </w:rPr>
        <w:t>Insert value</w:t>
      </w:r>
      <w:r>
        <w:rPr/>
        <w:t>&gt;.</w:t>
      </w:r>
    </w:p>
    <w:p>
      <w:pPr>
        <w:pStyle w:val="PR1"/>
        <w:numPr>
          <w:ilvl w:val="4"/>
          <w:numId w:val="1"/>
        </w:numPr>
        <w:rPr/>
      </w:pPr>
      <w:r>
        <w:rPr/>
        <w:t>Control Panel: Automatic control station with load control and protection functions. Comply with NEMA ICS 2 and UL 508.</w:t>
      </w:r>
    </w:p>
    <w:p>
      <w:pPr>
        <w:pStyle w:val="PR2"/>
        <w:numPr>
          <w:ilvl w:val="5"/>
          <w:numId w:val="1"/>
        </w:numPr>
        <w:spacing w:before="240" w:after="0"/>
        <w:rPr/>
      </w:pPr>
      <w:r>
        <w:rPr/>
        <w:t>Enclosure: NEMA ICS 6, Type 12 control panel unless otherwise indicated.</w:t>
      </w:r>
    </w:p>
    <w:p>
      <w:pPr>
        <w:pStyle w:val="PR2"/>
        <w:numPr>
          <w:ilvl w:val="5"/>
          <w:numId w:val="1"/>
        </w:numPr>
        <w:rPr/>
      </w:pPr>
      <w:r>
        <w:rPr/>
        <w:t>Motor Controller: Full-voltage, combination-magnetic type with undervoltage release feature and motor-circuit-protector-type disconnecting means and short-circuit protective device.</w:t>
      </w:r>
    </w:p>
    <w:p>
      <w:pPr>
        <w:pStyle w:val="PR2"/>
        <w:numPr>
          <w:ilvl w:val="5"/>
          <w:numId w:val="1"/>
        </w:numPr>
        <w:rPr/>
      </w:pPr>
      <w:r>
        <w:rPr/>
        <w:t>Control Voltage: 120 V ac or less, using integral control power transformer.</w:t>
      </w:r>
    </w:p>
    <w:p>
      <w:pPr>
        <w:pStyle w:val="PR2"/>
        <w:numPr>
          <w:ilvl w:val="5"/>
          <w:numId w:val="1"/>
        </w:numPr>
        <w:rPr/>
      </w:pPr>
      <w:r>
        <w:rPr/>
        <w:t>Motor Overload Protection: Overload relay in each phase.</w:t>
      </w:r>
    </w:p>
    <w:p>
      <w:pPr>
        <w:pStyle w:val="PR2"/>
        <w:numPr>
          <w:ilvl w:val="5"/>
          <w:numId w:val="1"/>
        </w:numPr>
        <w:rPr/>
      </w:pPr>
      <w:r>
        <w:rPr/>
        <w:t>Starting Devices: Hand-off-automatic selector switch in cover of control panel, plus pilot device for automatic control.</w:t>
      </w:r>
    </w:p>
    <w:p>
      <w:pPr>
        <w:pStyle w:val="CMT"/>
        <w:rPr/>
      </w:pPr>
      <w:r>
        <w:rPr/>
        <w:t>Retain first subparagraph below for duplex turbine exhausters.</w:t>
      </w:r>
    </w:p>
    <w:p>
      <w:pPr>
        <w:pStyle w:val="PR2"/>
        <w:numPr>
          <w:ilvl w:val="5"/>
          <w:numId w:val="1"/>
        </w:numPr>
        <w:rPr/>
      </w:pPr>
      <w:r>
        <w:rPr/>
        <w:t>Automatic control switches to alternate lead-lag turbine exhausters for duplex turbine exhausters.</w:t>
      </w:r>
    </w:p>
    <w:p>
      <w:pPr>
        <w:pStyle w:val="PR2"/>
        <w:numPr>
          <w:ilvl w:val="5"/>
          <w:numId w:val="1"/>
        </w:numPr>
        <w:rPr/>
      </w:pPr>
      <w:r>
        <w:rPr/>
        <w:t>Instrumentation: Include inlet turbine exhauster and separator vacuum gauges, hour meter, discharge-air temperature gauge, and control transformer.</w:t>
      </w:r>
    </w:p>
    <w:p>
      <w:pPr>
        <w:pStyle w:val="PR2"/>
        <w:numPr>
          <w:ilvl w:val="5"/>
          <w:numId w:val="1"/>
        </w:numPr>
        <w:rPr/>
      </w:pPr>
      <w:r>
        <w:rPr/>
        <w:t>Alarm Signal Device: For connection to alarm system to indicate when backup turbine exhauster is operating.</w:t>
      </w:r>
    </w:p>
    <w:p>
      <w:pPr>
        <w:pStyle w:val="PR2"/>
        <w:numPr>
          <w:ilvl w:val="5"/>
          <w:numId w:val="1"/>
        </w:numPr>
        <w:rPr/>
      </w:pPr>
      <w:r>
        <w:rPr/>
        <w:t>Air-Water Wet Separator: Vertical, steel tank constructed in accordance with ASME Boiler and Pressure Vessel Code, Section VIII, Division 1; bearing appropriate code symbols; and to withstand not less than [</w:t>
      </w:r>
      <w:r>
        <w:rPr>
          <w:rStyle w:val="IP"/>
          <w:b/>
        </w:rPr>
        <w:t>25 in. Hg</w:t>
      </w:r>
      <w:r>
        <w:rPr>
          <w:rStyle w:val="SI"/>
          <w:b/>
        </w:rPr>
        <w:t xml:space="preserve"> (635 mm Hg)</w:t>
      </w:r>
      <w:r>
        <w:rPr/>
        <w:t>] &lt;</w:t>
      </w:r>
      <w:r>
        <w:rPr>
          <w:b/>
        </w:rPr>
        <w:t>Insert value</w:t>
      </w:r>
      <w:r>
        <w:rPr/>
        <w:t>&gt;.</w:t>
      </w:r>
    </w:p>
    <w:p>
      <w:pPr>
        <w:pStyle w:val="PR3"/>
        <w:numPr>
          <w:ilvl w:val="6"/>
          <w:numId w:val="1"/>
        </w:numPr>
        <w:spacing w:before="240" w:after="0"/>
        <w:rPr/>
      </w:pPr>
      <w:r>
        <w:rPr/>
        <w:t>Airflow Inlet: Tangential, in sidewall near top.</w:t>
      </w:r>
    </w:p>
    <w:p>
      <w:pPr>
        <w:pStyle w:val="PR3"/>
        <w:numPr>
          <w:ilvl w:val="6"/>
          <w:numId w:val="1"/>
        </w:numPr>
        <w:rPr/>
      </w:pPr>
      <w:r>
        <w:rPr/>
        <w:t>Wash-Down Assembly: Electric timer with devices to operate water spray nozzle.</w:t>
      </w:r>
    </w:p>
    <w:p>
      <w:pPr>
        <w:pStyle w:val="PR3"/>
        <w:numPr>
          <w:ilvl w:val="6"/>
          <w:numId w:val="1"/>
        </w:numPr>
        <w:rPr/>
      </w:pPr>
      <w:r>
        <w:rPr/>
        <w:t>Water Spray Nozzle: Water inlet connection and nozzle in top head.</w:t>
      </w:r>
    </w:p>
    <w:p>
      <w:pPr>
        <w:pStyle w:val="PR3"/>
        <w:numPr>
          <w:ilvl w:val="6"/>
          <w:numId w:val="1"/>
        </w:numPr>
        <w:rPr/>
      </w:pPr>
      <w:r>
        <w:rPr/>
        <w:t>Airflow Outlet: Centered, in top head.</w:t>
      </w:r>
    </w:p>
    <w:p>
      <w:pPr>
        <w:pStyle w:val="PR3"/>
        <w:numPr>
          <w:ilvl w:val="6"/>
          <w:numId w:val="1"/>
        </w:numPr>
        <w:rPr/>
      </w:pPr>
      <w:r>
        <w:rPr/>
        <w:t>Cleanout: Handhold, in sidewall near bottom.</w:t>
      </w:r>
    </w:p>
    <w:p>
      <w:pPr>
        <w:pStyle w:val="PR3"/>
        <w:numPr>
          <w:ilvl w:val="6"/>
          <w:numId w:val="1"/>
        </w:numPr>
        <w:rPr/>
      </w:pPr>
      <w:r>
        <w:rPr/>
        <w:t>Drain: Automatic type, and check valve in sidewall at bottom.</w:t>
      </w:r>
    </w:p>
    <w:p>
      <w:pPr>
        <w:pStyle w:val="PR3"/>
        <w:numPr>
          <w:ilvl w:val="6"/>
          <w:numId w:val="1"/>
        </w:numPr>
        <w:rPr/>
      </w:pPr>
      <w:r>
        <w:rPr/>
        <w:t>Safety Valve: Vacuum relief valve.</w:t>
      </w:r>
    </w:p>
    <w:p>
      <w:pPr>
        <w:pStyle w:val="PR3"/>
        <w:numPr>
          <w:ilvl w:val="6"/>
          <w:numId w:val="1"/>
        </w:numPr>
        <w:rPr/>
      </w:pPr>
      <w:r>
        <w:rPr/>
        <w:t>Gauge: Vacuum gauge, tank mounted or furnish for piping mounting.</w:t>
      </w:r>
    </w:p>
    <w:p>
      <w:pPr>
        <w:pStyle w:val="PR3"/>
        <w:numPr>
          <w:ilvl w:val="6"/>
          <w:numId w:val="1"/>
        </w:numPr>
        <w:rPr/>
      </w:pPr>
      <w:r>
        <w:rPr/>
        <w:t>Directional Flow Valve: For installation in separator inlet piping.</w:t>
      </w:r>
    </w:p>
    <w:p>
      <w:pPr>
        <w:pStyle w:val="PR3"/>
        <w:numPr>
          <w:ilvl w:val="6"/>
          <w:numId w:val="1"/>
        </w:numPr>
        <w:rPr/>
      </w:pPr>
      <w:r>
        <w:rPr/>
        <w:t>Silencer: For installation in turbine exhauster outlet piping.</w:t>
      </w:r>
    </w:p>
    <w:p>
      <w:pPr>
        <w:pStyle w:val="PR1"/>
        <w:numPr>
          <w:ilvl w:val="4"/>
          <w:numId w:val="1"/>
        </w:numPr>
        <w:rPr/>
      </w:pPr>
      <w:r>
        <w:rPr/>
        <w:t>Miscellaneous Devices: Safety valves, inlet vacuum gauges, and shutoff valves.</w:t>
      </w:r>
    </w:p>
    <w:p>
      <w:pPr>
        <w:pStyle w:val="CMT"/>
        <w:rPr/>
      </w:pPr>
      <w:r>
        <w:rPr/>
        <w:t>Retain "Mounting Frame" Subparagraph below for projects in seismic areas.</w:t>
      </w:r>
    </w:p>
    <w:p>
      <w:pPr>
        <w:pStyle w:val="PR1"/>
        <w:numPr>
          <w:ilvl w:val="4"/>
          <w:numId w:val="1"/>
        </w:numPr>
        <w:rPr/>
      </w:pPr>
      <w:r>
        <w:rPr/>
        <w:t>Mounting Frame: Fabricate base and attachment to separator with reinforcement strong enough to resist packaged equipment movement during a seismic event when base is anchored to building structure.</w:t>
      </w:r>
    </w:p>
    <w:p>
      <w:pPr>
        <w:pStyle w:val="PR1"/>
        <w:numPr>
          <w:ilvl w:val="4"/>
          <w:numId w:val="1"/>
        </w:numPr>
        <w:rPr/>
      </w:pPr>
      <w:r>
        <w:rPr/>
        <w:t>Capacities and Characteristics:</w:t>
      </w:r>
    </w:p>
    <w:p>
      <w:pPr>
        <w:pStyle w:val="PR2"/>
        <w:numPr>
          <w:ilvl w:val="5"/>
          <w:numId w:val="1"/>
        </w:numPr>
        <w:spacing w:before="240" w:after="0"/>
        <w:rPr/>
      </w:pPr>
      <w:r>
        <w:rPr/>
        <w:t>Vacuum Service: [</w:t>
      </w:r>
      <w:r>
        <w:rPr>
          <w:b/>
        </w:rPr>
        <w:t>HVE</w:t>
      </w:r>
      <w:r>
        <w:rPr/>
        <w:t>] &lt;</w:t>
      </w:r>
      <w:r>
        <w:rPr>
          <w:b/>
        </w:rPr>
        <w:t>Insert service</w:t>
      </w:r>
      <w:r>
        <w:rPr/>
        <w:t>&gt; vacuum.</w:t>
      </w:r>
    </w:p>
    <w:p>
      <w:pPr>
        <w:pStyle w:val="PR2"/>
        <w:numPr>
          <w:ilvl w:val="5"/>
          <w:numId w:val="1"/>
        </w:numPr>
        <w:rPr/>
      </w:pPr>
      <w:r>
        <w:rPr/>
        <w:t>Turbine Exhauster(s): [</w:t>
      </w:r>
      <w:r>
        <w:rPr>
          <w:b/>
        </w:rPr>
        <w:t>Simplex</w:t>
      </w:r>
      <w:r>
        <w:rPr/>
        <w:t>] [</w:t>
      </w:r>
      <w:r>
        <w:rPr>
          <w:b/>
        </w:rPr>
        <w:t>Duplex</w:t>
      </w:r>
      <w:r>
        <w:rPr/>
        <w:t>] &lt;</w:t>
      </w:r>
      <w:r>
        <w:rPr>
          <w:b/>
        </w:rPr>
        <w:t>Insert number</w:t>
      </w:r>
      <w:r>
        <w:rPr/>
        <w:t>&gt;.</w:t>
      </w:r>
    </w:p>
    <w:p>
      <w:pPr>
        <w:pStyle w:val="CMT"/>
        <w:rPr/>
      </w:pPr>
      <w:r>
        <w:rPr/>
        <w:t>Retain "Standard-Air Capacity of Each Turbine Exhauster" or "Actual-Air Capacity of Each Turbine Exhauster" Subparagraph below, or both.</w:t>
      </w:r>
    </w:p>
    <w:p>
      <w:pPr>
        <w:pStyle w:val="PR2"/>
        <w:numPr>
          <w:ilvl w:val="5"/>
          <w:numId w:val="1"/>
        </w:numPr>
        <w:rPr/>
      </w:pPr>
      <w:r>
        <w:rPr/>
        <w:t>Standard-Air Capacity of Each Turbine Exhauster: &lt;</w:t>
      </w:r>
      <w:r>
        <w:rPr>
          <w:b/>
        </w:rPr>
        <w:t xml:space="preserve">Insert </w:t>
      </w:r>
      <w:r>
        <w:rPr>
          <w:rStyle w:val="IP"/>
          <w:b/>
        </w:rPr>
        <w:t>scfm</w:t>
      </w:r>
      <w:r>
        <w:rPr>
          <w:rStyle w:val="SI"/>
          <w:b/>
        </w:rPr>
        <w:t xml:space="preserve"> (standard L/s)</w:t>
      </w:r>
      <w:r>
        <w:rPr/>
        <w:t>&gt; free air.</w:t>
      </w:r>
    </w:p>
    <w:p>
      <w:pPr>
        <w:pStyle w:val="PR2"/>
        <w:numPr>
          <w:ilvl w:val="5"/>
          <w:numId w:val="1"/>
        </w:numPr>
        <w:rPr/>
      </w:pPr>
      <w:r>
        <w:rPr/>
        <w:t>Actual-Air Capacity of Each Turbine Exhauster: &lt;</w:t>
      </w:r>
      <w:r>
        <w:rPr>
          <w:b/>
        </w:rPr>
        <w:t xml:space="preserve">Insert </w:t>
      </w:r>
      <w:r>
        <w:rPr>
          <w:rStyle w:val="IP"/>
          <w:b/>
        </w:rPr>
        <w:t>acfm</w:t>
      </w:r>
      <w:r>
        <w:rPr>
          <w:rStyle w:val="SI"/>
          <w:b/>
        </w:rPr>
        <w:t xml:space="preserve"> (actual L/s)</w:t>
      </w:r>
      <w:r>
        <w:rPr/>
        <w:t>&gt; expanded air delivered.</w:t>
      </w:r>
    </w:p>
    <w:p>
      <w:pPr>
        <w:pStyle w:val="PR2"/>
        <w:numPr>
          <w:ilvl w:val="5"/>
          <w:numId w:val="1"/>
        </w:numPr>
        <w:rPr/>
      </w:pPr>
      <w:r>
        <w:rPr/>
        <w:t>Vacuum Required: [</w:t>
      </w:r>
      <w:r>
        <w:rPr>
          <w:rStyle w:val="IP"/>
          <w:b/>
        </w:rPr>
        <w:t>8 in. Hg</w:t>
      </w:r>
      <w:r>
        <w:rPr>
          <w:rStyle w:val="SI"/>
          <w:b/>
        </w:rPr>
        <w:t xml:space="preserve"> (205 mm Hg)</w:t>
      </w:r>
      <w:r>
        <w:rPr/>
        <w:t>] [</w:t>
      </w:r>
      <w:r>
        <w:rPr>
          <w:rStyle w:val="IP"/>
          <w:b/>
        </w:rPr>
        <w:t>10 in. Hg</w:t>
      </w:r>
      <w:r>
        <w:rPr>
          <w:rStyle w:val="SI"/>
          <w:b/>
        </w:rPr>
        <w:t xml:space="preserve"> (255 mm Hg)</w:t>
      </w:r>
      <w:r>
        <w:rPr/>
        <w:t>] &lt;</w:t>
      </w:r>
      <w:r>
        <w:rPr>
          <w:b/>
        </w:rPr>
        <w:t>Insert value</w:t>
      </w:r>
      <w:r>
        <w:rPr/>
        <w:t>&gt;.</w:t>
      </w:r>
    </w:p>
    <w:p>
      <w:pPr>
        <w:pStyle w:val="PR2"/>
        <w:numPr>
          <w:ilvl w:val="5"/>
          <w:numId w:val="1"/>
        </w:numPr>
        <w:rPr/>
      </w:pPr>
      <w:r>
        <w:rPr/>
        <w:t>Motor (Each Turbine Exhauster):</w:t>
      </w:r>
    </w:p>
    <w:p>
      <w:pPr>
        <w:pStyle w:val="PR3"/>
        <w:numPr>
          <w:ilvl w:val="6"/>
          <w:numId w:val="1"/>
        </w:numPr>
        <w:spacing w:before="240" w:after="0"/>
        <w:rPr/>
      </w:pPr>
      <w:r>
        <w:rPr/>
        <w:t>Horsepower: &lt;</w:t>
      </w:r>
      <w:r>
        <w:rPr>
          <w:b/>
        </w:rPr>
        <w:t>Insert value</w:t>
      </w:r>
      <w:r>
        <w:rPr/>
        <w:t>&gt;.</w:t>
      </w:r>
    </w:p>
    <w:p>
      <w:pPr>
        <w:pStyle w:val="PR3"/>
        <w:numPr>
          <w:ilvl w:val="6"/>
          <w:numId w:val="1"/>
        </w:numPr>
        <w:rPr/>
      </w:pPr>
      <w:r>
        <w:rPr/>
        <w:t>Speed: [</w:t>
      </w:r>
      <w:r>
        <w:rPr>
          <w:b/>
        </w:rPr>
        <w:t>1750</w:t>
      </w:r>
      <w:r>
        <w:rPr/>
        <w:t>] [</w:t>
      </w:r>
      <w:r>
        <w:rPr>
          <w:b/>
        </w:rPr>
        <w:t>3400</w:t>
      </w:r>
      <w:r>
        <w:rPr/>
        <w:t>] &lt;</w:t>
      </w:r>
      <w:r>
        <w:rPr>
          <w:b/>
        </w:rPr>
        <w:t>Insert speed</w:t>
      </w:r>
      <w:r>
        <w:rPr/>
        <w:t>&gt; rpm.</w:t>
      </w:r>
    </w:p>
    <w:p>
      <w:pPr>
        <w:pStyle w:val="PR2"/>
        <w:numPr>
          <w:ilvl w:val="5"/>
          <w:numId w:val="1"/>
        </w:numPr>
        <w:spacing w:before="240" w:after="0"/>
        <w:rPr/>
      </w:pPr>
      <w:r>
        <w:rPr/>
        <w:t>Electrical Characteristics:</w:t>
      </w:r>
    </w:p>
    <w:p>
      <w:pPr>
        <w:pStyle w:val="PR3"/>
        <w:numPr>
          <w:ilvl w:val="6"/>
          <w:numId w:val="1"/>
        </w:numPr>
        <w:spacing w:before="240" w:after="0"/>
        <w:rPr/>
      </w:pPr>
      <w:r>
        <w:rPr/>
        <w:t>Volts: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2"/>
        <w:numPr>
          <w:ilvl w:val="5"/>
          <w:numId w:val="1"/>
        </w:numPr>
        <w:spacing w:before="240" w:after="0"/>
        <w:rPr/>
      </w:pPr>
      <w:r>
        <w:rPr/>
        <w:t>Separator:</w:t>
      </w:r>
    </w:p>
    <w:p>
      <w:pPr>
        <w:pStyle w:val="PR3"/>
        <w:numPr>
          <w:ilvl w:val="6"/>
          <w:numId w:val="1"/>
        </w:numPr>
        <w:spacing w:before="240" w:after="0"/>
        <w:rPr/>
      </w:pPr>
      <w:r>
        <w:rPr/>
        <w:t>Capacity: &lt;</w:t>
      </w:r>
      <w:r>
        <w:rPr>
          <w:b/>
        </w:rPr>
        <w:t xml:space="preserve">Insert </w:t>
      </w:r>
      <w:r>
        <w:rPr>
          <w:rStyle w:val="IP"/>
          <w:b/>
        </w:rPr>
        <w:t>gal.</w:t>
      </w:r>
      <w:r>
        <w:rPr>
          <w:rStyle w:val="SI"/>
          <w:b/>
        </w:rPr>
        <w:t xml:space="preserve"> (L)</w:t>
      </w:r>
      <w:r>
        <w:rPr/>
        <w:t>&gt;.</w:t>
      </w:r>
    </w:p>
    <w:p>
      <w:pPr>
        <w:pStyle w:val="PR3"/>
        <w:numPr>
          <w:ilvl w:val="6"/>
          <w:numId w:val="1"/>
        </w:numPr>
        <w:rPr/>
      </w:pPr>
      <w:r>
        <w:rPr/>
        <w:t>Pressure Rating: [</w:t>
      </w:r>
      <w:r>
        <w:rPr>
          <w:rStyle w:val="IP"/>
          <w:b/>
        </w:rPr>
        <w:t>100 psig</w:t>
      </w:r>
      <w:r>
        <w:rPr>
          <w:rStyle w:val="SI"/>
          <w:b/>
        </w:rPr>
        <w:t xml:space="preserve"> (690 kPa)</w:t>
      </w:r>
      <w:r>
        <w:rPr/>
        <w:t>] &lt;</w:t>
      </w:r>
      <w:r>
        <w:rPr>
          <w:b/>
        </w:rPr>
        <w:t>Insert value</w:t>
      </w:r>
      <w:r>
        <w:rPr/>
        <w:t>&gt; minimum.</w:t>
      </w:r>
    </w:p>
    <w:p>
      <w:pPr>
        <w:pStyle w:val="PR3"/>
        <w:numPr>
          <w:ilvl w:val="6"/>
          <w:numId w:val="1"/>
        </w:numPr>
        <w:rPr/>
      </w:pPr>
      <w:r>
        <w:rPr/>
        <w:t>Interior Finish: [</w:t>
      </w:r>
      <w:r>
        <w:rPr>
          <w:b/>
        </w:rPr>
        <w:t>Epoxy</w:t>
      </w:r>
      <w:r>
        <w:rPr/>
        <w:t>] [</w:t>
      </w:r>
      <w:r>
        <w:rPr>
          <w:b/>
        </w:rPr>
        <w:t>Epoxy or galvanized</w:t>
      </w:r>
      <w:r>
        <w:rPr/>
        <w:t>] [</w:t>
      </w:r>
      <w:r>
        <w:rPr>
          <w:b/>
        </w:rPr>
        <w:t>Galvanized</w:t>
      </w:r>
      <w:r>
        <w:rPr/>
        <w:t>] &lt;</w:t>
      </w:r>
      <w:r>
        <w:rPr>
          <w:b/>
        </w:rPr>
        <w:t>Insert coating</w:t>
      </w:r>
      <w:r>
        <w:rPr/>
        <w:t>&gt;.</w:t>
      </w:r>
    </w:p>
    <w:p>
      <w:pPr>
        <w:pStyle w:val="PR3"/>
        <w:numPr>
          <w:ilvl w:val="6"/>
          <w:numId w:val="1"/>
        </w:numPr>
        <w:rPr/>
      </w:pPr>
      <w:r>
        <w:rPr/>
        <w:t>Liquid-Level Sensors: [</w:t>
      </w:r>
      <w:r>
        <w:rPr>
          <w:b/>
        </w:rPr>
        <w:t>Automatic electric</w:t>
      </w:r>
      <w:r>
        <w:rPr/>
        <w:t>] [</w:t>
      </w:r>
      <w:r>
        <w:rPr>
          <w:b/>
        </w:rPr>
        <w:t>Automatic electric or mechanical float switch</w:t>
      </w:r>
      <w:r>
        <w:rPr/>
        <w:t>] [</w:t>
      </w:r>
      <w:r>
        <w:rPr>
          <w:b/>
        </w:rPr>
        <w:t>Mechanical float switch</w:t>
      </w:r>
      <w:r>
        <w:rPr/>
        <w:t>] to operate drain valve.</w:t>
      </w:r>
    </w:p>
    <w:p>
      <w:pPr>
        <w:pStyle w:val="CMT"/>
        <w:rPr/>
      </w:pPr>
      <w:r>
        <w:rPr/>
        <w:t>In first article below, insert drawing designation. Use these designations on Drawings to identify each diaphragm vacuum pump.</w:t>
      </w:r>
    </w:p>
    <w:p>
      <w:pPr>
        <w:pStyle w:val="ART"/>
        <w:numPr>
          <w:ilvl w:val="3"/>
          <w:numId w:val="1"/>
        </w:numPr>
        <w:ind w:hanging="0" w:left="0"/>
        <w:rPr/>
      </w:pPr>
      <w:r>
        <w:rPr/>
        <w:t>VACUUM PUMP PACKAGED SYSTEM - DIAPHRAGM &lt;</w:t>
      </w:r>
      <w:r>
        <w:rPr>
          <w:b/>
        </w:rPr>
        <w:t>Insert drawing designation</w:t>
      </w:r>
      <w:r>
        <w:rPr/>
        <w:t>&gt;</w:t>
      </w:r>
    </w:p>
    <w:p>
      <w:pPr>
        <w:pStyle w:val="CMT"/>
        <w:rPr/>
      </w:pPr>
      <w:r>
        <w:rPr/>
        <w:t>Diaphragm vacuum pumps typically have extremely low capacities and do not have a receiver. Verify that manufacturers and units can produce volume of air at vacuum required.</w:t>
      </w:r>
    </w:p>
    <w:p>
      <w:pPr>
        <w:pStyle w:val="PR1"/>
        <w:numPr>
          <w:ilvl w:val="4"/>
          <w:numId w:val="1"/>
        </w:numPr>
        <w:rPr>
          <w:rStyle w:val="SAhyperlink"/>
          <w:color w:val="000000"/>
          <w:u w:val="none"/>
        </w:rPr>
      </w:pPr>
      <w:hyperlink r:id="rId10">
        <w:r>
          <w:rPr>
            <w:rStyle w:val="Hyperlink"/>
          </w:rPr>
          <w:t>&lt;Double click here to find, evaluate, and insert list of manufacturers and products.&gt;</w:t>
        </w:r>
      </w:hyperlink>
    </w:p>
    <w:p>
      <w:pPr>
        <w:pStyle w:val="PR1"/>
        <w:numPr>
          <w:ilvl w:val="4"/>
          <w:numId w:val="1"/>
        </w:numPr>
        <w:rPr/>
      </w:pPr>
      <w:r>
        <w:rPr/>
        <w:t>Source Limitations: Obtain diaphragm vacuum pumps from single source from single manufacturer.</w:t>
      </w:r>
    </w:p>
    <w:p>
      <w:pPr>
        <w:pStyle w:val="PR1"/>
        <w:numPr>
          <w:ilvl w:val="4"/>
          <w:numId w:val="1"/>
        </w:numPr>
        <w:rPr/>
      </w:pPr>
      <w:r>
        <w:rPr/>
        <w:t>Description: Simplex, single-stage, oil-less, diaphragm vacuum pump.</w:t>
      </w:r>
    </w:p>
    <w:p>
      <w:pPr>
        <w:pStyle w:val="PR1"/>
        <w:numPr>
          <w:ilvl w:val="4"/>
          <w:numId w:val="1"/>
        </w:numPr>
        <w:rPr/>
      </w:pPr>
      <w:r>
        <w:rPr/>
        <w:t>Control: Adjustable vacuum switch.</w:t>
      </w:r>
    </w:p>
    <w:p>
      <w:pPr>
        <w:pStyle w:val="PR1"/>
        <w:numPr>
          <w:ilvl w:val="4"/>
          <w:numId w:val="1"/>
        </w:numPr>
        <w:rPr/>
      </w:pPr>
      <w:r>
        <w:rPr/>
        <w:t>Cleanable inlet screen.</w:t>
      </w:r>
    </w:p>
    <w:p>
      <w:pPr>
        <w:pStyle w:val="PR1"/>
        <w:numPr>
          <w:ilvl w:val="4"/>
          <w:numId w:val="1"/>
        </w:numPr>
        <w:rPr/>
      </w:pPr>
      <w:r>
        <w:rPr/>
        <w:t>Outlet silencer and oil-mist separator on discharge.</w:t>
      </w:r>
    </w:p>
    <w:p>
      <w:pPr>
        <w:pStyle w:val="PR1"/>
        <w:numPr>
          <w:ilvl w:val="4"/>
          <w:numId w:val="1"/>
        </w:numPr>
        <w:rPr/>
      </w:pPr>
      <w:r>
        <w:rPr/>
        <w:t>Mounting: Freestanding.</w:t>
      </w:r>
    </w:p>
    <w:p>
      <w:pPr>
        <w:pStyle w:val="PR1"/>
        <w:numPr>
          <w:ilvl w:val="4"/>
          <w:numId w:val="1"/>
        </w:numPr>
        <w:rPr/>
      </w:pPr>
      <w:r>
        <w:rPr/>
        <w:t>Capacities and Characteristics:</w:t>
      </w:r>
    </w:p>
    <w:p>
      <w:pPr>
        <w:pStyle w:val="PR2"/>
        <w:numPr>
          <w:ilvl w:val="5"/>
          <w:numId w:val="1"/>
        </w:numPr>
        <w:spacing w:before="240" w:after="0"/>
        <w:rPr/>
      </w:pPr>
      <w:r>
        <w:rPr/>
        <w:t>Vacuum Service: [</w:t>
      </w:r>
      <w:r>
        <w:rPr>
          <w:b/>
        </w:rPr>
        <w:t>Laboratory</w:t>
      </w:r>
      <w:r>
        <w:rPr/>
        <w:t>] &lt;</w:t>
      </w:r>
      <w:r>
        <w:rPr>
          <w:b/>
        </w:rPr>
        <w:t>Insert service</w:t>
      </w:r>
      <w:r>
        <w:rPr/>
        <w:t>&gt; vacuum.</w:t>
      </w:r>
    </w:p>
    <w:p>
      <w:pPr>
        <w:pStyle w:val="CMT"/>
        <w:rPr/>
      </w:pPr>
      <w:r>
        <w:rPr/>
        <w:t>Retain "Standard-Air Capacity of Each Vacuum Pump" or "Actual-Air Capacity of Each Vacuum Pump" Subparagraph below, or both.</w:t>
      </w:r>
    </w:p>
    <w:p>
      <w:pPr>
        <w:pStyle w:val="PR2"/>
        <w:numPr>
          <w:ilvl w:val="5"/>
          <w:numId w:val="1"/>
        </w:numPr>
        <w:rPr/>
      </w:pPr>
      <w:r>
        <w:rPr/>
        <w:t>Standard-Air Capacity of Each Vacuum Pump: &lt;</w:t>
      </w:r>
      <w:r>
        <w:rPr>
          <w:b/>
        </w:rPr>
        <w:t xml:space="preserve">Insert </w:t>
      </w:r>
      <w:r>
        <w:rPr>
          <w:rStyle w:val="IP"/>
          <w:b/>
        </w:rPr>
        <w:t>scfm</w:t>
      </w:r>
      <w:r>
        <w:rPr>
          <w:rStyle w:val="SI"/>
          <w:b/>
        </w:rPr>
        <w:t xml:space="preserve"> (standard L/s)</w:t>
      </w:r>
      <w:r>
        <w:rPr/>
        <w:t>&gt; free air.</w:t>
      </w:r>
    </w:p>
    <w:p>
      <w:pPr>
        <w:pStyle w:val="PR2"/>
        <w:numPr>
          <w:ilvl w:val="5"/>
          <w:numId w:val="1"/>
        </w:numPr>
        <w:rPr/>
      </w:pPr>
      <w:r>
        <w:rPr/>
        <w:t>Actual-Air Capacity of Each Vacuum Pump: &lt;</w:t>
      </w:r>
      <w:r>
        <w:rPr>
          <w:b/>
        </w:rPr>
        <w:t xml:space="preserve">Insert </w:t>
      </w:r>
      <w:r>
        <w:rPr>
          <w:rStyle w:val="IP"/>
          <w:b/>
        </w:rPr>
        <w:t>acfm</w:t>
      </w:r>
      <w:r>
        <w:rPr>
          <w:rStyle w:val="SI"/>
          <w:b/>
        </w:rPr>
        <w:t xml:space="preserve"> (actual L/s)</w:t>
      </w:r>
      <w:r>
        <w:rPr/>
        <w:t>&gt; expanded air delivered.</w:t>
      </w:r>
    </w:p>
    <w:p>
      <w:pPr>
        <w:pStyle w:val="PR2"/>
        <w:numPr>
          <w:ilvl w:val="5"/>
          <w:numId w:val="1"/>
        </w:numPr>
        <w:rPr/>
      </w:pPr>
      <w:r>
        <w:rPr/>
        <w:t>Vacuum Required: [</w:t>
      </w:r>
      <w:r>
        <w:rPr>
          <w:rStyle w:val="IP"/>
          <w:b/>
        </w:rPr>
        <w:t>10 in. Hg</w:t>
      </w:r>
      <w:r>
        <w:rPr>
          <w:rStyle w:val="SI"/>
          <w:b/>
        </w:rPr>
        <w:t xml:space="preserve"> (255 mm Hg)</w:t>
      </w:r>
      <w:r>
        <w:rPr/>
        <w:t>] [</w:t>
      </w:r>
      <w:r>
        <w:rPr>
          <w:rStyle w:val="IP"/>
          <w:b/>
        </w:rPr>
        <w:t>12 in. Hg</w:t>
      </w:r>
      <w:r>
        <w:rPr>
          <w:rStyle w:val="SI"/>
          <w:b/>
        </w:rPr>
        <w:t xml:space="preserve"> (305)</w:t>
      </w:r>
      <w:r>
        <w:rPr/>
        <w:t>] &lt;</w:t>
      </w:r>
      <w:r>
        <w:rPr>
          <w:b/>
        </w:rPr>
        <w:t>Insert value</w:t>
      </w:r>
      <w:r>
        <w:rPr/>
        <w:t>&gt;.</w:t>
      </w:r>
    </w:p>
    <w:p>
      <w:pPr>
        <w:pStyle w:val="PR2"/>
        <w:numPr>
          <w:ilvl w:val="5"/>
          <w:numId w:val="1"/>
        </w:numPr>
        <w:rPr/>
      </w:pPr>
      <w:r>
        <w:rPr/>
        <w:t>Motor:</w:t>
      </w:r>
    </w:p>
    <w:p>
      <w:pPr>
        <w:pStyle w:val="PR3"/>
        <w:numPr>
          <w:ilvl w:val="6"/>
          <w:numId w:val="1"/>
        </w:numPr>
        <w:spacing w:before="240" w:after="0"/>
        <w:rPr/>
      </w:pPr>
      <w:r>
        <w:rPr/>
        <w:t>Horsepower: &lt;</w:t>
      </w:r>
      <w:r>
        <w:rPr>
          <w:b/>
        </w:rPr>
        <w:t>Insert value</w:t>
      </w:r>
      <w:r>
        <w:rPr/>
        <w:t>&gt;.</w:t>
      </w:r>
    </w:p>
    <w:p>
      <w:pPr>
        <w:pStyle w:val="PR3"/>
        <w:numPr>
          <w:ilvl w:val="6"/>
          <w:numId w:val="1"/>
        </w:numPr>
        <w:rPr/>
      </w:pPr>
      <w:r>
        <w:rPr/>
        <w:t>Speed: [</w:t>
      </w:r>
      <w:r>
        <w:rPr>
          <w:b/>
        </w:rPr>
        <w:t>1750</w:t>
      </w:r>
      <w:r>
        <w:rPr/>
        <w:t>] [</w:t>
      </w:r>
      <w:r>
        <w:rPr>
          <w:b/>
        </w:rPr>
        <w:t>3400</w:t>
      </w:r>
      <w:r>
        <w:rPr/>
        <w:t>] &lt;</w:t>
      </w:r>
      <w:r>
        <w:rPr>
          <w:b/>
        </w:rPr>
        <w:t>Insert speed</w:t>
      </w:r>
      <w:r>
        <w:rPr/>
        <w:t>&gt; rpm.</w:t>
      </w:r>
    </w:p>
    <w:p>
      <w:pPr>
        <w:pStyle w:val="PR2"/>
        <w:numPr>
          <w:ilvl w:val="5"/>
          <w:numId w:val="1"/>
        </w:numPr>
        <w:spacing w:before="240" w:after="0"/>
        <w:rPr/>
      </w:pPr>
      <w:r>
        <w:rPr/>
        <w:t>Electrical Characteristics:</w:t>
      </w:r>
    </w:p>
    <w:p>
      <w:pPr>
        <w:pStyle w:val="PR3"/>
        <w:numPr>
          <w:ilvl w:val="6"/>
          <w:numId w:val="1"/>
        </w:numPr>
        <w:spacing w:before="240" w:after="0"/>
        <w:rPr/>
      </w:pPr>
      <w:r>
        <w:rPr/>
        <w:t>Volts: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CMT"/>
        <w:rPr/>
      </w:pPr>
      <w:r>
        <w:rPr/>
        <w:t>In first article below, insert drawing designation. Use these designations on Drawings to identify each dental vacuum packaged system.</w:t>
      </w:r>
    </w:p>
    <w:p>
      <w:pPr>
        <w:pStyle w:val="ART"/>
        <w:numPr>
          <w:ilvl w:val="3"/>
          <w:numId w:val="1"/>
        </w:numPr>
        <w:ind w:hanging="0" w:left="0"/>
        <w:rPr/>
      </w:pPr>
      <w:r>
        <w:rPr/>
        <w:t>DENTAL VACUUM PACKAGED SYSTEM &lt;</w:t>
      </w:r>
      <w:r>
        <w:rPr>
          <w:b/>
        </w:rPr>
        <w:t>Insert drawing designation</w:t>
      </w:r>
      <w:r>
        <w:rPr/>
        <w:t>&gt;</w:t>
      </w:r>
    </w:p>
    <w:p>
      <w:pPr>
        <w:pStyle w:val="PR1"/>
        <w:numPr>
          <w:ilvl w:val="4"/>
          <w:numId w:val="1"/>
        </w:numPr>
        <w:rPr>
          <w:rStyle w:val="SAhyperlink"/>
          <w:color w:val="000000"/>
          <w:u w:val="none"/>
        </w:rPr>
      </w:pPr>
      <w:hyperlink r:id="rId11">
        <w:r>
          <w:rPr>
            <w:rStyle w:val="Hyperlink"/>
          </w:rPr>
          <w:t>&lt;Double click here to find, evaluate, and insert list of manufacturers and products.&gt;</w:t>
        </w:r>
      </w:hyperlink>
    </w:p>
    <w:p>
      <w:pPr>
        <w:pStyle w:val="PR1"/>
        <w:numPr>
          <w:ilvl w:val="4"/>
          <w:numId w:val="1"/>
        </w:numPr>
        <w:rPr/>
      </w:pPr>
      <w:r>
        <w:rPr/>
        <w:t>Source Limitations: Obtain dental vacuum systems from single source from single manufacturer.</w:t>
      </w:r>
    </w:p>
    <w:p>
      <w:pPr>
        <w:pStyle w:val="PR1"/>
        <w:numPr>
          <w:ilvl w:val="4"/>
          <w:numId w:val="1"/>
        </w:numPr>
        <w:rPr/>
      </w:pPr>
      <w:r>
        <w:rPr/>
        <w:t>Description: Factory-assembled, -tested, and -packaged; [</w:t>
      </w:r>
      <w:r>
        <w:rPr>
          <w:b/>
        </w:rPr>
        <w:t>simplex</w:t>
      </w:r>
      <w:r>
        <w:rPr/>
        <w:t>] [</w:t>
      </w:r>
      <w:r>
        <w:rPr>
          <w:b/>
        </w:rPr>
        <w:t>duplex</w:t>
      </w:r>
      <w:r>
        <w:rPr/>
        <w:t>] &lt;</w:t>
      </w:r>
      <w:r>
        <w:rPr>
          <w:b/>
        </w:rPr>
        <w:t>Insert number</w:t>
      </w:r>
      <w:r>
        <w:rPr/>
        <w:t>&gt;; automatic, dental vacuum packaged system; suitable for dental applications and capable of producing not less than [</w:t>
      </w:r>
      <w:r>
        <w:rPr>
          <w:rStyle w:val="IP"/>
          <w:b/>
        </w:rPr>
        <w:t>12 in. Hg</w:t>
      </w:r>
      <w:r>
        <w:rPr>
          <w:rStyle w:val="SI"/>
          <w:b/>
        </w:rPr>
        <w:t xml:space="preserve"> (305 mm Hg)</w:t>
      </w:r>
      <w:r>
        <w:rPr/>
        <w:t>] &lt;</w:t>
      </w:r>
      <w:r>
        <w:rPr>
          <w:b/>
        </w:rPr>
        <w:t>Insert value</w:t>
      </w:r>
      <w:r>
        <w:rPr/>
        <w:t>&gt;.</w:t>
      </w:r>
    </w:p>
    <w:p>
      <w:pPr>
        <w:pStyle w:val="CMT"/>
        <w:rPr/>
      </w:pPr>
      <w:r>
        <w:rPr/>
        <w:t>Retain "Simplex Vacuum Pump" or "Duplex Vacuum Pumps" Subparagraph below that matches option retained in "Description" Paragraph above.</w:t>
      </w:r>
    </w:p>
    <w:p>
      <w:pPr>
        <w:pStyle w:val="PR1"/>
        <w:numPr>
          <w:ilvl w:val="4"/>
          <w:numId w:val="1"/>
        </w:numPr>
        <w:rPr/>
      </w:pPr>
      <w:r>
        <w:rPr/>
        <w:t>Simplex Vacuum Pump: For mounting on base or on floor.</w:t>
      </w:r>
    </w:p>
    <w:p>
      <w:pPr>
        <w:pStyle w:val="PR2"/>
        <w:numPr>
          <w:ilvl w:val="5"/>
          <w:numId w:val="1"/>
        </w:numPr>
        <w:spacing w:before="240" w:after="0"/>
        <w:rPr/>
      </w:pPr>
      <w:r>
        <w:rPr/>
        <w:t>Vacuum Pump: Brass water-injection or liquid-ring type with rubber isolators on feet. Include fitting and tubing for circulation of approximately 80 percent of water through vacuum pump.</w:t>
      </w:r>
    </w:p>
    <w:p>
      <w:pPr>
        <w:pStyle w:val="PR2"/>
        <w:numPr>
          <w:ilvl w:val="5"/>
          <w:numId w:val="1"/>
        </w:numPr>
        <w:rPr/>
      </w:pPr>
      <w:r>
        <w:rPr/>
        <w:t>Cabinet: Enameled steel; open construction[</w:t>
      </w:r>
      <w:r>
        <w:rPr>
          <w:b/>
        </w:rPr>
        <w:t> with sound-insulated cover</w:t>
      </w:r>
      <w:r>
        <w:rPr/>
        <w:t>]. Include control panel with adjustable vacuum control, manual on-off switch, on light, and vacuum gauge.</w:t>
      </w:r>
    </w:p>
    <w:p>
      <w:pPr>
        <w:pStyle w:val="CMT"/>
        <w:rPr/>
      </w:pPr>
      <w:r>
        <w:rPr/>
        <w:t>Retain "Dual-Voltage Control" Subparagraph below only if required.</w:t>
      </w:r>
    </w:p>
    <w:p>
      <w:pPr>
        <w:pStyle w:val="PR2"/>
        <w:numPr>
          <w:ilvl w:val="5"/>
          <w:numId w:val="1"/>
        </w:numPr>
        <w:rPr/>
      </w:pPr>
      <w:r>
        <w:rPr/>
        <w:t>Dual-Voltage Control: Conversion unit for connection to 208 or 230 V ac power.</w:t>
      </w:r>
    </w:p>
    <w:p>
      <w:pPr>
        <w:pStyle w:val="PR2"/>
        <w:numPr>
          <w:ilvl w:val="5"/>
          <w:numId w:val="1"/>
        </w:numPr>
        <w:rPr/>
      </w:pPr>
      <w:r>
        <w:rPr/>
        <w:t>Water Filter: For installation in inlet water supply.</w:t>
      </w:r>
    </w:p>
    <w:p>
      <w:pPr>
        <w:pStyle w:val="PR2"/>
        <w:numPr>
          <w:ilvl w:val="5"/>
          <w:numId w:val="1"/>
        </w:numPr>
        <w:rPr/>
      </w:pPr>
      <w:r>
        <w:rPr/>
        <w:t>Backflow Preventer: Integral with unit or separate reduced-pressure-zone type for field installation in inlet-water supply piping. See Section 221119 "Domestic Water Piping Specialties" for separate backflow preventers.</w:t>
      </w:r>
    </w:p>
    <w:p>
      <w:pPr>
        <w:pStyle w:val="PR2"/>
        <w:numPr>
          <w:ilvl w:val="5"/>
          <w:numId w:val="1"/>
        </w:numPr>
        <w:rPr/>
      </w:pPr>
      <w:r>
        <w:rPr/>
        <w:t>Check Valve: For installation in vacuum pump suction.</w:t>
      </w:r>
    </w:p>
    <w:p>
      <w:pPr>
        <w:pStyle w:val="PR2"/>
        <w:numPr>
          <w:ilvl w:val="5"/>
          <w:numId w:val="1"/>
        </w:numPr>
        <w:rPr/>
      </w:pPr>
      <w:r>
        <w:rPr/>
        <w:t>Vacuum Relief Valve: For installation in vacuum pump suction.</w:t>
      </w:r>
    </w:p>
    <w:p>
      <w:pPr>
        <w:pStyle w:val="PR2"/>
        <w:numPr>
          <w:ilvl w:val="5"/>
          <w:numId w:val="1"/>
        </w:numPr>
        <w:rPr/>
      </w:pPr>
      <w:r>
        <w:rPr/>
        <w:t>Air-Water Separator: With integral control to release wastewater when unit is shut off.</w:t>
      </w:r>
    </w:p>
    <w:p>
      <w:pPr>
        <w:pStyle w:val="PR2"/>
        <w:numPr>
          <w:ilvl w:val="5"/>
          <w:numId w:val="1"/>
        </w:numPr>
        <w:rPr/>
      </w:pPr>
      <w:r>
        <w:rPr/>
        <w:t>Waste Muffler: For installation in vacuum pump waste piping.</w:t>
      </w:r>
    </w:p>
    <w:p>
      <w:pPr>
        <w:pStyle w:val="PR1"/>
        <w:numPr>
          <w:ilvl w:val="4"/>
          <w:numId w:val="1"/>
        </w:numPr>
        <w:rPr/>
      </w:pPr>
      <w:r>
        <w:rPr/>
        <w:t>Duplex Vacuum Pumps: For mounting on base or on floor.</w:t>
      </w:r>
    </w:p>
    <w:p>
      <w:pPr>
        <w:pStyle w:val="PR2"/>
        <w:numPr>
          <w:ilvl w:val="5"/>
          <w:numId w:val="1"/>
        </w:numPr>
        <w:spacing w:before="240" w:after="0"/>
        <w:rPr/>
      </w:pPr>
      <w:r>
        <w:rPr/>
        <w:t>Vacuum Pumps: Brass water-injection or liquid-ring type with rubber isolators on feet. Include fitting and tubing for circulation of approximately 80 percent of water through vacuum pump.</w:t>
      </w:r>
    </w:p>
    <w:p>
      <w:pPr>
        <w:pStyle w:val="PR2"/>
        <w:numPr>
          <w:ilvl w:val="5"/>
          <w:numId w:val="1"/>
        </w:numPr>
        <w:rPr/>
      </w:pPr>
      <w:r>
        <w:rPr/>
        <w:t>Cabinet: Enameled steel; open construction[</w:t>
      </w:r>
      <w:r>
        <w:rPr>
          <w:b/>
        </w:rPr>
        <w:t> with sound-insulated cover</w:t>
      </w:r>
      <w:r>
        <w:rPr/>
        <w:t>]. Include control panel with alternator, adjustable vacuum control for each vacuum pump, manual on-off switches, on light, and vacuum gauge.</w:t>
      </w:r>
    </w:p>
    <w:p>
      <w:pPr>
        <w:pStyle w:val="CMT"/>
        <w:rPr/>
      </w:pPr>
      <w:r>
        <w:rPr/>
        <w:t>Retain "Dual-Voltage Control" Subparagraph below only if required.</w:t>
      </w:r>
    </w:p>
    <w:p>
      <w:pPr>
        <w:pStyle w:val="PR2"/>
        <w:numPr>
          <w:ilvl w:val="5"/>
          <w:numId w:val="1"/>
        </w:numPr>
        <w:rPr/>
      </w:pPr>
      <w:r>
        <w:rPr/>
        <w:t>Dual-Voltage Control: Conversion unit for connection to 208 or 230 V ac power.</w:t>
      </w:r>
    </w:p>
    <w:p>
      <w:pPr>
        <w:pStyle w:val="PR2"/>
        <w:numPr>
          <w:ilvl w:val="5"/>
          <w:numId w:val="1"/>
        </w:numPr>
        <w:rPr/>
      </w:pPr>
      <w:r>
        <w:rPr/>
        <w:t>Water Filter: For installation in inlet water supply.</w:t>
      </w:r>
    </w:p>
    <w:p>
      <w:pPr>
        <w:pStyle w:val="PR2"/>
        <w:numPr>
          <w:ilvl w:val="5"/>
          <w:numId w:val="1"/>
        </w:numPr>
        <w:rPr/>
      </w:pPr>
      <w:r>
        <w:rPr/>
        <w:t>Backflow Preventer: Integral with unit or separate reduced-pressure-zone type for field installation in inlet-water supply piping. See Section 221319 "Sanitary Waste Piping Specialties" for separate backflow preventers.</w:t>
      </w:r>
    </w:p>
    <w:p>
      <w:pPr>
        <w:pStyle w:val="PR2"/>
        <w:numPr>
          <w:ilvl w:val="5"/>
          <w:numId w:val="1"/>
        </w:numPr>
        <w:rPr/>
      </w:pPr>
      <w:r>
        <w:rPr/>
        <w:t>Check Valves: For installation in each vacuum pump suction.</w:t>
      </w:r>
    </w:p>
    <w:p>
      <w:pPr>
        <w:pStyle w:val="PR2"/>
        <w:numPr>
          <w:ilvl w:val="5"/>
          <w:numId w:val="1"/>
        </w:numPr>
        <w:rPr/>
      </w:pPr>
      <w:r>
        <w:rPr/>
        <w:t>Vacuum Relief Valves: For installation in each vacuum pump suction.</w:t>
      </w:r>
    </w:p>
    <w:p>
      <w:pPr>
        <w:pStyle w:val="PR2"/>
        <w:numPr>
          <w:ilvl w:val="5"/>
          <w:numId w:val="1"/>
        </w:numPr>
        <w:rPr/>
      </w:pPr>
      <w:r>
        <w:rPr/>
        <w:t>Air-Water Separators: With integral control to release wastewater when unit is shut off.</w:t>
      </w:r>
    </w:p>
    <w:p>
      <w:pPr>
        <w:pStyle w:val="PR2"/>
        <w:numPr>
          <w:ilvl w:val="5"/>
          <w:numId w:val="1"/>
        </w:numPr>
        <w:rPr/>
      </w:pPr>
      <w:r>
        <w:rPr/>
        <w:t>Waste Mufflers: For installation in each vacuum pump waste piping.</w:t>
      </w:r>
    </w:p>
    <w:p>
      <w:pPr>
        <w:pStyle w:val="PR1"/>
        <w:numPr>
          <w:ilvl w:val="4"/>
          <w:numId w:val="1"/>
        </w:numPr>
        <w:rPr/>
      </w:pPr>
      <w:r>
        <w:rPr/>
        <w:t>Capacities and Characteristics:</w:t>
      </w:r>
    </w:p>
    <w:p>
      <w:pPr>
        <w:pStyle w:val="PR2"/>
        <w:numPr>
          <w:ilvl w:val="5"/>
          <w:numId w:val="1"/>
        </w:numPr>
        <w:spacing w:before="240" w:after="0"/>
        <w:rPr/>
      </w:pPr>
      <w:r>
        <w:rPr/>
        <w:t>Vacuum Service: Dental [</w:t>
      </w:r>
      <w:r>
        <w:rPr>
          <w:b/>
        </w:rPr>
        <w:t>vacuum</w:t>
      </w:r>
      <w:r>
        <w:rPr/>
        <w:t>] [</w:t>
      </w:r>
      <w:r>
        <w:rPr>
          <w:b/>
        </w:rPr>
        <w:t>HVE</w:t>
      </w:r>
      <w:r>
        <w:rPr/>
        <w:t>] &lt;</w:t>
      </w:r>
      <w:r>
        <w:rPr>
          <w:b/>
        </w:rPr>
        <w:t>Insert service</w:t>
      </w:r>
      <w:r>
        <w:rPr/>
        <w:t>&gt;.</w:t>
      </w:r>
    </w:p>
    <w:p>
      <w:pPr>
        <w:pStyle w:val="PR2"/>
        <w:numPr>
          <w:ilvl w:val="5"/>
          <w:numId w:val="1"/>
        </w:numPr>
        <w:rPr/>
      </w:pPr>
      <w:r>
        <w:rPr/>
        <w:t>Vacuum Pump(s): [</w:t>
      </w:r>
      <w:r>
        <w:rPr>
          <w:b/>
        </w:rPr>
        <w:t>Simplex</w:t>
      </w:r>
      <w:r>
        <w:rPr/>
        <w:t>] [</w:t>
      </w:r>
      <w:r>
        <w:rPr>
          <w:b/>
        </w:rPr>
        <w:t>Duplex</w:t>
      </w:r>
      <w:r>
        <w:rPr/>
        <w:t>] &lt;</w:t>
      </w:r>
      <w:r>
        <w:rPr>
          <w:b/>
        </w:rPr>
        <w:t>Insert number</w:t>
      </w:r>
      <w:r>
        <w:rPr/>
        <w:t>&gt;.</w:t>
      </w:r>
    </w:p>
    <w:p>
      <w:pPr>
        <w:pStyle w:val="CMT"/>
        <w:rPr/>
      </w:pPr>
      <w:r>
        <w:rPr/>
        <w:t>Retain "Standard-Air Capacity of Each Vacuum Pump" or "Actual-Air Capacity of Each Vacuum Pump" Subparagraph below, or both.</w:t>
      </w:r>
    </w:p>
    <w:p>
      <w:pPr>
        <w:pStyle w:val="PR2"/>
        <w:numPr>
          <w:ilvl w:val="5"/>
          <w:numId w:val="1"/>
        </w:numPr>
        <w:rPr/>
      </w:pPr>
      <w:r>
        <w:rPr/>
        <w:t>Standard-Air Capacity of Each Vacuum Pump: &lt;</w:t>
      </w:r>
      <w:r>
        <w:rPr>
          <w:b/>
        </w:rPr>
        <w:t xml:space="preserve">Insert </w:t>
      </w:r>
      <w:r>
        <w:rPr>
          <w:rStyle w:val="IP"/>
          <w:b/>
        </w:rPr>
        <w:t>scfm</w:t>
      </w:r>
      <w:r>
        <w:rPr>
          <w:rStyle w:val="SI"/>
          <w:b/>
        </w:rPr>
        <w:t xml:space="preserve"> (standard L/s)</w:t>
      </w:r>
      <w:r>
        <w:rPr/>
        <w:t>&gt; free air.</w:t>
      </w:r>
    </w:p>
    <w:p>
      <w:pPr>
        <w:pStyle w:val="PR2"/>
        <w:numPr>
          <w:ilvl w:val="5"/>
          <w:numId w:val="1"/>
        </w:numPr>
        <w:rPr/>
      </w:pPr>
      <w:r>
        <w:rPr/>
        <w:t>Actual-Air Capacity of Each Vacuum Pump: &lt;</w:t>
      </w:r>
      <w:r>
        <w:rPr>
          <w:b/>
        </w:rPr>
        <w:t xml:space="preserve">Insert </w:t>
      </w:r>
      <w:r>
        <w:rPr>
          <w:rStyle w:val="IP"/>
          <w:b/>
        </w:rPr>
        <w:t>acfm</w:t>
      </w:r>
      <w:r>
        <w:rPr>
          <w:rStyle w:val="SI"/>
          <w:b/>
        </w:rPr>
        <w:t xml:space="preserve"> (actual L/s)</w:t>
      </w:r>
      <w:r>
        <w:rPr/>
        <w:t>&gt; expanded air delivered.</w:t>
      </w:r>
    </w:p>
    <w:p>
      <w:pPr>
        <w:pStyle w:val="PR2"/>
        <w:numPr>
          <w:ilvl w:val="5"/>
          <w:numId w:val="1"/>
        </w:numPr>
        <w:rPr/>
      </w:pPr>
      <w:r>
        <w:rPr/>
        <w:t>Vacuum Required: [</w:t>
      </w:r>
      <w:r>
        <w:rPr>
          <w:rStyle w:val="IP"/>
          <w:b/>
        </w:rPr>
        <w:t>10 in. Hg</w:t>
      </w:r>
      <w:r>
        <w:rPr>
          <w:rStyle w:val="SI"/>
          <w:b/>
        </w:rPr>
        <w:t xml:space="preserve"> (255 mm Hg)</w:t>
      </w:r>
      <w:r>
        <w:rPr/>
        <w:t>] [</w:t>
      </w:r>
      <w:r>
        <w:rPr>
          <w:rStyle w:val="IP"/>
          <w:b/>
        </w:rPr>
        <w:t>12 in. Hg</w:t>
      </w:r>
      <w:r>
        <w:rPr>
          <w:rStyle w:val="SI"/>
          <w:b/>
        </w:rPr>
        <w:t xml:space="preserve"> (305 mm Hg)</w:t>
      </w:r>
      <w:r>
        <w:rPr/>
        <w:t>] &lt;</w:t>
      </w:r>
      <w:r>
        <w:rPr>
          <w:b/>
        </w:rPr>
        <w:t>Insert value</w:t>
      </w:r>
      <w:r>
        <w:rPr/>
        <w:t>&gt;.</w:t>
      </w:r>
    </w:p>
    <w:p>
      <w:pPr>
        <w:pStyle w:val="PR2"/>
        <w:numPr>
          <w:ilvl w:val="5"/>
          <w:numId w:val="1"/>
        </w:numPr>
        <w:rPr/>
      </w:pPr>
      <w:r>
        <w:rPr/>
        <w:t>Motor (Each Vacuum Pump):</w:t>
      </w:r>
    </w:p>
    <w:p>
      <w:pPr>
        <w:pStyle w:val="PR3"/>
        <w:numPr>
          <w:ilvl w:val="6"/>
          <w:numId w:val="1"/>
        </w:numPr>
        <w:spacing w:before="240" w:after="0"/>
        <w:rPr/>
      </w:pPr>
      <w:r>
        <w:rPr/>
        <w:t>Horsepower: &lt;</w:t>
      </w:r>
      <w:r>
        <w:rPr>
          <w:b/>
        </w:rPr>
        <w:t>Insert value</w:t>
      </w:r>
      <w:r>
        <w:rPr/>
        <w:t>&gt;.</w:t>
      </w:r>
    </w:p>
    <w:p>
      <w:pPr>
        <w:pStyle w:val="PR3"/>
        <w:numPr>
          <w:ilvl w:val="6"/>
          <w:numId w:val="1"/>
        </w:numPr>
        <w:rPr/>
      </w:pPr>
      <w:r>
        <w:rPr/>
        <w:t>Speed: [</w:t>
      </w:r>
      <w:r>
        <w:rPr>
          <w:b/>
        </w:rPr>
        <w:t>1750</w:t>
      </w:r>
      <w:r>
        <w:rPr/>
        <w:t>] [</w:t>
      </w:r>
      <w:r>
        <w:rPr>
          <w:b/>
        </w:rPr>
        <w:t>3400</w:t>
      </w:r>
      <w:r>
        <w:rPr/>
        <w:t>] &lt;</w:t>
      </w:r>
      <w:r>
        <w:rPr>
          <w:b/>
        </w:rPr>
        <w:t>Insert speed</w:t>
      </w:r>
      <w:r>
        <w:rPr/>
        <w:t>&gt; rpm.</w:t>
      </w:r>
    </w:p>
    <w:p>
      <w:pPr>
        <w:pStyle w:val="PR2"/>
        <w:numPr>
          <w:ilvl w:val="5"/>
          <w:numId w:val="1"/>
        </w:numPr>
        <w:spacing w:before="240" w:after="0"/>
        <w:rPr/>
      </w:pPr>
      <w:r>
        <w:rPr/>
        <w:t>Electrical Characteristics:</w:t>
      </w:r>
    </w:p>
    <w:p>
      <w:pPr>
        <w:pStyle w:val="PR3"/>
        <w:numPr>
          <w:ilvl w:val="6"/>
          <w:numId w:val="1"/>
        </w:numPr>
        <w:spacing w:before="240" w:after="0"/>
        <w:rPr/>
      </w:pPr>
      <w:r>
        <w:rPr/>
        <w:t>Volts: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CMT"/>
        <w:rPr/>
      </w:pPr>
      <w:r>
        <w:rPr/>
        <w:t>In first article below, insert drawing designation. Use these designations on Drawings to identify each dental vacuum pump control panel.</w:t>
      </w:r>
    </w:p>
    <w:p>
      <w:pPr>
        <w:pStyle w:val="ART"/>
        <w:numPr>
          <w:ilvl w:val="3"/>
          <w:numId w:val="1"/>
        </w:numPr>
        <w:ind w:hanging="0" w:left="0"/>
        <w:rPr/>
      </w:pPr>
      <w:r>
        <w:rPr/>
        <w:t>DENTAL VACUUM SYSTEM CONTROL PANELS &lt;</w:t>
      </w:r>
      <w:r>
        <w:rPr>
          <w:b/>
        </w:rPr>
        <w:t>Insert drawing designation</w:t>
      </w:r>
      <w:r>
        <w:rPr/>
        <w:t>&gt;</w:t>
      </w:r>
    </w:p>
    <w:p>
      <w:pPr>
        <w:pStyle w:val="PR1"/>
        <w:numPr>
          <w:ilvl w:val="4"/>
          <w:numId w:val="1"/>
        </w:numPr>
        <w:rPr>
          <w:rStyle w:val="SAhyperlink"/>
          <w:color w:val="000000"/>
          <w:u w:val="none"/>
        </w:rPr>
      </w:pPr>
      <w:hyperlink r:id="rId12">
        <w:r>
          <w:rPr>
            <w:rStyle w:val="Hyperlink"/>
          </w:rPr>
          <w:t>&lt;Double click here to find, evaluate, and insert list of manufacturers and products.&gt;</w:t>
        </w:r>
      </w:hyperlink>
    </w:p>
    <w:p>
      <w:pPr>
        <w:pStyle w:val="PR1"/>
        <w:numPr>
          <w:ilvl w:val="4"/>
          <w:numId w:val="1"/>
        </w:numPr>
        <w:rPr/>
      </w:pPr>
      <w:r>
        <w:rPr/>
        <w:t>Source Limitations: Obtain dental vacuum system control panels from single source from single manufacturer.</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Comply with NFPA 99, "Health Care Facilities Code," for vacuum equipment and accessories for dental vacuum systems.</w:t>
      </w:r>
    </w:p>
    <w:p>
      <w:pPr>
        <w:pStyle w:val="PR1"/>
        <w:numPr>
          <w:ilvl w:val="4"/>
          <w:numId w:val="1"/>
        </w:numPr>
        <w:rPr/>
      </w:pPr>
      <w:r>
        <w:rPr/>
        <w:t>Description: Wall-mounted type with visual indicators to indicate equipment in operation and to perform the following:</w:t>
      </w:r>
    </w:p>
    <w:p>
      <w:pPr>
        <w:pStyle w:val="PR2"/>
        <w:numPr>
          <w:ilvl w:val="5"/>
          <w:numId w:val="1"/>
        </w:numPr>
        <w:spacing w:before="240" w:after="0"/>
        <w:rPr/>
      </w:pPr>
      <w:r>
        <w:rPr/>
        <w:t>Shut off dental vacuum equipment.</w:t>
      </w:r>
    </w:p>
    <w:p>
      <w:pPr>
        <w:pStyle w:val="PR2"/>
        <w:numPr>
          <w:ilvl w:val="5"/>
          <w:numId w:val="1"/>
        </w:numPr>
        <w:rPr/>
      </w:pPr>
      <w:r>
        <w:rPr/>
        <w:t>Shut off water supply to dental vacuum equipment. Include solenoid-operated valve for installation in water piping.</w:t>
      </w:r>
    </w:p>
    <w:p>
      <w:pPr>
        <w:pStyle w:val="PR1"/>
        <w:numPr>
          <w:ilvl w:val="4"/>
          <w:numId w:val="1"/>
        </w:numPr>
        <w:rPr/>
      </w:pPr>
      <w:r>
        <w:rPr/>
        <w:t>Dental vacuum control panels may be combined with dental air control panels in single dental equipment control panels.</w:t>
      </w:r>
    </w:p>
    <w:p>
      <w:pPr>
        <w:pStyle w:val="ART"/>
        <w:numPr>
          <w:ilvl w:val="3"/>
          <w:numId w:val="1"/>
        </w:numPr>
        <w:ind w:hanging="0" w:left="0"/>
        <w:rPr/>
      </w:pPr>
      <w:r>
        <w:rPr/>
        <w:t>MOTORS</w:t>
      </w:r>
    </w:p>
    <w:p>
      <w:pPr>
        <w:pStyle w:val="CMT"/>
        <w:rPr/>
      </w:pPr>
      <w:r>
        <w:rPr/>
        <w:t>Default motor characteristics are specified in Section 220513 "Common Motor Requirements for Plumbing Equipment."</w:t>
      </w:r>
    </w:p>
    <w:p>
      <w:pPr>
        <w:pStyle w:val="PR1"/>
        <w:numPr>
          <w:ilvl w:val="4"/>
          <w:numId w:val="1"/>
        </w:numPr>
        <w:rPr/>
      </w:pPr>
      <w:r>
        <w:rPr/>
        <w:t>Comply with NEMA designation, temperature rating, service factor, and efficiency requirements for motors specified in Section 220513 "Common Motor Requirements for Plumbing Equipment."</w:t>
      </w:r>
    </w:p>
    <w:p>
      <w:pPr>
        <w:pStyle w:val="CMT"/>
        <w:rPr/>
      </w:pPr>
      <w:r>
        <w:rPr/>
        <w:t>Verify enclosure types with manufacturer of specified equipment. Delete "Enclosure" Subparagraph below if included in schedule on Drawings or in "Capacities and Characteristics" paragraphs.</w:t>
      </w:r>
    </w:p>
    <w:p>
      <w:pPr>
        <w:pStyle w:val="PR2"/>
        <w:numPr>
          <w:ilvl w:val="5"/>
          <w:numId w:val="1"/>
        </w:numPr>
        <w:spacing w:before="240" w:after="0"/>
        <w:rPr/>
      </w:pPr>
      <w:r>
        <w:rPr/>
        <w:t>Enclosure: [</w:t>
      </w:r>
      <w:r>
        <w:rPr>
          <w:b/>
        </w:rPr>
        <w:t>Open, dripproof</w:t>
      </w:r>
      <w:r>
        <w:rPr/>
        <w:t>] [</w:t>
      </w:r>
      <w:r>
        <w:rPr>
          <w:b/>
        </w:rPr>
        <w:t>Totally enclosed, fan cooled</w:t>
      </w:r>
      <w:r>
        <w:rPr/>
        <w:t>] [</w:t>
      </w:r>
      <w:r>
        <w:rPr>
          <w:b/>
        </w:rPr>
        <w:t>Totally enclosed, air over</w:t>
      </w:r>
      <w:r>
        <w:rPr/>
        <w:t>] [</w:t>
      </w:r>
      <w:r>
        <w:rPr>
          <w:b/>
        </w:rPr>
        <w:t>Open, externally ventilated</w:t>
      </w:r>
      <w:r>
        <w:rPr/>
        <w:t>] [</w:t>
      </w:r>
      <w:r>
        <w:rPr>
          <w:b/>
        </w:rPr>
        <w:t>Totally enclosed, nonventilated</w:t>
      </w:r>
      <w:r>
        <w:rPr/>
        <w:t>] [</w:t>
      </w:r>
      <w:r>
        <w:rPr>
          <w:b/>
        </w:rPr>
        <w:t>Severe duty</w:t>
      </w:r>
      <w:r>
        <w:rPr/>
        <w:t>] [</w:t>
      </w:r>
      <w:r>
        <w:rPr>
          <w:b/>
        </w:rPr>
        <w:t>Explosion proof</w:t>
      </w:r>
      <w:r>
        <w:rPr/>
        <w:t>] [</w:t>
      </w:r>
      <w:r>
        <w:rPr>
          <w:b/>
        </w:rPr>
        <w:t>Dust-ignition-proof machine</w:t>
      </w:r>
      <w:r>
        <w:rPr/>
        <w:t>].</w:t>
      </w:r>
    </w:p>
    <w:p>
      <w:pPr>
        <w:pStyle w:val="CMT"/>
        <w:rPr/>
      </w:pPr>
      <w:r>
        <w:rPr/>
        <w:t>Retain "Enclosure Materials," "Motor Bearings," "Unusual Service Conditions," "Efficiency," "NEMA Design," and "Service Factor" subparagraphs below if options are available from equipment manufacturers and are different from default requirements specified in Section 220513 "Common Motor Requirements for Plumbing Equipment." Consider each subparagraph and retain only those that vary from default requirements.</w:t>
      </w:r>
    </w:p>
    <w:p>
      <w:pPr>
        <w:pStyle w:val="PR2"/>
        <w:numPr>
          <w:ilvl w:val="5"/>
          <w:numId w:val="1"/>
        </w:numPr>
        <w:rPr/>
      </w:pPr>
      <w:r>
        <w:rPr/>
        <w:t>Enclosure Materials: [</w:t>
      </w:r>
      <w:r>
        <w:rPr>
          <w:b/>
        </w:rPr>
        <w:t>Cast iron</w:t>
      </w:r>
      <w:r>
        <w:rPr/>
        <w:t>] [</w:t>
      </w:r>
      <w:r>
        <w:rPr>
          <w:b/>
        </w:rPr>
        <w:t>Cast aluminum</w:t>
      </w:r>
      <w:r>
        <w:rPr/>
        <w:t>] [</w:t>
      </w:r>
      <w:r>
        <w:rPr>
          <w:b/>
        </w:rPr>
        <w:t>Rolled steel</w:t>
      </w:r>
      <w:r>
        <w:rPr/>
        <w:t>].</w:t>
      </w:r>
    </w:p>
    <w:p>
      <w:pPr>
        <w:pStyle w:val="PR2"/>
        <w:numPr>
          <w:ilvl w:val="5"/>
          <w:numId w:val="1"/>
        </w:numPr>
        <w:rPr/>
      </w:pPr>
      <w:r>
        <w:rPr/>
        <w:t>Motor Bearings: &lt;</w:t>
      </w:r>
      <w:r>
        <w:rPr>
          <w:b/>
        </w:rPr>
        <w:t>Insert requirements</w:t>
      </w:r>
      <w:r>
        <w:rPr/>
        <w:t>&gt;.</w:t>
      </w:r>
    </w:p>
    <w:p>
      <w:pPr>
        <w:pStyle w:val="PR2"/>
        <w:numPr>
          <w:ilvl w:val="5"/>
          <w:numId w:val="1"/>
        </w:numPr>
        <w:rPr/>
      </w:pPr>
      <w:r>
        <w:rPr/>
        <w:t>Unusual Service Conditions:</w:t>
      </w:r>
    </w:p>
    <w:p>
      <w:pPr>
        <w:pStyle w:val="PR3"/>
        <w:numPr>
          <w:ilvl w:val="6"/>
          <w:numId w:val="1"/>
        </w:numPr>
        <w:spacing w:before="240" w:after="0"/>
        <w:rPr/>
      </w:pPr>
      <w:r>
        <w:rPr/>
        <w:t>Ambient Temperature: &lt;</w:t>
      </w:r>
      <w:r>
        <w:rPr>
          <w:b/>
        </w:rPr>
        <w:t>Insert deg C</w:t>
      </w:r>
      <w:r>
        <w:rPr/>
        <w:t>&gt;.</w:t>
      </w:r>
    </w:p>
    <w:p>
      <w:pPr>
        <w:pStyle w:val="PR3"/>
        <w:numPr>
          <w:ilvl w:val="6"/>
          <w:numId w:val="1"/>
        </w:numPr>
        <w:rPr/>
      </w:pPr>
      <w:r>
        <w:rPr/>
        <w:t>Altitude: &lt;</w:t>
      </w:r>
      <w:r>
        <w:rPr>
          <w:b/>
        </w:rPr>
        <w:t xml:space="preserve">Insert </w:t>
      </w:r>
      <w:r>
        <w:rPr>
          <w:rStyle w:val="IP"/>
          <w:b/>
        </w:rPr>
        <w:t>feet</w:t>
      </w:r>
      <w:r>
        <w:rPr>
          <w:rStyle w:val="SI"/>
          <w:b/>
        </w:rPr>
        <w:t xml:space="preserve"> (meter)</w:t>
      </w:r>
      <w:r>
        <w:rPr/>
        <w:t>&gt; above sea level.</w:t>
      </w:r>
    </w:p>
    <w:p>
      <w:pPr>
        <w:pStyle w:val="PR3"/>
        <w:numPr>
          <w:ilvl w:val="6"/>
          <w:numId w:val="1"/>
        </w:numPr>
        <w:rPr/>
      </w:pPr>
      <w:r>
        <w:rPr/>
        <w:t>High humidity.</w:t>
      </w:r>
    </w:p>
    <w:p>
      <w:pPr>
        <w:pStyle w:val="PR3"/>
        <w:numPr>
          <w:ilvl w:val="6"/>
          <w:numId w:val="1"/>
        </w:numPr>
        <w:rPr/>
      </w:pPr>
      <w:r>
        <w:rPr/>
        <w:t>&lt;</w:t>
      </w:r>
      <w:r>
        <w:rPr>
          <w:b/>
        </w:rPr>
        <w:t>Insert conditions</w:t>
      </w:r>
      <w:r>
        <w:rPr/>
        <w:t>&gt;.</w:t>
      </w:r>
    </w:p>
    <w:p>
      <w:pPr>
        <w:pStyle w:val="PR2"/>
        <w:numPr>
          <w:ilvl w:val="5"/>
          <w:numId w:val="1"/>
        </w:numPr>
        <w:spacing w:before="240" w:after="0"/>
        <w:rPr/>
      </w:pPr>
      <w:r>
        <w:rPr/>
        <w:t>Efficiency: Premium efficient.</w:t>
      </w:r>
    </w:p>
    <w:p>
      <w:pPr>
        <w:pStyle w:val="PR2"/>
        <w:numPr>
          <w:ilvl w:val="5"/>
          <w:numId w:val="1"/>
        </w:numPr>
        <w:rPr/>
      </w:pPr>
      <w:r>
        <w:rPr/>
        <w:t>NEMA Design: &lt;</w:t>
      </w:r>
      <w:r>
        <w:rPr>
          <w:b/>
        </w:rPr>
        <w:t>Insert designation</w:t>
      </w:r>
      <w:r>
        <w:rPr/>
        <w:t>&gt;.</w:t>
      </w:r>
    </w:p>
    <w:p>
      <w:pPr>
        <w:pStyle w:val="PR2"/>
        <w:numPr>
          <w:ilvl w:val="5"/>
          <w:numId w:val="1"/>
        </w:numPr>
        <w:rPr/>
      </w:pPr>
      <w:r>
        <w:rPr/>
        <w:t>Service Factor: &lt;</w:t>
      </w:r>
      <w:r>
        <w:rPr>
          <w:b/>
        </w:rPr>
        <w:t>Insert value</w:t>
      </w:r>
      <w:r>
        <w:rPr/>
        <w:t>&gt;.</w:t>
      </w:r>
    </w:p>
    <w:p>
      <w:pPr>
        <w:pStyle w:val="CMT"/>
        <w:rPr/>
      </w:pPr>
      <w:r>
        <w:rPr/>
        <w:t>Retain "Electrical Characteristics" Subparagraph below if characteristics are not indicated on Drawings or in "Capacities and Characteristics" paragraphs.</w:t>
      </w:r>
    </w:p>
    <w:p>
      <w:pPr>
        <w:pStyle w:val="PR2"/>
        <w:numPr>
          <w:ilvl w:val="5"/>
          <w:numId w:val="1"/>
        </w:numPr>
        <w:rPr/>
      </w:pPr>
      <w:r>
        <w:rPr/>
        <w:t>Electrical Characteristics:</w:t>
      </w:r>
    </w:p>
    <w:p>
      <w:pPr>
        <w:pStyle w:val="PR3"/>
        <w:numPr>
          <w:ilvl w:val="6"/>
          <w:numId w:val="1"/>
        </w:numPr>
        <w:spacing w:before="240" w:after="0"/>
        <w:rPr/>
      </w:pPr>
      <w:r>
        <w:rPr/>
        <w:t>Horsepower: &lt;</w:t>
      </w:r>
      <w:r>
        <w:rPr>
          <w:b/>
        </w:rPr>
        <w:t>Insert horsepower</w:t>
      </w:r>
      <w:r>
        <w:rPr/>
        <w:t>&gt;.</w:t>
      </w:r>
    </w:p>
    <w:p>
      <w:pPr>
        <w:pStyle w:val="PR3"/>
        <w:numPr>
          <w:ilvl w:val="6"/>
          <w:numId w:val="1"/>
        </w:numPr>
        <w:rPr/>
      </w:pPr>
      <w:r>
        <w:rPr/>
        <w:t>Volts: [</w:t>
      </w:r>
      <w:r>
        <w:rPr>
          <w:b/>
        </w:rPr>
        <w:t>120</w:t>
      </w:r>
      <w:r>
        <w:rPr/>
        <w:t>] [</w:t>
      </w:r>
      <w:r>
        <w:rPr>
          <w:b/>
        </w:rPr>
        <w:t>208</w:t>
      </w:r>
      <w:r>
        <w:rPr/>
        <w:t>] [</w:t>
      </w:r>
      <w:r>
        <w:rPr>
          <w:b/>
        </w:rPr>
        <w:t>230</w:t>
      </w:r>
      <w:r>
        <w:rPr/>
        <w:t>] [</w:t>
      </w:r>
      <w:r>
        <w:rPr>
          <w:b/>
        </w:rPr>
        <w:t>460</w:t>
      </w:r>
      <w:r>
        <w:rPr/>
        <w:t>] &lt;</w:t>
      </w:r>
      <w:r>
        <w:rPr>
          <w:b/>
        </w:rPr>
        <w:t>Insert value</w:t>
      </w:r>
      <w:r>
        <w:rPr/>
        <w:t>&gt;.</w:t>
      </w:r>
    </w:p>
    <w:p>
      <w:pPr>
        <w:pStyle w:val="PR3"/>
        <w:numPr>
          <w:ilvl w:val="6"/>
          <w:numId w:val="1"/>
        </w:numPr>
        <w:rPr/>
      </w:pPr>
      <w:r>
        <w:rPr/>
        <w:t>Phase: [</w:t>
      </w:r>
      <w:r>
        <w:rPr>
          <w:b/>
        </w:rPr>
        <w:t>Single</w:t>
      </w:r>
      <w:r>
        <w:rPr/>
        <w:t>] [</w:t>
      </w:r>
      <w:r>
        <w:rPr>
          <w:b/>
        </w:rPr>
        <w:t>Poly</w:t>
      </w:r>
      <w:r>
        <w:rPr/>
        <w:t>].</w:t>
      </w:r>
    </w:p>
    <w:p>
      <w:pPr>
        <w:pStyle w:val="PR3"/>
        <w:numPr>
          <w:ilvl w:val="6"/>
          <w:numId w:val="1"/>
        </w:numPr>
        <w:rPr/>
      </w:pPr>
      <w:r>
        <w:rPr/>
        <w:t>Hertz: 60.</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of vacuum piping to verify actual location before vacuum pump installation.</w:t>
      </w:r>
    </w:p>
    <w:p>
      <w:pPr>
        <w:pStyle w:val="ART"/>
        <w:numPr>
          <w:ilvl w:val="3"/>
          <w:numId w:val="1"/>
        </w:numPr>
        <w:ind w:hanging="0" w:left="0"/>
        <w:rPr/>
      </w:pPr>
      <w:r>
        <w:rPr/>
        <w:t>PREPARATION</w:t>
      </w:r>
    </w:p>
    <w:p>
      <w:pPr>
        <w:pStyle w:val="CMT"/>
        <w:rPr/>
      </w:pPr>
      <w:r>
        <w:rPr/>
        <w:t>Retain this article only if required. Vacuum system equipment and other components typically are not required to be cleaned.</w:t>
      </w:r>
    </w:p>
    <w:p>
      <w:pPr>
        <w:pStyle w:val="PR1"/>
        <w:numPr>
          <w:ilvl w:val="4"/>
          <w:numId w:val="1"/>
        </w:numPr>
        <w:rPr/>
      </w:pPr>
      <w:r>
        <w:rPr/>
        <w:t>Clean vacuum equipment, accessories, and components that have not been cleaned for oxygen service and sealed or that are furnished unsuitable for [</w:t>
      </w:r>
      <w:r>
        <w:rPr>
          <w:b/>
        </w:rPr>
        <w:t>laboratory vacuum</w:t>
      </w:r>
      <w:r>
        <w:rPr/>
        <w:t>] [</w:t>
      </w:r>
      <w:r>
        <w:rPr>
          <w:b/>
        </w:rPr>
        <w:t>and</w:t>
      </w:r>
      <w:r>
        <w:rPr/>
        <w:t>] [</w:t>
      </w:r>
      <w:r>
        <w:rPr>
          <w:b/>
        </w:rPr>
        <w:t>medical vacuum</w:t>
      </w:r>
      <w:r>
        <w:rPr/>
        <w:t>] applications, in accordance with CGA G-4.1, "Cleaning of Equipment for Oxygen Service."</w:t>
      </w:r>
    </w:p>
    <w:p>
      <w:pPr>
        <w:pStyle w:val="ART"/>
        <w:numPr>
          <w:ilvl w:val="3"/>
          <w:numId w:val="1"/>
        </w:numPr>
        <w:ind w:hanging="0" w:left="0"/>
        <w:rPr/>
      </w:pPr>
      <w:r>
        <w:rPr/>
        <w:t>INSTALLATION OF VACUUM EQUIPMENT</w:t>
      </w:r>
    </w:p>
    <w:p>
      <w:pPr>
        <w:pStyle w:val="CMT"/>
        <w:rPr/>
      </w:pPr>
      <w:r>
        <w:rPr/>
        <w:t>Retain first paragraph below for medical and dental vacuum systems.</w:t>
      </w:r>
    </w:p>
    <w:p>
      <w:pPr>
        <w:pStyle w:val="PR1"/>
        <w:numPr>
          <w:ilvl w:val="4"/>
          <w:numId w:val="1"/>
        </w:numPr>
        <w:rPr/>
      </w:pPr>
      <w:r>
        <w:rPr/>
        <w:t>Install [</w:t>
      </w:r>
      <w:r>
        <w:rPr>
          <w:b/>
        </w:rPr>
        <w:t>medical</w:t>
      </w:r>
      <w:r>
        <w:rPr/>
        <w:t>] [</w:t>
      </w:r>
      <w:r>
        <w:rPr>
          <w:b/>
        </w:rPr>
        <w:t>dental</w:t>
      </w:r>
      <w:r>
        <w:rPr/>
        <w:t>] vacuum equipment for healthcare facilities in accordance with ASSE 6010 and NFPA 99.</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w:t>
      </w:r>
      <w:r>
        <w:rPr>
          <w:b/>
        </w:rPr>
        <w:t>vacuum producers</w:t>
      </w:r>
      <w:r>
        <w:rPr/>
        <w:t>] [</w:t>
      </w:r>
      <w:r>
        <w:rPr>
          <w:b/>
        </w:rPr>
        <w:t>vacuum producers, except diaphragm vacuum pumps,</w:t>
      </w:r>
      <w:r>
        <w:rPr/>
        <w:t>] &lt;</w:t>
      </w:r>
      <w:r>
        <w:rPr>
          <w:b/>
        </w:rPr>
        <w:t>Insert vacuum producer types</w:t>
      </w:r>
      <w:r>
        <w:rPr/>
        <w:t>&gt;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 control device type and minimum deflection in supported equipment schedule on Drawings.</w:t>
      </w:r>
    </w:p>
    <w:p>
      <w:pPr>
        <w:pStyle w:val="PR2"/>
        <w:numPr>
          <w:ilvl w:val="5"/>
          <w:numId w:val="1"/>
        </w:numPr>
        <w:rPr/>
      </w:pPr>
      <w:r>
        <w:rPr/>
        <w:t>Comply with requirements for vibration isolation and seismic control devices specified in Section 220548 "Vibration and Seismic Controls for Plumbing Piping and Equipment"</w:t>
      </w:r>
    </w:p>
    <w:p>
      <w:pPr>
        <w:pStyle w:val="PR2"/>
        <w:numPr>
          <w:ilvl w:val="5"/>
          <w:numId w:val="1"/>
        </w:numPr>
        <w:rPr/>
      </w:pPr>
      <w:r>
        <w:rPr/>
        <w:t>Comply with requirements for vibration isolation devices specified in Section 220548.13 "Vibration Controls for Plumbing Piping and Equipment."</w:t>
      </w:r>
    </w:p>
    <w:p>
      <w:pPr>
        <w:pStyle w:val="PR1"/>
        <w:numPr>
          <w:ilvl w:val="4"/>
          <w:numId w:val="1"/>
        </w:numPr>
        <w:rPr/>
      </w:pPr>
      <w:r>
        <w:rPr/>
        <w:t>Install vacuum equipment anchored to substrate.</w:t>
      </w:r>
    </w:p>
    <w:p>
      <w:pPr>
        <w:pStyle w:val="PR1"/>
        <w:numPr>
          <w:ilvl w:val="4"/>
          <w:numId w:val="1"/>
        </w:numPr>
        <w:rPr/>
      </w:pPr>
      <w:r>
        <w:rPr/>
        <w:t>Orient equipment so controls and devices are accessible for servicing.</w:t>
      </w:r>
    </w:p>
    <w:p>
      <w:pPr>
        <w:pStyle w:val="PR1"/>
        <w:numPr>
          <w:ilvl w:val="4"/>
          <w:numId w:val="1"/>
        </w:numPr>
        <w:rPr/>
      </w:pPr>
      <w:r>
        <w:rPr/>
        <w:t>Maintain manufacturer's recommended clearances for service and maintenance.</w:t>
      </w:r>
    </w:p>
    <w:p>
      <w:pPr>
        <w:pStyle w:val="PR1"/>
        <w:numPr>
          <w:ilvl w:val="4"/>
          <w:numId w:val="1"/>
        </w:numPr>
        <w:rPr/>
      </w:pPr>
      <w:r>
        <w:rPr/>
        <w:t>Install the following devices on vacuum equipment:</w:t>
      </w:r>
    </w:p>
    <w:p>
      <w:pPr>
        <w:pStyle w:val="PR2"/>
        <w:numPr>
          <w:ilvl w:val="5"/>
          <w:numId w:val="1"/>
        </w:numPr>
        <w:spacing w:before="240" w:after="0"/>
        <w:rPr/>
      </w:pPr>
      <w:r>
        <w:rPr/>
        <w:t>Thermometer, Vacuum Gauge, and Pressure Relief Valve: Install on each vacuum pump receiver.</w:t>
      </w:r>
    </w:p>
    <w:p>
      <w:pPr>
        <w:pStyle w:val="PR2"/>
        <w:numPr>
          <w:ilvl w:val="5"/>
          <w:numId w:val="1"/>
        </w:numPr>
        <w:rPr/>
      </w:pPr>
      <w:r>
        <w:rPr/>
        <w:t>Drain Valves: Install on [</w:t>
      </w:r>
      <w:r>
        <w:rPr>
          <w:b/>
        </w:rPr>
        <w:t>receivers</w:t>
      </w:r>
      <w:r>
        <w:rPr/>
        <w:t>] [</w:t>
      </w:r>
      <w:r>
        <w:rPr>
          <w:b/>
        </w:rPr>
        <w:t>and</w:t>
      </w:r>
      <w:r>
        <w:rPr/>
        <w:t>] [</w:t>
      </w:r>
      <w:r>
        <w:rPr>
          <w:b/>
        </w:rPr>
        <w:t>separators</w:t>
      </w:r>
      <w:r>
        <w:rPr/>
        <w:t>]. Discharge receiver condensate over nearest floor drain. Discharge separator oral evacuation fluids by direct connection into sanitary waste piping system.</w:t>
      </w:r>
    </w:p>
    <w:p>
      <w:pPr>
        <w:pStyle w:val="ART"/>
        <w:numPr>
          <w:ilvl w:val="3"/>
          <w:numId w:val="1"/>
        </w:numPr>
        <w:ind w:hanging="0" w:left="0"/>
        <w:rPr/>
      </w:pPr>
      <w:r>
        <w:rPr/>
        <w:t>INSTALLATION OF DENTAL VACUUM SYSTEM</w:t>
      </w:r>
    </w:p>
    <w:p>
      <w:pPr>
        <w:pStyle w:val="PR1"/>
        <w:numPr>
          <w:ilvl w:val="4"/>
          <w:numId w:val="1"/>
        </w:numPr>
        <w:rPr/>
      </w:pPr>
      <w:r>
        <w:rPr/>
        <w:t>Install in accordance with ASSE 6010 and NFPA 99.</w:t>
      </w:r>
    </w:p>
    <w:p>
      <w:pPr>
        <w:pStyle w:val="PR1"/>
        <w:numPr>
          <w:ilvl w:val="4"/>
          <w:numId w:val="1"/>
        </w:numPr>
        <w:rPr/>
      </w:pPr>
      <w:r>
        <w:rPr/>
        <w:t>Install dental vacuum system units [</w:t>
      </w:r>
      <w:r>
        <w:rPr>
          <w:b/>
        </w:rPr>
        <w:t>directly on floor</w:t>
      </w:r>
      <w:r>
        <w:rPr/>
        <w:t>] [</w:t>
      </w:r>
      <w:r>
        <w:rPr>
          <w:b/>
        </w:rPr>
        <w:t>on concrete bases</w:t>
      </w:r>
      <w:r>
        <w:rPr/>
        <w:t>] with [</w:t>
      </w:r>
      <w:r>
        <w:rPr>
          <w:b/>
        </w:rPr>
        <w:t>restrained </w:t>
      </w:r>
      <w:r>
        <w:rPr/>
        <w:t>]elastomeric mounts with a minimum deflection of &lt;</w:t>
      </w:r>
      <w:r>
        <w:rPr>
          <w:b/>
        </w:rPr>
        <w:t>Insert deflection</w:t>
      </w:r>
      <w:r>
        <w:rPr/>
        <w:t>&gt;. Vibration isolation devices and installation requirements are specified in Section 220548 "Vibration and Seismic Controls for Plumbing Piping and Equipment."</w:t>
      </w:r>
    </w:p>
    <w:p>
      <w:pPr>
        <w:pStyle w:val="PR1"/>
        <w:numPr>
          <w:ilvl w:val="4"/>
          <w:numId w:val="1"/>
        </w:numPr>
        <w:rPr/>
      </w:pPr>
      <w:r>
        <w:rPr/>
        <w:t>Maintain manufacturer's recommended clearances for service and maintenance.</w:t>
      </w:r>
    </w:p>
    <w:p>
      <w:pPr>
        <w:pStyle w:val="PR1"/>
        <w:numPr>
          <w:ilvl w:val="4"/>
          <w:numId w:val="1"/>
        </w:numPr>
        <w:rPr/>
      </w:pPr>
      <w:r>
        <w:rPr/>
        <w:t>Install control panels for dental vacuum equipment on wall near [</w:t>
      </w:r>
      <w:r>
        <w:rPr>
          <w:b/>
        </w:rPr>
        <w:t>equipment</w:t>
      </w:r>
      <w:r>
        <w:rPr/>
        <w:t>] [</w:t>
      </w:r>
      <w:r>
        <w:rPr>
          <w:b/>
        </w:rPr>
        <w:t>office entrance</w:t>
      </w:r>
      <w:r>
        <w:rPr/>
        <w:t>] &lt;</w:t>
      </w:r>
      <w:r>
        <w:rPr>
          <w:b/>
        </w:rPr>
        <w:t>Insert location</w:t>
      </w:r>
      <w:r>
        <w:rPr/>
        <w:t>&gt;.</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Comply with requirements for water-supply piping specified in Section 221116 "Domestic Water Piping." Drawings indicate general arrangement of piping, fittings, and specialties.</w:t>
      </w:r>
    </w:p>
    <w:p>
      <w:pPr>
        <w:pStyle w:val="PR1"/>
        <w:numPr>
          <w:ilvl w:val="4"/>
          <w:numId w:val="1"/>
        </w:numPr>
        <w:rPr/>
      </w:pPr>
      <w:r>
        <w:rPr/>
        <w:t>Comply with requirements for drain piping specified in Section 221316 "Sanitary Waste and Vent Piping." Drawings indicate general arrangement of piping, fittings, and specialties.</w:t>
      </w:r>
    </w:p>
    <w:p>
      <w:pPr>
        <w:pStyle w:val="PR1"/>
        <w:numPr>
          <w:ilvl w:val="4"/>
          <w:numId w:val="1"/>
        </w:numPr>
        <w:rPr/>
      </w:pPr>
      <w:r>
        <w:rPr/>
        <w:t>Comply with requirements for vacuum piping specified in Section 226213 "Vacuum Piping for Laboratory and Healthcare Facilities." Drawings indicate general arrangement of piping, fittings, and specialties.</w:t>
      </w:r>
    </w:p>
    <w:p>
      <w:pPr>
        <w:pStyle w:val="PR1"/>
        <w:numPr>
          <w:ilvl w:val="4"/>
          <w:numId w:val="1"/>
        </w:numPr>
        <w:rPr/>
      </w:pPr>
      <w:r>
        <w:rPr/>
        <w:t>Where installing piping adjacent to equipment, allow space for service and maintenance.</w:t>
      </w:r>
    </w:p>
    <w:p>
      <w:pPr>
        <w:pStyle w:val="PR1"/>
        <w:numPr>
          <w:ilvl w:val="4"/>
          <w:numId w:val="1"/>
        </w:numPr>
        <w:rPr/>
      </w:pPr>
      <w:r>
        <w:rPr/>
        <w:t>Connect vacuum piping to vacuum equipment, accessories, and specialties with shutoff valve and union or flanged connection.</w:t>
      </w:r>
    </w:p>
    <w:p>
      <w:pPr>
        <w:pStyle w:val="PR1"/>
        <w:numPr>
          <w:ilvl w:val="4"/>
          <w:numId w:val="1"/>
        </w:numPr>
        <w:rPr/>
      </w:pPr>
      <w:r>
        <w:rPr/>
        <w:t>Connect water supply to vacuum equipment that requires water. Include backflow preventer. Backflow preventers are specified in Section 221119 "Domestic Water Piping Specialties."</w:t>
      </w:r>
    </w:p>
    <w:p>
      <w:pPr>
        <w:pStyle w:val="CMT"/>
        <w:rPr/>
      </w:pPr>
      <w:r>
        <w:rPr/>
        <w:t>Retain option in paragraph below for healthcare and dental facilities.</w:t>
      </w:r>
    </w:p>
    <w:p>
      <w:pPr>
        <w:pStyle w:val="PR1"/>
        <w:numPr>
          <w:ilvl w:val="4"/>
          <w:numId w:val="1"/>
        </w:numPr>
        <w:rPr/>
      </w:pPr>
      <w:r>
        <w:rPr/>
        <w:t>Comply with [</w:t>
      </w:r>
      <w:r>
        <w:rPr>
          <w:b/>
        </w:rPr>
        <w:t>NFPA 99 and </w:t>
      </w:r>
      <w:r>
        <w:rPr/>
        <w:t>]authorities having jurisdiction on location of vacuum exhaust discharge.</w:t>
      </w:r>
    </w:p>
    <w:p>
      <w:pPr>
        <w:pStyle w:val="ART"/>
        <w:numPr>
          <w:ilvl w:val="3"/>
          <w:numId w:val="1"/>
        </w:numPr>
        <w:ind w:hanging="0" w:left="0"/>
        <w:rPr/>
      </w:pPr>
      <w:r>
        <w:rPr/>
        <w:t>ELECTRICAL CONNECTIONS</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Install electrical devices furnished by manufacturer, but not factory mounted, in accordance with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to be laminated acrylic or melamine plastic signs, as specified in Section 260553 "Identification for Electrical Systems."</w:t>
      </w:r>
    </w:p>
    <w:p>
      <w:pPr>
        <w:pStyle w:val="PR2"/>
        <w:numPr>
          <w:ilvl w:val="5"/>
          <w:numId w:val="1"/>
        </w:numPr>
        <w:rPr/>
      </w:pPr>
      <w:r>
        <w:rPr/>
        <w:t xml:space="preserve">Nameplate to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in accordance with Section 260523 "Control-Voltage Electrical Power Cables."</w:t>
      </w:r>
    </w:p>
    <w:p>
      <w:pPr>
        <w:pStyle w:val="ART"/>
        <w:numPr>
          <w:ilvl w:val="3"/>
          <w:numId w:val="1"/>
        </w:numPr>
        <w:ind w:hanging="0" w:left="0"/>
        <w:rPr/>
      </w:pPr>
      <w:r>
        <w:rPr/>
        <w:t>IDENTIFICATION</w:t>
      </w:r>
    </w:p>
    <w:p>
      <w:pPr>
        <w:pStyle w:val="PR1"/>
        <w:numPr>
          <w:ilvl w:val="4"/>
          <w:numId w:val="1"/>
        </w:numPr>
        <w:rPr/>
      </w:pPr>
      <w:r>
        <w:rPr/>
        <w:t>Identify laboratory vacuum equipment system components. Comply with requirements for identification specified in Section 220553 "Identification for Plumbing Piping and Equipment."</w:t>
      </w:r>
    </w:p>
    <w:p>
      <w:pPr>
        <w:pStyle w:val="PR1"/>
        <w:numPr>
          <w:ilvl w:val="4"/>
          <w:numId w:val="1"/>
        </w:numPr>
        <w:rPr/>
      </w:pPr>
      <w:r>
        <w:rPr/>
        <w:t>Identify medical vacuum equipment system components. Comply with requirements for identification specified in Section 220553 "Identification for Plumbing Piping and Equipment" and with NFPA 99.</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in accordance with manufacturer's written instructions.</w:t>
      </w:r>
    </w:p>
    <w:p>
      <w:pPr>
        <w:pStyle w:val="PR2"/>
        <w:numPr>
          <w:ilvl w:val="5"/>
          <w:numId w:val="1"/>
        </w:numPr>
        <w:rPr/>
      </w:pPr>
      <w:r>
        <w:rPr/>
        <w:t>Check for lubricating oil in lubricated-type equipment.</w:t>
      </w:r>
    </w:p>
    <w:p>
      <w:pPr>
        <w:pStyle w:val="PR2"/>
        <w:numPr>
          <w:ilvl w:val="5"/>
          <w:numId w:val="1"/>
        </w:numPr>
        <w:rPr/>
      </w:pPr>
      <w:r>
        <w:rPr/>
        <w:t>Check belt drives for proper tension.</w:t>
      </w:r>
    </w:p>
    <w:p>
      <w:pPr>
        <w:pStyle w:val="PR2"/>
        <w:numPr>
          <w:ilvl w:val="5"/>
          <w:numId w:val="1"/>
        </w:numPr>
        <w:rPr/>
      </w:pPr>
      <w:r>
        <w:rPr/>
        <w:t>Verify that vacuum producer outlet piping is clear.</w:t>
      </w:r>
    </w:p>
    <w:p>
      <w:pPr>
        <w:pStyle w:val="PR2"/>
        <w:numPr>
          <w:ilvl w:val="5"/>
          <w:numId w:val="1"/>
        </w:numPr>
        <w:rPr/>
      </w:pPr>
      <w:r>
        <w:rPr/>
        <w:t>Check for equipment vibration-control supports and flexible pipe connectors and verify that equipment is properly attached to substrate.</w:t>
      </w:r>
    </w:p>
    <w:p>
      <w:pPr>
        <w:pStyle w:val="PR2"/>
        <w:numPr>
          <w:ilvl w:val="5"/>
          <w:numId w:val="1"/>
        </w:numPr>
        <w:rPr/>
      </w:pPr>
      <w:r>
        <w:rPr/>
        <w:t>Check safety valves for correct settings.</w:t>
      </w:r>
    </w:p>
    <w:p>
      <w:pPr>
        <w:pStyle w:val="CMT"/>
        <w:rPr/>
      </w:pPr>
      <w:r>
        <w:rPr/>
        <w:t>Retain first subparagraph below if seismic restraints are required.</w:t>
      </w:r>
    </w:p>
    <w:p>
      <w:pPr>
        <w:pStyle w:val="PR2"/>
        <w:numPr>
          <w:ilvl w:val="5"/>
          <w:numId w:val="1"/>
        </w:numPr>
        <w:rPr/>
      </w:pPr>
      <w:r>
        <w:rPr/>
        <w:t>Check for proper seismic restraints.</w:t>
      </w:r>
    </w:p>
    <w:p>
      <w:pPr>
        <w:pStyle w:val="PR2"/>
        <w:numPr>
          <w:ilvl w:val="5"/>
          <w:numId w:val="1"/>
        </w:numPr>
        <w:rPr/>
      </w:pPr>
      <w:r>
        <w:rPr/>
        <w:t>Drain [</w:t>
      </w:r>
      <w:r>
        <w:rPr>
          <w:b/>
        </w:rPr>
        <w:t>receiver</w:t>
      </w:r>
      <w:r>
        <w:rPr/>
        <w:t>] [</w:t>
      </w:r>
      <w:r>
        <w:rPr>
          <w:b/>
        </w:rPr>
        <w:t>and</w:t>
      </w:r>
      <w:r>
        <w:rPr/>
        <w:t>] [</w:t>
      </w:r>
      <w:r>
        <w:rPr>
          <w:b/>
        </w:rPr>
        <w:t>separator</w:t>
      </w:r>
      <w:r>
        <w:rPr/>
        <w:t>] tank(s).</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w:t>
      </w:r>
    </w:p>
    <w:p>
      <w:pPr>
        <w:pStyle w:val="PR1"/>
        <w:numPr>
          <w:ilvl w:val="4"/>
          <w:numId w:val="1"/>
        </w:numPr>
        <w:rPr/>
      </w:pPr>
      <w:r>
        <w:rPr/>
        <w:t>Verify that vacuum equipment is installed and connected in accordance with the Contract Documents.</w:t>
      </w:r>
    </w:p>
    <w:p>
      <w:pPr>
        <w:pStyle w:val="PR1"/>
        <w:numPr>
          <w:ilvl w:val="4"/>
          <w:numId w:val="1"/>
        </w:numPr>
        <w:rPr/>
      </w:pPr>
      <w:r>
        <w:rPr/>
        <w:t>Verify that electrical wiring installation complies with manufacturer's submittal and written installation requirements in electrical Sections.</w:t>
      </w:r>
    </w:p>
    <w:p>
      <w:pPr>
        <w:pStyle w:val="PR1"/>
        <w:numPr>
          <w:ilvl w:val="4"/>
          <w:numId w:val="1"/>
        </w:numPr>
        <w:rPr/>
      </w:pPr>
      <w:r>
        <w:rPr/>
        <w:t>Prepare written report documenting testing procedures and results.</w:t>
      </w:r>
    </w:p>
    <w:p>
      <w:pPr>
        <w:pStyle w:val="ART"/>
        <w:numPr>
          <w:ilvl w:val="3"/>
          <w:numId w:val="1"/>
        </w:numPr>
        <w:ind w:hanging="0" w:left="0"/>
        <w:rPr/>
      </w:pPr>
      <w:r>
        <w:rPr/>
        <w:t>ADJUSTING</w:t>
      </w:r>
    </w:p>
    <w:p>
      <w:pPr>
        <w:pStyle w:val="PR1"/>
        <w:numPr>
          <w:ilvl w:val="4"/>
          <w:numId w:val="1"/>
        </w:numPr>
        <w:rPr/>
      </w:pPr>
      <w:r>
        <w:rPr/>
        <w:t>Adjust equipment to function smoothly, and lubricate as recommended by manufacturer.</w:t>
      </w:r>
    </w:p>
    <w:p>
      <w:pPr>
        <w:pStyle w:val="PR1"/>
        <w:numPr>
          <w:ilvl w:val="4"/>
          <w:numId w:val="1"/>
        </w:numPr>
        <w:rPr/>
      </w:pPr>
      <w:r>
        <w:rPr/>
        <w:t>Adjust control set points.</w:t>
      </w:r>
    </w:p>
    <w:p>
      <w:pPr>
        <w:pStyle w:val="ART"/>
        <w:numPr>
          <w:ilvl w:val="3"/>
          <w:numId w:val="1"/>
        </w:numPr>
        <w:ind w:hanging="0" w:left="0"/>
        <w:rPr/>
      </w:pPr>
      <w:r>
        <w:rPr/>
        <w:t>FIELD QUALITY CONTROL FOR HEALTHCARE FACILITY VACUUM EQUIPMENT</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1"/>
        <w:numPr>
          <w:ilvl w:val="4"/>
          <w:numId w:val="1"/>
        </w:numPr>
        <w:rPr/>
      </w:pPr>
      <w:r>
        <w:rPr/>
        <w:t>Tests and Inspections:</w:t>
      </w:r>
    </w:p>
    <w:p>
      <w:pPr>
        <w:pStyle w:val="PR2"/>
        <w:numPr>
          <w:ilvl w:val="5"/>
          <w:numId w:val="1"/>
        </w:numPr>
        <w:spacing w:before="240" w:after="0"/>
        <w:rPr/>
      </w:pPr>
      <w:r>
        <w:rPr/>
        <w:t>Medical Vacuum Equipment Testing Coordination: Perform tests, inspections, verifications, and certification of medical vacuum equipment concurrently with tests, inspections, and certification of [</w:t>
      </w:r>
      <w:r>
        <w:rPr>
          <w:b/>
        </w:rPr>
        <w:t>medical compressed-air equipment</w:t>
      </w:r>
      <w:r>
        <w:rPr/>
        <w:t>] [</w:t>
      </w:r>
      <w:r>
        <w:rPr>
          <w:b/>
        </w:rPr>
        <w:t>medical compressed-air piping</w:t>
      </w:r>
      <w:r>
        <w:rPr/>
        <w:t>] [</w:t>
      </w:r>
      <w:r>
        <w:rPr>
          <w:b/>
        </w:rPr>
        <w:t>medical vacuum piping</w:t>
      </w:r>
      <w:r>
        <w:rPr/>
        <w:t>] [</w:t>
      </w:r>
      <w:r>
        <w:rPr>
          <w:b/>
        </w:rPr>
        <w:t>and</w:t>
      </w:r>
      <w:r>
        <w:rPr/>
        <w:t>] [</w:t>
      </w:r>
      <w:r>
        <w:rPr>
          <w:b/>
        </w:rPr>
        <w:t>medical gas piping</w:t>
      </w:r>
      <w:r>
        <w:rPr/>
        <w:t>] systems.</w:t>
      </w:r>
    </w:p>
    <w:p>
      <w:pPr>
        <w:pStyle w:val="CMT"/>
        <w:rPr/>
      </w:pPr>
      <w:r>
        <w:rPr/>
        <w:t>Tests in "Preparation" Subparagraph below are required by Installer before verification by testing agency.</w:t>
      </w:r>
    </w:p>
    <w:p>
      <w:pPr>
        <w:pStyle w:val="PR2"/>
        <w:numPr>
          <w:ilvl w:val="5"/>
          <w:numId w:val="1"/>
        </w:numPr>
        <w:rPr/>
      </w:pPr>
      <w:r>
        <w:rPr/>
        <w:t>Preparation: Perform medical vacuum equipment tests in accordance with requirements in NFPA 99 for the following:</w:t>
      </w:r>
    </w:p>
    <w:p>
      <w:pPr>
        <w:pStyle w:val="PR3"/>
        <w:numPr>
          <w:ilvl w:val="6"/>
          <w:numId w:val="1"/>
        </w:numPr>
        <w:spacing w:before="240" w:after="0"/>
        <w:rPr/>
      </w:pPr>
      <w:r>
        <w:rPr/>
        <w:t>System operation test.</w:t>
      </w:r>
    </w:p>
    <w:p>
      <w:pPr>
        <w:pStyle w:val="PR3"/>
        <w:numPr>
          <w:ilvl w:val="6"/>
          <w:numId w:val="1"/>
        </w:numPr>
        <w:rPr/>
      </w:pPr>
      <w:r>
        <w:rPr/>
        <w:t>&lt;</w:t>
      </w:r>
      <w:r>
        <w:rPr>
          <w:b/>
        </w:rPr>
        <w:t>Insert additional requirements</w:t>
      </w:r>
      <w:r>
        <w:rPr/>
        <w:t>&gt;.</w:t>
      </w:r>
    </w:p>
    <w:p>
      <w:pPr>
        <w:pStyle w:val="PR2"/>
        <w:numPr>
          <w:ilvl w:val="5"/>
          <w:numId w:val="1"/>
        </w:numPr>
        <w:spacing w:before="240" w:after="0"/>
        <w:rPr/>
      </w:pPr>
      <w:r>
        <w:rPr/>
        <w:t>Equipment Verification: Comply with requirements in ASSE 6020, ASSE 6030, and NFPA 99 for verification of medical vacuum equipment.</w:t>
      </w:r>
    </w:p>
    <w:p>
      <w:pPr>
        <w:pStyle w:val="PR2"/>
        <w:numPr>
          <w:ilvl w:val="5"/>
          <w:numId w:val="1"/>
        </w:numPr>
        <w:rPr/>
      </w:pPr>
      <w:r>
        <w:rPr/>
        <w:t>Replace damaged and malfunctioning controls and equipment.</w:t>
      </w:r>
    </w:p>
    <w:p>
      <w:pPr>
        <w:pStyle w:val="CMT"/>
        <w:rPr/>
      </w:pPr>
      <w:r>
        <w:rPr/>
        <w:t>Revise "Testing Certification" Subparagraph below for exact certification material required.</w:t>
      </w:r>
    </w:p>
    <w:p>
      <w:pPr>
        <w:pStyle w:val="PR2"/>
        <w:numPr>
          <w:ilvl w:val="5"/>
          <w:numId w:val="1"/>
        </w:numPr>
        <w:rPr/>
      </w:pPr>
      <w:r>
        <w:rPr/>
        <w:t>Testing Certification: Certify that specified tests, inspections, and procedures have been performed and certify report results. Include the following:</w:t>
      </w:r>
    </w:p>
    <w:p>
      <w:pPr>
        <w:pStyle w:val="PR3"/>
        <w:numPr>
          <w:ilvl w:val="6"/>
          <w:numId w:val="1"/>
        </w:numPr>
        <w:spacing w:before="240" w:after="0"/>
        <w:rPr/>
      </w:pPr>
      <w:r>
        <w:rPr/>
        <w:t>Inspections performed.</w:t>
      </w:r>
    </w:p>
    <w:p>
      <w:pPr>
        <w:pStyle w:val="PR3"/>
        <w:numPr>
          <w:ilvl w:val="6"/>
          <w:numId w:val="1"/>
        </w:numPr>
        <w:rPr/>
      </w:pPr>
      <w:r>
        <w:rPr/>
        <w:t>Procedures and materials used.</w:t>
      </w:r>
    </w:p>
    <w:p>
      <w:pPr>
        <w:pStyle w:val="PR3"/>
        <w:numPr>
          <w:ilvl w:val="6"/>
          <w:numId w:val="1"/>
        </w:numPr>
        <w:rPr/>
      </w:pPr>
      <w:r>
        <w:rPr/>
        <w:t>Test methods used.</w:t>
      </w:r>
    </w:p>
    <w:p>
      <w:pPr>
        <w:pStyle w:val="PR3"/>
        <w:numPr>
          <w:ilvl w:val="6"/>
          <w:numId w:val="1"/>
        </w:numPr>
        <w:rPr/>
      </w:pPr>
      <w:r>
        <w:rPr/>
        <w:t>Results of tests.</w:t>
      </w:r>
    </w:p>
    <w:p>
      <w:pPr>
        <w:pStyle w:val="CMT"/>
        <w:rPr/>
      </w:pPr>
      <w:r>
        <w:rPr/>
        <w:t>See Section 014000 "Quality Requirements" for retesting and reinspecting requirements and Section 017300 "Execution" for requirements for correcting the Work.</w:t>
      </w:r>
    </w:p>
    <w:p>
      <w:pPr>
        <w:pStyle w:val="PR2"/>
        <w:numPr>
          <w:ilvl w:val="5"/>
          <w:numId w:val="1"/>
        </w:numPr>
        <w:spacing w:before="240" w:after="0"/>
        <w:rPr/>
      </w:pPr>
      <w:r>
        <w:rPr/>
        <w:t>Components will be considered defective if they do not pass tests and inspections and are to be replaced with new components.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vacuum systems.</w:t>
      </w:r>
    </w:p>
    <w:p>
      <w:pPr>
        <w:pStyle w:val="EOS"/>
        <w:rPr/>
      </w:pPr>
      <w:r>
        <w:rPr/>
        <w:t>END OF SECTION 226219</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VACUUM EQUIPMENT FOR LABORATORY AND HEALTHCARE FACILITIES</w:t>
          </w:r>
        </w:p>
      </w:tc>
      <w:tc>
        <w:tcPr>
          <w:tcW w:w="1872" w:type="dxa"/>
          <w:tcBorders/>
        </w:tcPr>
        <w:p>
          <w:pPr>
            <w:pStyle w:val="RJUST"/>
            <w:rPr/>
          </w:pPr>
          <w:r>
            <w:rPr>
              <w:rStyle w:val="NUM"/>
            </w:rPr>
            <w:t>226219</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226219"/>
    <w:docVar w:name="MF95" w:val="15254"/>
    <w:docVar w:name="MFOrigin" w:val="MF04"/>
    <w:docVar w:name="SectionID" w:val="481"/>
    <w:docVar w:name="SpecType" w:val="MasterSpec"/>
    <w:docVar w:name="Type" w:val="Full Length"/>
    <w:docVar w:name="Version" w:val="1689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6219&amp;ver=09-01-22&amp;format=FL&amp;sid=16892&amp;utm_source=MasterSpec&amp;utm_medium=Word" TargetMode="External"/><Relationship Id="rId3" Type="http://schemas.openxmlformats.org/officeDocument/2006/relationships/hyperlink" Target="http://www.specagent.com/LookUp/?ulid=15805&amp;mf=&amp;src=wd" TargetMode="External"/><Relationship Id="rId4" Type="http://schemas.openxmlformats.org/officeDocument/2006/relationships/hyperlink" Target="http://www.specagent.com/LookUp/?ulid=15832&amp;mf=04&amp;src=wd&amp;sn=226219&amp;rd=sp" TargetMode="External"/><Relationship Id="rId5" Type="http://schemas.openxmlformats.org/officeDocument/2006/relationships/hyperlink" Target="http://www.specagent.com/LookUp/?ulid=15833&amp;mf=04&amp;src=wd&amp;sn=226219&amp;rd=sp" TargetMode="External"/><Relationship Id="rId6" Type="http://schemas.openxmlformats.org/officeDocument/2006/relationships/hyperlink" Target="http://www.specagent.com/LookUp/?ulid=15834&amp;mf=04&amp;src=wd&amp;sn=226219&amp;rd=sp" TargetMode="External"/><Relationship Id="rId7" Type="http://schemas.openxmlformats.org/officeDocument/2006/relationships/hyperlink" Target="http://www.specagent.com/LookUp/?ulid=15835&amp;mf=04&amp;src=wd&amp;sn=226219&amp;rd=sp" TargetMode="External"/><Relationship Id="rId8" Type="http://schemas.openxmlformats.org/officeDocument/2006/relationships/hyperlink" Target="http://www.specagent.com/LookUp/?ulid=15836&amp;mf=04&amp;src=wd&amp;sn=226219&amp;rd=sp" TargetMode="External"/><Relationship Id="rId9" Type="http://schemas.openxmlformats.org/officeDocument/2006/relationships/hyperlink" Target="http://www.specagent.com/LookUp/?ulid=2896&amp;mf=&amp;src=wd" TargetMode="External"/><Relationship Id="rId10" Type="http://schemas.openxmlformats.org/officeDocument/2006/relationships/hyperlink" Target="http://www.specagent.com/LookUp/?ulid=15837&amp;mf=04&amp;src=wd&amp;sn=226219&amp;rd=sp" TargetMode="External"/><Relationship Id="rId11" Type="http://schemas.openxmlformats.org/officeDocument/2006/relationships/hyperlink" Target="http://www.specagent.com/LookUp/?ulid=15838&amp;mf=04&amp;src=wd&amp;sn=226219&amp;rd=sp" TargetMode="External"/><Relationship Id="rId12" Type="http://schemas.openxmlformats.org/officeDocument/2006/relationships/hyperlink" Target="http://www.specagent.com/LookUp/?ulid=15839&amp;mf=04&amp;src=wd&amp;sn=226219&amp;rd=sp"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2022-09-26T02:58:00Z</dcterms:created>
  <dc:creator>Deltek, Inc.</dc:creator>
  <dc:description/>
  <cp:keywords>BAS-12345-MS80</cp:keywords>
  <dc:language>zh-CN</dc:language>
  <cp:lastModifiedBy>Janice Nacional</cp:lastModifiedBy>
  <dcterms:modified xsi:type="dcterms:W3CDTF">2022-09-26T02:58:00Z</dcterms:modified>
  <cp:revision>2</cp:revision>
  <dc:subject>VACUUM EQUIPMENT FOR LABORATORY AND HEALTHCARE FACILITIES</dc:subject>
  <dc:title>SECTION 226219 - VACUUM EQUIPMENT FOR LABORATORY AND HEALTHCARE FACILITIES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