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230517</w:t>
      </w:r>
      <w:r>
        <w:rPr/>
        <w:t xml:space="preserve"> - </w:t>
      </w:r>
      <w:r>
        <w:rPr>
          <w:rStyle w:val="NAM"/>
        </w:rPr>
        <w:t>SLEEVES AND SLEEVE SEALS FOR HVAC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Sleeves without waterstop.</w:t>
      </w:r>
    </w:p>
    <w:p>
      <w:pPr>
        <w:pStyle w:val="PR2"/>
        <w:numPr>
          <w:ilvl w:val="5"/>
          <w:numId w:val="1"/>
        </w:numPr>
        <w:rPr/>
      </w:pPr>
      <w:r>
        <w:rPr/>
        <w:t>Sleeves with waterstop.</w:t>
      </w:r>
    </w:p>
    <w:p>
      <w:pPr>
        <w:pStyle w:val="PR2"/>
        <w:numPr>
          <w:ilvl w:val="5"/>
          <w:numId w:val="1"/>
        </w:numPr>
        <w:rPr/>
      </w:pPr>
      <w:r>
        <w:rPr/>
        <w:t>Stack-sleeve fittings.</w:t>
      </w:r>
    </w:p>
    <w:p>
      <w:pPr>
        <w:pStyle w:val="PR2"/>
        <w:numPr>
          <w:ilvl w:val="5"/>
          <w:numId w:val="1"/>
        </w:numPr>
        <w:rPr/>
      </w:pPr>
      <w:r>
        <w:rPr/>
        <w:t>Sleeve-seal systems.</w:t>
      </w:r>
    </w:p>
    <w:p>
      <w:pPr>
        <w:pStyle w:val="PR2"/>
        <w:numPr>
          <w:ilvl w:val="5"/>
          <w:numId w:val="1"/>
        </w:numPr>
        <w:rPr/>
      </w:pPr>
      <w:r>
        <w:rPr/>
        <w:t>Grout.</w:t>
      </w:r>
    </w:p>
    <w:p>
      <w:pPr>
        <w:pStyle w:val="PR2"/>
        <w:numPr>
          <w:ilvl w:val="5"/>
          <w:numId w:val="1"/>
        </w:numPr>
        <w:rPr/>
      </w:pPr>
      <w:r>
        <w:rPr/>
        <w:t>Silicone sealants.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sealants.&gt;</w:t>
        </w:r>
      </w:hyperlink>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SLEEVES WITHOUT WATERSTOP</w:t>
      </w:r>
    </w:p>
    <w:p>
      <w:pPr>
        <w:pStyle w:val="CMT"/>
        <w:rPr/>
      </w:pPr>
      <w:r>
        <w:rPr/>
        <w:t>Sleeves without waterstops are used for horizontal piping penetrations through interior walls or partitions. They are not intended to be used in applications where a waterstop is required.</w:t>
      </w:r>
    </w:p>
    <w:p>
      <w:pPr>
        <w:pStyle w:val="PR1"/>
        <w:numPr>
          <w:ilvl w:val="4"/>
          <w:numId w:val="1"/>
        </w:numPr>
        <w:rPr/>
      </w:pPr>
      <w:r>
        <w:rPr/>
        <w:t>Cast-Iron Pipe Sleeves: Cast or fabricated of cast or ductile iron and equivalent to ductile-iron pressure pipe, with plain ends.</w:t>
      </w:r>
    </w:p>
    <w:p>
      <w:pPr>
        <w:pStyle w:val="PR1"/>
        <w:numPr>
          <w:ilvl w:val="4"/>
          <w:numId w:val="1"/>
        </w:numPr>
        <w:rPr/>
      </w:pPr>
      <w:r>
        <w:rPr/>
        <w:t>Steel Pipe Sleeves: ASTM A53/A53M, Type E, Grade B, Schedule 40, hot-dip galvanized, with plain ends.</w:t>
      </w:r>
    </w:p>
    <w:p>
      <w:pPr>
        <w:pStyle w:val="PR1"/>
        <w:numPr>
          <w:ilvl w:val="4"/>
          <w:numId w:val="1"/>
        </w:numPr>
        <w:rPr/>
      </w:pPr>
      <w:r>
        <w:rPr/>
        <w:t xml:space="preserve">Steel Sheet Sleeves: ASTM A653/A653M, </w:t>
      </w:r>
      <w:r>
        <w:rPr>
          <w:rStyle w:val="IP"/>
        </w:rPr>
        <w:t>0.0239-inch</w:t>
      </w:r>
      <w:r>
        <w:rPr>
          <w:rStyle w:val="SI"/>
        </w:rPr>
        <w:t xml:space="preserve"> (0.6-mm)</w:t>
      </w:r>
      <w:r>
        <w:rPr/>
        <w:t xml:space="preserve"> minimum thickness; hot-dip galvanized, round tube closed with welded longitudinal joint.</w:t>
      </w:r>
    </w:p>
    <w:p>
      <w:pPr>
        <w:pStyle w:val="CMT"/>
        <w:rPr/>
      </w:pPr>
      <w:r>
        <w:rPr/>
        <w:t>PVC sleeves in "PVC Pipe Sleeves" and "Molded-PVC Sleeves" paragraphs below may be prohibited by authorities having jurisdiction; verify approval with authorities having jurisdiction.</w:t>
      </w:r>
    </w:p>
    <w:p>
      <w:pPr>
        <w:pStyle w:val="PR1"/>
        <w:numPr>
          <w:ilvl w:val="4"/>
          <w:numId w:val="1"/>
        </w:numPr>
        <w:rPr/>
      </w:pPr>
      <w:r>
        <w:rPr/>
        <w:t>PVC Pipe Sleeves: ASTM D1785, Schedule 40.</w:t>
      </w:r>
    </w:p>
    <w:p>
      <w:pPr>
        <w:pStyle w:val="PR1"/>
        <w:numPr>
          <w:ilvl w:val="4"/>
          <w:numId w:val="1"/>
        </w:numPr>
        <w:rPr/>
      </w:pPr>
      <w:r>
        <w:rPr/>
        <w:t>Molded-PVC Sleeves: With nailing flange for attaching to wooden forms.</w:t>
      </w:r>
    </w:p>
    <w:p>
      <w:pPr>
        <w:pStyle w:val="PR1"/>
        <w:numPr>
          <w:ilvl w:val="4"/>
          <w:numId w:val="1"/>
        </w:numPr>
        <w:rPr/>
      </w:pPr>
      <w:r>
        <w:rPr/>
        <w:t>Molded-PE or -PP Sleeves: Removable, tapered-cup shaped, and smooth outer surface with nailing flange for attaching to wooden forms.</w:t>
      </w:r>
    </w:p>
    <w:p>
      <w:pPr>
        <w:pStyle w:val="ART"/>
        <w:numPr>
          <w:ilvl w:val="3"/>
          <w:numId w:val="1"/>
        </w:numPr>
        <w:ind w:hanging="0" w:left="0"/>
        <w:rPr/>
      </w:pPr>
      <w:r>
        <w:rPr/>
        <w:t>SLEEVES WITH WATERSTOP</w:t>
      </w:r>
    </w:p>
    <w:p>
      <w:pPr>
        <w:pStyle w:val="CMT"/>
        <w:rPr/>
      </w:pPr>
      <w:r>
        <w:rPr/>
        <w:t>Sleeves with waterstops are used for piping penetrations in slabs-on-grade, exterior walls both above and below grade, and elevated slabs. These sleeves are made to match piping OD, so they must be selected to match penetrating piping size.</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Caution: Not all options are available from each manufacturer; consult manufacturers.</w:t>
      </w:r>
    </w:p>
    <w:p>
      <w:pPr>
        <w:pStyle w:val="PR1"/>
        <w:numPr>
          <w:ilvl w:val="4"/>
          <w:numId w:val="1"/>
        </w:numPr>
        <w:rPr/>
      </w:pPr>
      <w:r>
        <w:rPr/>
        <w:t>Description: Manufactured [</w:t>
      </w:r>
      <w:r>
        <w:rPr>
          <w:b/>
        </w:rPr>
        <w:t>PVC/HDPE</w:t>
      </w:r>
      <w:r>
        <w:rPr/>
        <w:t>] [</w:t>
      </w:r>
      <w:r>
        <w:rPr>
          <w:b/>
        </w:rPr>
        <w:t>steel</w:t>
      </w:r>
      <w:r>
        <w:rPr/>
        <w:t>] [</w:t>
      </w:r>
      <w:r>
        <w:rPr>
          <w:b/>
        </w:rPr>
        <w:t>stainless steel</w:t>
      </w:r>
      <w:r>
        <w:rPr/>
        <w:t>] [</w:t>
      </w:r>
      <w:r>
        <w:rPr>
          <w:b/>
        </w:rPr>
        <w:t>galvanized steel</w:t>
      </w:r>
      <w:r>
        <w:rPr/>
        <w:t>], sleeve-type, waterstop assembly, made for imbedding in concrete slab or wall.</w:t>
      </w:r>
    </w:p>
    <w:p>
      <w:pPr>
        <w:pStyle w:val="ART"/>
        <w:numPr>
          <w:ilvl w:val="3"/>
          <w:numId w:val="1"/>
        </w:numPr>
        <w:ind w:hanging="0" w:left="0"/>
        <w:rPr/>
      </w:pPr>
      <w:r>
        <w:rPr/>
        <w:t>STACK-SLEEVE FITTINGS</w:t>
      </w:r>
    </w:p>
    <w:p>
      <w:pPr>
        <w:pStyle w:val="CMT"/>
        <w:rPr/>
      </w:pPr>
      <w:r>
        <w:rPr/>
        <w:t>Stack-sleeve fittings are used as a watertight sleeve for piping passing vertically through concrete floors and roofs. Grout is used to seal the annular space between fitting and slab opening. Silicone sealant is used to seal annular space between the pipe and top hub of fitting.</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Natural cast iron is subject to surface discoloration caused by oxidation. If this is a concern, retain one of two options in "Description" Paragraph below.</w:t>
      </w:r>
    </w:p>
    <w:p>
      <w:pPr>
        <w:pStyle w:val="CMT"/>
        <w:rPr/>
      </w:pPr>
      <w:r>
        <w:rPr/>
        <w:t>Caution: "Dura-coated" is specific to Jay R. Smith Mfg. Co., and "Duco-coated" is specific to Zurn Industries. "Galvanized" is available from all manufacturers.</w:t>
      </w:r>
    </w:p>
    <w:p>
      <w:pPr>
        <w:pStyle w:val="PR1"/>
        <w:numPr>
          <w:ilvl w:val="4"/>
          <w:numId w:val="1"/>
        </w:numPr>
        <w:rPr/>
      </w:pPr>
      <w:r>
        <w:rPr/>
        <w:t>Description: Manufactured, [</w:t>
      </w:r>
      <w:r>
        <w:rPr>
          <w:b/>
        </w:rPr>
        <w:t>Dura-coated or Duco-coated</w:t>
      </w:r>
      <w:r>
        <w:rPr/>
        <w:t>] [</w:t>
      </w:r>
      <w:r>
        <w:rPr>
          <w:b/>
        </w:rPr>
        <w:t>galvanized</w:t>
      </w:r>
      <w:r>
        <w:rPr/>
        <w:t>] cast-iron sleeve with integral cast flashing flange for use in waterproof floors and roofs. Include clamping ring, bolts, and nuts for membrane flashing.</w:t>
      </w:r>
    </w:p>
    <w:p>
      <w:pPr>
        <w:pStyle w:val="CMT"/>
        <w:rPr/>
      </w:pPr>
      <w:r>
        <w:rPr/>
        <w:t>Retain "Underdeck Clamp" Subparagraph below if required for securing fitting to slab.</w:t>
      </w:r>
    </w:p>
    <w:p>
      <w:pPr>
        <w:pStyle w:val="PR2"/>
        <w:numPr>
          <w:ilvl w:val="5"/>
          <w:numId w:val="1"/>
        </w:numPr>
        <w:spacing w:before="240" w:after="0"/>
        <w:rPr/>
      </w:pPr>
      <w:r>
        <w:rPr/>
        <w:t>Underdeck Clamp: Clamping ring with setscrews.</w:t>
      </w:r>
    </w:p>
    <w:p>
      <w:pPr>
        <w:pStyle w:val="ART"/>
        <w:numPr>
          <w:ilvl w:val="3"/>
          <w:numId w:val="1"/>
        </w:numPr>
        <w:ind w:hanging="0" w:left="0"/>
        <w:rPr/>
      </w:pPr>
      <w:r>
        <w:rPr/>
        <w:t>SLEEVE-SEAL SYSTEMS</w:t>
      </w:r>
    </w:p>
    <w:p>
      <w:pPr>
        <w:pStyle w:val="CMT"/>
        <w:rPr/>
      </w:pPr>
      <w:r>
        <w:rPr/>
        <w:t>Sleeve-seal systems in this article are used for piping penetrations in slabs-on-grade, as well as above and below grade in exterior walls.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Modular sealing-element unit, designed for field assembly, for filling annular space between piping and sleeve.</w:t>
      </w:r>
    </w:p>
    <w:p>
      <w:pPr>
        <w:pStyle w:val="PR2"/>
        <w:numPr>
          <w:ilvl w:val="5"/>
          <w:numId w:val="1"/>
        </w:numPr>
        <w:spacing w:before="240" w:after="0"/>
        <w:rPr/>
      </w:pPr>
      <w:r>
        <w:rPr/>
        <w:t xml:space="preserve">Designed to form a hydrostatic seal of </w:t>
      </w:r>
      <w:r>
        <w:rPr>
          <w:rStyle w:val="IP"/>
        </w:rPr>
        <w:t>20 psig</w:t>
      </w:r>
      <w:r>
        <w:rPr>
          <w:rStyle w:val="SI"/>
        </w:rPr>
        <w:t xml:space="preserve"> (137 kPa) minimum)</w:t>
      </w:r>
      <w:r>
        <w:rPr/>
        <w:t>.</w:t>
      </w:r>
    </w:p>
    <w:p>
      <w:pPr>
        <w:pStyle w:val="CMT"/>
        <w:rPr/>
      </w:pPr>
      <w:r>
        <w:rPr/>
        <w:t>In "Sealing Elements" Subparagraph below, retain "EPDM-rubber" option for standard applications with temperature ranges from minus 40 to plus 250 deg F (minus 40 to plus 121 deg C). Retain "High-temperature-silicone" option for wide- and high-temperature-range applications from minus 67 to plus 400 deg F (minus 55 to plus 204 deg C). Retain "Nitrile (Buna N)" option if hydrocarbons are present in the soil. Consult manufacturers for application recommendations.</w:t>
      </w:r>
    </w:p>
    <w:p>
      <w:pPr>
        <w:pStyle w:val="PR2"/>
        <w:numPr>
          <w:ilvl w:val="5"/>
          <w:numId w:val="1"/>
        </w:numPr>
        <w:rPr/>
      </w:pPr>
      <w:r>
        <w:rPr/>
        <w:t>Sealing Elements: [</w:t>
      </w:r>
      <w:r>
        <w:rPr>
          <w:b/>
        </w:rPr>
        <w:t>EPDM-rubber</w:t>
      </w:r>
      <w:r>
        <w:rPr/>
        <w:t>] [</w:t>
      </w:r>
      <w:r>
        <w:rPr>
          <w:b/>
        </w:rPr>
        <w:t>High-temperature-silicone</w:t>
      </w:r>
      <w:r>
        <w:rPr/>
        <w:t>] [</w:t>
      </w:r>
      <w:r>
        <w:rPr>
          <w:b/>
        </w:rPr>
        <w:t>Nitrile (Buna N)</w:t>
      </w:r>
      <w:r>
        <w:rPr/>
        <w:t>] interlocking links shaped to fit surface of pipe. Include type and number required for pipe material and size.</w:t>
      </w:r>
    </w:p>
    <w:p>
      <w:pPr>
        <w:pStyle w:val="CMT"/>
        <w:rPr/>
      </w:pPr>
      <w:r>
        <w:rPr/>
        <w:t>In "Pressure Plates" Subparagraph below, retain "Carbon steel" or "Composite plastic" option for standard applications. Retain "Stainless steel" or "Stainless steel, Type 316" option when hydrocarbons are present in soil. Coordinate manufacturers for application recommendations.</w:t>
      </w:r>
    </w:p>
    <w:p>
      <w:pPr>
        <w:pStyle w:val="PR2"/>
        <w:numPr>
          <w:ilvl w:val="5"/>
          <w:numId w:val="1"/>
        </w:numPr>
        <w:rPr/>
      </w:pPr>
      <w:r>
        <w:rPr/>
        <w:t>Pressure Plates: [</w:t>
      </w:r>
      <w:r>
        <w:rPr>
          <w:b/>
        </w:rPr>
        <w:t>Carbon steel</w:t>
      </w:r>
      <w:r>
        <w:rPr/>
        <w:t>] [</w:t>
      </w:r>
      <w:r>
        <w:rPr>
          <w:b/>
        </w:rPr>
        <w:t>Composite plastic</w:t>
      </w:r>
      <w:r>
        <w:rPr/>
        <w:t>] [</w:t>
      </w:r>
      <w:r>
        <w:rPr>
          <w:b/>
        </w:rPr>
        <w:t>Stainless steel</w:t>
      </w:r>
      <w:r>
        <w:rPr/>
        <w:t>] [</w:t>
      </w:r>
      <w:r>
        <w:rPr>
          <w:b/>
        </w:rPr>
        <w:t>Stainless steel, Type 316</w:t>
      </w:r>
      <w:r>
        <w:rPr/>
        <w:t>].</w:t>
      </w:r>
    </w:p>
    <w:p>
      <w:pPr>
        <w:pStyle w:val="CMT"/>
        <w:rPr/>
      </w:pPr>
      <w:r>
        <w:rPr/>
        <w:t>In "Connecting Bolts and Nuts" Subparagraph below, retain "Carbon steel, with ASTM B633 coating" option for standard applications. Retain "Stainless steel" or "Stainless steel, Type 316" option when hydrocarbons are present in soil or for wide- and high-temperature-range applications of minus 67 to plus 400 deg F (minus 55 to plus 204 deg C). Coordinate manufacturers for application recommendations.</w:t>
      </w:r>
    </w:p>
    <w:p>
      <w:pPr>
        <w:pStyle w:val="PR2"/>
        <w:numPr>
          <w:ilvl w:val="5"/>
          <w:numId w:val="1"/>
        </w:numPr>
        <w:rPr/>
      </w:pPr>
      <w:r>
        <w:rPr/>
        <w:t>Connecting Bolts and Nuts: [</w:t>
      </w:r>
      <w:r>
        <w:rPr>
          <w:b/>
        </w:rPr>
        <w:t>Carbon steel, with ASTM B633 coating</w:t>
      </w:r>
      <w:r>
        <w:rPr/>
        <w:t>] [</w:t>
      </w:r>
      <w:r>
        <w:rPr>
          <w:b/>
        </w:rPr>
        <w:t>Stainless steel</w:t>
      </w:r>
      <w:r>
        <w:rPr/>
        <w:t>] [</w:t>
      </w:r>
      <w:r>
        <w:rPr>
          <w:b/>
        </w:rPr>
        <w:t>Stainless steel, Type 316,</w:t>
      </w:r>
      <w:r>
        <w:rPr/>
        <w:t>] of length required to secure pressure plates to sealing elements.</w:t>
      </w:r>
    </w:p>
    <w:p>
      <w:pPr>
        <w:pStyle w:val="ART"/>
        <w:numPr>
          <w:ilvl w:val="3"/>
          <w:numId w:val="1"/>
        </w:numPr>
        <w:ind w:hanging="0" w:left="0"/>
        <w:rPr/>
      </w:pPr>
      <w:r>
        <w:rPr/>
        <w:t>GROUT</w:t>
      </w:r>
    </w:p>
    <w:p>
      <w:pPr>
        <w:pStyle w:val="PR1"/>
        <w:numPr>
          <w:ilvl w:val="4"/>
          <w:numId w:val="1"/>
        </w:numPr>
        <w:rPr/>
      </w:pPr>
      <w:r>
        <w:rPr/>
        <w:t>Description: Nonshrink, for interior and exterior sealing openings in non-fire-rated walls or floors.</w:t>
      </w:r>
    </w:p>
    <w:p>
      <w:pPr>
        <w:pStyle w:val="PR1"/>
        <w:numPr>
          <w:ilvl w:val="4"/>
          <w:numId w:val="1"/>
        </w:numPr>
        <w:rPr/>
      </w:pPr>
      <w:r>
        <w:rPr/>
        <w:t>Standard: ASTM C1107/C1107M, Grade B, post-hardening and volume-adjusting, dry, hydraulic-cement grout.</w:t>
      </w:r>
    </w:p>
    <w:p>
      <w:pPr>
        <w:pStyle w:val="PR1"/>
        <w:numPr>
          <w:ilvl w:val="4"/>
          <w:numId w:val="1"/>
        </w:numPr>
        <w:rPr/>
      </w:pPr>
      <w:r>
        <w:rPr/>
        <w:t xml:space="preserve">Design Mix: </w:t>
      </w:r>
      <w:r>
        <w:rPr>
          <w:rStyle w:val="IP"/>
        </w:rPr>
        <w:t>5000 psi</w:t>
      </w:r>
      <w:r>
        <w:rPr>
          <w:rStyle w:val="SI"/>
        </w:rPr>
        <w:t xml:space="preserve"> (34.5 MPa)</w:t>
      </w:r>
      <w:r>
        <w:rPr/>
        <w:t>, 28-day compressive strength.</w:t>
      </w:r>
    </w:p>
    <w:p>
      <w:pPr>
        <w:pStyle w:val="PR1"/>
        <w:numPr>
          <w:ilvl w:val="4"/>
          <w:numId w:val="1"/>
        </w:numPr>
        <w:rPr/>
      </w:pPr>
      <w:r>
        <w:rPr/>
        <w:t>Packaging: Premixed and factory packaged.</w:t>
      </w:r>
    </w:p>
    <w:p>
      <w:pPr>
        <w:pStyle w:val="ART"/>
        <w:numPr>
          <w:ilvl w:val="3"/>
          <w:numId w:val="1"/>
        </w:numPr>
        <w:ind w:hanging="0" w:left="0"/>
        <w:rPr/>
      </w:pPr>
      <w:r>
        <w:rPr/>
        <w:t>SILICONE SEALANTS</w:t>
      </w:r>
    </w:p>
    <w:p>
      <w:pPr>
        <w:pStyle w:val="CMT"/>
        <w:rPr/>
      </w:pPr>
      <w:r>
        <w:rPr/>
        <w:t>Retain this article when use of silicone sealants and silicone foams is permitted as an alternative to grout, for sealing of annular space between sleeve and wall or floor. Also, retain when retaining "Stack-Sleeve Fittings" Article, for sealing of annular space between pipe and top hub of fitting.</w:t>
      </w:r>
    </w:p>
    <w:p>
      <w:pPr>
        <w:pStyle w:val="PR1"/>
        <w:numPr>
          <w:ilvl w:val="4"/>
          <w:numId w:val="1"/>
        </w:numPr>
        <w:rPr/>
      </w:pPr>
      <w:r>
        <w:rPr/>
        <w:t>Silicone, S, NS, 25, NT: Single-component, nonsag, plus 25 percent and minus 25 percent movement capability, nontraffic-use, neutral-curing silicone joint sealant.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Standard: ASTM C920, Type S, Grade NS, Class 25, Use NT.</w:t>
      </w:r>
    </w:p>
    <w:p>
      <w:pPr>
        <w:pStyle w:val="PR2"/>
        <w:numPr>
          <w:ilvl w:val="5"/>
          <w:numId w:val="1"/>
        </w:numPr>
        <w:rPr/>
      </w:pPr>
      <w:hyperlink r:id="rId8">
        <w:r>
          <w:rPr>
            <w:rStyle w:val="Hyperlink"/>
          </w:rPr>
          <w:t>&lt;Double click to insert sustainable design text for sealants.&gt;</w:t>
        </w:r>
      </w:hyperlink>
    </w:p>
    <w:p>
      <w:pPr>
        <w:pStyle w:val="PR2"/>
        <w:numPr>
          <w:ilvl w:val="5"/>
          <w:numId w:val="1"/>
        </w:numPr>
        <w:rPr/>
      </w:pPr>
      <w:hyperlink r:id="rId9">
        <w:r>
          <w:rPr>
            <w:rStyle w:val="Hyperlink"/>
          </w:rPr>
          <w:t>&lt;Double click to insert sustainable design text for sealants.&gt;</w:t>
        </w:r>
      </w:hyperlink>
    </w:p>
    <w:p>
      <w:pPr>
        <w:pStyle w:val="CMT"/>
        <w:rPr/>
      </w:pPr>
      <w:r>
        <w:rPr/>
        <w:t>Grade P Pourable (self-leveling) formulation is for openings in floors and other horizontal surfaces that are not fire rated.</w:t>
      </w:r>
    </w:p>
    <w:p>
      <w:pPr>
        <w:pStyle w:val="CMT"/>
        <w:rPr/>
      </w:pPr>
      <w:r>
        <w:rPr/>
        <w:t>Class 25, plus and minus 25 percent movement capability is only available with Sika Corporation's "Sikasil 200MJS."</w:t>
      </w:r>
    </w:p>
    <w:p>
      <w:pPr>
        <w:pStyle w:val="PR1"/>
        <w:numPr>
          <w:ilvl w:val="4"/>
          <w:numId w:val="1"/>
        </w:numPr>
        <w:rPr/>
      </w:pPr>
      <w:r>
        <w:rPr/>
        <w:t>Silicone, S, P, T, NT: Single-component, [</w:t>
      </w:r>
      <w:r>
        <w:rPr>
          <w:b/>
        </w:rPr>
        <w:t>25</w:t>
      </w:r>
      <w:r>
        <w:rPr/>
        <w:t>] [</w:t>
      </w:r>
      <w:r>
        <w:rPr>
          <w:b/>
        </w:rPr>
        <w:t>100/50</w:t>
      </w:r>
      <w:r>
        <w:rPr/>
        <w:t>], pourable, [</w:t>
      </w:r>
      <w:r>
        <w:rPr>
          <w:b/>
        </w:rPr>
        <w:t>plus 25 percent and minus 25 percent</w:t>
      </w:r>
      <w:r>
        <w:rPr/>
        <w:t>] [</w:t>
      </w:r>
      <w:r>
        <w:rPr>
          <w:b/>
        </w:rPr>
        <w:t>plus 100 percent and minus 50 percent</w:t>
      </w:r>
      <w:r>
        <w:rPr/>
        <w:t>] movement capability, traffic- and nontraffic-use, neutral-curing silicone joint sealant.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Standard: ASTM C920, Type S, Grade P, [</w:t>
      </w:r>
      <w:r>
        <w:rPr>
          <w:b/>
        </w:rPr>
        <w:t>Class 25</w:t>
      </w:r>
      <w:r>
        <w:rPr/>
        <w:t>] [</w:t>
      </w:r>
      <w:r>
        <w:rPr>
          <w:b/>
        </w:rPr>
        <w:t>Class 100/50</w:t>
      </w:r>
      <w:r>
        <w:rPr/>
        <w:t>], Uses T and NT.</w:t>
      </w:r>
    </w:p>
    <w:p>
      <w:pPr>
        <w:pStyle w:val="PR2"/>
        <w:numPr>
          <w:ilvl w:val="5"/>
          <w:numId w:val="1"/>
        </w:numPr>
        <w:rPr/>
      </w:pPr>
      <w:hyperlink r:id="rId11">
        <w:r>
          <w:rPr>
            <w:rStyle w:val="Hyperlink"/>
          </w:rPr>
          <w:t>&lt;Double click to insert sustainable design text for sealants.&gt;</w:t>
        </w:r>
      </w:hyperlink>
    </w:p>
    <w:p>
      <w:pPr>
        <w:pStyle w:val="PR2"/>
        <w:numPr>
          <w:ilvl w:val="5"/>
          <w:numId w:val="1"/>
        </w:numPr>
        <w:rPr/>
      </w:pPr>
      <w:hyperlink r:id="rId12">
        <w:r>
          <w:rPr>
            <w:rStyle w:val="Hyperlink"/>
          </w:rPr>
          <w:t>&lt;Double click to insert sustainable design text for sealants.&gt;</w:t>
        </w:r>
      </w:hyperlink>
    </w:p>
    <w:p>
      <w:pPr>
        <w:pStyle w:val="PR1"/>
        <w:numPr>
          <w:ilvl w:val="4"/>
          <w:numId w:val="1"/>
        </w:numPr>
        <w:rPr/>
      </w:pPr>
      <w:r>
        <w:rPr/>
        <w:t>Silicone Foam: Multicomponent, silicone-based liquid elastomers that, when mixed, expand and cure in place to produce a flexible, nonshrinking foam.</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hyperlink r:id="rId14">
        <w:r>
          <w:rPr>
            <w:rStyle w:val="Hyperlink"/>
          </w:rPr>
          <w:t>&lt;Double click to insert sustainable design text for sealants.&gt;</w:t>
        </w:r>
      </w:hyperlink>
    </w:p>
    <w:p>
      <w:pPr>
        <w:pStyle w:val="PR2"/>
        <w:numPr>
          <w:ilvl w:val="5"/>
          <w:numId w:val="1"/>
        </w:numPr>
        <w:rPr/>
      </w:pPr>
      <w:hyperlink r:id="rId15">
        <w:r>
          <w:rPr>
            <w:rStyle w:val="Hyperlink"/>
          </w:rPr>
          <w:t>&lt;Double click to insert sustainable design text for sealants.&gt;</w:t>
        </w:r>
      </w:hyperlink>
    </w:p>
    <w:p>
      <w:pPr>
        <w:pStyle w:val="PRT"/>
        <w:numPr>
          <w:ilvl w:val="0"/>
          <w:numId w:val="1"/>
        </w:numPr>
        <w:ind w:hanging="0" w:left="0"/>
        <w:rPr/>
      </w:pPr>
      <w:r>
        <w:rPr/>
        <w:t>EXECUTION</w:t>
      </w:r>
    </w:p>
    <w:p>
      <w:pPr>
        <w:pStyle w:val="CMT"/>
        <w:rPr/>
      </w:pPr>
      <w:r>
        <w:rPr/>
        <w:t>See "Writing Guide" Article in the Evaluations for a discussion of how this Section is organized and the most efficient way to revise this Section.</w:t>
      </w:r>
    </w:p>
    <w:p>
      <w:pPr>
        <w:pStyle w:val="ART"/>
        <w:numPr>
          <w:ilvl w:val="3"/>
          <w:numId w:val="1"/>
        </w:numPr>
        <w:ind w:hanging="0" w:left="0"/>
        <w:rPr/>
      </w:pPr>
      <w:r>
        <w:rPr/>
        <w:t>INSTALLATION OF SLEEVES - GENERAL</w:t>
      </w:r>
    </w:p>
    <w:p>
      <w:pPr>
        <w:pStyle w:val="PR1"/>
        <w:numPr>
          <w:ilvl w:val="4"/>
          <w:numId w:val="1"/>
        </w:numPr>
        <w:rPr/>
      </w:pPr>
      <w:r>
        <w:rPr/>
        <w:t>Install sleeves for piping passing through penetrations in floors, partitions, roofs, and walls.</w:t>
      </w:r>
    </w:p>
    <w:p>
      <w:pPr>
        <w:pStyle w:val="PR1"/>
        <w:numPr>
          <w:ilvl w:val="4"/>
          <w:numId w:val="1"/>
        </w:numPr>
        <w:rPr/>
      </w:pPr>
      <w:r>
        <w:rPr/>
        <w:t>For sleeves that will have sleeve-seal system installed, select sleeves of size large enough to provide [</w:t>
      </w:r>
      <w:r>
        <w:rPr>
          <w:rStyle w:val="IP"/>
          <w:b/>
        </w:rPr>
        <w:t>1-inch</w:t>
      </w:r>
      <w:r>
        <w:rPr>
          <w:rStyle w:val="SI"/>
          <w:b/>
        </w:rPr>
        <w:t xml:space="preserve"> (25-mm)</w:t>
      </w:r>
      <w:r>
        <w:rPr/>
        <w:t>] &lt;</w:t>
      </w:r>
      <w:r>
        <w:rPr>
          <w:b/>
        </w:rPr>
        <w:t>Insert dimension</w:t>
      </w:r>
      <w:r>
        <w:rPr/>
        <w:t>&gt; annular clear space between piping and concrete slabs and walls.</w:t>
      </w:r>
    </w:p>
    <w:p>
      <w:pPr>
        <w:pStyle w:val="CMT"/>
        <w:rPr/>
      </w:pPr>
      <w:r>
        <w:rPr/>
        <w:t>Retain subparagraph below if applicable.</w:t>
      </w:r>
    </w:p>
    <w:p>
      <w:pPr>
        <w:pStyle w:val="PR2"/>
        <w:numPr>
          <w:ilvl w:val="5"/>
          <w:numId w:val="1"/>
        </w:numPr>
        <w:spacing w:before="240" w:after="0"/>
        <w:rPr/>
      </w:pPr>
      <w:r>
        <w:rPr/>
        <w:t>Sleeves are not required for core-drilled holes.</w:t>
      </w:r>
    </w:p>
    <w:p>
      <w:pPr>
        <w:pStyle w:val="PR1"/>
        <w:numPr>
          <w:ilvl w:val="4"/>
          <w:numId w:val="1"/>
        </w:numPr>
        <w:rPr/>
      </w:pPr>
      <w:r>
        <w:rPr/>
        <w:t>Install sleeves in concrete floors, concrete roof slabs, and concrete walls as new slabs and walls are constructed.</w:t>
      </w:r>
    </w:p>
    <w:p>
      <w:pPr>
        <w:pStyle w:val="PR2"/>
        <w:numPr>
          <w:ilvl w:val="5"/>
          <w:numId w:val="1"/>
        </w:numPr>
        <w:spacing w:before="240" w:after="0"/>
        <w:rPr/>
      </w:pPr>
      <w:r>
        <w:rPr/>
        <w:t>Permanent sleeves are not required for holes in slabs formed by molded-PE or -PP sleeves.</w:t>
      </w:r>
    </w:p>
    <w:p>
      <w:pPr>
        <w:pStyle w:val="PR2"/>
        <w:numPr>
          <w:ilvl w:val="5"/>
          <w:numId w:val="1"/>
        </w:numPr>
        <w:rPr/>
      </w:pPr>
      <w:r>
        <w:rPr/>
        <w:t>Cut sleeves to length for mounting flush with both surfaces.</w:t>
      </w:r>
    </w:p>
    <w:p>
      <w:pPr>
        <w:pStyle w:val="PR3"/>
        <w:numPr>
          <w:ilvl w:val="6"/>
          <w:numId w:val="1"/>
        </w:numPr>
        <w:spacing w:before="240" w:after="0"/>
        <w:rPr/>
      </w:pPr>
      <w:r>
        <w:rPr/>
        <w:t>Exception: Extend sleeves installed in floors of mechanical equipment areas or other wet areas [</w:t>
      </w:r>
      <w:r>
        <w:rPr>
          <w:rStyle w:val="IP"/>
          <w:b/>
        </w:rPr>
        <w:t>2 inches</w:t>
      </w:r>
      <w:r>
        <w:rPr>
          <w:rStyle w:val="SI"/>
          <w:b/>
        </w:rPr>
        <w:t xml:space="preserve"> (50 mm)</w:t>
      </w:r>
      <w:r>
        <w:rPr/>
        <w:t>] &lt;</w:t>
      </w:r>
      <w:r>
        <w:rPr>
          <w:b/>
        </w:rPr>
        <w:t>Insert dimension</w:t>
      </w:r>
      <w:r>
        <w:rPr/>
        <w:t>&gt; above finished floor level.</w:t>
      </w:r>
    </w:p>
    <w:p>
      <w:pPr>
        <w:pStyle w:val="PR2"/>
        <w:numPr>
          <w:ilvl w:val="5"/>
          <w:numId w:val="1"/>
        </w:numPr>
        <w:spacing w:before="240" w:after="0"/>
        <w:rPr/>
      </w:pPr>
      <w:r>
        <w:rPr/>
        <w:t>Using [</w:t>
      </w:r>
      <w:r>
        <w:rPr>
          <w:b/>
        </w:rPr>
        <w:t>grout</w:t>
      </w:r>
      <w:r>
        <w:rPr/>
        <w:t>] [</w:t>
      </w:r>
      <w:r>
        <w:rPr>
          <w:b/>
        </w:rPr>
        <w:t>or</w:t>
      </w:r>
      <w:r>
        <w:rPr/>
        <w:t>] [</w:t>
      </w:r>
      <w:r>
        <w:rPr>
          <w:b/>
        </w:rPr>
        <w:t>silicone sealant</w:t>
      </w:r>
      <w:r>
        <w:rPr/>
        <w:t>], seal space outside of sleeves in slabs and walls without sleeve-seal system.</w:t>
      </w:r>
    </w:p>
    <w:p>
      <w:pPr>
        <w:pStyle w:val="PR1"/>
        <w:numPr>
          <w:ilvl w:val="4"/>
          <w:numId w:val="1"/>
        </w:numPr>
        <w:rPr/>
      </w:pPr>
      <w:r>
        <w:rPr/>
        <w:t>Install sleeves for pipes passing through interior partitions.</w:t>
      </w:r>
    </w:p>
    <w:p>
      <w:pPr>
        <w:pStyle w:val="PR2"/>
        <w:numPr>
          <w:ilvl w:val="5"/>
          <w:numId w:val="1"/>
        </w:numPr>
        <w:spacing w:before="240" w:after="0"/>
        <w:rPr/>
      </w:pPr>
      <w:r>
        <w:rPr/>
        <w:t>Cut sleeves to length for mounting flush with both surfaces.</w:t>
      </w:r>
    </w:p>
    <w:p>
      <w:pPr>
        <w:pStyle w:val="CMT"/>
        <w:rPr/>
      </w:pPr>
      <w:r>
        <w:rPr/>
        <w:t>Revise first subparagraph below as required for seismic design conditions. Coordinate sleeve requirements with Section 230719 "HVAC Piping Insulation."</w:t>
      </w:r>
    </w:p>
    <w:p>
      <w:pPr>
        <w:pStyle w:val="PR2"/>
        <w:numPr>
          <w:ilvl w:val="5"/>
          <w:numId w:val="1"/>
        </w:numPr>
        <w:rPr/>
      </w:pPr>
      <w:r>
        <w:rPr/>
        <w:t xml:space="preserve">Install sleeves that are large enough to provide </w:t>
      </w:r>
      <w:r>
        <w:rPr>
          <w:rStyle w:val="IP"/>
        </w:rPr>
        <w:t>1/4-inch</w:t>
      </w:r>
      <w:r>
        <w:rPr>
          <w:rStyle w:val="SI"/>
        </w:rPr>
        <w:t xml:space="preserve"> (6.4-mm)</w:t>
      </w:r>
      <w:r>
        <w:rPr/>
        <w:t xml:space="preserve"> annular clear space between sleeve and pipe or pipe insulation.</w:t>
      </w:r>
    </w:p>
    <w:p>
      <w:pPr>
        <w:pStyle w:val="PR2"/>
        <w:numPr>
          <w:ilvl w:val="5"/>
          <w:numId w:val="1"/>
        </w:numPr>
        <w:rPr/>
      </w:pPr>
      <w:r>
        <w:rPr/>
        <w:t>Seal annular space between sleeve and piping or piping insulation; use sealants appropriate for size, depth, and location of joint.</w:t>
      </w:r>
    </w:p>
    <w:p>
      <w:pPr>
        <w:pStyle w:val="CMT"/>
        <w:rPr/>
      </w:pPr>
      <w:r>
        <w:rPr/>
        <w:t>Revise "Fire-Resistance-Rated Penetrations, Horizontal Assembly Penetrations, and Smoke-Barrier Penetrations" Paragraph below to suit Project.</w:t>
      </w:r>
    </w:p>
    <w:p>
      <w:pPr>
        <w:pStyle w:val="PR1"/>
        <w:numPr>
          <w:ilvl w:val="4"/>
          <w:numId w:val="1"/>
        </w:numPr>
        <w:rPr/>
      </w:pPr>
      <w:r>
        <w:rPr/>
        <w:t>Fire-Resistance-Rated Penetrations, Horizontal Assembly Penetrations, and Smoke-Barrier Penetrations: Maintain indicated fire or smoke rating of walls, partitions, ceilings, and floors at pipe penetrations. Seal pipe penetrations with fire- and smoke-stop materials. Comply with requirements for firestopping and fill materials specified in Section 078413 "Penetration Firestopping."</w:t>
      </w:r>
    </w:p>
    <w:p>
      <w:pPr>
        <w:pStyle w:val="ART"/>
        <w:numPr>
          <w:ilvl w:val="3"/>
          <w:numId w:val="1"/>
        </w:numPr>
        <w:ind w:hanging="0" w:left="0"/>
        <w:rPr/>
      </w:pPr>
      <w:r>
        <w:rPr/>
        <w:t>INSTALLATION OF SLEEVES WITH WATERSTOP</w:t>
      </w:r>
    </w:p>
    <w:p>
      <w:pPr>
        <w:pStyle w:val="CMT"/>
        <w:rPr/>
      </w:pPr>
      <w:r>
        <w:rPr/>
        <w:t>Sleeves with waterstops are used in concrete slabs and in concrete walls for a watertight seal around piping.</w:t>
      </w:r>
    </w:p>
    <w:p>
      <w:pPr>
        <w:pStyle w:val="PR1"/>
        <w:numPr>
          <w:ilvl w:val="4"/>
          <w:numId w:val="1"/>
        </w:numPr>
        <w:rPr/>
      </w:pPr>
      <w:r>
        <w:rPr/>
        <w:t>Install sleeve with waterstop as new walls and slabs are constructed.</w:t>
      </w:r>
    </w:p>
    <w:p>
      <w:pPr>
        <w:pStyle w:val="PR1"/>
        <w:numPr>
          <w:ilvl w:val="4"/>
          <w:numId w:val="1"/>
        </w:numPr>
        <w:rPr/>
      </w:pPr>
      <w:r>
        <w:rPr/>
        <w:t>Assemble fitting components of length to be flush with both surfaces of concrete slabs and walls. Position waterstop flange to be centered in concrete slab or wall.</w:t>
      </w:r>
    </w:p>
    <w:p>
      <w:pPr>
        <w:pStyle w:val="PR1"/>
        <w:numPr>
          <w:ilvl w:val="4"/>
          <w:numId w:val="1"/>
        </w:numPr>
        <w:rPr/>
      </w:pPr>
      <w:r>
        <w:rPr/>
        <w:t>Secure nailing flanges to concrete forms.</w:t>
      </w:r>
    </w:p>
    <w:p>
      <w:pPr>
        <w:pStyle w:val="PR1"/>
        <w:numPr>
          <w:ilvl w:val="4"/>
          <w:numId w:val="1"/>
        </w:numPr>
        <w:rPr/>
      </w:pPr>
      <w:r>
        <w:rPr/>
        <w:t>Using [</w:t>
      </w:r>
      <w:r>
        <w:rPr>
          <w:b/>
        </w:rPr>
        <w:t>grout</w:t>
      </w:r>
      <w:r>
        <w:rPr/>
        <w:t>] [</w:t>
      </w:r>
      <w:r>
        <w:rPr>
          <w:b/>
        </w:rPr>
        <w:t>or</w:t>
      </w:r>
      <w:r>
        <w:rPr/>
        <w:t>] [</w:t>
      </w:r>
      <w:r>
        <w:rPr>
          <w:b/>
        </w:rPr>
        <w:t>silicone sealant</w:t>
      </w:r>
      <w:r>
        <w:rPr/>
        <w:t>], seal space around outside of sleeves.</w:t>
      </w:r>
    </w:p>
    <w:p>
      <w:pPr>
        <w:pStyle w:val="ART"/>
        <w:numPr>
          <w:ilvl w:val="3"/>
          <w:numId w:val="1"/>
        </w:numPr>
        <w:ind w:hanging="0" w:left="0"/>
        <w:rPr/>
      </w:pPr>
      <w:r>
        <w:rPr/>
        <w:t>INSTALLATION OF STACK-SLEEVE FITTINGS</w:t>
      </w:r>
    </w:p>
    <w:p>
      <w:pPr>
        <w:pStyle w:val="PR1"/>
        <w:numPr>
          <w:ilvl w:val="4"/>
          <w:numId w:val="1"/>
        </w:numPr>
        <w:rPr/>
      </w:pPr>
      <w:r>
        <w:rPr/>
        <w:t>Install stack-sleeve fittings in new slabs as slabs are constructed.</w:t>
      </w:r>
    </w:p>
    <w:p>
      <w:pPr>
        <w:pStyle w:val="CMT"/>
        <w:rPr/>
      </w:pPr>
      <w:r>
        <w:rPr/>
        <w:t>Revise first subparagraph below as required for seismic design conditions. Coordinate stack-sleeve-fitting requirements with Section 230719 "HVAC Piping Insulation."</w:t>
      </w:r>
    </w:p>
    <w:p>
      <w:pPr>
        <w:pStyle w:val="PR2"/>
        <w:numPr>
          <w:ilvl w:val="5"/>
          <w:numId w:val="1"/>
        </w:numPr>
        <w:spacing w:before="240" w:after="0"/>
        <w:rPr/>
      </w:pPr>
      <w:r>
        <w:rPr/>
        <w:t xml:space="preserve">Install fittings that are large enough to provide </w:t>
      </w:r>
      <w:r>
        <w:rPr>
          <w:rStyle w:val="IP"/>
        </w:rPr>
        <w:t>1/4-inch</w:t>
      </w:r>
      <w:r>
        <w:rPr>
          <w:rStyle w:val="SI"/>
        </w:rPr>
        <w:t xml:space="preserve"> (6.4-mm)</w:t>
      </w:r>
      <w:r>
        <w:rPr/>
        <w:t xml:space="preserve"> annular clear space between sleeve and pipe or pipe insulation.</w:t>
      </w:r>
    </w:p>
    <w:p>
      <w:pPr>
        <w:pStyle w:val="PR2"/>
        <w:numPr>
          <w:ilvl w:val="5"/>
          <w:numId w:val="1"/>
        </w:numPr>
        <w:rPr/>
      </w:pPr>
      <w:r>
        <w:rPr/>
        <w:t>Secure flashing between clamping flanges for pipes penetrating floors with membrane waterproofing. Comply with requirements for flashing specified in Section 076200 "Sheet Metal Flashing and Trim."</w:t>
      </w:r>
    </w:p>
    <w:p>
      <w:pPr>
        <w:pStyle w:val="PR2"/>
        <w:numPr>
          <w:ilvl w:val="5"/>
          <w:numId w:val="1"/>
        </w:numPr>
        <w:rPr/>
      </w:pPr>
      <w:r>
        <w:rPr/>
        <w:t xml:space="preserve">Install section of cast-iron soil pipe to extend sleeve to </w:t>
      </w:r>
      <w:r>
        <w:rPr>
          <w:rStyle w:val="IP"/>
        </w:rPr>
        <w:t>3 inches</w:t>
      </w:r>
      <w:r>
        <w:rPr>
          <w:rStyle w:val="SI"/>
        </w:rPr>
        <w:t xml:space="preserve"> (76 mm)</w:t>
      </w:r>
      <w:r>
        <w:rPr/>
        <w:t xml:space="preserve"> above finished floor level.</w:t>
      </w:r>
    </w:p>
    <w:p>
      <w:pPr>
        <w:pStyle w:val="PR2"/>
        <w:numPr>
          <w:ilvl w:val="5"/>
          <w:numId w:val="1"/>
        </w:numPr>
        <w:rPr/>
      </w:pPr>
      <w:r>
        <w:rPr/>
        <w:t>Extend cast-iron sleeve fittings below floor slab as required to secure clamping ring if ring is specified.</w:t>
      </w:r>
    </w:p>
    <w:p>
      <w:pPr>
        <w:pStyle w:val="PR2"/>
        <w:numPr>
          <w:ilvl w:val="5"/>
          <w:numId w:val="1"/>
        </w:numPr>
        <w:rPr/>
      </w:pPr>
      <w:r>
        <w:rPr/>
        <w:t>Using waterproof silicone sealant, seal space between top hub of stack-sleeve fitting and pipe.</w:t>
      </w:r>
    </w:p>
    <w:p>
      <w:pPr>
        <w:pStyle w:val="CMT"/>
        <w:rPr/>
      </w:pPr>
      <w:r>
        <w:rPr/>
        <w:t>Revise "Fire-Resistance-Rated Penetrations, Horizontal Assembly Penetrations, and Smoke Barrier Penetrations" Paragraph below to suit Project.</w:t>
      </w:r>
    </w:p>
    <w:p>
      <w:pPr>
        <w:pStyle w:val="PR1"/>
        <w:numPr>
          <w:ilvl w:val="4"/>
          <w:numId w:val="1"/>
        </w:numPr>
        <w:rPr/>
      </w:pPr>
      <w:r>
        <w:rPr/>
        <w:t>Fire-Resistance-Rated Penetrations, Horizontal Assembly Penetrations, and Smoke Barrier Penetrations: Maintain indicated fire or smoke rating of floors at pipe penetrations. Seal pipe penetrations with fire- and smoke-stop materials. Comply with requirements for firestopping specified in Section 078413 "Penetration Firestopping."</w:t>
      </w:r>
    </w:p>
    <w:p>
      <w:pPr>
        <w:pStyle w:val="ART"/>
        <w:numPr>
          <w:ilvl w:val="3"/>
          <w:numId w:val="1"/>
        </w:numPr>
        <w:ind w:hanging="0" w:left="0"/>
        <w:rPr/>
      </w:pPr>
      <w:r>
        <w:rPr/>
        <w:t>INSTALLATION OF SLEEVE-SEAL SYSTEMS</w:t>
      </w:r>
    </w:p>
    <w:p>
      <w:pPr>
        <w:pStyle w:val="CMT"/>
        <w:rPr/>
      </w:pPr>
      <w:r>
        <w:rPr/>
        <w:t>Sleeve-seal systems are used in slabs-on-grade and in exterior concrete walls for a watertight seal around service piping entries into building and passing through exterior walls. These systems typically require installation in a sleeve for proper operation.</w:t>
      </w:r>
    </w:p>
    <w:p>
      <w:pPr>
        <w:pStyle w:val="PR1"/>
        <w:numPr>
          <w:ilvl w:val="4"/>
          <w:numId w:val="1"/>
        </w:numPr>
        <w:rPr/>
      </w:pPr>
      <w:r>
        <w:rPr/>
        <w:t>Install sleeve-seal systems in sleeves in exterior concrete walls and slabs-on-grade at service piping entries into building, and passing through exterior walls.</w:t>
      </w:r>
    </w:p>
    <w:p>
      <w:pPr>
        <w:pStyle w:val="PR1"/>
        <w:numPr>
          <w:ilvl w:val="4"/>
          <w:numId w:val="1"/>
        </w:numPr>
        <w:rPr/>
      </w:pPr>
      <w:r>
        <w:rPr/>
        <w:t>Select type, size, and number of sealing elements required for piping material and size and for sleeve ID or hole size. Position piping in center of sleeve. Center piping in penetration, assemble sleeve-seal-system components, and install in annular space between piping and sleeve. Tighten bolts against pressure plates that cause sealing elements to expand and make a watertight seal.</w:t>
      </w:r>
    </w:p>
    <w:p>
      <w:pPr>
        <w:pStyle w:val="ART"/>
        <w:numPr>
          <w:ilvl w:val="3"/>
          <w:numId w:val="1"/>
        </w:numPr>
        <w:ind w:hanging="0" w:left="0"/>
        <w:rPr/>
      </w:pPr>
      <w:r>
        <w:rPr/>
        <w:t>FIELD QUALITY CONTROL</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p>
    <w:p>
      <w:pPr>
        <w:pStyle w:val="PR2"/>
        <w:numPr>
          <w:ilvl w:val="5"/>
          <w:numId w:val="1"/>
        </w:numPr>
        <w:spacing w:before="240" w:after="0"/>
        <w:rPr/>
      </w:pPr>
      <w:r>
        <w:rPr/>
        <w:t>Leak Test: After allowing for a full cure, test sleeves and sleeve seals for leaks. Repair leaks and retest until no leaks exist.</w:t>
      </w:r>
    </w:p>
    <w:p>
      <w:pPr>
        <w:pStyle w:val="CMT"/>
        <w:rPr/>
      </w:pPr>
      <w:r>
        <w:rPr/>
        <w:t>See Section 014000 "Quality Requirements" for retesting and reinspecting requirements and Section 017300 "Execution" for requirements for correcting the Work.</w:t>
      </w:r>
    </w:p>
    <w:p>
      <w:pPr>
        <w:pStyle w:val="PR2"/>
        <w:numPr>
          <w:ilvl w:val="5"/>
          <w:numId w:val="1"/>
        </w:numPr>
        <w:rPr/>
      </w:pPr>
      <w:r>
        <w:rPr/>
        <w:t>Sleeves and sleeve seals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SLEEVE SCHEDULE</w:t>
      </w:r>
    </w:p>
    <w:p>
      <w:pPr>
        <w:pStyle w:val="PR1"/>
        <w:numPr>
          <w:ilvl w:val="4"/>
          <w:numId w:val="1"/>
        </w:numPr>
        <w:rPr/>
      </w:pPr>
      <w:r>
        <w:rPr/>
        <w:t>Use sleeves and sleeve seals for the following piping-penetration applications:</w:t>
      </w:r>
    </w:p>
    <w:p>
      <w:pPr>
        <w:pStyle w:val="PR2"/>
        <w:numPr>
          <w:ilvl w:val="5"/>
          <w:numId w:val="1"/>
        </w:numPr>
        <w:spacing w:before="240" w:after="0"/>
        <w:rPr/>
      </w:pPr>
      <w:r>
        <w:rPr/>
        <w:t>Exterior Concrete Walls above and below Grade:</w:t>
      </w:r>
    </w:p>
    <w:p>
      <w:pPr>
        <w:pStyle w:val="PR3"/>
        <w:numPr>
          <w:ilvl w:val="6"/>
          <w:numId w:val="1"/>
        </w:numPr>
        <w:spacing w:before="240" w:after="0"/>
        <w:rPr/>
      </w:pPr>
      <w:r>
        <w:rPr/>
        <w:t>Sleeves with waterstops.</w:t>
      </w:r>
    </w:p>
    <w:p>
      <w:pPr>
        <w:pStyle w:val="CMT"/>
        <w:rPr/>
      </w:pPr>
      <w:r>
        <w:rPr/>
        <w:t>Retain first subparagraph below if using sleeve-seal systems.</w:t>
      </w:r>
    </w:p>
    <w:p>
      <w:pPr>
        <w:pStyle w:val="PR4"/>
        <w:numPr>
          <w:ilvl w:val="7"/>
          <w:numId w:val="1"/>
        </w:numPr>
        <w:spacing w:before="240" w:after="0"/>
        <w:rPr/>
      </w:pPr>
      <w:r>
        <w:rPr/>
        <w:t>Select sleeve size to allow for [</w:t>
      </w:r>
      <w:r>
        <w:rPr>
          <w:rStyle w:val="IP"/>
          <w:b/>
        </w:rPr>
        <w:t>1-inch</w:t>
      </w:r>
      <w:r>
        <w:rPr>
          <w:rStyle w:val="SI"/>
          <w:b/>
        </w:rPr>
        <w:t xml:space="preserve"> (25-mm)</w:t>
      </w:r>
      <w:r>
        <w:rPr/>
        <w:t>] &lt;</w:t>
      </w:r>
      <w:r>
        <w:rPr>
          <w:b/>
        </w:rPr>
        <w:t>Insert dimension</w:t>
      </w:r>
      <w:r>
        <w:rPr/>
        <w:t>&gt; annular clear space between piping and sleeve for installing sleeve-seal system.</w:t>
      </w:r>
    </w:p>
    <w:p>
      <w:pPr>
        <w:pStyle w:val="PR2"/>
        <w:numPr>
          <w:ilvl w:val="5"/>
          <w:numId w:val="1"/>
        </w:numPr>
        <w:spacing w:before="240" w:after="0"/>
        <w:rPr/>
      </w:pPr>
      <w:r>
        <w:rPr/>
        <w:t>Concrete Slabs-on-Grade:</w:t>
      </w:r>
    </w:p>
    <w:p>
      <w:pPr>
        <w:pStyle w:val="PR3"/>
        <w:numPr>
          <w:ilvl w:val="6"/>
          <w:numId w:val="1"/>
        </w:numPr>
        <w:spacing w:before="240" w:after="0"/>
        <w:rPr/>
      </w:pPr>
      <w:r>
        <w:rPr/>
        <w:t>Sleeves with waterstops.</w:t>
      </w:r>
    </w:p>
    <w:p>
      <w:pPr>
        <w:pStyle w:val="CMT"/>
        <w:rPr/>
      </w:pPr>
      <w:r>
        <w:rPr/>
        <w:t>Retain first subparagraph below if using sleeve-seal systems.</w:t>
      </w:r>
    </w:p>
    <w:p>
      <w:pPr>
        <w:pStyle w:val="PR4"/>
        <w:numPr>
          <w:ilvl w:val="7"/>
          <w:numId w:val="1"/>
        </w:numPr>
        <w:spacing w:before="240" w:after="0"/>
        <w:rPr/>
      </w:pPr>
      <w:r>
        <w:rPr/>
        <w:t>Select sleeve size to allow for [</w:t>
      </w:r>
      <w:r>
        <w:rPr>
          <w:rStyle w:val="IP"/>
          <w:b/>
        </w:rPr>
        <w:t>1-inch</w:t>
      </w:r>
      <w:r>
        <w:rPr>
          <w:rStyle w:val="SI"/>
          <w:b/>
        </w:rPr>
        <w:t xml:space="preserve"> (25-mm)</w:t>
      </w:r>
      <w:r>
        <w:rPr/>
        <w:t>] &lt;</w:t>
      </w:r>
      <w:r>
        <w:rPr>
          <w:b/>
        </w:rPr>
        <w:t>Insert dimension</w:t>
      </w:r>
      <w:r>
        <w:rPr/>
        <w:t>&gt; annular clear space between piping and sleeve for installing sleeve-seal system.</w:t>
      </w:r>
    </w:p>
    <w:p>
      <w:pPr>
        <w:pStyle w:val="PR2"/>
        <w:numPr>
          <w:ilvl w:val="5"/>
          <w:numId w:val="1"/>
        </w:numPr>
        <w:spacing w:before="240" w:after="0"/>
        <w:rPr/>
      </w:pPr>
      <w:r>
        <w:rPr/>
        <w:t>Concrete Slabs above Grade:</w:t>
      </w:r>
    </w:p>
    <w:p>
      <w:pPr>
        <w:pStyle w:val="PR3"/>
        <w:numPr>
          <w:ilvl w:val="6"/>
          <w:numId w:val="1"/>
        </w:numPr>
        <w:spacing w:before="240" w:after="0"/>
        <w:rPr/>
      </w:pPr>
      <w:r>
        <w:rPr/>
        <w:t>[</w:t>
      </w:r>
      <w:r>
        <w:rPr>
          <w:b/>
        </w:rPr>
        <w:t>Sleeves with waterstops</w:t>
      </w:r>
      <w:r>
        <w:rPr/>
        <w:t>] [</w:t>
      </w:r>
      <w:r>
        <w:rPr>
          <w:b/>
        </w:rPr>
        <w:t>or</w:t>
      </w:r>
      <w:r>
        <w:rPr/>
        <w:t>] [</w:t>
      </w:r>
      <w:r>
        <w:rPr>
          <w:b/>
        </w:rPr>
        <w:t>stack-sleeve fittings</w:t>
      </w:r>
      <w:r>
        <w:rPr/>
        <w:t>].</w:t>
      </w:r>
    </w:p>
    <w:p>
      <w:pPr>
        <w:pStyle w:val="PR2"/>
        <w:numPr>
          <w:ilvl w:val="5"/>
          <w:numId w:val="1"/>
        </w:numPr>
        <w:spacing w:before="240" w:after="0"/>
        <w:rPr/>
      </w:pPr>
      <w:r>
        <w:rPr/>
        <w:t>Interior Walls and Partitions:</w:t>
      </w:r>
    </w:p>
    <w:p>
      <w:pPr>
        <w:pStyle w:val="PR3"/>
        <w:numPr>
          <w:ilvl w:val="6"/>
          <w:numId w:val="1"/>
        </w:numPr>
        <w:spacing w:before="240" w:after="0"/>
        <w:rPr/>
      </w:pPr>
      <w:r>
        <w:rPr/>
        <w:t>Sleeves without waterstops.</w:t>
      </w:r>
    </w:p>
    <w:p>
      <w:pPr>
        <w:pStyle w:val="EOS"/>
        <w:rPr/>
      </w:pPr>
      <w:r>
        <w:rPr/>
        <w:t>END OF SECTION 230517</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SLEEVES AND SLEEVE SEALS FOR HVAC PIPING</w:t>
          </w:r>
        </w:p>
      </w:tc>
      <w:tc>
        <w:tcPr>
          <w:tcW w:w="1872" w:type="dxa"/>
          <w:tcBorders/>
        </w:tcPr>
        <w:p>
          <w:pPr>
            <w:pStyle w:val="RJUST"/>
            <w:rPr/>
          </w:pPr>
          <w:r>
            <w:rPr>
              <w:rStyle w:val="NUM"/>
            </w:rPr>
            <w:t>230517</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30517"/>
    <w:docVar w:name="MF95" w:val="15093"/>
    <w:docVar w:name="MFOrigin" w:val="MF04"/>
    <w:docVar w:name="SectionID" w:val="447"/>
    <w:docVar w:name="SpecType" w:val="MasterSpec"/>
    <w:docVar w:name="Version" w:val="1631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17&amp;ver=09-01-21&amp;format=FL&amp;sid=16314&amp;utm_source=MasterSpec&amp;utm_medium=Word" TargetMode="External"/><Relationship Id="rId3" Type="http://schemas.openxmlformats.org/officeDocument/2006/relationships/hyperlink" Target="http://www.arcomnet.com/sustainable_design.aspx?topic=12" TargetMode="External"/><Relationship Id="rId4" Type="http://schemas.openxmlformats.org/officeDocument/2006/relationships/hyperlink" Target="http://www.specagent.com/LookUp/?ulid=14886&amp;mf=&amp;src=wd" TargetMode="External"/><Relationship Id="rId5" Type="http://schemas.openxmlformats.org/officeDocument/2006/relationships/hyperlink" Target="http://www.specagent.com/LookUp/?ulid=1120&amp;mf=&amp;src=wd" TargetMode="External"/><Relationship Id="rId6" Type="http://schemas.openxmlformats.org/officeDocument/2006/relationships/hyperlink" Target="http://www.specagent.com/LookUp/?ulid=1121&amp;mf=&amp;src=wd" TargetMode="External"/><Relationship Id="rId7" Type="http://schemas.openxmlformats.org/officeDocument/2006/relationships/hyperlink" Target="http://www.specagent.com/LookUp/?ulid=13010&amp;mf=&amp;src=wd" TargetMode="External"/><Relationship Id="rId8" Type="http://schemas.openxmlformats.org/officeDocument/2006/relationships/hyperlink" Target="http://www.arcomnet.com/sustainable_design.aspx?topic=345" TargetMode="External"/><Relationship Id="rId9" Type="http://schemas.openxmlformats.org/officeDocument/2006/relationships/hyperlink" Target="http://www.arcomnet.com/sustainable_design.aspx?topic=46" TargetMode="External"/><Relationship Id="rId10" Type="http://schemas.openxmlformats.org/officeDocument/2006/relationships/hyperlink" Target="http://www.specagent.com/LookUp/?ulid=14885&amp;mf=&amp;src=wd" TargetMode="External"/><Relationship Id="rId11" Type="http://schemas.openxmlformats.org/officeDocument/2006/relationships/hyperlink" Target="http://www.arcomnet.com/sustainable_design.aspx?topic=345" TargetMode="External"/><Relationship Id="rId12" Type="http://schemas.openxmlformats.org/officeDocument/2006/relationships/hyperlink" Target="http://www.arcomnet.com/sustainable_design.aspx?topic=46" TargetMode="External"/><Relationship Id="rId13" Type="http://schemas.openxmlformats.org/officeDocument/2006/relationships/hyperlink" Target="http://www.specagent.com/LookUp/?ulid=13009&amp;mf=&amp;src=wd" TargetMode="External"/><Relationship Id="rId14" Type="http://schemas.openxmlformats.org/officeDocument/2006/relationships/hyperlink" Target="http://www.arcomnet.com/sustainable_design.aspx?topic=345" TargetMode="External"/><Relationship Id="rId15" Type="http://schemas.openxmlformats.org/officeDocument/2006/relationships/hyperlink" Target="http://www.arcomnet.com/sustainable_design.aspx?topic=46"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2022-09-26T03:00:00Z</dcterms:created>
  <dc:creator>Deltek, Inc.</dc:creator>
  <dc:description/>
  <cp:keywords>BAS-12345-MS80</cp:keywords>
  <dc:language>zh-CN</dc:language>
  <cp:lastModifiedBy>Janice Nacional</cp:lastModifiedBy>
  <dcterms:modified xsi:type="dcterms:W3CDTF">2022-09-26T03:00:00Z</dcterms:modified>
  <cp:revision>2</cp:revision>
  <dc:subject>SLEEVES AND SLEEVE SEALS FOR HVAC PIPING</dc:subject>
  <dc:title>SECTION 230517 - SLEEVES AND SLEEVE SEALS FOR HVAC PIPING</dc:title>
</cp:coreProperties>
</file>