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230923.14</w:t>
      </w:r>
      <w:r>
        <w:rPr/>
        <w:t xml:space="preserve"> - </w:t>
      </w:r>
      <w:r>
        <w:rPr>
          <w:rStyle w:val="NAM"/>
        </w:rPr>
        <w:t>FLOW INSTRUMENTS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Airflow-measurement stations and sensors.</w:t>
      </w:r>
    </w:p>
    <w:p>
      <w:pPr>
        <w:pStyle w:val="PR2"/>
        <w:numPr>
          <w:ilvl w:val="5"/>
          <w:numId w:val="1"/>
        </w:numPr>
        <w:rPr/>
      </w:pPr>
      <w:r>
        <w:rPr/>
        <w:t>Airflow switches.</w:t>
      </w:r>
    </w:p>
    <w:p>
      <w:pPr>
        <w:pStyle w:val="PR2"/>
        <w:numPr>
          <w:ilvl w:val="5"/>
          <w:numId w:val="1"/>
        </w:numPr>
        <w:rPr/>
      </w:pPr>
      <w:r>
        <w:rPr/>
        <w:t>Airflow transmitters.</w:t>
      </w:r>
    </w:p>
    <w:p>
      <w:pPr>
        <w:pStyle w:val="PR2"/>
        <w:numPr>
          <w:ilvl w:val="5"/>
          <w:numId w:val="1"/>
        </w:numPr>
        <w:rPr/>
      </w:pPr>
      <w:r>
        <w:rPr/>
        <w:t>Liquid flow meters.</w:t>
      </w:r>
    </w:p>
    <w:p>
      <w:pPr>
        <w:pStyle w:val="PR2"/>
        <w:numPr>
          <w:ilvl w:val="5"/>
          <w:numId w:val="1"/>
        </w:numPr>
        <w:rPr/>
      </w:pPr>
      <w:r>
        <w:rPr/>
        <w:t>Steam flow meters.</w:t>
      </w:r>
    </w:p>
    <w:p>
      <w:pPr>
        <w:pStyle w:val="PR2"/>
        <w:numPr>
          <w:ilvl w:val="5"/>
          <w:numId w:val="1"/>
        </w:numPr>
        <w:rPr/>
      </w:pPr>
      <w:r>
        <w:rPr/>
        <w:t>Liquid flow sensors (primary elements).</w:t>
      </w:r>
    </w:p>
    <w:p>
      <w:pPr>
        <w:pStyle w:val="PR2"/>
        <w:numPr>
          <w:ilvl w:val="5"/>
          <w:numId w:val="1"/>
        </w:numPr>
        <w:rPr/>
      </w:pPr>
      <w:r>
        <w:rPr/>
        <w:t>Steam flow sensors (primary elements).</w:t>
      </w:r>
    </w:p>
    <w:p>
      <w:pPr>
        <w:pStyle w:val="PR2"/>
        <w:numPr>
          <w:ilvl w:val="5"/>
          <w:numId w:val="1"/>
        </w:numPr>
        <w:rPr/>
      </w:pPr>
      <w:r>
        <w:rPr/>
        <w:t>Liquid flow switches.</w:t>
      </w:r>
    </w:p>
    <w:p>
      <w:pPr>
        <w:pStyle w:val="PR2"/>
        <w:numPr>
          <w:ilvl w:val="5"/>
          <w:numId w:val="1"/>
        </w:numPr>
        <w:rPr/>
      </w:pPr>
      <w:r>
        <w:rPr/>
        <w:t>Liquid flow transmitters.</w:t>
      </w:r>
    </w:p>
    <w:p>
      <w:pPr>
        <w:pStyle w:val="PR2"/>
        <w:numPr>
          <w:ilvl w:val="5"/>
          <w:numId w:val="1"/>
        </w:numPr>
        <w:rPr/>
      </w:pPr>
      <w:r>
        <w:rPr/>
        <w:t>Steam flow transmitters.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230923 "Direct Digital Control (DDC) System for HVAC" for control equipment and software, relays, electrical power devices, uninterruptible power supply units, wire, and cable.</w:t>
      </w:r>
    </w:p>
    <w:p>
      <w:pPr>
        <w:pStyle w:val="PR2"/>
        <w:numPr>
          <w:ilvl w:val="5"/>
          <w:numId w:val="1"/>
        </w:numPr>
        <w:rPr/>
      </w:pPr>
      <w:r>
        <w:rPr/>
        <w:t>Section 230923.12 "Control Dampers" for control dampers with integrated airflow measurement in a packaged assembly.</w:t>
      </w:r>
    </w:p>
    <w:p>
      <w:pPr>
        <w:pStyle w:val="PR2"/>
        <w:numPr>
          <w:ilvl w:val="5"/>
          <w:numId w:val="1"/>
        </w:numPr>
        <w:rPr/>
      </w:pPr>
      <w:r>
        <w:rPr/>
        <w:t>Section 230993.11 "Sequence of Operations for HVAC Controls" for requirements that relate to this Section.</w:t>
      </w:r>
    </w:p>
    <w:p>
      <w:pPr>
        <w:pStyle w:val="PR2"/>
        <w:numPr>
          <w:ilvl w:val="5"/>
          <w:numId w:val="1"/>
        </w:numPr>
        <w:rPr/>
      </w:pPr>
      <w:r>
        <w:rPr/>
        <w:t>Section 232216 "Steam and Condensate Piping Specialties" for self-contained steam and condensate meters, with options to connection to the DDC system.</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BLE: Bluetooth low energy.</w:t>
      </w:r>
    </w:p>
    <w:p>
      <w:pPr>
        <w:pStyle w:val="PR1"/>
        <w:numPr>
          <w:ilvl w:val="4"/>
          <w:numId w:val="1"/>
        </w:numPr>
        <w:rPr/>
      </w:pPr>
      <w:r>
        <w:rPr/>
        <w:t>BTL: BACnet testing laboratories.</w:t>
      </w:r>
    </w:p>
    <w:p>
      <w:pPr>
        <w:pStyle w:val="PR1"/>
        <w:numPr>
          <w:ilvl w:val="4"/>
          <w:numId w:val="1"/>
        </w:numPr>
        <w:rPr/>
      </w:pPr>
      <w:r>
        <w:rPr/>
        <w:t>Ethernet: Local area network based on IEEE 802.3.1.</w:t>
      </w:r>
    </w:p>
    <w:p>
      <w:pPr>
        <w:pStyle w:val="PR1"/>
        <w:numPr>
          <w:ilvl w:val="4"/>
          <w:numId w:val="1"/>
        </w:numPr>
        <w:rPr/>
      </w:pPr>
      <w:r>
        <w:rPr/>
        <w:t>FEP: Fluorinated ethylene propylene.</w:t>
      </w:r>
    </w:p>
    <w:p>
      <w:pPr>
        <w:pStyle w:val="PR1"/>
        <w:numPr>
          <w:ilvl w:val="4"/>
          <w:numId w:val="1"/>
        </w:numPr>
        <w:rPr/>
      </w:pPr>
      <w:r>
        <w:rPr/>
        <w:t>HART: Highway addressable remote transducer protocol is the global standard for sending and receiving digital information across analog wires between smart devices and control or monitoring systems through bidirectional communication that provides data access between intelligent field instruments and host systems. A host can be any software application from a technician's hand-held device or laptop to a plant's process control, asset management, safety, or other system using any control platform.</w:t>
      </w:r>
    </w:p>
    <w:p>
      <w:pPr>
        <w:pStyle w:val="PR1"/>
        <w:numPr>
          <w:ilvl w:val="4"/>
          <w:numId w:val="1"/>
        </w:numPr>
        <w:rPr/>
      </w:pPr>
      <w:r>
        <w:rPr/>
        <w:t>PEEK: Polyetheretherketone.</w:t>
      </w:r>
    </w:p>
    <w:p>
      <w:pPr>
        <w:pStyle w:val="PR1"/>
        <w:numPr>
          <w:ilvl w:val="4"/>
          <w:numId w:val="1"/>
        </w:numPr>
        <w:rPr/>
      </w:pPr>
      <w:r>
        <w:rPr/>
        <w:t>PTFE: Polytetrafluoroethylene.</w:t>
      </w:r>
    </w:p>
    <w:p>
      <w:pPr>
        <w:pStyle w:val="PR1"/>
        <w:numPr>
          <w:ilvl w:val="4"/>
          <w:numId w:val="1"/>
        </w:numPr>
        <w:rPr/>
      </w:pPr>
      <w:r>
        <w:rPr/>
        <w:t>PPS: Polyphenylene sulfide.</w:t>
      </w:r>
    </w:p>
    <w:p>
      <w:pPr>
        <w:pStyle w:val="PR1"/>
        <w:numPr>
          <w:ilvl w:val="4"/>
          <w:numId w:val="1"/>
        </w:numPr>
        <w:rPr/>
      </w:pPr>
      <w:r>
        <w:rPr/>
        <w:t>RS-485: A TIA standard for multipoint communications using two twisted pairs.</w:t>
      </w:r>
    </w:p>
    <w:p>
      <w:pPr>
        <w:pStyle w:val="PR1"/>
        <w:numPr>
          <w:ilvl w:val="4"/>
          <w:numId w:val="1"/>
        </w:numPr>
        <w:rPr/>
      </w:pPr>
      <w:r>
        <w:rPr/>
        <w:t>RTD: Resistance temperature detector.</w:t>
      </w:r>
    </w:p>
    <w:p>
      <w:pPr>
        <w:pStyle w:val="PR1"/>
        <w:numPr>
          <w:ilvl w:val="4"/>
          <w:numId w:val="1"/>
        </w:numPr>
        <w:rPr/>
      </w:pPr>
      <w:r>
        <w:rPr/>
        <w:t>TCP/IP: Transport control protocol/Internet protocol incorporated into Microsoft Windows.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Airflow-measurement stations and sensors.</w:t>
      </w:r>
    </w:p>
    <w:p>
      <w:pPr>
        <w:pStyle w:val="PR2"/>
        <w:numPr>
          <w:ilvl w:val="5"/>
          <w:numId w:val="1"/>
        </w:numPr>
        <w:rPr/>
      </w:pPr>
      <w:r>
        <w:rPr/>
        <w:t>Airflow switches.</w:t>
      </w:r>
    </w:p>
    <w:p>
      <w:pPr>
        <w:pStyle w:val="PR2"/>
        <w:numPr>
          <w:ilvl w:val="5"/>
          <w:numId w:val="1"/>
        </w:numPr>
        <w:rPr/>
      </w:pPr>
      <w:r>
        <w:rPr/>
        <w:t>Airflow transmitters.</w:t>
      </w:r>
    </w:p>
    <w:p>
      <w:pPr>
        <w:pStyle w:val="PR2"/>
        <w:numPr>
          <w:ilvl w:val="5"/>
          <w:numId w:val="1"/>
        </w:numPr>
        <w:rPr/>
      </w:pPr>
      <w:r>
        <w:rPr/>
        <w:t>Liquid flow meters.</w:t>
      </w:r>
    </w:p>
    <w:p>
      <w:pPr>
        <w:pStyle w:val="PR2"/>
        <w:numPr>
          <w:ilvl w:val="5"/>
          <w:numId w:val="1"/>
        </w:numPr>
        <w:rPr/>
      </w:pPr>
      <w:r>
        <w:rPr/>
        <w:t>Steam flow meters.</w:t>
      </w:r>
    </w:p>
    <w:p>
      <w:pPr>
        <w:pStyle w:val="PR2"/>
        <w:numPr>
          <w:ilvl w:val="5"/>
          <w:numId w:val="1"/>
        </w:numPr>
        <w:rPr/>
      </w:pPr>
      <w:r>
        <w:rPr/>
        <w:t>Liquid flow sensors (primary elements).</w:t>
      </w:r>
    </w:p>
    <w:p>
      <w:pPr>
        <w:pStyle w:val="PR2"/>
        <w:numPr>
          <w:ilvl w:val="5"/>
          <w:numId w:val="1"/>
        </w:numPr>
        <w:rPr/>
      </w:pPr>
      <w:r>
        <w:rPr/>
        <w:t>Steam flow sensors (primary elements).</w:t>
      </w:r>
    </w:p>
    <w:p>
      <w:pPr>
        <w:pStyle w:val="PR2"/>
        <w:numPr>
          <w:ilvl w:val="5"/>
          <w:numId w:val="1"/>
        </w:numPr>
        <w:rPr/>
      </w:pPr>
      <w:r>
        <w:rPr/>
        <w:t>Liquid flow switches.</w:t>
      </w:r>
    </w:p>
    <w:p>
      <w:pPr>
        <w:pStyle w:val="PR2"/>
        <w:numPr>
          <w:ilvl w:val="5"/>
          <w:numId w:val="1"/>
        </w:numPr>
        <w:rPr/>
      </w:pPr>
      <w:r>
        <w:rPr/>
        <w:t>Liquid flow transmitters.</w:t>
      </w:r>
    </w:p>
    <w:p>
      <w:pPr>
        <w:pStyle w:val="PR2"/>
        <w:numPr>
          <w:ilvl w:val="5"/>
          <w:numId w:val="1"/>
        </w:numPr>
        <w:rPr/>
      </w:pPr>
      <w:r>
        <w:rPr/>
        <w:t>Steam flow transmitters.</w:t>
      </w:r>
    </w:p>
    <w:p>
      <w:pPr>
        <w:pStyle w:val="PR1"/>
        <w:numPr>
          <w:ilvl w:val="4"/>
          <w:numId w:val="1"/>
        </w:numPr>
        <w:rPr/>
      </w:pPr>
      <w:r>
        <w:rPr/>
        <w:t>Product Data Submittals: For each product.</w:t>
      </w:r>
    </w:p>
    <w:p>
      <w:pPr>
        <w:pStyle w:val="PR2"/>
        <w:numPr>
          <w:ilvl w:val="5"/>
          <w:numId w:val="1"/>
        </w:numPr>
        <w:spacing w:before="240" w:after="0"/>
        <w:rPr/>
      </w:pPr>
      <w:r>
        <w:rPr/>
        <w:t>Construction details, material descriptions, dimensions of individual components and profiles, and finishes.</w:t>
      </w:r>
    </w:p>
    <w:p>
      <w:pPr>
        <w:pStyle w:val="PR2"/>
        <w:numPr>
          <w:ilvl w:val="5"/>
          <w:numId w:val="1"/>
        </w:numPr>
        <w:rPr/>
      </w:pPr>
      <w:r>
        <w:rPr/>
        <w:t>Operating characteristics; electrical characteristics; and furnished accessories indicating process operating range, accuracy over range, control signal over range, default control signal with loss of power, calibration data specific to each unique application, electrical power requirements, and limitations of ambient operating environment, including temperature and humidity.</w:t>
      </w:r>
    </w:p>
    <w:p>
      <w:pPr>
        <w:pStyle w:val="PR2"/>
        <w:numPr>
          <w:ilvl w:val="5"/>
          <w:numId w:val="1"/>
        </w:numPr>
        <w:rPr/>
      </w:pPr>
      <w:r>
        <w:rPr/>
        <w:t>Product description with complete technical data, performance curves, and product specification sheets.</w:t>
      </w:r>
    </w:p>
    <w:p>
      <w:pPr>
        <w:pStyle w:val="PR2"/>
        <w:numPr>
          <w:ilvl w:val="5"/>
          <w:numId w:val="1"/>
        </w:numPr>
        <w:rPr/>
      </w:pPr>
      <w:r>
        <w:rPr/>
        <w:t>Installation instructions, including factors affecting performance.</w:t>
      </w:r>
    </w:p>
    <w:p>
      <w:pPr>
        <w:pStyle w:val="PR2"/>
        <w:numPr>
          <w:ilvl w:val="5"/>
          <w:numId w:val="1"/>
        </w:numPr>
        <w:rPr/>
      </w:pPr>
      <w:r>
        <w:rPr/>
        <w:t>Product certificates.</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1"/>
        <w:numPr>
          <w:ilvl w:val="4"/>
          <w:numId w:val="1"/>
        </w:numPr>
        <w:rPr/>
      </w:pPr>
      <w:r>
        <w:rPr/>
        <w:t>Shop Drawings:</w:t>
      </w:r>
    </w:p>
    <w:p>
      <w:pPr>
        <w:pStyle w:val="PR2"/>
        <w:numPr>
          <w:ilvl w:val="5"/>
          <w:numId w:val="1"/>
        </w:numPr>
        <w:spacing w:before="240" w:after="0"/>
        <w:rPr/>
      </w:pPr>
      <w:r>
        <w:rPr/>
        <w:t>Include plans, elevations, sections, and[</w:t>
      </w:r>
      <w:r>
        <w:rPr>
          <w:b/>
        </w:rPr>
        <w:t> mounting</w:t>
      </w:r>
      <w:r>
        <w:rPr/>
        <w:t>] details.</w:t>
      </w:r>
    </w:p>
    <w:p>
      <w:pPr>
        <w:pStyle w:val="PR2"/>
        <w:numPr>
          <w:ilvl w:val="5"/>
          <w:numId w:val="1"/>
        </w:numPr>
        <w:rPr/>
      </w:pPr>
      <w:r>
        <w:rPr/>
        <w:t>Include details of product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PR2"/>
        <w:numPr>
          <w:ilvl w:val="5"/>
          <w:numId w:val="1"/>
        </w:numPr>
        <w:rPr/>
      </w:pPr>
      <w:r>
        <w:rPr/>
        <w:t>Include diagrams for air and process signal tubing.</w:t>
      </w:r>
    </w:p>
    <w:p>
      <w:pPr>
        <w:pStyle w:val="PR2"/>
        <w:numPr>
          <w:ilvl w:val="5"/>
          <w:numId w:val="1"/>
        </w:numPr>
        <w:rPr/>
      </w:pPr>
      <w:r>
        <w:rPr/>
        <w:t>Number-coded identification system for unique identification of wiring, cable, and tubing ends.</w:t>
      </w:r>
    </w:p>
    <w:p>
      <w:pPr>
        <w:pStyle w:val="CMT"/>
        <w:rPr/>
      </w:pPr>
      <w:r>
        <w:rPr/>
        <w:t>Retain "Delegated Design Submittals" Paragraph below if design services have been delegated to Contractor.</w:t>
      </w:r>
    </w:p>
    <w:p>
      <w:pPr>
        <w:pStyle w:val="PR1"/>
        <w:numPr>
          <w:ilvl w:val="4"/>
          <w:numId w:val="1"/>
        </w:numPr>
        <w:rPr/>
      </w:pPr>
      <w:r>
        <w:rPr/>
        <w:t>Delegated Design Submittals:</w:t>
      </w:r>
    </w:p>
    <w:p>
      <w:pPr>
        <w:pStyle w:val="PR2"/>
        <w:numPr>
          <w:ilvl w:val="5"/>
          <w:numId w:val="1"/>
        </w:numPr>
        <w:spacing w:before="240" w:after="0"/>
        <w:rPr/>
      </w:pPr>
      <w:r>
        <w:rPr/>
        <w:t>Schedule and design calculations for flow instruments, including the following:</w:t>
      </w:r>
    </w:p>
    <w:p>
      <w:pPr>
        <w:pStyle w:val="PR3"/>
        <w:numPr>
          <w:ilvl w:val="6"/>
          <w:numId w:val="1"/>
        </w:numPr>
        <w:spacing w:before="240" w:after="0"/>
        <w:rPr/>
      </w:pPr>
      <w:r>
        <w:rPr/>
        <w:t>Flow at Project design and minimum flow conditions.</w:t>
      </w:r>
    </w:p>
    <w:p>
      <w:pPr>
        <w:pStyle w:val="PR3"/>
        <w:numPr>
          <w:ilvl w:val="6"/>
          <w:numId w:val="1"/>
        </w:numPr>
        <w:rPr/>
      </w:pPr>
      <w:r>
        <w:rPr/>
        <w:t>Pressure drop at Project design and minimum flow conditions.</w:t>
      </w:r>
    </w:p>
    <w:p>
      <w:pPr>
        <w:pStyle w:val="PR3"/>
        <w:numPr>
          <w:ilvl w:val="6"/>
          <w:numId w:val="1"/>
        </w:numPr>
        <w:rPr/>
      </w:pPr>
      <w:r>
        <w:rPr/>
        <w:t>Show a side-by-side direct comparison to performance characteristics indicated for each instrument.</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product requiring a certificate.</w:t>
      </w:r>
    </w:p>
    <w:p>
      <w:pPr>
        <w:pStyle w:val="CMT"/>
        <w:rPr/>
      </w:pPr>
      <w:r>
        <w:rPr/>
        <w:t>Requirements in "Product Test Reports" Paragraph below are for test reports for products on which tests are performed either by independent testing agencies or by manufacturers in their own labs. Retain first option below if testing is likely to be performed in manufacturer's facilities and witnessed by a qualified testing agency; retain second option if testing is performed by the testing agency.</w:t>
      </w:r>
    </w:p>
    <w:p>
      <w:pPr>
        <w:pStyle w:val="PR1"/>
        <w:numPr>
          <w:ilvl w:val="4"/>
          <w:numId w:val="1"/>
        </w:numPr>
        <w:rPr/>
      </w:pPr>
      <w:r>
        <w:rPr/>
        <w:t>Product Test Reports: For each product, for tests performed by [</w:t>
      </w:r>
      <w:r>
        <w:rPr>
          <w:b/>
        </w:rPr>
        <w:t>manufacturer and witnessed by a qualified testing agency</w:t>
      </w:r>
      <w:r>
        <w:rPr/>
        <w:t>] [</w:t>
      </w:r>
      <w:r>
        <w:rPr>
          <w:b/>
        </w:rPr>
        <w:t>a qualified testing agency</w:t>
      </w:r>
      <w:r>
        <w:rPr/>
        <w:t>].</w:t>
      </w:r>
    </w:p>
    <w:p>
      <w:pPr>
        <w:pStyle w:val="ART"/>
        <w:numPr>
          <w:ilvl w:val="3"/>
          <w:numId w:val="1"/>
        </w:numPr>
        <w:ind w:hanging="0" w:left="0"/>
        <w:rPr/>
      </w:pPr>
      <w:r>
        <w:rPr/>
        <w:t>CLOSEOUT SUBMITTALS</w:t>
      </w:r>
    </w:p>
    <w:p>
      <w:pPr>
        <w:pStyle w:val="PR1"/>
        <w:numPr>
          <w:ilvl w:val="4"/>
          <w:numId w:val="1"/>
        </w:numPr>
        <w:rPr/>
      </w:pPr>
      <w:r>
        <w:rPr/>
        <w:t>Operation and Maintenance Data: For instruments to include in operation and maintenance manuals.</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Extra Stock Material: Furnish extra materials[</w:t>
      </w:r>
      <w:r>
        <w:rPr>
          <w:b/>
        </w:rPr>
        <w:t>, from the same production run,</w:t>
      </w:r>
      <w:r>
        <w:rPr/>
        <w:t>] to Owner that match products installed and that are packaged with protective covering for storage and identified with labels describing contents.</w:t>
      </w:r>
    </w:p>
    <w:p>
      <w:pPr>
        <w:pStyle w:val="CMT"/>
        <w:rPr/>
      </w:pPr>
      <w:r>
        <w:rPr/>
        <w:t>Retain paragraph below for product parts inventory over extended operating period.</w:t>
      </w:r>
    </w:p>
    <w:p>
      <w:pPr>
        <w:pStyle w:val="PR1"/>
        <w:numPr>
          <w:ilvl w:val="4"/>
          <w:numId w:val="1"/>
        </w:numPr>
        <w:rPr/>
      </w:pPr>
      <w:r>
        <w:rPr/>
        <w:t>Provide parts, as indicated by manufacturer's recommended parts list, for product operation during [</w:t>
      </w:r>
      <w:r>
        <w:rPr>
          <w:b/>
        </w:rPr>
        <w:t>one</w:t>
      </w:r>
      <w:r>
        <w:rPr/>
        <w:t>] [</w:t>
      </w:r>
      <w:r>
        <w:rPr>
          <w:b/>
        </w:rPr>
        <w:t>two</w:t>
      </w:r>
      <w:r>
        <w:rPr/>
        <w:t>] &lt;</w:t>
      </w:r>
      <w:r>
        <w:rPr>
          <w:b/>
        </w:rPr>
        <w:t>Insert number</w:t>
      </w:r>
      <w:r>
        <w:rPr/>
        <w:t>&gt;-year period following warranty period.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CMT"/>
        <w:rPr/>
      </w:pPr>
      <w:r>
        <w:rPr/>
        <w:t>In "Delegated Design" Paragraph below, if a professional engineer is required to select and size products, consult manufacturers.</w:t>
      </w:r>
    </w:p>
    <w:p>
      <w:pPr>
        <w:pStyle w:val="PR1"/>
        <w:numPr>
          <w:ilvl w:val="4"/>
          <w:numId w:val="1"/>
        </w:numPr>
        <w:rPr/>
      </w:pPr>
      <w:r>
        <w:rPr/>
        <w:t>Delegated Design: [</w:t>
      </w:r>
      <w:r>
        <w:rPr>
          <w:b/>
        </w:rPr>
        <w:t>Product manufacturer's qualified staff</w:t>
      </w:r>
      <w:r>
        <w:rPr/>
        <w:t>] [</w:t>
      </w:r>
      <w:r>
        <w:rPr>
          <w:b/>
        </w:rPr>
        <w:t>Qualified professional engineer employed by the product manufacturer</w:t>
      </w:r>
      <w:r>
        <w:rPr/>
        <w:t>] to select and size products to achieve specified performance requirements.</w:t>
      </w:r>
    </w:p>
    <w:p>
      <w:pPr>
        <w:pStyle w:val="PR1"/>
        <w:numPr>
          <w:ilvl w:val="4"/>
          <w:numId w:val="1"/>
        </w:numPr>
        <w:rPr/>
      </w:pPr>
      <w:r>
        <w:rPr/>
        <w:t>Listed and labeled as defined in NFPA 70, by a qualified testing agency, and marked for intended location and application.</w:t>
      </w:r>
    </w:p>
    <w:p>
      <w:pPr>
        <w:pStyle w:val="ART"/>
        <w:numPr>
          <w:ilvl w:val="3"/>
          <w:numId w:val="1"/>
        </w:numPr>
        <w:ind w:hanging="0" w:left="0"/>
        <w:rPr/>
      </w:pPr>
      <w:r>
        <w:rPr/>
        <w:t>GENERAL REQUIREMENTS FOR FLOW INSTRUMENTS</w:t>
      </w:r>
    </w:p>
    <w:p>
      <w:pPr>
        <w:pStyle w:val="PR1"/>
        <w:numPr>
          <w:ilvl w:val="4"/>
          <w:numId w:val="1"/>
        </w:numPr>
        <w:rPr/>
      </w:pPr>
      <w:r>
        <w:rPr/>
        <w:t>Air sensors and transmitters are to have an extended range of [</w:t>
      </w:r>
      <w:r>
        <w:rPr>
          <w:b/>
        </w:rPr>
        <w:t>10</w:t>
      </w:r>
      <w:r>
        <w:rPr/>
        <w:t>] [</w:t>
      </w:r>
      <w:r>
        <w:rPr>
          <w:b/>
        </w:rPr>
        <w:t>20</w:t>
      </w:r>
      <w:r>
        <w:rPr/>
        <w:t>] &lt;</w:t>
      </w:r>
      <w:r>
        <w:rPr>
          <w:b/>
        </w:rPr>
        <w:t>Insert number</w:t>
      </w:r>
      <w:r>
        <w:rPr/>
        <w:t>&gt; percent above Project design flow and [</w:t>
      </w:r>
      <w:r>
        <w:rPr>
          <w:b/>
        </w:rPr>
        <w:t>10</w:t>
      </w:r>
      <w:r>
        <w:rPr/>
        <w:t>] [</w:t>
      </w:r>
      <w:r>
        <w:rPr>
          <w:b/>
        </w:rPr>
        <w:t>20</w:t>
      </w:r>
      <w:r>
        <w:rPr/>
        <w:t>] &lt;</w:t>
      </w:r>
      <w:r>
        <w:rPr>
          <w:b/>
        </w:rPr>
        <w:t>Insert number</w:t>
      </w:r>
      <w:r>
        <w:rPr/>
        <w:t>&gt; percent below minimum Project flow to signal abnormal flow conditions and to provide flexibility for changes in operation.</w:t>
      </w:r>
    </w:p>
    <w:p>
      <w:pPr>
        <w:pStyle w:val="PR1"/>
        <w:numPr>
          <w:ilvl w:val="4"/>
          <w:numId w:val="1"/>
        </w:numPr>
        <w:rPr/>
      </w:pPr>
      <w:r>
        <w:rPr/>
        <w:t>Liquid and steam sensors, meters, and transmitters are to have an extended range of [</w:t>
      </w:r>
      <w:r>
        <w:rPr>
          <w:b/>
        </w:rPr>
        <w:t>10</w:t>
      </w:r>
      <w:r>
        <w:rPr/>
        <w:t>] [</w:t>
      </w:r>
      <w:r>
        <w:rPr>
          <w:b/>
        </w:rPr>
        <w:t>20</w:t>
      </w:r>
      <w:r>
        <w:rPr/>
        <w:t>] &lt;</w:t>
      </w:r>
      <w:r>
        <w:rPr>
          <w:b/>
        </w:rPr>
        <w:t>Insert number</w:t>
      </w:r>
      <w:r>
        <w:rPr/>
        <w:t>&gt; percent above Project design flow and [</w:t>
      </w:r>
      <w:r>
        <w:rPr>
          <w:b/>
        </w:rPr>
        <w:t>10</w:t>
      </w:r>
      <w:r>
        <w:rPr/>
        <w:t>] [</w:t>
      </w:r>
      <w:r>
        <w:rPr>
          <w:b/>
        </w:rPr>
        <w:t>20</w:t>
      </w:r>
      <w:r>
        <w:rPr/>
        <w:t>] &lt;</w:t>
      </w:r>
      <w:r>
        <w:rPr>
          <w:b/>
        </w:rPr>
        <w:t>Insert number</w:t>
      </w:r>
      <w:r>
        <w:rPr/>
        <w:t>&gt; percent below Project minimum flow to signal abnormal flow conditions and to provide flexibility for changes in operation.</w:t>
      </w:r>
    </w:p>
    <w:p>
      <w:pPr>
        <w:pStyle w:val="ART"/>
        <w:numPr>
          <w:ilvl w:val="3"/>
          <w:numId w:val="1"/>
        </w:numPr>
        <w:ind w:hanging="0" w:left="0"/>
        <w:rPr/>
      </w:pPr>
      <w:r>
        <w:rPr/>
        <w:t>AIRFLOW-MEASUREMENT STATIONS AND SENSORS</w:t>
      </w:r>
    </w:p>
    <w:p>
      <w:pPr>
        <w:pStyle w:val="PR1"/>
        <w:numPr>
          <w:ilvl w:val="4"/>
          <w:numId w:val="1"/>
        </w:numPr>
        <w:rPr/>
      </w:pPr>
      <w:r>
        <w:rPr/>
        <w:t>Performance Requirements:</w:t>
      </w:r>
    </w:p>
    <w:p>
      <w:pPr>
        <w:pStyle w:val="PR2"/>
        <w:numPr>
          <w:ilvl w:val="5"/>
          <w:numId w:val="1"/>
        </w:numPr>
        <w:spacing w:before="240" w:after="0"/>
        <w:rPr/>
      </w:pPr>
      <w:r>
        <w:rPr/>
        <w:t>Adjustable for changes in system operational parameters.</w:t>
      </w:r>
    </w:p>
    <w:p>
      <w:pPr>
        <w:pStyle w:val="PR2"/>
        <w:numPr>
          <w:ilvl w:val="5"/>
          <w:numId w:val="1"/>
        </w:numPr>
        <w:rPr/>
      </w:pPr>
      <w:r>
        <w:rPr/>
        <w:t>Airflow Sensor and Transmitter Range: Extended range of [</w:t>
      </w:r>
      <w:r>
        <w:rPr>
          <w:b/>
        </w:rPr>
        <w:t>10</w:t>
      </w:r>
      <w:r>
        <w:rPr/>
        <w:t>] [</w:t>
      </w:r>
      <w:r>
        <w:rPr>
          <w:b/>
        </w:rPr>
        <w:t>20</w:t>
      </w:r>
      <w:r>
        <w:rPr/>
        <w:t>] &lt;</w:t>
      </w:r>
      <w:r>
        <w:rPr>
          <w:b/>
        </w:rPr>
        <w:t>Insert number</w:t>
      </w:r>
      <w:r>
        <w:rPr/>
        <w:t>&gt; percent above Project design flow and [</w:t>
      </w:r>
      <w:r>
        <w:rPr>
          <w:b/>
        </w:rPr>
        <w:t>10</w:t>
      </w:r>
      <w:r>
        <w:rPr/>
        <w:t>] [</w:t>
      </w:r>
      <w:r>
        <w:rPr>
          <w:b/>
        </w:rPr>
        <w:t>20</w:t>
      </w:r>
      <w:r>
        <w:rPr/>
        <w:t>] &lt;</w:t>
      </w:r>
      <w:r>
        <w:rPr>
          <w:b/>
        </w:rPr>
        <w:t>Insert number</w:t>
      </w:r>
      <w:r>
        <w:rPr/>
        <w:t>&gt; percent below minimum Project flow to signal abnormal flow conditions.</w:t>
      </w:r>
    </w:p>
    <w:p>
      <w:pPr>
        <w:pStyle w:val="PR2"/>
        <w:numPr>
          <w:ilvl w:val="5"/>
          <w:numId w:val="1"/>
        </w:numPr>
        <w:rPr/>
      </w:pPr>
      <w:r>
        <w:rPr/>
        <w:t>Manufacturer is to certify that each flow instrument indicated complies with specified performance requirements and characteristics.</w:t>
      </w:r>
    </w:p>
    <w:p>
      <w:pPr>
        <w:pStyle w:val="PR3"/>
        <w:numPr>
          <w:ilvl w:val="6"/>
          <w:numId w:val="1"/>
        </w:numPr>
        <w:spacing w:before="240" w:after="0"/>
        <w:rPr/>
      </w:pPr>
      <w:r>
        <w:rPr/>
        <w:t>Product certificates are required.</w:t>
      </w:r>
    </w:p>
    <w:p>
      <w:pPr>
        <w:pStyle w:val="PR1"/>
        <w:numPr>
          <w:ilvl w:val="4"/>
          <w:numId w:val="1"/>
        </w:numPr>
        <w:rPr/>
      </w:pPr>
      <w:r>
        <w:rPr/>
        <w:t>Thermal Airflow-Measurement Stations:</w:t>
      </w:r>
    </w:p>
    <w:p>
      <w:pPr>
        <w:pStyle w:val="PR2"/>
        <w:numPr>
          <w:ilvl w:val="5"/>
          <w:numId w:val="1"/>
        </w:numPr>
        <w:spacing w:before="240" w:after="0"/>
        <w:rPr/>
      </w:pPr>
      <w:r>
        <w:rPr/>
        <w:t>Certification:</w:t>
      </w:r>
    </w:p>
    <w:p>
      <w:pPr>
        <w:pStyle w:val="PR3"/>
        <w:numPr>
          <w:ilvl w:val="6"/>
          <w:numId w:val="1"/>
        </w:numPr>
        <w:spacing w:before="240" w:after="0"/>
        <w:rPr/>
      </w:pPr>
      <w:r>
        <w:rPr/>
        <w:t>Listed and labeled in accordance with UL 873 or UL 60730.</w:t>
      </w:r>
    </w:p>
    <w:p>
      <w:pPr>
        <w:pStyle w:val="PR3"/>
        <w:numPr>
          <w:ilvl w:val="6"/>
          <w:numId w:val="1"/>
        </w:numPr>
        <w:rPr/>
      </w:pPr>
      <w:r>
        <w:rPr/>
        <w:t>BTL Certified in accordance with ASHRAE 135 where BACnet communication is required.</w:t>
      </w:r>
    </w:p>
    <w:p>
      <w:pPr>
        <w:pStyle w:val="PR3"/>
        <w:numPr>
          <w:ilvl w:val="6"/>
          <w:numId w:val="1"/>
        </w:numPr>
        <w:rPr/>
      </w:pPr>
      <w:r>
        <w:rPr/>
        <w:t>Class A device in accordance with 47 CFR, Chapter I - "Federal Communications Commission," Part 15 - "Radio Frequency Devices," Subpart A - "General"; Subpart B - "FAA Notification Criteria."</w:t>
      </w:r>
    </w:p>
    <w:p>
      <w:pPr>
        <w:pStyle w:val="PR2"/>
        <w:numPr>
          <w:ilvl w:val="5"/>
          <w:numId w:val="1"/>
        </w:numPr>
        <w:spacing w:before="240" w:after="0"/>
        <w:rPr/>
      </w:pPr>
      <w:r>
        <w:rPr/>
        <w:t>Common Performance Requirements:</w:t>
      </w:r>
    </w:p>
    <w:p>
      <w:pPr>
        <w:pStyle w:val="PR3"/>
        <w:numPr>
          <w:ilvl w:val="6"/>
          <w:numId w:val="1"/>
        </w:numPr>
        <w:spacing w:before="240" w:after="0"/>
        <w:rPr/>
      </w:pPr>
      <w:r>
        <w:rPr/>
        <w:t>Airflow Accuracy: Comply with following requirements unless otherwise indicated.</w:t>
      </w:r>
    </w:p>
    <w:p>
      <w:pPr>
        <w:pStyle w:val="PR4"/>
        <w:numPr>
          <w:ilvl w:val="7"/>
          <w:numId w:val="1"/>
        </w:numPr>
        <w:spacing w:before="240" w:after="0"/>
        <w:rPr/>
      </w:pPr>
      <w:r>
        <w:rPr/>
        <w:t>Individual Airflow Accuracy: Within [</w:t>
      </w:r>
      <w:r>
        <w:rPr>
          <w:b/>
        </w:rPr>
        <w:t>2</w:t>
      </w:r>
      <w:r>
        <w:rPr/>
        <w:t>] &lt;</w:t>
      </w:r>
      <w:r>
        <w:rPr>
          <w:b/>
        </w:rPr>
        <w:t>Insert number</w:t>
      </w:r>
      <w:r>
        <w:rPr/>
        <w:t>&gt; percent of reading over the entire operating airflow velocity range from [</w:t>
      </w:r>
      <w:r>
        <w:rPr>
          <w:rStyle w:val="IP"/>
          <w:b/>
        </w:rPr>
        <w:t>0 to 4000 fpm</w:t>
      </w:r>
      <w:r>
        <w:rPr>
          <w:rStyle w:val="SI"/>
          <w:b/>
        </w:rPr>
        <w:t xml:space="preserve"> (0 to 20.3 m/s)</w:t>
      </w:r>
      <w:r>
        <w:rPr/>
        <w:t>] [</w:t>
      </w:r>
      <w:r>
        <w:rPr>
          <w:rStyle w:val="IP"/>
          <w:b/>
        </w:rPr>
        <w:t>0 to 5000 fpm</w:t>
      </w:r>
      <w:r>
        <w:rPr>
          <w:rStyle w:val="SI"/>
          <w:b/>
        </w:rPr>
        <w:t xml:space="preserve"> (0 to 25.4 m/s)</w:t>
      </w:r>
      <w:r>
        <w:rPr/>
        <w:t>] &lt;</w:t>
      </w:r>
      <w:r>
        <w:rPr>
          <w:b/>
        </w:rPr>
        <w:t>Insert velocity range</w:t>
      </w:r>
      <w:r>
        <w:rPr/>
        <w:t>&gt;</w:t>
      </w:r>
    </w:p>
    <w:p>
      <w:pPr>
        <w:pStyle w:val="PR4"/>
        <w:numPr>
          <w:ilvl w:val="7"/>
          <w:numId w:val="1"/>
        </w:numPr>
        <w:rPr/>
      </w:pPr>
      <w:r>
        <w:rPr/>
        <w:t>Thermal Airflow Station Assembly Airflow Accuracy: Within [</w:t>
      </w:r>
      <w:r>
        <w:rPr>
          <w:b/>
        </w:rPr>
        <w:t>2</w:t>
      </w:r>
      <w:r>
        <w:rPr/>
        <w:t>] &lt;</w:t>
      </w:r>
      <w:r>
        <w:rPr>
          <w:b/>
        </w:rPr>
        <w:t>Insert number</w:t>
      </w:r>
      <w:r>
        <w:rPr/>
        <w:t>&gt; percent of reading over the entire operating airflow range from [</w:t>
      </w:r>
      <w:r>
        <w:rPr>
          <w:rStyle w:val="IP"/>
          <w:b/>
        </w:rPr>
        <w:t>0 to 4000 fpm</w:t>
      </w:r>
      <w:r>
        <w:rPr>
          <w:rStyle w:val="SI"/>
          <w:b/>
        </w:rPr>
        <w:t xml:space="preserve"> (0 to 20.3 m/s)</w:t>
      </w:r>
      <w:r>
        <w:rPr/>
        <w:t>] [</w:t>
      </w:r>
      <w:r>
        <w:rPr>
          <w:rStyle w:val="IP"/>
          <w:b/>
        </w:rPr>
        <w:t>0 to 5000 fpm</w:t>
      </w:r>
      <w:r>
        <w:rPr>
          <w:rStyle w:val="SI"/>
          <w:b/>
        </w:rPr>
        <w:t xml:space="preserve"> (0 to 25.4 m/s)</w:t>
      </w:r>
      <w:r>
        <w:rPr/>
        <w:t>] &lt;</w:t>
      </w:r>
      <w:r>
        <w:rPr>
          <w:b/>
        </w:rPr>
        <w:t>Insert velocity range</w:t>
      </w:r>
      <w:r>
        <w:rPr/>
        <w:t>&gt;.</w:t>
      </w:r>
    </w:p>
    <w:p>
      <w:pPr>
        <w:pStyle w:val="PR5"/>
        <w:numPr>
          <w:ilvl w:val="8"/>
          <w:numId w:val="1"/>
        </w:numPr>
        <w:spacing w:before="240" w:after="0"/>
        <w:rPr/>
      </w:pPr>
      <w:r>
        <w:rPr/>
        <w:t>Devices whose accuracy is combined accuracy of transmitter and sensor probes must demonstrate that total accuracy meets the performance requirements throughout the measurement range.</w:t>
      </w:r>
    </w:p>
    <w:p>
      <w:pPr>
        <w:pStyle w:val="PR3"/>
        <w:numPr>
          <w:ilvl w:val="6"/>
          <w:numId w:val="1"/>
        </w:numPr>
        <w:spacing w:before="240" w:after="0"/>
        <w:rPr/>
      </w:pPr>
      <w:r>
        <w:rPr/>
        <w:t>Process Air Temperature Accuracy: Within [</w:t>
      </w:r>
      <w:r>
        <w:rPr>
          <w:rStyle w:val="IP"/>
          <w:b/>
        </w:rPr>
        <w:t>0.15 deg F</w:t>
      </w:r>
      <w:r>
        <w:rPr>
          <w:rStyle w:val="SI"/>
          <w:b/>
        </w:rPr>
        <w:t xml:space="preserve"> (0.08 deg C)</w:t>
      </w:r>
      <w:r>
        <w:rPr/>
        <w:t>] &lt;</w:t>
      </w:r>
      <w:r>
        <w:rPr>
          <w:b/>
        </w:rPr>
        <w:t>Insert temperature</w:t>
      </w:r>
      <w:r>
        <w:rPr/>
        <w:t>&gt; over entire operating range of [</w:t>
      </w:r>
      <w:r>
        <w:rPr>
          <w:rStyle w:val="IP"/>
          <w:b/>
        </w:rPr>
        <w:t>minus 20 to plus 140 deg F</w:t>
      </w:r>
      <w:r>
        <w:rPr>
          <w:rStyle w:val="SI"/>
          <w:b/>
        </w:rPr>
        <w:t xml:space="preserve"> (minus 29 to plus 60 deg C)</w:t>
      </w:r>
      <w:r>
        <w:rPr/>
        <w:t>] &lt;</w:t>
      </w:r>
      <w:r>
        <w:rPr>
          <w:b/>
        </w:rPr>
        <w:t>Insert temperature range</w:t>
      </w:r>
      <w:r>
        <w:rPr/>
        <w:t>&gt;.</w:t>
      </w:r>
    </w:p>
    <w:p>
      <w:pPr>
        <w:pStyle w:val="PR3"/>
        <w:numPr>
          <w:ilvl w:val="6"/>
          <w:numId w:val="1"/>
        </w:numPr>
        <w:rPr/>
      </w:pPr>
      <w:r>
        <w:rPr/>
        <w:t>Ambient Operating Temperature Range:</w:t>
      </w:r>
    </w:p>
    <w:p>
      <w:pPr>
        <w:pStyle w:val="PR4"/>
        <w:numPr>
          <w:ilvl w:val="7"/>
          <w:numId w:val="1"/>
        </w:numPr>
        <w:spacing w:before="240" w:after="0"/>
        <w:rPr/>
      </w:pPr>
      <w:r>
        <w:rPr/>
        <w:t>Sensor: [</w:t>
      </w:r>
      <w:r>
        <w:rPr>
          <w:rStyle w:val="IP"/>
          <w:b/>
        </w:rPr>
        <w:t>Minus 20 to plus 160 deg F</w:t>
      </w:r>
      <w:r>
        <w:rPr>
          <w:rStyle w:val="SI"/>
          <w:b/>
        </w:rPr>
        <w:t xml:space="preserve"> (Minus 29 to plus 71 deg C)</w:t>
      </w:r>
      <w:r>
        <w:rPr/>
        <w:t>] &lt;</w:t>
      </w:r>
      <w:r>
        <w:rPr>
          <w:b/>
        </w:rPr>
        <w:t>Insert temperature range</w:t>
      </w:r>
      <w:r>
        <w:rPr/>
        <w:t>&gt;.</w:t>
      </w:r>
    </w:p>
    <w:p>
      <w:pPr>
        <w:pStyle w:val="PR4"/>
        <w:numPr>
          <w:ilvl w:val="7"/>
          <w:numId w:val="1"/>
        </w:numPr>
        <w:rPr/>
      </w:pPr>
      <w:r>
        <w:rPr/>
        <w:t>Transmitter: [</w:t>
      </w:r>
      <w:r>
        <w:rPr>
          <w:rStyle w:val="IP"/>
          <w:b/>
        </w:rPr>
        <w:t>Minus 20 to plus 120 deg F</w:t>
      </w:r>
      <w:r>
        <w:rPr>
          <w:rStyle w:val="SI"/>
          <w:b/>
        </w:rPr>
        <w:t xml:space="preserve"> (Minus 29 to plus 49 deg C)</w:t>
      </w:r>
      <w:r>
        <w:rPr/>
        <w:t>] &lt;</w:t>
      </w:r>
      <w:r>
        <w:rPr>
          <w:b/>
        </w:rPr>
        <w:t>Insert temperature range</w:t>
      </w:r>
      <w:r>
        <w:rPr/>
        <w:t>&gt;.</w:t>
      </w:r>
    </w:p>
    <w:p>
      <w:pPr>
        <w:pStyle w:val="PR3"/>
        <w:numPr>
          <w:ilvl w:val="6"/>
          <w:numId w:val="1"/>
        </w:numPr>
        <w:spacing w:before="240" w:after="0"/>
        <w:rPr/>
      </w:pPr>
      <w:r>
        <w:rPr/>
        <w:t>Ambient Operating Humidity Range:</w:t>
      </w:r>
    </w:p>
    <w:p>
      <w:pPr>
        <w:pStyle w:val="PR4"/>
        <w:numPr>
          <w:ilvl w:val="7"/>
          <w:numId w:val="1"/>
        </w:numPr>
        <w:spacing w:before="240" w:after="0"/>
        <w:rPr/>
      </w:pPr>
      <w:r>
        <w:rPr/>
        <w:t>Sensor: Zero to [</w:t>
      </w:r>
      <w:r>
        <w:rPr>
          <w:b/>
        </w:rPr>
        <w:t>100</w:t>
      </w:r>
      <w:r>
        <w:rPr/>
        <w:t>] &lt;</w:t>
      </w:r>
      <w:r>
        <w:rPr>
          <w:b/>
        </w:rPr>
        <w:t>Insert number</w:t>
      </w:r>
      <w:r>
        <w:rPr/>
        <w:t>&gt; percent.</w:t>
      </w:r>
    </w:p>
    <w:p>
      <w:pPr>
        <w:pStyle w:val="PR4"/>
        <w:numPr>
          <w:ilvl w:val="7"/>
          <w:numId w:val="1"/>
        </w:numPr>
        <w:rPr/>
      </w:pPr>
      <w:r>
        <w:rPr/>
        <w:t>Transmitter: Zero to [</w:t>
      </w:r>
      <w:r>
        <w:rPr>
          <w:b/>
        </w:rPr>
        <w:t>95</w:t>
      </w:r>
      <w:r>
        <w:rPr/>
        <w:t>] &lt;</w:t>
      </w:r>
      <w:r>
        <w:rPr>
          <w:b/>
        </w:rPr>
        <w:t>Insert number</w:t>
      </w:r>
      <w:r>
        <w:rPr/>
        <w:t>&gt; percent, non-condensing.</w:t>
      </w:r>
    </w:p>
    <w:p>
      <w:pPr>
        <w:pStyle w:val="PR3"/>
        <w:numPr>
          <w:ilvl w:val="6"/>
          <w:numId w:val="1"/>
        </w:numPr>
        <w:spacing w:before="240" w:after="0"/>
        <w:rPr/>
      </w:pPr>
      <w:r>
        <w:rPr/>
        <w:t>Instruments to compensate for changes in air temperature and density throughout calibrated velocity range for seasonal extremes at Project location.</w:t>
      </w:r>
    </w:p>
    <w:p>
      <w:pPr>
        <w:pStyle w:val="PR3"/>
        <w:numPr>
          <w:ilvl w:val="6"/>
          <w:numId w:val="1"/>
        </w:numPr>
        <w:rPr/>
      </w:pPr>
      <w:r>
        <w:rPr/>
        <w:t>Reference Pressure Loss: [</w:t>
      </w:r>
      <w:r>
        <w:rPr>
          <w:rStyle w:val="IP"/>
          <w:b/>
        </w:rPr>
        <w:t>0.05 inch wg</w:t>
      </w:r>
      <w:r>
        <w:rPr>
          <w:rStyle w:val="SI"/>
          <w:b/>
        </w:rPr>
        <w:t xml:space="preserve"> (12.5 Pa)</w:t>
      </w:r>
      <w:r>
        <w:rPr>
          <w:b/>
        </w:rPr>
        <w:t xml:space="preserve"> at </w:t>
      </w:r>
      <w:r>
        <w:rPr>
          <w:rStyle w:val="IP"/>
          <w:b/>
        </w:rPr>
        <w:t>2000 fpm</w:t>
      </w:r>
      <w:r>
        <w:rPr>
          <w:rStyle w:val="SI"/>
          <w:b/>
        </w:rPr>
        <w:t xml:space="preserve"> (10 m/s)</w:t>
      </w:r>
      <w:r>
        <w:rPr/>
        <w:t>] &lt;</w:t>
      </w:r>
      <w:r>
        <w:rPr>
          <w:b/>
        </w:rPr>
        <w:t>Insert pressure loss requirements</w:t>
      </w:r>
      <w:r>
        <w:rPr/>
        <w:t>&gt;.</w:t>
      </w:r>
    </w:p>
    <w:p>
      <w:pPr>
        <w:pStyle w:val="PR3"/>
        <w:numPr>
          <w:ilvl w:val="6"/>
          <w:numId w:val="1"/>
        </w:numPr>
        <w:rPr/>
      </w:pPr>
      <w:r>
        <w:rPr/>
        <w:t>Electrical Power: 24 V ac (between 22.8 and 26.4 V ac under load), using a switching power supply that is overcurrent and overvoltage protected.</w:t>
      </w:r>
    </w:p>
    <w:p>
      <w:pPr>
        <w:pStyle w:val="PR2"/>
        <w:numPr>
          <w:ilvl w:val="5"/>
          <w:numId w:val="1"/>
        </w:numPr>
        <w:spacing w:before="240" w:after="0"/>
        <w:rPr/>
      </w:pPr>
      <w:r>
        <w:rPr/>
        <w:t>Common Instrument Requirements:</w:t>
      </w:r>
    </w:p>
    <w:p>
      <w:pPr>
        <w:pStyle w:val="CMT"/>
        <w:rPr/>
      </w:pPr>
      <w:r>
        <w:rPr/>
        <w:t>Some requirements indicated below are not available from all manufacturers. Consult manufacturers.</w:t>
      </w:r>
    </w:p>
    <w:p>
      <w:pPr>
        <w:pStyle w:val="PR3"/>
        <w:numPr>
          <w:ilvl w:val="6"/>
          <w:numId w:val="1"/>
        </w:numPr>
        <w:spacing w:before="240" w:after="0"/>
        <w:rPr/>
      </w:pPr>
      <w:r>
        <w:rPr/>
        <w:t>Manufacturer to certify that each flow instrument indicated complies with specified performance requirements and characteristics.</w:t>
      </w:r>
    </w:p>
    <w:p>
      <w:pPr>
        <w:pStyle w:val="PR3"/>
        <w:numPr>
          <w:ilvl w:val="6"/>
          <w:numId w:val="1"/>
        </w:numPr>
        <w:rPr/>
      </w:pPr>
      <w:r>
        <w:rPr/>
        <w:t>Provide thermal airflow stations with one or more sensor nodes mounted in a probe, and a remotely mounted microprocessor-based transmitter at each measurement location.</w:t>
      </w:r>
    </w:p>
    <w:p>
      <w:pPr>
        <w:pStyle w:val="PR3"/>
        <w:numPr>
          <w:ilvl w:val="6"/>
          <w:numId w:val="1"/>
        </w:numPr>
        <w:rPr/>
      </w:pPr>
      <w:r>
        <w:rPr/>
        <w:t>Provide stations that can be adjusted in the field to accommodate changes in system operational parameters.</w:t>
      </w:r>
    </w:p>
    <w:p>
      <w:pPr>
        <w:pStyle w:val="PR3"/>
        <w:numPr>
          <w:ilvl w:val="6"/>
          <w:numId w:val="1"/>
        </w:numPr>
        <w:rPr/>
      </w:pPr>
      <w:r>
        <w:rPr/>
        <w:t>Sensor-Node and Probe Assemblies Features and Functions:</w:t>
      </w:r>
    </w:p>
    <w:p>
      <w:pPr>
        <w:pStyle w:val="PR4"/>
        <w:numPr>
          <w:ilvl w:val="7"/>
          <w:numId w:val="1"/>
        </w:numPr>
        <w:spacing w:before="240" w:after="0"/>
        <w:rPr/>
      </w:pPr>
      <w:r>
        <w:rPr/>
        <w:t>Number of sensors for each airflow station to be determined by manufacturer for each specific application to comply with accuracy indicated while complying with requirements indicated.</w:t>
      </w:r>
    </w:p>
    <w:p>
      <w:pPr>
        <w:pStyle w:val="PR4"/>
        <w:numPr>
          <w:ilvl w:val="7"/>
          <w:numId w:val="1"/>
        </w:numPr>
        <w:rPr/>
      </w:pPr>
      <w:r>
        <w:rPr/>
        <w:t>Each sensor to contain two individually wired, hermetically sealed thermistors.</w:t>
      </w:r>
    </w:p>
    <w:p>
      <w:pPr>
        <w:pStyle w:val="PR4"/>
        <w:numPr>
          <w:ilvl w:val="7"/>
          <w:numId w:val="1"/>
        </w:numPr>
        <w:rPr/>
      </w:pPr>
      <w:r>
        <w:rPr/>
        <w:t>Sensor Nodes: One self-heated and one zero-power thermistor, using the principle of thermal dispersion.</w:t>
      </w:r>
    </w:p>
    <w:p>
      <w:pPr>
        <w:pStyle w:val="PR4"/>
        <w:numPr>
          <w:ilvl w:val="7"/>
          <w:numId w:val="1"/>
        </w:numPr>
        <w:rPr/>
      </w:pPr>
      <w:r>
        <w:rPr/>
        <w:t>Airflow Rate and Temperature of Each Sensor: Equally weighted and averaged by the transmitter before sending output signal[</w:t>
      </w:r>
      <w:r>
        <w:rPr>
          <w:b/>
        </w:rPr>
        <w:t xml:space="preserve"> unless temperature sensor has an accuracy of </w:t>
      </w:r>
      <w:r>
        <w:rPr>
          <w:rStyle w:val="IP"/>
          <w:b/>
        </w:rPr>
        <w:t>0.10 deg F</w:t>
      </w:r>
      <w:r>
        <w:rPr>
          <w:rStyle w:val="SI"/>
          <w:b/>
        </w:rPr>
        <w:t xml:space="preserve"> (0.05 deg C)</w:t>
      </w:r>
      <w:r>
        <w:rPr/>
        <w:t>].</w:t>
      </w:r>
    </w:p>
    <w:p>
      <w:pPr>
        <w:pStyle w:val="PR4"/>
        <w:numPr>
          <w:ilvl w:val="7"/>
          <w:numId w:val="1"/>
        </w:numPr>
        <w:rPr/>
      </w:pPr>
      <w:r>
        <w:rPr/>
        <w:t>Mount thermistors in sensor using a marine-grade, waterproof material.</w:t>
      </w:r>
    </w:p>
    <w:p>
      <w:pPr>
        <w:pStyle w:val="PR4"/>
        <w:numPr>
          <w:ilvl w:val="7"/>
          <w:numId w:val="1"/>
        </w:numPr>
        <w:rPr/>
      </w:pPr>
      <w:r>
        <w:rPr/>
        <w:t>Protect thermistor leads and internal probe cable and wire from exposure to the ambient environment. Seal and protect so that direct exposure to water will not affect instrument operation.</w:t>
      </w:r>
    </w:p>
    <w:p>
      <w:pPr>
        <w:pStyle w:val="PR4"/>
        <w:numPr>
          <w:ilvl w:val="7"/>
          <w:numId w:val="1"/>
        </w:numPr>
        <w:rPr/>
      </w:pPr>
      <w:r>
        <w:rPr/>
        <w:t>Each sensor assembly to independently determine airflow rate and temperature at each sensor measurement point.</w:t>
      </w:r>
    </w:p>
    <w:p>
      <w:pPr>
        <w:pStyle w:val="PR4"/>
        <w:numPr>
          <w:ilvl w:val="7"/>
          <w:numId w:val="1"/>
        </w:numPr>
        <w:rPr/>
      </w:pPr>
      <w:r>
        <w:rPr/>
        <w:t>Enclosure:</w:t>
      </w:r>
    </w:p>
    <w:p>
      <w:pPr>
        <w:pStyle w:val="PR5"/>
        <w:numPr>
          <w:ilvl w:val="8"/>
          <w:numId w:val="1"/>
        </w:numPr>
        <w:spacing w:before="240" w:after="0"/>
        <w:rPr/>
      </w:pPr>
      <w:r>
        <w:rPr/>
        <w:t>Indoor Applications: NEMA 250, Type 1, 4, 4X, or 12.</w:t>
      </w:r>
    </w:p>
    <w:p>
      <w:pPr>
        <w:pStyle w:val="PR5"/>
        <w:numPr>
          <w:ilvl w:val="8"/>
          <w:numId w:val="1"/>
        </w:numPr>
        <w:rPr/>
      </w:pPr>
      <w:r>
        <w:rPr/>
        <w:t>Outdoor Applications: NEMA 250, Type 4 or 4X.</w:t>
      </w:r>
    </w:p>
    <w:p>
      <w:pPr>
        <w:pStyle w:val="PR4"/>
        <w:numPr>
          <w:ilvl w:val="7"/>
          <w:numId w:val="1"/>
        </w:numPr>
        <w:spacing w:before="240" w:after="0"/>
        <w:rPr/>
      </w:pPr>
      <w:r>
        <w:rPr/>
        <w:t>Sensor-Probe Mounting Bracket Construction:</w:t>
      </w:r>
    </w:p>
    <w:p>
      <w:pPr>
        <w:pStyle w:val="PR5"/>
        <w:numPr>
          <w:ilvl w:val="8"/>
          <w:numId w:val="1"/>
        </w:numPr>
        <w:spacing w:before="240" w:after="0"/>
        <w:rPr/>
      </w:pPr>
      <w:r>
        <w:rPr/>
        <w:t>Aluminum Probes: Aluminum, Type 304 or Type 316 stainless steel mounting brackets.</w:t>
      </w:r>
    </w:p>
    <w:p>
      <w:pPr>
        <w:pStyle w:val="PR5"/>
        <w:numPr>
          <w:ilvl w:val="8"/>
          <w:numId w:val="1"/>
        </w:numPr>
        <w:rPr/>
      </w:pPr>
      <w:r>
        <w:rPr/>
        <w:t>Stainless Steel Probes: Type 304 or 316 stainless steel; type of stainless steel to match probe material.</w:t>
      </w:r>
    </w:p>
    <w:p>
      <w:pPr>
        <w:pStyle w:val="CMT"/>
        <w:rPr/>
      </w:pPr>
      <w:r>
        <w:rPr/>
        <w:t>First two subparagraphs below include requirements that are unique to one manufacturer and will restrict other manufacturers from complying. Consult manufacturers.</w:t>
      </w:r>
    </w:p>
    <w:p>
      <w:pPr>
        <w:pStyle w:val="PR4"/>
        <w:numPr>
          <w:ilvl w:val="7"/>
          <w:numId w:val="1"/>
        </w:numPr>
        <w:spacing w:before="240" w:after="0"/>
        <w:rPr/>
      </w:pPr>
      <w:r>
        <w:rPr/>
        <w:t>Sensor-Node Construction: Two, bead-in-glass, hermetically sealed thermistors potted in a marine-grade waterproof epoxy with sensor housings constructed of glass-filled polypropylene. Construct with only the thermistor located within the sensing node and all other electronic components outside the airstream.</w:t>
      </w:r>
    </w:p>
    <w:p>
      <w:pPr>
        <w:pStyle w:val="PR4"/>
        <w:numPr>
          <w:ilvl w:val="7"/>
          <w:numId w:val="1"/>
        </w:numPr>
        <w:rPr/>
      </w:pPr>
      <w:r>
        <w:rPr/>
        <w:t>Store sensor-node airflow and temperature calibration data in a serial memory chip, in the cable-connecting plug. Stored data does not require matching or adjustments to the transmitter in the field.</w:t>
      </w:r>
    </w:p>
    <w:p>
      <w:pPr>
        <w:pStyle w:val="CMT"/>
        <w:rPr/>
      </w:pPr>
      <w:r>
        <w:rPr/>
        <w:t>Retain first subparagraph below to require stringent testing. Requirement is unique to one manufacturer and will restrict other manufacturers from complying. Consult manufacturers.</w:t>
      </w:r>
    </w:p>
    <w:p>
      <w:pPr>
        <w:pStyle w:val="PR4"/>
        <w:numPr>
          <w:ilvl w:val="7"/>
          <w:numId w:val="1"/>
        </w:numPr>
        <w:rPr/>
      </w:pPr>
      <w:r>
        <w:rPr/>
        <w:t>Performance rate and test with a 100 percent survival rate in a 30-day saltwater and acid vapor test with written independent laboratory results.</w:t>
      </w:r>
    </w:p>
    <w:p>
      <w:pPr>
        <w:pStyle w:val="PR4"/>
        <w:numPr>
          <w:ilvl w:val="7"/>
          <w:numId w:val="1"/>
        </w:numPr>
        <w:rPr/>
      </w:pPr>
      <w:r>
        <w:rPr/>
        <w:t>&lt;</w:t>
      </w:r>
      <w:r>
        <w:rPr>
          <w:b/>
        </w:rPr>
        <w:t>Insert requirements</w:t>
      </w:r>
      <w:r>
        <w:rPr/>
        <w:t>&gt;.</w:t>
      </w:r>
    </w:p>
    <w:p>
      <w:pPr>
        <w:pStyle w:val="PR3"/>
        <w:numPr>
          <w:ilvl w:val="6"/>
          <w:numId w:val="1"/>
        </w:numPr>
        <w:spacing w:before="240" w:after="0"/>
        <w:rPr/>
      </w:pPr>
      <w:r>
        <w:rPr/>
        <w:t>Transmitter Features and Functions:</w:t>
      </w:r>
    </w:p>
    <w:p>
      <w:pPr>
        <w:pStyle w:val="CMT"/>
        <w:rPr/>
      </w:pPr>
      <w:r>
        <w:rPr/>
        <w:t>Retain any of first 16 subparagraphs below. Some requirements indicated are not available from all manufacturers. Consult manufacturers.</w:t>
      </w:r>
    </w:p>
    <w:p>
      <w:pPr>
        <w:pStyle w:val="PR4"/>
        <w:numPr>
          <w:ilvl w:val="7"/>
          <w:numId w:val="1"/>
        </w:numPr>
        <w:spacing w:before="240" w:after="0"/>
        <w:rPr/>
      </w:pPr>
      <w:r>
        <w:rPr/>
        <w:t>Microprocessor based.</w:t>
      </w:r>
    </w:p>
    <w:p>
      <w:pPr>
        <w:pStyle w:val="PR4"/>
        <w:numPr>
          <w:ilvl w:val="7"/>
          <w:numId w:val="1"/>
        </w:numPr>
        <w:rPr/>
      </w:pPr>
      <w:r>
        <w:rPr/>
        <w:t>Integral digital display capable of simultaneously displaying total airflow and average temperature, individual airflow, and temperature readings of each independent sensor assembly.</w:t>
      </w:r>
    </w:p>
    <w:p>
      <w:pPr>
        <w:pStyle w:val="PR4"/>
        <w:numPr>
          <w:ilvl w:val="7"/>
          <w:numId w:val="1"/>
        </w:numPr>
        <w:rPr/>
      </w:pPr>
      <w:r>
        <w:rPr/>
        <w:t>Capable of field configuration and diagnostics using an onboard push-button interface and digital display.</w:t>
      </w:r>
    </w:p>
    <w:p>
      <w:pPr>
        <w:pStyle w:val="PR4"/>
        <w:numPr>
          <w:ilvl w:val="7"/>
          <w:numId w:val="1"/>
        </w:numPr>
        <w:rPr/>
      </w:pPr>
      <w:r>
        <w:rPr/>
        <w:t>Password-protected programmable settings.</w:t>
      </w:r>
    </w:p>
    <w:p>
      <w:pPr>
        <w:pStyle w:val="PR4"/>
        <w:numPr>
          <w:ilvl w:val="7"/>
          <w:numId w:val="1"/>
        </w:numPr>
        <w:rPr/>
      </w:pPr>
      <w:r>
        <w:rPr/>
        <w:t>Field selectable between IP and SI units for airflow, temperature, and velocity.</w:t>
      </w:r>
    </w:p>
    <w:p>
      <w:pPr>
        <w:pStyle w:val="PR4"/>
        <w:numPr>
          <w:ilvl w:val="7"/>
          <w:numId w:val="1"/>
        </w:numPr>
        <w:rPr/>
      </w:pPr>
      <w:r>
        <w:rPr/>
        <w:t>Include an integral power switch to operate on 24 V ac (isolation optional) and include the following:</w:t>
      </w:r>
    </w:p>
    <w:p>
      <w:pPr>
        <w:pStyle w:val="PR5"/>
        <w:numPr>
          <w:ilvl w:val="8"/>
          <w:numId w:val="1"/>
        </w:numPr>
        <w:spacing w:before="240" w:after="0"/>
        <w:rPr/>
      </w:pPr>
      <w:r>
        <w:rPr/>
        <w:t>Integral protection from transients and power surges.</w:t>
      </w:r>
    </w:p>
    <w:p>
      <w:pPr>
        <w:pStyle w:val="PR5"/>
        <w:numPr>
          <w:ilvl w:val="8"/>
          <w:numId w:val="1"/>
        </w:numPr>
        <w:rPr/>
      </w:pPr>
      <w:r>
        <w:rPr/>
        <w:t>Circuitry to ensure reset after power disruption, transients, and brownouts.</w:t>
      </w:r>
    </w:p>
    <w:p>
      <w:pPr>
        <w:pStyle w:val="PR5"/>
        <w:numPr>
          <w:ilvl w:val="8"/>
          <w:numId w:val="1"/>
        </w:numPr>
        <w:rPr/>
      </w:pPr>
      <w:r>
        <w:rPr/>
        <w:t>Integral transformer to convert field power source to operating voltage required by instrument.</w:t>
      </w:r>
    </w:p>
    <w:p>
      <w:pPr>
        <w:pStyle w:val="PR4"/>
        <w:numPr>
          <w:ilvl w:val="7"/>
          <w:numId w:val="1"/>
        </w:numPr>
        <w:spacing w:before="240" w:after="0"/>
        <w:rPr/>
      </w:pPr>
      <w:r>
        <w:rPr/>
        <w:t>Enclosure:</w:t>
      </w:r>
    </w:p>
    <w:p>
      <w:pPr>
        <w:pStyle w:val="PR5"/>
        <w:numPr>
          <w:ilvl w:val="8"/>
          <w:numId w:val="1"/>
        </w:numPr>
        <w:spacing w:before="240" w:after="0"/>
        <w:rPr/>
      </w:pPr>
      <w:r>
        <w:rPr/>
        <w:t>Indoor Applications: NEMA 250, Type 1, 4, 4X, or 12.</w:t>
      </w:r>
    </w:p>
    <w:p>
      <w:pPr>
        <w:pStyle w:val="PR5"/>
        <w:numPr>
          <w:ilvl w:val="8"/>
          <w:numId w:val="1"/>
        </w:numPr>
        <w:rPr/>
      </w:pPr>
      <w:r>
        <w:rPr/>
        <w:t>Outdoor Applications: NEMA 250, Type 4 or 4X.</w:t>
      </w:r>
    </w:p>
    <w:p>
      <w:pPr>
        <w:pStyle w:val="PR4"/>
        <w:numPr>
          <w:ilvl w:val="7"/>
          <w:numId w:val="1"/>
        </w:numPr>
        <w:spacing w:before="240" w:after="0"/>
        <w:rPr/>
      </w:pPr>
      <w:r>
        <w:rPr/>
        <w:t>Remote Signal Interface Options: Specific interface options are listed for each application.</w:t>
      </w:r>
    </w:p>
    <w:p>
      <w:pPr>
        <w:pStyle w:val="PR5"/>
        <w:numPr>
          <w:ilvl w:val="8"/>
          <w:numId w:val="1"/>
        </w:numPr>
        <w:spacing w:before="240" w:after="0"/>
        <w:rPr/>
      </w:pPr>
      <w:r>
        <w:rPr/>
        <w:t>Linear Analog Signals for Airflow and Temperature: Fuse protected and isolated, field selectable, zero to 10 V dc or 4 to 20 mA.</w:t>
      </w:r>
    </w:p>
    <w:p>
      <w:pPr>
        <w:pStyle w:val="PR5"/>
        <w:numPr>
          <w:ilvl w:val="8"/>
          <w:numId w:val="1"/>
        </w:numPr>
        <w:rPr/>
      </w:pPr>
      <w:r>
        <w:rPr/>
        <w:t>RS-485: BACnet-MS/TP, Modbus RTU.</w:t>
      </w:r>
    </w:p>
    <w:p>
      <w:pPr>
        <w:pStyle w:val="PR5"/>
        <w:numPr>
          <w:ilvl w:val="8"/>
          <w:numId w:val="1"/>
        </w:numPr>
        <w:rPr/>
      </w:pPr>
      <w:r>
        <w:rPr/>
        <w:t>Ethernet: BACnet Ethernet, BACnet-IP, Modbus TCP/IP.</w:t>
      </w:r>
    </w:p>
    <w:p>
      <w:pPr>
        <w:pStyle w:val="PR4"/>
        <w:numPr>
          <w:ilvl w:val="7"/>
          <w:numId w:val="1"/>
        </w:numPr>
        <w:spacing w:before="240" w:after="0"/>
        <w:rPr/>
      </w:pPr>
      <w:r>
        <w:rPr/>
        <w:t>If quantity of sensors required by a single airflow station assembly exceeds capability of a single transmitter, provide multiple transmitters and associated software programming needed to support them operating as a single airflow station assembly through one transmitter that is remotely mounted and easily accessible from the floor.</w:t>
      </w:r>
    </w:p>
    <w:p>
      <w:pPr>
        <w:pStyle w:val="PR4"/>
        <w:numPr>
          <w:ilvl w:val="7"/>
          <w:numId w:val="1"/>
        </w:numPr>
        <w:rPr/>
      </w:pPr>
      <w:r>
        <w:rPr/>
        <w:t>High- and/or low-airflow alarm with user-defined set point and percentage of set-point tolerance.</w:t>
      </w:r>
    </w:p>
    <w:p>
      <w:pPr>
        <w:pStyle w:val="PR4"/>
        <w:numPr>
          <w:ilvl w:val="7"/>
          <w:numId w:val="1"/>
        </w:numPr>
        <w:rPr/>
      </w:pPr>
      <w:r>
        <w:rPr/>
        <w:t>Manual or automatic alarm reset, and low-limit cutoff value may be selected to disable the alarm.</w:t>
      </w:r>
    </w:p>
    <w:p>
      <w:pPr>
        <w:pStyle w:val="PR4"/>
        <w:numPr>
          <w:ilvl w:val="7"/>
          <w:numId w:val="1"/>
        </w:numPr>
        <w:rPr/>
      </w:pPr>
      <w:r>
        <w:rPr/>
        <w:t>Alarm delay function, field defined.</w:t>
      </w:r>
    </w:p>
    <w:p>
      <w:pPr>
        <w:pStyle w:val="PR4"/>
        <w:numPr>
          <w:ilvl w:val="7"/>
          <w:numId w:val="1"/>
        </w:numPr>
        <w:rPr/>
      </w:pPr>
      <w:r>
        <w:rPr/>
        <w:t>Sensor-node malfunction via the system status alarm. Ignore the sensor node that is in a fault condition.</w:t>
      </w:r>
    </w:p>
    <w:p>
      <w:pPr>
        <w:pStyle w:val="PR4"/>
        <w:numPr>
          <w:ilvl w:val="7"/>
          <w:numId w:val="1"/>
        </w:numPr>
        <w:rPr/>
      </w:pPr>
      <w:r>
        <w:rPr/>
        <w:t>Field configuration, diagnostics, and field output adjustment wizard that allow for a one- or two-point field adjustment to factory calibration for installations that require adjustment.</w:t>
      </w:r>
    </w:p>
    <w:p>
      <w:pPr>
        <w:pStyle w:val="PR4"/>
        <w:numPr>
          <w:ilvl w:val="7"/>
          <w:numId w:val="1"/>
        </w:numPr>
        <w:rPr/>
      </w:pPr>
      <w:r>
        <w:rPr/>
        <w:t>Automatic reset after power disruption, transients, and brownouts.</w:t>
      </w:r>
    </w:p>
    <w:p>
      <w:pPr>
        <w:pStyle w:val="PR4"/>
        <w:numPr>
          <w:ilvl w:val="7"/>
          <w:numId w:val="1"/>
        </w:numPr>
        <w:rPr/>
      </w:pPr>
      <w:r>
        <w:rPr/>
        <w:t>Integration Buffers: Separate integration buffers for display of airflow output, airflow signal output (analog and network), and individual sensor output (IR-interface).</w:t>
      </w:r>
    </w:p>
    <w:p>
      <w:pPr>
        <w:pStyle w:val="PR4"/>
        <w:numPr>
          <w:ilvl w:val="7"/>
          <w:numId w:val="1"/>
        </w:numPr>
        <w:rPr/>
      </w:pPr>
      <w:r>
        <w:rPr/>
        <w:t>&lt;</w:t>
      </w:r>
      <w:r>
        <w:rPr>
          <w:b/>
        </w:rPr>
        <w:t>Insert requirements</w:t>
      </w:r>
      <w:r>
        <w:rPr/>
        <w:t>&gt;.</w:t>
      </w:r>
    </w:p>
    <w:p>
      <w:pPr>
        <w:pStyle w:val="PR2"/>
        <w:numPr>
          <w:ilvl w:val="5"/>
          <w:numId w:val="1"/>
        </w:numPr>
        <w:spacing w:before="240" w:after="0"/>
        <w:rPr/>
      </w:pPr>
      <w:r>
        <w:rPr/>
        <w:t>Electrical Power and Control Signal Cable and Raceways:</w:t>
      </w:r>
    </w:p>
    <w:p>
      <w:pPr>
        <w:pStyle w:val="PR3"/>
        <w:numPr>
          <w:ilvl w:val="6"/>
          <w:numId w:val="1"/>
        </w:numPr>
        <w:spacing w:before="240" w:after="0"/>
        <w:rPr/>
      </w:pPr>
      <w:r>
        <w:rPr/>
        <w:t>Indoor Applications: Only where exposed cable is allowed by installation requirements, interconnect components using exposed NRTL-listed plenum-rated cable complying with manufacturer's requirements; otherwise install cable in continuous conduit.</w:t>
      </w:r>
    </w:p>
    <w:p>
      <w:pPr>
        <w:pStyle w:val="PR3"/>
        <w:numPr>
          <w:ilvl w:val="6"/>
          <w:numId w:val="1"/>
        </w:numPr>
        <w:rPr/>
      </w:pPr>
      <w:r>
        <w:rPr/>
        <w:t>Outdoor Applications: Fit instruments and devices with conduit connections for mating to field-installed conduit. Do not exposed wire and cable at any point.</w:t>
      </w:r>
    </w:p>
    <w:p>
      <w:pPr>
        <w:pStyle w:val="CMT"/>
        <w:rPr/>
      </w:pPr>
      <w:r>
        <w:rPr/>
        <w:t>Retain "Duct/Plenum Thermal Airflow-Measurement Station" Subparagraph below for airflow measurement in all sizes of ducts or plenums.</w:t>
      </w:r>
    </w:p>
    <w:p>
      <w:pPr>
        <w:pStyle w:val="PR2"/>
        <w:numPr>
          <w:ilvl w:val="5"/>
          <w:numId w:val="1"/>
        </w:numPr>
        <w:spacing w:before="240" w:after="0"/>
        <w:rPr/>
      </w:pPr>
      <w:r>
        <w:rPr/>
        <w:t>Duct/Plenum Thermal Airflow-Measurement Station:</w:t>
      </w:r>
    </w:p>
    <w:p>
      <w:pPr>
        <w:pStyle w:val="PR3"/>
        <w:numPr>
          <w:ilvl w:val="6"/>
          <w:numId w:val="1"/>
        </w:numPr>
        <w:spacing w:before="240" w:after="0"/>
        <w:rPr/>
      </w:pPr>
      <w:hyperlink r:id="rId4">
        <w:r>
          <w:rPr>
            <w:rStyle w:val="Hyperlink"/>
          </w:rPr>
          <w:t>&lt;Double click here to find, evaluate, and insert list of manufacturers and products.&gt;</w:t>
        </w:r>
      </w:hyperlink>
    </w:p>
    <w:p>
      <w:pPr>
        <w:pStyle w:val="CMT"/>
        <w:rPr/>
      </w:pPr>
      <w:r>
        <w:rPr/>
        <w:t>Retain "Source Limitations" Subparagraph below to require all duct/plenum airflow-measurement stations be provided by a single manufacturer. Some product options/characteristics indicated are not available from multiple manufacturers and may limit competition. Consult manufacturers.</w:t>
      </w:r>
    </w:p>
    <w:p>
      <w:pPr>
        <w:pStyle w:val="PR3"/>
        <w:numPr>
          <w:ilvl w:val="6"/>
          <w:numId w:val="1"/>
        </w:numPr>
        <w:rPr/>
      </w:pPr>
      <w:r>
        <w:rPr/>
        <w:t>Source Limitations: Obtain all duct/plenum airflow-measurement stations from a single manufacturer.</w:t>
      </w:r>
    </w:p>
    <w:p>
      <w:pPr>
        <w:pStyle w:val="PR3"/>
        <w:numPr>
          <w:ilvl w:val="6"/>
          <w:numId w:val="1"/>
        </w:numPr>
        <w:rPr/>
      </w:pPr>
      <w:r>
        <w:rPr/>
        <w:t xml:space="preserve">Application: Duct/plenum sizes greater than </w:t>
      </w:r>
      <w:r>
        <w:rPr>
          <w:rStyle w:val="IP"/>
        </w:rPr>
        <w:t>2 sq. ft.</w:t>
      </w:r>
      <w:r>
        <w:rPr>
          <w:rStyle w:val="SI"/>
        </w:rPr>
        <w:t xml:space="preserve"> (0.18 sq. m)</w:t>
      </w:r>
      <w:r>
        <w:rPr/>
        <w:t>.</w:t>
      </w:r>
    </w:p>
    <w:p>
      <w:pPr>
        <w:pStyle w:val="PR3"/>
        <w:numPr>
          <w:ilvl w:val="6"/>
          <w:numId w:val="1"/>
        </w:numPr>
        <w:rPr/>
      </w:pPr>
      <w:r>
        <w:rPr/>
        <w:t>Airflow Station Performance:</w:t>
      </w:r>
    </w:p>
    <w:p>
      <w:pPr>
        <w:pStyle w:val="PR4"/>
        <w:numPr>
          <w:ilvl w:val="7"/>
          <w:numId w:val="1"/>
        </w:numPr>
        <w:spacing w:before="240" w:after="0"/>
        <w:rPr/>
      </w:pPr>
      <w:r>
        <w:rPr/>
        <w:t>Independent processing of up to [</w:t>
      </w:r>
      <w:r>
        <w:rPr>
          <w:b/>
        </w:rPr>
        <w:t>16</w:t>
      </w:r>
      <w:r>
        <w:rPr/>
        <w:t>] &lt;</w:t>
      </w:r>
      <w:r>
        <w:rPr>
          <w:b/>
        </w:rPr>
        <w:t>Insert number</w:t>
      </w:r>
      <w:r>
        <w:rPr/>
        <w:t>&gt; separately wired sensor-node assemblies.</w:t>
      </w:r>
    </w:p>
    <w:p>
      <w:pPr>
        <w:pStyle w:val="PR4"/>
        <w:numPr>
          <w:ilvl w:val="7"/>
          <w:numId w:val="1"/>
        </w:numPr>
        <w:rPr/>
      </w:pPr>
      <w:r>
        <w:rPr/>
        <w:t>Accuracy within [</w:t>
      </w:r>
      <w:r>
        <w:rPr>
          <w:b/>
        </w:rPr>
        <w:t>3</w:t>
      </w:r>
      <w:r>
        <w:rPr/>
        <w:t>] &lt;</w:t>
      </w:r>
      <w:r>
        <w:rPr>
          <w:b/>
        </w:rPr>
        <w:t>Insert number</w:t>
      </w:r>
      <w:r>
        <w:rPr/>
        <w:t>&gt; percent of reading for ducted applications, and within [</w:t>
      </w:r>
      <w:r>
        <w:rPr>
          <w:b/>
        </w:rPr>
        <w:t>5</w:t>
      </w:r>
      <w:r>
        <w:rPr/>
        <w:t>] &lt;</w:t>
      </w:r>
      <w:r>
        <w:rPr>
          <w:b/>
        </w:rPr>
        <w:t>Insert number</w:t>
      </w:r>
      <w:r>
        <w:rPr/>
        <w:t>&gt; percent of reading for non-ducted applications, when installed in accordance with manufacturer's recommended placement guidelines.</w:t>
      </w:r>
    </w:p>
    <w:p>
      <w:pPr>
        <w:pStyle w:val="PR5"/>
        <w:numPr>
          <w:ilvl w:val="8"/>
          <w:numId w:val="1"/>
        </w:numPr>
        <w:spacing w:before="240" w:after="0"/>
        <w:rPr/>
      </w:pPr>
      <w:r>
        <w:rPr/>
        <w:t>Include the combined uncertainty of the sensor nodes and transmitter.</w:t>
      </w:r>
    </w:p>
    <w:p>
      <w:pPr>
        <w:pStyle w:val="PR5"/>
        <w:numPr>
          <w:ilvl w:val="8"/>
          <w:numId w:val="1"/>
        </w:numPr>
        <w:rPr/>
      </w:pPr>
      <w:r>
        <w:rPr/>
        <w:t>For devices whose overall accuracy is based on individual accuracy specifications of the sensor probes and transmitter, demonstrate compliance with accuracy requirement over entire operating range.</w:t>
      </w:r>
    </w:p>
    <w:p>
      <w:pPr>
        <w:pStyle w:val="CMT"/>
        <w:rPr/>
      </w:pPr>
      <w:r>
        <w:rPr/>
        <w:t>Retain "Airflow Station Casing" Subparagraph below to require factory installation of individual probes and sensors into an airflow station casing for direct installation into ductwork. Airflow station casings are not available from all manufacturers. Consult manufacturers.</w:t>
      </w:r>
    </w:p>
    <w:p>
      <w:pPr>
        <w:pStyle w:val="PR3"/>
        <w:numPr>
          <w:ilvl w:val="6"/>
          <w:numId w:val="1"/>
        </w:numPr>
        <w:spacing w:before="240" w:after="0"/>
        <w:rPr/>
      </w:pPr>
      <w:r>
        <w:rPr/>
        <w:t>Airflow Station Casing:</w:t>
      </w:r>
    </w:p>
    <w:p>
      <w:pPr>
        <w:pStyle w:val="PR4"/>
        <w:numPr>
          <w:ilvl w:val="7"/>
          <w:numId w:val="1"/>
        </w:numPr>
        <w:spacing w:before="240" w:after="0"/>
        <w:rPr/>
      </w:pPr>
      <w:r>
        <w:rPr/>
        <w:t>Application: Factory install probes and sensor assemblies into an airflow station casing in lieu of field installing individual probes and sensors in ducts and plenums.</w:t>
      </w:r>
    </w:p>
    <w:p>
      <w:pPr>
        <w:pStyle w:val="PR4"/>
        <w:numPr>
          <w:ilvl w:val="7"/>
          <w:numId w:val="1"/>
        </w:numPr>
        <w:rPr/>
      </w:pPr>
      <w:r>
        <w:rPr/>
        <w:t>Casing Configuration and Size: Match shape (rectangular, round, flat oval) and same size as adjacent duct unless otherwise indicated.</w:t>
      </w:r>
    </w:p>
    <w:p>
      <w:pPr>
        <w:pStyle w:val="PR4"/>
        <w:numPr>
          <w:ilvl w:val="7"/>
          <w:numId w:val="1"/>
        </w:numPr>
        <w:rPr/>
      </w:pPr>
      <w:r>
        <w:rPr/>
        <w:t xml:space="preserve">Casing Depth: Minimum </w:t>
      </w:r>
      <w:r>
        <w:rPr>
          <w:rStyle w:val="IP"/>
        </w:rPr>
        <w:t>8 inches</w:t>
      </w:r>
      <w:r>
        <w:rPr>
          <w:rStyle w:val="SI"/>
        </w:rPr>
        <w:t xml:space="preserve"> (200 mm)</w:t>
      </w:r>
      <w:r>
        <w:rPr/>
        <w:t>.</w:t>
      </w:r>
    </w:p>
    <w:p>
      <w:pPr>
        <w:pStyle w:val="PR4"/>
        <w:numPr>
          <w:ilvl w:val="7"/>
          <w:numId w:val="1"/>
        </w:numPr>
        <w:rPr/>
      </w:pPr>
      <w:r>
        <w:rPr/>
        <w:t xml:space="preserve">Casing Flanges: Outward flange, minimum flange face </w:t>
      </w:r>
      <w:r>
        <w:rPr>
          <w:rStyle w:val="IP"/>
        </w:rPr>
        <w:t>1.5 inches</w:t>
      </w:r>
      <w:r>
        <w:rPr>
          <w:rStyle w:val="SI"/>
        </w:rPr>
        <w:t xml:space="preserve"> (38 mm)</w:t>
      </w:r>
      <w:r>
        <w:rPr/>
        <w:t>.</w:t>
      </w:r>
    </w:p>
    <w:p>
      <w:pPr>
        <w:pStyle w:val="PR4"/>
        <w:numPr>
          <w:ilvl w:val="7"/>
          <w:numId w:val="1"/>
        </w:numPr>
        <w:rPr/>
      </w:pPr>
      <w:r>
        <w:rPr/>
        <w:t>Joints and Seams: Continuously weld joints and seams. Clean galvanized areas damaged by welding and coat with galvanize paint.</w:t>
      </w:r>
    </w:p>
    <w:p>
      <w:pPr>
        <w:pStyle w:val="PR4"/>
        <w:numPr>
          <w:ilvl w:val="7"/>
          <w:numId w:val="1"/>
        </w:numPr>
        <w:rPr/>
      </w:pPr>
      <w:r>
        <w:rPr/>
        <w:t>Materials:</w:t>
      </w:r>
    </w:p>
    <w:p>
      <w:pPr>
        <w:pStyle w:val="PR5"/>
        <w:numPr>
          <w:ilvl w:val="8"/>
          <w:numId w:val="1"/>
        </w:numPr>
        <w:spacing w:before="240" w:after="0"/>
        <w:rPr/>
      </w:pPr>
      <w:r>
        <w:rPr/>
        <w:t xml:space="preserve">Aluminum, minimum </w:t>
      </w:r>
      <w:r>
        <w:rPr>
          <w:rStyle w:val="IP"/>
        </w:rPr>
        <w:t>0.063 inch</w:t>
      </w:r>
      <w:r>
        <w:rPr>
          <w:rStyle w:val="SI"/>
        </w:rPr>
        <w:t xml:space="preserve"> (1.6 mm)</w:t>
      </w:r>
      <w:r>
        <w:rPr/>
        <w:t xml:space="preserve"> thick, when connected to aluminum duct.</w:t>
      </w:r>
    </w:p>
    <w:p>
      <w:pPr>
        <w:pStyle w:val="PR5"/>
        <w:numPr>
          <w:ilvl w:val="8"/>
          <w:numId w:val="1"/>
        </w:numPr>
        <w:rPr/>
      </w:pPr>
      <w:r>
        <w:rPr/>
        <w:t xml:space="preserve">Galvanized steel, minimum </w:t>
      </w:r>
      <w:r>
        <w:rPr>
          <w:rStyle w:val="IP"/>
        </w:rPr>
        <w:t>0.079 inch</w:t>
      </w:r>
      <w:r>
        <w:rPr>
          <w:rStyle w:val="SI"/>
        </w:rPr>
        <w:t xml:space="preserve"> (2.0 mm)</w:t>
      </w:r>
      <w:r>
        <w:rPr/>
        <w:t xml:space="preserve"> thick with coating complying with ASTM A653/A653M, </w:t>
      </w:r>
      <w:r>
        <w:rPr>
          <w:rStyle w:val="IP"/>
        </w:rPr>
        <w:t>G90</w:t>
      </w:r>
      <w:r>
        <w:rPr>
          <w:rStyle w:val="SI"/>
        </w:rPr>
        <w:t xml:space="preserve"> (Z275)</w:t>
      </w:r>
      <w:r>
        <w:rPr/>
        <w:t>, when connected to galvanized steel duct.</w:t>
      </w:r>
    </w:p>
    <w:p>
      <w:pPr>
        <w:pStyle w:val="PR5"/>
        <w:numPr>
          <w:ilvl w:val="8"/>
          <w:numId w:val="1"/>
        </w:numPr>
        <w:rPr/>
      </w:pPr>
      <w:r>
        <w:rPr/>
        <w:t xml:space="preserve">Stainless steel, minimum </w:t>
      </w:r>
      <w:r>
        <w:rPr>
          <w:rStyle w:val="IP"/>
        </w:rPr>
        <w:t>0.0781 inch</w:t>
      </w:r>
      <w:r>
        <w:rPr>
          <w:rStyle w:val="SI"/>
        </w:rPr>
        <w:t xml:space="preserve"> (2.0 mm)</w:t>
      </w:r>
      <w:r>
        <w:rPr/>
        <w:t xml:space="preserve"> thick, when connected to stainless duct. Stainless steel, Type 304 or 316, to match adjoining duct.</w:t>
      </w:r>
    </w:p>
    <w:p>
      <w:pPr>
        <w:pStyle w:val="PR4"/>
        <w:numPr>
          <w:ilvl w:val="7"/>
          <w:numId w:val="1"/>
        </w:numPr>
        <w:spacing w:before="240" w:after="0"/>
        <w:rPr/>
      </w:pPr>
      <w:r>
        <w:rPr/>
        <w:t>Flow Straightener: Include each airflow station casing with an open parallel cell air straightener or air equalizer honeycomb mechanically fastened to casing.</w:t>
      </w:r>
    </w:p>
    <w:p>
      <w:pPr>
        <w:pStyle w:val="PR5"/>
        <w:numPr>
          <w:ilvl w:val="8"/>
          <w:numId w:val="1"/>
        </w:numPr>
        <w:spacing w:before="240" w:after="0"/>
        <w:rPr/>
      </w:pPr>
      <w:r>
        <w:rPr/>
        <w:t xml:space="preserve">Individual Cell Size: </w:t>
      </w:r>
      <w:r>
        <w:rPr>
          <w:rStyle w:val="IP"/>
        </w:rPr>
        <w:t>0.5 inches</w:t>
      </w:r>
      <w:r>
        <w:rPr>
          <w:rStyle w:val="SI"/>
        </w:rPr>
        <w:t xml:space="preserve"> (13 mm)</w:t>
      </w:r>
      <w:r>
        <w:rPr/>
        <w:t xml:space="preserve"> wide across entering face, </w:t>
      </w:r>
      <w:r>
        <w:rPr>
          <w:rStyle w:val="IP"/>
        </w:rPr>
        <w:t>3 inches</w:t>
      </w:r>
      <w:r>
        <w:rPr>
          <w:rStyle w:val="SI"/>
        </w:rPr>
        <w:t xml:space="preserve"> (75 mm)</w:t>
      </w:r>
      <w:r>
        <w:rPr/>
        <w:t xml:space="preserve"> deep in direction of airflow, </w:t>
      </w:r>
      <w:r>
        <w:rPr>
          <w:rStyle w:val="IP"/>
        </w:rPr>
        <w:t>0.002 inch</w:t>
      </w:r>
      <w:r>
        <w:rPr>
          <w:rStyle w:val="SI"/>
        </w:rPr>
        <w:t xml:space="preserve"> (0.051 mm)</w:t>
      </w:r>
      <w:r>
        <w:rPr/>
        <w:t xml:space="preserve"> thick</w:t>
      </w:r>
    </w:p>
    <w:p>
      <w:pPr>
        <w:pStyle w:val="PR5"/>
        <w:numPr>
          <w:ilvl w:val="8"/>
          <w:numId w:val="1"/>
        </w:numPr>
        <w:rPr/>
      </w:pPr>
      <w:r>
        <w:rPr/>
        <w:t>Construct from Type 3003 aluminum for aluminum and galvanized steel casings.</w:t>
      </w:r>
    </w:p>
    <w:p>
      <w:pPr>
        <w:pStyle w:val="PR5"/>
        <w:numPr>
          <w:ilvl w:val="8"/>
          <w:numId w:val="1"/>
        </w:numPr>
        <w:rPr/>
      </w:pPr>
      <w:r>
        <w:rPr/>
        <w:t>Construct from Type 316 stainless steel for units for stainless steel casings.</w:t>
      </w:r>
    </w:p>
    <w:p>
      <w:pPr>
        <w:pStyle w:val="PR3"/>
        <w:numPr>
          <w:ilvl w:val="6"/>
          <w:numId w:val="1"/>
        </w:numPr>
        <w:spacing w:before="240" w:after="0"/>
        <w:rPr/>
      </w:pPr>
      <w:r>
        <w:rPr/>
        <w:t>Sensor-Node and Probe Assemblies:</w:t>
      </w:r>
    </w:p>
    <w:p>
      <w:pPr>
        <w:pStyle w:val="PR4"/>
        <w:numPr>
          <w:ilvl w:val="7"/>
          <w:numId w:val="1"/>
        </w:numPr>
        <w:spacing w:before="240" w:after="0"/>
        <w:rPr/>
      </w:pPr>
      <w:r>
        <w:rPr/>
        <w:t>Sensor-Node Calibration:</w:t>
      </w:r>
    </w:p>
    <w:p>
      <w:pPr>
        <w:pStyle w:val="CMT"/>
        <w:rPr/>
      </w:pPr>
      <w:r>
        <w:rPr/>
        <w:t>Retain one of first two subparagraphs below. First subparagraph is proprietary to one manufacturer.</w:t>
      </w:r>
    </w:p>
    <w:p>
      <w:pPr>
        <w:pStyle w:val="PR5"/>
        <w:numPr>
          <w:ilvl w:val="8"/>
          <w:numId w:val="1"/>
        </w:numPr>
        <w:spacing w:before="240" w:after="0"/>
        <w:rPr/>
      </w:pPr>
      <w:r>
        <w:rPr/>
        <w:t>Individually calibrated at 16 measurement points to airflow standards directly calibrated at NIST to the NIST Laser Doppler Anemometer (LDA) primary velocity standard.</w:t>
      </w:r>
    </w:p>
    <w:p>
      <w:pPr>
        <w:pStyle w:val="PR5"/>
        <w:numPr>
          <w:ilvl w:val="8"/>
          <w:numId w:val="1"/>
        </w:numPr>
        <w:rPr/>
      </w:pPr>
      <w:r>
        <w:rPr/>
        <w:t>Individually calibrated [</w:t>
      </w:r>
      <w:r>
        <w:rPr>
          <w:b/>
        </w:rPr>
        <w:t>at a minimum of 16 calibration points</w:t>
      </w:r>
      <w:r>
        <w:rPr/>
        <w:t>] &lt;</w:t>
      </w:r>
      <w:r>
        <w:rPr>
          <w:b/>
        </w:rPr>
        <w:t>Insert calibration points</w:t>
      </w:r>
      <w:r>
        <w:rPr/>
        <w:t>&gt; to NIST-traceable volumetric standards.</w:t>
      </w:r>
    </w:p>
    <w:p>
      <w:pPr>
        <w:pStyle w:val="PR5"/>
        <w:numPr>
          <w:ilvl w:val="8"/>
          <w:numId w:val="1"/>
        </w:numPr>
        <w:rPr/>
      </w:pPr>
      <w:r>
        <w:rPr/>
        <w:t>Accuracy within [</w:t>
      </w:r>
      <w:r>
        <w:rPr>
          <w:b/>
        </w:rPr>
        <w:t>2</w:t>
      </w:r>
      <w:r>
        <w:rPr/>
        <w:t>] &lt;</w:t>
      </w:r>
      <w:r>
        <w:rPr>
          <w:b/>
        </w:rPr>
        <w:t>Insert number</w:t>
      </w:r>
      <w:r>
        <w:rPr/>
        <w:t>&gt; percent of reading over the entire calibrated airflow range of [</w:t>
      </w:r>
      <w:r>
        <w:rPr>
          <w:rStyle w:val="IP"/>
          <w:b/>
        </w:rPr>
        <w:t>0 to 5000 fpm</w:t>
      </w:r>
      <w:r>
        <w:rPr>
          <w:rStyle w:val="SI"/>
          <w:b/>
        </w:rPr>
        <w:t xml:space="preserve"> (0 to 25.4 m/s)</w:t>
      </w:r>
      <w:r>
        <w:rPr/>
        <w:t>] &lt;</w:t>
      </w:r>
      <w:r>
        <w:rPr>
          <w:b/>
        </w:rPr>
        <w:t>Insert velocity range</w:t>
      </w:r>
      <w:r>
        <w:rPr/>
        <w:t>&gt;.</w:t>
      </w:r>
    </w:p>
    <w:p>
      <w:pPr>
        <w:pStyle w:val="PR5"/>
        <w:numPr>
          <w:ilvl w:val="8"/>
          <w:numId w:val="1"/>
        </w:numPr>
        <w:rPr/>
      </w:pPr>
      <w:r>
        <w:rPr/>
        <w:t>Individually calibrate thermistors [</w:t>
      </w:r>
      <w:r>
        <w:rPr>
          <w:b/>
        </w:rPr>
        <w:t>at a minimum of three temperatures</w:t>
      </w:r>
      <w:r>
        <w:rPr/>
        <w:t>] &lt;</w:t>
      </w:r>
      <w:r>
        <w:rPr>
          <w:b/>
        </w:rPr>
        <w:t>Insert calibration requirements</w:t>
      </w:r>
      <w:r>
        <w:rPr/>
        <w:t>&gt; to NIST-traceable temperature standards.</w:t>
      </w:r>
    </w:p>
    <w:p>
      <w:pPr>
        <w:pStyle w:val="PR4"/>
        <w:numPr>
          <w:ilvl w:val="7"/>
          <w:numId w:val="1"/>
        </w:numPr>
        <w:spacing w:before="240" w:after="0"/>
        <w:rPr/>
      </w:pPr>
      <w:r>
        <w:rPr/>
        <w:t>Minimum number of independent sensor nodes for duct/plenum areas as follows:</w:t>
      </w:r>
    </w:p>
    <w:p>
      <w:pPr>
        <w:pStyle w:val="PR5"/>
        <w:numPr>
          <w:ilvl w:val="8"/>
          <w:numId w:val="1"/>
        </w:numPr>
        <w:spacing w:before="240" w:after="0"/>
        <w:rPr/>
      </w:pPr>
      <w:r>
        <w:rPr/>
        <w:t>Provide [</w:t>
      </w:r>
      <w:r>
        <w:rPr>
          <w:b/>
        </w:rPr>
        <w:t>six</w:t>
      </w:r>
      <w:r>
        <w:rPr/>
        <w:t>] &lt;</w:t>
      </w:r>
      <w:r>
        <w:rPr>
          <w:b/>
        </w:rPr>
        <w:t>Insert number</w:t>
      </w:r>
      <w:r>
        <w:rPr/>
        <w:t xml:space="preserve">&gt; for area greater than </w:t>
      </w:r>
      <w:r>
        <w:rPr>
          <w:rStyle w:val="IP"/>
        </w:rPr>
        <w:t>2.0 through 4.0 sq. ft.</w:t>
      </w:r>
      <w:r>
        <w:rPr>
          <w:rStyle w:val="SI"/>
        </w:rPr>
        <w:t xml:space="preserve"> (0.186 through 0.372 sq. m)</w:t>
      </w:r>
      <w:r>
        <w:rPr/>
        <w:t>.</w:t>
      </w:r>
    </w:p>
    <w:p>
      <w:pPr>
        <w:pStyle w:val="PR5"/>
        <w:numPr>
          <w:ilvl w:val="8"/>
          <w:numId w:val="1"/>
        </w:numPr>
        <w:rPr/>
      </w:pPr>
      <w:r>
        <w:rPr/>
        <w:t>Provide [</w:t>
      </w:r>
      <w:r>
        <w:rPr>
          <w:b/>
        </w:rPr>
        <w:t>eight</w:t>
      </w:r>
      <w:r>
        <w:rPr/>
        <w:t>] &lt;</w:t>
      </w:r>
      <w:r>
        <w:rPr>
          <w:b/>
        </w:rPr>
        <w:t>Insert number</w:t>
      </w:r>
      <w:r>
        <w:rPr/>
        <w:t xml:space="preserve">&gt; for area greater than </w:t>
      </w:r>
      <w:r>
        <w:rPr>
          <w:rStyle w:val="IP"/>
        </w:rPr>
        <w:t>4.0 through 8.0 sq. ft.</w:t>
      </w:r>
      <w:r>
        <w:rPr>
          <w:rStyle w:val="SI"/>
        </w:rPr>
        <w:t xml:space="preserve"> (0.372 through 0.743 sq. m)</w:t>
      </w:r>
      <w:r>
        <w:rPr/>
        <w:t>.</w:t>
      </w:r>
    </w:p>
    <w:p>
      <w:pPr>
        <w:pStyle w:val="PR5"/>
        <w:numPr>
          <w:ilvl w:val="8"/>
          <w:numId w:val="1"/>
        </w:numPr>
        <w:rPr/>
      </w:pPr>
      <w:r>
        <w:rPr/>
        <w:t>Provide [</w:t>
      </w:r>
      <w:r>
        <w:rPr>
          <w:b/>
        </w:rPr>
        <w:t>12</w:t>
      </w:r>
      <w:r>
        <w:rPr/>
        <w:t>] &lt;</w:t>
      </w:r>
      <w:r>
        <w:rPr>
          <w:b/>
        </w:rPr>
        <w:t>Insert number</w:t>
      </w:r>
      <w:r>
        <w:rPr/>
        <w:t xml:space="preserve">&gt; for area greater than </w:t>
      </w:r>
      <w:r>
        <w:rPr>
          <w:rStyle w:val="IP"/>
        </w:rPr>
        <w:t>8.0 through 12.0 sq. ft.</w:t>
      </w:r>
      <w:r>
        <w:rPr>
          <w:rStyle w:val="SI"/>
        </w:rPr>
        <w:t xml:space="preserve"> (0.743 through 1.11 sq. m)</w:t>
      </w:r>
      <w:r>
        <w:rPr/>
        <w:t>.</w:t>
      </w:r>
    </w:p>
    <w:p>
      <w:pPr>
        <w:pStyle w:val="PR5"/>
        <w:numPr>
          <w:ilvl w:val="8"/>
          <w:numId w:val="1"/>
        </w:numPr>
        <w:rPr/>
      </w:pPr>
      <w:r>
        <w:rPr/>
        <w:t>Provide [</w:t>
      </w:r>
      <w:r>
        <w:rPr>
          <w:b/>
        </w:rPr>
        <w:t>14</w:t>
      </w:r>
      <w:r>
        <w:rPr/>
        <w:t>] &lt;</w:t>
      </w:r>
      <w:r>
        <w:rPr>
          <w:b/>
        </w:rPr>
        <w:t>Insert number</w:t>
      </w:r>
      <w:r>
        <w:rPr/>
        <w:t xml:space="preserve">&gt; for area greater than </w:t>
      </w:r>
      <w:r>
        <w:rPr>
          <w:rStyle w:val="IP"/>
        </w:rPr>
        <w:t>12.0 through 14.0 sq. ft.</w:t>
      </w:r>
      <w:r>
        <w:rPr>
          <w:rStyle w:val="SI"/>
        </w:rPr>
        <w:t xml:space="preserve"> (1.11 through 1.30 sq. m)</w:t>
      </w:r>
      <w:r>
        <w:rPr/>
        <w:t>.</w:t>
      </w:r>
    </w:p>
    <w:p>
      <w:pPr>
        <w:pStyle w:val="PR5"/>
        <w:numPr>
          <w:ilvl w:val="8"/>
          <w:numId w:val="1"/>
        </w:numPr>
        <w:rPr/>
      </w:pPr>
      <w:r>
        <w:rPr/>
        <w:t>Provide [</w:t>
      </w:r>
      <w:r>
        <w:rPr>
          <w:b/>
        </w:rPr>
        <w:t>16</w:t>
      </w:r>
      <w:r>
        <w:rPr/>
        <w:t>] &lt;</w:t>
      </w:r>
      <w:r>
        <w:rPr>
          <w:b/>
        </w:rPr>
        <w:t>Insert number</w:t>
      </w:r>
      <w:r>
        <w:rPr/>
        <w:t xml:space="preserve">&gt; for area greater than </w:t>
      </w:r>
      <w:r>
        <w:rPr>
          <w:rStyle w:val="IP"/>
        </w:rPr>
        <w:t>14.0 sq. ft.</w:t>
      </w:r>
      <w:r>
        <w:rPr>
          <w:rStyle w:val="SI"/>
        </w:rPr>
        <w:t xml:space="preserve"> (1.30 sq. m)</w:t>
      </w:r>
      <w:r>
        <w:rPr/>
        <w:t>.</w:t>
      </w:r>
    </w:p>
    <w:p>
      <w:pPr>
        <w:pStyle w:val="PR4"/>
        <w:numPr>
          <w:ilvl w:val="7"/>
          <w:numId w:val="1"/>
        </w:numPr>
        <w:spacing w:before="240" w:after="0"/>
        <w:rPr/>
      </w:pPr>
      <w:r>
        <w:rPr/>
        <w:t xml:space="preserve">For an aspect ratio of 1.5 or less, and an area of </w:t>
      </w:r>
      <w:r>
        <w:rPr>
          <w:rStyle w:val="IP"/>
        </w:rPr>
        <w:t>25 sq. ft.</w:t>
      </w:r>
      <w:r>
        <w:rPr>
          <w:rStyle w:val="SI"/>
        </w:rPr>
        <w:t xml:space="preserve"> (2.32 sq. m)</w:t>
      </w:r>
      <w:r>
        <w:rPr/>
        <w:t xml:space="preserve"> or greater, provide at least four probes.</w:t>
      </w:r>
    </w:p>
    <w:p>
      <w:pPr>
        <w:pStyle w:val="PR4"/>
        <w:numPr>
          <w:ilvl w:val="7"/>
          <w:numId w:val="1"/>
        </w:numPr>
        <w:rPr/>
      </w:pPr>
      <w:r>
        <w:rPr/>
        <w:t>Sensor-Probe Construction: [</w:t>
      </w:r>
      <w:r>
        <w:rPr>
          <w:b/>
        </w:rPr>
        <w:t>Anodized, 6063 aluminum alloy tube</w:t>
      </w:r>
      <w:r>
        <w:rPr/>
        <w:t>] [</w:t>
      </w:r>
      <w:r>
        <w:rPr>
          <w:b/>
        </w:rPr>
        <w:t>or</w:t>
      </w:r>
      <w:r>
        <w:rPr/>
        <w:t>] [</w:t>
      </w:r>
      <w:r>
        <w:rPr>
          <w:b/>
        </w:rPr>
        <w:t>Type 316 stainless steel tube</w:t>
      </w:r>
      <w:r>
        <w:rPr/>
        <w:t>], with each sensor probe containing one or more independently wired sensing nodes.</w:t>
      </w:r>
    </w:p>
    <w:p>
      <w:pPr>
        <w:pStyle w:val="PR3"/>
        <w:numPr>
          <w:ilvl w:val="6"/>
          <w:numId w:val="1"/>
        </w:numPr>
        <w:spacing w:before="240" w:after="0"/>
        <w:rPr/>
      </w:pPr>
      <w:r>
        <w:rPr/>
        <w:t>Transmitter:</w:t>
      </w:r>
    </w:p>
    <w:p>
      <w:pPr>
        <w:pStyle w:val="PR4"/>
        <w:numPr>
          <w:ilvl w:val="7"/>
          <w:numId w:val="1"/>
        </w:numPr>
        <w:spacing w:before="240" w:after="0"/>
        <w:rPr/>
      </w:pPr>
      <w:r>
        <w:rPr/>
        <w:t>Transmitter determines average airflow rate and temperature of connected sensor nodes in an array for a single location.</w:t>
      </w:r>
    </w:p>
    <w:p>
      <w:pPr>
        <w:pStyle w:val="PR4"/>
        <w:numPr>
          <w:ilvl w:val="7"/>
          <w:numId w:val="1"/>
        </w:numPr>
        <w:rPr/>
      </w:pPr>
      <w:r>
        <w:rPr/>
        <w:t>Operator Interface: Backlit, alphanumeric [</w:t>
      </w:r>
      <w:r>
        <w:rPr>
          <w:b/>
        </w:rPr>
        <w:t>(16-character) </w:t>
      </w:r>
      <w:r>
        <w:rPr/>
        <w:t>]LCD display with following remote interface capability:</w:t>
      </w:r>
    </w:p>
    <w:p>
      <w:pPr>
        <w:pStyle w:val="CMT"/>
        <w:rPr/>
      </w:pPr>
      <w:r>
        <w:rPr/>
        <w:t>Retain one of first six subparagraphs below. If requirements differ by application, revise below to address requirements for each unique application. Some interfaces listed in subparagraphs below are not available from all manufacturers. Consult manufacturers for availability</w:t>
      </w:r>
    </w:p>
    <w:p>
      <w:pPr>
        <w:pStyle w:val="CMT"/>
        <w:rPr/>
      </w:pPr>
      <w:r>
        <w:rPr/>
        <w:t>Retain "Transmitter with Analog Outputs" Subparagraph below for transmitter with analog outputs only.</w:t>
      </w:r>
    </w:p>
    <w:p>
      <w:pPr>
        <w:pStyle w:val="PR5"/>
        <w:numPr>
          <w:ilvl w:val="8"/>
          <w:numId w:val="1"/>
        </w:numPr>
        <w:spacing w:before="240" w:after="0"/>
        <w:rPr/>
      </w:pPr>
      <w:r>
        <w:rPr/>
        <w:t>Transmitter with Analog Outputs: Two field-selectable [</w:t>
      </w:r>
      <w:r>
        <w:rPr>
          <w:b/>
        </w:rPr>
        <w:t>zero to 5 V dc,</w:t>
      </w:r>
      <w:r>
        <w:rPr/>
        <w:t>] [</w:t>
      </w:r>
      <w:r>
        <w:rPr>
          <w:b/>
        </w:rPr>
        <w:t>zero to 10 V dc,</w:t>
      </w:r>
      <w:r>
        <w:rPr/>
        <w:t>] [</w:t>
      </w:r>
      <w:r>
        <w:rPr>
          <w:b/>
        </w:rPr>
        <w:t>or</w:t>
      </w:r>
      <w:r>
        <w:rPr/>
        <w:t>] [</w:t>
      </w:r>
      <w:r>
        <w:rPr>
          <w:b/>
        </w:rPr>
        <w:t>4 to 20 mA,</w:t>
      </w:r>
      <w:r>
        <w:rPr/>
        <w:t>] scalable, isolated, and overcurrent-protected analog output signals. First output provides total airflow rate. Second output field is configurable for temperature, low- and/or high-airflow set-point (user-defined) alarm, or system status alarm.</w:t>
      </w:r>
    </w:p>
    <w:p>
      <w:pPr>
        <w:pStyle w:val="CMT"/>
        <w:rPr/>
      </w:pPr>
      <w:r>
        <w:rPr/>
        <w:t>Retain "Transmitter with RS-485 Network Communications" Subparagraph below for RS-485 network communications only.</w:t>
      </w:r>
    </w:p>
    <w:p>
      <w:pPr>
        <w:pStyle w:val="PR5"/>
        <w:numPr>
          <w:ilvl w:val="8"/>
          <w:numId w:val="1"/>
        </w:numPr>
        <w:rPr/>
      </w:pPr>
      <w:r>
        <w:rPr/>
        <w:t>Transmitter with RS-485 Network Communications: The RS-485 (BACnet MS/TP or Modbus RTU) network connection provides average airflow rate, temperature, high- and/or low-airflow set-point alarm, system status alarm, individual sensor-node airflow rates, and individual sensor-node temperatures.</w:t>
      </w:r>
    </w:p>
    <w:p>
      <w:pPr>
        <w:pStyle w:val="CMT"/>
        <w:rPr/>
      </w:pPr>
      <w:r>
        <w:rPr/>
        <w:t>Retain "Transmitter with Analog Outputs, RS-485 Network Communication, and Bluetooth Capability" Subparagraph below for multiple interfaces: Analog outputs, RS-485 network communication, and Bluetooth capability.</w:t>
      </w:r>
    </w:p>
    <w:p>
      <w:pPr>
        <w:pStyle w:val="PR5"/>
        <w:numPr>
          <w:ilvl w:val="8"/>
          <w:numId w:val="1"/>
        </w:numPr>
        <w:rPr/>
      </w:pPr>
      <w:r>
        <w:rPr/>
        <w:t>Transmitter with Analog Outputs, RS-485 Network Communication, and Bluetooth Capability: Two field-selectable [</w:t>
      </w:r>
      <w:r>
        <w:rPr>
          <w:b/>
        </w:rPr>
        <w:t>zero to 5 V dc,</w:t>
      </w:r>
      <w:r>
        <w:rPr/>
        <w:t>] [</w:t>
      </w:r>
      <w:r>
        <w:rPr>
          <w:b/>
        </w:rPr>
        <w:t>zero to 10 V dc,</w:t>
      </w:r>
      <w:r>
        <w:rPr/>
        <w:t>] [</w:t>
      </w:r>
      <w:r>
        <w:rPr>
          <w:b/>
        </w:rPr>
        <w:t>or</w:t>
      </w:r>
      <w:r>
        <w:rPr/>
        <w:t>] [</w:t>
      </w:r>
      <w:r>
        <w:rPr>
          <w:b/>
        </w:rPr>
        <w:t>4 to 20 mA,</w:t>
      </w:r>
      <w:r>
        <w:rPr/>
        <w:t>] scalable, isolated, overcurrent-protected analog output signals and network output capability. First output provides total airflow rate. Second output is field configurable for temperature, low- and/or high-airflow set-point (user-defined) alarm, or system status alarm. RS-485 (BACnet MS/TP, or Modbus RTU) network connection provides average airflow rate, temperature, high- and/or low-airflow set-point alarm, system status alarm, individual sensor-node airflow rates, and individual sensor-node temperatures. Provide transmitter with Bluetooth low-energy interface card capable of transmitting all transmitter setup parameters, diagnostics, average airflow, and temperature of the device and the airflow and temperature of each sensor node. Include Bluetooth software is capable of capturing and displaying this transmission via download to Android or iOS phone or tablet. Bluetooth software provides setup parameters and airflow, temperature, and diagnostic data to be saved on the phone or tablet, or emailed.</w:t>
      </w:r>
    </w:p>
    <w:p>
      <w:pPr>
        <w:pStyle w:val="CMT"/>
        <w:rPr/>
      </w:pPr>
      <w:r>
        <w:rPr/>
        <w:t>Retain "Transmitter with Analog Outputs, IP Network Communication, and Bluetooth Capability" Subparagraph below for multiple interfaces: Analog outputs, IP network communication and Bluetooth capability.</w:t>
      </w:r>
    </w:p>
    <w:p>
      <w:pPr>
        <w:pStyle w:val="PR5"/>
        <w:numPr>
          <w:ilvl w:val="8"/>
          <w:numId w:val="1"/>
        </w:numPr>
        <w:rPr/>
      </w:pPr>
      <w:r>
        <w:rPr/>
        <w:t>Transmitter with Analog Outputs, IP Network Communication, and Bluetooth Capability: Two field-selectable [</w:t>
      </w:r>
      <w:r>
        <w:rPr>
          <w:b/>
        </w:rPr>
        <w:t>zero to 5 V dc,</w:t>
      </w:r>
      <w:r>
        <w:rPr/>
        <w:t>] [</w:t>
      </w:r>
      <w:r>
        <w:rPr>
          <w:b/>
        </w:rPr>
        <w:t>zero to 10 V dc,</w:t>
      </w:r>
      <w:r>
        <w:rPr/>
        <w:t>] [</w:t>
      </w:r>
      <w:r>
        <w:rPr>
          <w:b/>
        </w:rPr>
        <w:t>or</w:t>
      </w:r>
      <w:r>
        <w:rPr/>
        <w:t>] [</w:t>
      </w:r>
      <w:r>
        <w:rPr>
          <w:b/>
        </w:rPr>
        <w:t>4 to 20 mA,</w:t>
      </w:r>
      <w:r>
        <w:rPr/>
        <w:t>] scalable, isolated, and overcurrent-protected analog output signals and network output capability. First output provides the total airflow rate. Second output is field configurable for temperature, low- and/or high-airflow set-point (user-defined) alarm, or system status alarm. Ethernet (BACnet Ethernet or BACnet IP, Modbus TCP and TCP/IP) network connection provides average airflow rate, temperature, high- and/or low-airflow set-point alarm, system status alarm, individual sensor-node airflow rates, and individual sensor-node temperatures. Provide transmitter with a Bluetooth low-energy interface card capable of transmitting all transmitter setup parameters, diagnostics, average airflow, and temperature of the device and the airflow and temperature of each sensor node. Include Bluetooth software is capable of capturing and displaying this transmission via download to Android or iOS phone or tablet. Bluetooth software provides setup parameters and airflow, temperature, and diagnostic data to be saved on the phone or tablet, or emailed.</w:t>
      </w:r>
    </w:p>
    <w:p>
      <w:pPr>
        <w:pStyle w:val="CMT"/>
        <w:rPr/>
      </w:pPr>
      <w:r>
        <w:rPr/>
        <w:t>Retain "Transmitter with LonWorks Free Topology Network Interface" Subparagraph below for LonWorks Free Topology network connection applications only.</w:t>
      </w:r>
    </w:p>
    <w:p>
      <w:pPr>
        <w:pStyle w:val="PR5"/>
        <w:numPr>
          <w:ilvl w:val="8"/>
          <w:numId w:val="1"/>
        </w:numPr>
        <w:rPr/>
      </w:pPr>
      <w:r>
        <w:rPr/>
        <w:t>Transmitter with LonWorks Free Topology Network Interface: Connection capable of providing average airflow and temperature rates across the network.</w:t>
      </w:r>
    </w:p>
    <w:p>
      <w:pPr>
        <w:pStyle w:val="CMT"/>
        <w:rPr/>
      </w:pPr>
      <w:r>
        <w:rPr/>
        <w:t>Retain "Transmitter with Data-Logger Interface" Subparagraph below for data-logging applications only.</w:t>
      </w:r>
    </w:p>
    <w:p>
      <w:pPr>
        <w:pStyle w:val="PR5"/>
        <w:numPr>
          <w:ilvl w:val="8"/>
          <w:numId w:val="1"/>
        </w:numPr>
        <w:rPr/>
      </w:pPr>
      <w:r>
        <w:rPr/>
        <w:t>Transmitter with Data-Logger Interface: Capable of logging airflow and temperature rates over specified time intervals.</w:t>
      </w:r>
    </w:p>
    <w:p>
      <w:pPr>
        <w:pStyle w:val="CMT"/>
        <w:rPr/>
      </w:pPr>
      <w:r>
        <w:rPr/>
        <w:t>Retain "Small Duct/Plenum Thermal Airflow-Measurement Stations" Subparagraph below for smaller ducts or plenums.</w:t>
      </w:r>
    </w:p>
    <w:p>
      <w:pPr>
        <w:pStyle w:val="PR2"/>
        <w:numPr>
          <w:ilvl w:val="5"/>
          <w:numId w:val="1"/>
        </w:numPr>
        <w:spacing w:before="240" w:after="0"/>
        <w:rPr/>
      </w:pPr>
      <w:r>
        <w:rPr/>
        <w:t>Small Duct/Plenum Thermal Airflow-Measurement Stations:</w:t>
      </w:r>
    </w:p>
    <w:p>
      <w:pPr>
        <w:pStyle w:val="PR3"/>
        <w:numPr>
          <w:ilvl w:val="6"/>
          <w:numId w:val="1"/>
        </w:numPr>
        <w:spacing w:before="240" w:after="0"/>
        <w:rPr/>
      </w:pPr>
      <w:hyperlink r:id="rId5">
        <w:r>
          <w:rPr>
            <w:rStyle w:val="Hyperlink"/>
          </w:rPr>
          <w:t>&lt;Double click here to find, evaluate, and insert list of manufacturers and products.&gt;</w:t>
        </w:r>
      </w:hyperlink>
    </w:p>
    <w:p>
      <w:pPr>
        <w:pStyle w:val="CMT"/>
        <w:rPr/>
      </w:pPr>
      <w:r>
        <w:rPr/>
        <w:t>Retain "Source Limitations" Subparagraph below to require all small duct/plenum airflow-measurement stations be provided by a single manufacturer. Some product options/characteristics indicated are not available from multiple manufacturers and may limit competition. Consult manufacturers.</w:t>
      </w:r>
    </w:p>
    <w:p>
      <w:pPr>
        <w:pStyle w:val="PR3"/>
        <w:numPr>
          <w:ilvl w:val="6"/>
          <w:numId w:val="1"/>
        </w:numPr>
        <w:rPr/>
      </w:pPr>
      <w:r>
        <w:rPr/>
        <w:t>Source Limitations: Obtain all small duct/plenum thermal airflow-measurement stations from a single manufacturer.</w:t>
      </w:r>
    </w:p>
    <w:p>
      <w:pPr>
        <w:pStyle w:val="PR3"/>
        <w:numPr>
          <w:ilvl w:val="6"/>
          <w:numId w:val="1"/>
        </w:numPr>
        <w:rPr/>
      </w:pPr>
      <w:r>
        <w:rPr/>
        <w:t xml:space="preserve">Application: Small duct/plenum size of </w:t>
      </w:r>
      <w:r>
        <w:rPr>
          <w:rStyle w:val="IP"/>
        </w:rPr>
        <w:t>2 sq. ft.</w:t>
      </w:r>
      <w:r>
        <w:rPr>
          <w:rStyle w:val="SI"/>
        </w:rPr>
        <w:t xml:space="preserve"> (0.18 sq. m)</w:t>
      </w:r>
      <w:r>
        <w:rPr/>
        <w:t xml:space="preserve"> or less.</w:t>
      </w:r>
    </w:p>
    <w:p>
      <w:pPr>
        <w:pStyle w:val="PR3"/>
        <w:numPr>
          <w:ilvl w:val="6"/>
          <w:numId w:val="1"/>
        </w:numPr>
        <w:rPr/>
      </w:pPr>
      <w:r>
        <w:rPr/>
        <w:t>Airflow Station Performance:</w:t>
      </w:r>
    </w:p>
    <w:p>
      <w:pPr>
        <w:pStyle w:val="PR4"/>
        <w:numPr>
          <w:ilvl w:val="7"/>
          <w:numId w:val="1"/>
        </w:numPr>
        <w:spacing w:before="240" w:after="0"/>
        <w:rPr/>
      </w:pPr>
      <w:r>
        <w:rPr/>
        <w:t>Independent processing of up to four separately wired sensor-node assemblies.</w:t>
      </w:r>
    </w:p>
    <w:p>
      <w:pPr>
        <w:pStyle w:val="PR4"/>
        <w:numPr>
          <w:ilvl w:val="7"/>
          <w:numId w:val="1"/>
        </w:numPr>
        <w:rPr/>
      </w:pPr>
      <w:r>
        <w:rPr/>
        <w:t>Accuracy within [</w:t>
      </w:r>
      <w:r>
        <w:rPr>
          <w:b/>
        </w:rPr>
        <w:t>3</w:t>
      </w:r>
      <w:r>
        <w:rPr/>
        <w:t>] &lt;</w:t>
      </w:r>
      <w:r>
        <w:rPr>
          <w:b/>
        </w:rPr>
        <w:t>Insert number</w:t>
      </w:r>
      <w:r>
        <w:rPr/>
        <w:t>&gt; percent of reading for ducted applications, and within [</w:t>
      </w:r>
      <w:r>
        <w:rPr>
          <w:b/>
        </w:rPr>
        <w:t>5</w:t>
      </w:r>
      <w:r>
        <w:rPr/>
        <w:t>] &lt;</w:t>
      </w:r>
      <w:r>
        <w:rPr>
          <w:b/>
        </w:rPr>
        <w:t>Insert number</w:t>
      </w:r>
      <w:r>
        <w:rPr/>
        <w:t>&gt; percent of reading for non-ducted applications, when installed in accordance with manufacturer's recommended placement guidelines.</w:t>
      </w:r>
    </w:p>
    <w:p>
      <w:pPr>
        <w:pStyle w:val="PR5"/>
        <w:numPr>
          <w:ilvl w:val="8"/>
          <w:numId w:val="1"/>
        </w:numPr>
        <w:spacing w:before="240" w:after="0"/>
        <w:rPr/>
      </w:pPr>
      <w:r>
        <w:rPr/>
        <w:t>Include the combined uncertainty of the sensor nodes and transmitter.</w:t>
      </w:r>
    </w:p>
    <w:p>
      <w:pPr>
        <w:pStyle w:val="PR5"/>
        <w:numPr>
          <w:ilvl w:val="8"/>
          <w:numId w:val="1"/>
        </w:numPr>
        <w:rPr/>
      </w:pPr>
      <w:r>
        <w:rPr/>
        <w:t>For devices whose overall accuracy is based on individual accuracy specifications of the sensor probes and transmitter, demonstrate compliance with accuracy requirement over entire operating range.</w:t>
      </w:r>
    </w:p>
    <w:p>
      <w:pPr>
        <w:pStyle w:val="PR3"/>
        <w:numPr>
          <w:ilvl w:val="6"/>
          <w:numId w:val="1"/>
        </w:numPr>
        <w:spacing w:before="240" w:after="0"/>
        <w:rPr/>
      </w:pPr>
      <w:r>
        <w:rPr/>
        <w:t>Sensor-Node and Probe Assemblies:</w:t>
      </w:r>
    </w:p>
    <w:p>
      <w:pPr>
        <w:pStyle w:val="PR4"/>
        <w:numPr>
          <w:ilvl w:val="7"/>
          <w:numId w:val="1"/>
        </w:numPr>
        <w:spacing w:before="240" w:after="0"/>
        <w:rPr/>
      </w:pPr>
      <w:r>
        <w:rPr/>
        <w:t>Sensor-Node Calibration:</w:t>
      </w:r>
    </w:p>
    <w:p>
      <w:pPr>
        <w:pStyle w:val="CMT"/>
        <w:rPr/>
      </w:pPr>
      <w:r>
        <w:rPr/>
        <w:t>Retain one of first two subparagraphs below. First subparagraph is proprietary to one manufacturer.</w:t>
      </w:r>
    </w:p>
    <w:p>
      <w:pPr>
        <w:pStyle w:val="PR5"/>
        <w:numPr>
          <w:ilvl w:val="8"/>
          <w:numId w:val="1"/>
        </w:numPr>
        <w:spacing w:before="240" w:after="0"/>
        <w:rPr/>
      </w:pPr>
      <w:r>
        <w:rPr/>
        <w:t>Individually calibrated at 16 measurement points to airflow standards directly calibrated at NIST to the NIST Laser Doppler Anemometer (LDA) primary velocity standard.</w:t>
      </w:r>
    </w:p>
    <w:p>
      <w:pPr>
        <w:pStyle w:val="PR5"/>
        <w:numPr>
          <w:ilvl w:val="8"/>
          <w:numId w:val="1"/>
        </w:numPr>
        <w:rPr/>
      </w:pPr>
      <w:r>
        <w:rPr/>
        <w:t>Individually calibrated [</w:t>
      </w:r>
      <w:r>
        <w:rPr>
          <w:b/>
        </w:rPr>
        <w:t>at a minimum of 16 calibration points</w:t>
      </w:r>
      <w:r>
        <w:rPr/>
        <w:t>] &lt;</w:t>
      </w:r>
      <w:r>
        <w:rPr>
          <w:b/>
        </w:rPr>
        <w:t>Insert calibration points</w:t>
      </w:r>
      <w:r>
        <w:rPr/>
        <w:t>&gt; to NIST-traceable volumetric standards.</w:t>
      </w:r>
    </w:p>
    <w:p>
      <w:pPr>
        <w:pStyle w:val="PR5"/>
        <w:numPr>
          <w:ilvl w:val="8"/>
          <w:numId w:val="1"/>
        </w:numPr>
        <w:rPr/>
      </w:pPr>
      <w:r>
        <w:rPr/>
        <w:t>Accuracy within [</w:t>
      </w:r>
      <w:r>
        <w:rPr>
          <w:b/>
        </w:rPr>
        <w:t>2</w:t>
      </w:r>
      <w:r>
        <w:rPr/>
        <w:t>] &lt;</w:t>
      </w:r>
      <w:r>
        <w:rPr>
          <w:b/>
        </w:rPr>
        <w:t>Insert number</w:t>
      </w:r>
      <w:r>
        <w:rPr/>
        <w:t>&gt; percent of reading over the entire calibrated airflow range of [</w:t>
      </w:r>
      <w:r>
        <w:rPr>
          <w:rStyle w:val="IP"/>
          <w:b/>
        </w:rPr>
        <w:t>0 to 5000 fpm</w:t>
      </w:r>
      <w:r>
        <w:rPr>
          <w:rStyle w:val="SI"/>
          <w:b/>
        </w:rPr>
        <w:t xml:space="preserve"> (0 to 25.4 m/s)</w:t>
      </w:r>
      <w:r>
        <w:rPr/>
        <w:t>] &lt;</w:t>
      </w:r>
      <w:r>
        <w:rPr>
          <w:b/>
        </w:rPr>
        <w:t>Insert velocity range</w:t>
      </w:r>
      <w:r>
        <w:rPr/>
        <w:t>&gt;.</w:t>
      </w:r>
    </w:p>
    <w:p>
      <w:pPr>
        <w:pStyle w:val="PR5"/>
        <w:numPr>
          <w:ilvl w:val="8"/>
          <w:numId w:val="1"/>
        </w:numPr>
        <w:rPr/>
      </w:pPr>
      <w:r>
        <w:rPr/>
        <w:t>Individually calibrate thermistors [</w:t>
      </w:r>
      <w:r>
        <w:rPr>
          <w:b/>
        </w:rPr>
        <w:t>at a minimum of three temperatures</w:t>
      </w:r>
      <w:r>
        <w:rPr/>
        <w:t>] &lt;</w:t>
      </w:r>
      <w:r>
        <w:rPr>
          <w:b/>
        </w:rPr>
        <w:t>Insert calibration requirements</w:t>
      </w:r>
      <w:r>
        <w:rPr/>
        <w:t>&gt; to NIST-traceable temperature standards.</w:t>
      </w:r>
    </w:p>
    <w:p>
      <w:pPr>
        <w:pStyle w:val="PR4"/>
        <w:numPr>
          <w:ilvl w:val="7"/>
          <w:numId w:val="1"/>
        </w:numPr>
        <w:spacing w:before="240" w:after="0"/>
        <w:rPr/>
      </w:pPr>
      <w:r>
        <w:rPr/>
        <w:t>Minimum number of independent sensor nodes for duct/plenums as follows:</w:t>
      </w:r>
    </w:p>
    <w:p>
      <w:pPr>
        <w:pStyle w:val="PR5"/>
        <w:numPr>
          <w:ilvl w:val="8"/>
          <w:numId w:val="1"/>
        </w:numPr>
        <w:spacing w:before="240" w:after="0"/>
        <w:rPr/>
      </w:pPr>
      <w:r>
        <w:rPr/>
        <w:t>Provide [</w:t>
      </w:r>
      <w:r>
        <w:rPr>
          <w:b/>
        </w:rPr>
        <w:t>one</w:t>
      </w:r>
      <w:r>
        <w:rPr/>
        <w:t>] &lt;</w:t>
      </w:r>
      <w:r>
        <w:rPr>
          <w:b/>
        </w:rPr>
        <w:t>Insert number</w:t>
      </w:r>
      <w:r>
        <w:rPr/>
        <w:t xml:space="preserve">&gt; for area up to </w:t>
      </w:r>
      <w:r>
        <w:rPr>
          <w:rStyle w:val="IP"/>
        </w:rPr>
        <w:t>0.5 sq. ft.</w:t>
      </w:r>
      <w:r>
        <w:rPr>
          <w:rStyle w:val="SI"/>
        </w:rPr>
        <w:t xml:space="preserve"> (0.046 sq. m)</w:t>
      </w:r>
      <w:r>
        <w:rPr/>
        <w:t>.</w:t>
      </w:r>
    </w:p>
    <w:p>
      <w:pPr>
        <w:pStyle w:val="PR5"/>
        <w:numPr>
          <w:ilvl w:val="8"/>
          <w:numId w:val="1"/>
        </w:numPr>
        <w:rPr/>
      </w:pPr>
      <w:r>
        <w:rPr/>
        <w:t>Provide [</w:t>
      </w:r>
      <w:r>
        <w:rPr>
          <w:b/>
        </w:rPr>
        <w:t>two</w:t>
      </w:r>
      <w:r>
        <w:rPr/>
        <w:t>] &lt;</w:t>
      </w:r>
      <w:r>
        <w:rPr>
          <w:b/>
        </w:rPr>
        <w:t>Insert number</w:t>
      </w:r>
      <w:r>
        <w:rPr/>
        <w:t xml:space="preserve">&gt; for area greater than </w:t>
      </w:r>
      <w:r>
        <w:rPr>
          <w:rStyle w:val="IP"/>
        </w:rPr>
        <w:t>0.5 through 1.0 sq. ft.</w:t>
      </w:r>
      <w:r>
        <w:rPr>
          <w:rStyle w:val="SI"/>
        </w:rPr>
        <w:t xml:space="preserve"> (0.046 through 0.092 sq. m)</w:t>
      </w:r>
      <w:r>
        <w:rPr/>
        <w:t>.</w:t>
      </w:r>
    </w:p>
    <w:p>
      <w:pPr>
        <w:pStyle w:val="PR5"/>
        <w:numPr>
          <w:ilvl w:val="8"/>
          <w:numId w:val="1"/>
        </w:numPr>
        <w:rPr/>
      </w:pPr>
      <w:r>
        <w:rPr/>
        <w:t xml:space="preserve">Provide four for area greater than </w:t>
      </w:r>
      <w:r>
        <w:rPr>
          <w:rStyle w:val="IP"/>
        </w:rPr>
        <w:t>1.0 sq. ft.</w:t>
      </w:r>
      <w:r>
        <w:rPr>
          <w:rStyle w:val="SI"/>
        </w:rPr>
        <w:t xml:space="preserve"> (0.092 sq. m)</w:t>
      </w:r>
      <w:r>
        <w:rPr/>
        <w:t>.</w:t>
      </w:r>
    </w:p>
    <w:p>
      <w:pPr>
        <w:pStyle w:val="PR4"/>
        <w:numPr>
          <w:ilvl w:val="7"/>
          <w:numId w:val="1"/>
        </w:numPr>
        <w:spacing w:before="240" w:after="0"/>
        <w:rPr/>
      </w:pPr>
      <w:r>
        <w:rPr/>
        <w:t xml:space="preserve">For probes less than </w:t>
      </w:r>
      <w:r>
        <w:rPr>
          <w:rStyle w:val="IP"/>
        </w:rPr>
        <w:t>8 inches</w:t>
      </w:r>
      <w:r>
        <w:rPr>
          <w:rStyle w:val="SI"/>
        </w:rPr>
        <w:t xml:space="preserve"> (203 mm)</w:t>
      </w:r>
      <w:r>
        <w:rPr/>
        <w:t>, provide one sensor node/probe.</w:t>
      </w:r>
    </w:p>
    <w:p>
      <w:pPr>
        <w:pStyle w:val="PR4"/>
        <w:numPr>
          <w:ilvl w:val="7"/>
          <w:numId w:val="1"/>
        </w:numPr>
        <w:rPr/>
      </w:pPr>
      <w:r>
        <w:rPr/>
        <w:t>Sensor-Probe Construction: [</w:t>
      </w:r>
      <w:r>
        <w:rPr>
          <w:b/>
        </w:rPr>
        <w:t>Anodized, 6063 aluminum alloy tube</w:t>
      </w:r>
      <w:r>
        <w:rPr/>
        <w:t>] [</w:t>
      </w:r>
      <w:r>
        <w:rPr>
          <w:b/>
        </w:rPr>
        <w:t>or</w:t>
      </w:r>
      <w:r>
        <w:rPr/>
        <w:t>] [</w:t>
      </w:r>
      <w:r>
        <w:rPr>
          <w:b/>
        </w:rPr>
        <w:t>Type 316 stainless steel tube</w:t>
      </w:r>
      <w:r>
        <w:rPr/>
        <w:t>], with each sensor probe containing one or more independently wired sensing nodes.</w:t>
      </w:r>
    </w:p>
    <w:p>
      <w:pPr>
        <w:pStyle w:val="PR3"/>
        <w:numPr>
          <w:ilvl w:val="6"/>
          <w:numId w:val="1"/>
        </w:numPr>
        <w:spacing w:before="240" w:after="0"/>
        <w:rPr/>
      </w:pPr>
      <w:r>
        <w:rPr/>
        <w:t>Transmitter:</w:t>
      </w:r>
    </w:p>
    <w:p>
      <w:pPr>
        <w:pStyle w:val="PR4"/>
        <w:numPr>
          <w:ilvl w:val="7"/>
          <w:numId w:val="1"/>
        </w:numPr>
        <w:spacing w:before="240" w:after="0"/>
        <w:rPr/>
      </w:pPr>
      <w:r>
        <w:rPr/>
        <w:t>Transmitter determines average airflow rate and temperature of connected sensor nodes in an array for a single location.</w:t>
      </w:r>
    </w:p>
    <w:p>
      <w:pPr>
        <w:pStyle w:val="PR3"/>
        <w:numPr>
          <w:ilvl w:val="6"/>
          <w:numId w:val="1"/>
        </w:numPr>
        <w:spacing w:before="240" w:after="0"/>
        <w:rPr/>
      </w:pPr>
      <w:r>
        <w:rPr/>
        <w:t>Operator Interface: Backlit, alphanumeric, LCD display with following remote interface:</w:t>
      </w:r>
    </w:p>
    <w:p>
      <w:pPr>
        <w:pStyle w:val="CMT"/>
        <w:rPr/>
      </w:pPr>
      <w:r>
        <w:rPr/>
        <w:t>Retain "Transmitter with Analog Outputs" Subparagraph or "Transmitter with RS-485 Network Communications" Subparagraph below.</w:t>
      </w:r>
    </w:p>
    <w:p>
      <w:pPr>
        <w:pStyle w:val="PR4"/>
        <w:numPr>
          <w:ilvl w:val="7"/>
          <w:numId w:val="1"/>
        </w:numPr>
        <w:spacing w:before="240" w:after="0"/>
        <w:rPr/>
      </w:pPr>
      <w:r>
        <w:rPr/>
        <w:t>Transmitter with Analog Outputs: Two field-selectable [</w:t>
      </w:r>
      <w:r>
        <w:rPr>
          <w:b/>
        </w:rPr>
        <w:t>zero to 5 V dc,</w:t>
      </w:r>
      <w:r>
        <w:rPr/>
        <w:t>] [</w:t>
      </w:r>
      <w:r>
        <w:rPr>
          <w:b/>
        </w:rPr>
        <w:t>1 to 5 V dc,</w:t>
      </w:r>
      <w:r>
        <w:rPr/>
        <w:t>] [</w:t>
      </w:r>
      <w:r>
        <w:rPr>
          <w:b/>
        </w:rPr>
        <w:t>zero to 10 V dc,</w:t>
      </w:r>
      <w:r>
        <w:rPr/>
        <w:t>] [</w:t>
      </w:r>
      <w:r>
        <w:rPr>
          <w:b/>
        </w:rPr>
        <w:t>or</w:t>
      </w:r>
      <w:r>
        <w:rPr/>
        <w:t>] [</w:t>
      </w:r>
      <w:r>
        <w:rPr>
          <w:b/>
        </w:rPr>
        <w:t>2 to 10 V dc,</w:t>
      </w:r>
      <w:r>
        <w:rPr/>
        <w:t>] scalable analog output signals. First output provides total airflow rate. Second output is field configurable for temperature, low- and/or high-airflow set-point (user-defined) alarm, or system status alarm.</w:t>
      </w:r>
    </w:p>
    <w:p>
      <w:pPr>
        <w:pStyle w:val="PR4"/>
        <w:numPr>
          <w:ilvl w:val="7"/>
          <w:numId w:val="1"/>
        </w:numPr>
        <w:rPr/>
      </w:pPr>
      <w:r>
        <w:rPr/>
        <w:t>Transmitter with RS-485 Network Communications: RS-485 (BACnet MS/TP or Modbus RTU) network connection provides average airflow rate, temperature, high- and/or low-airflow set-point alarm, system status alarm, individual sensor-node airflow rates, and individual sensor-node temperatures.</w:t>
      </w:r>
    </w:p>
    <w:p>
      <w:pPr>
        <w:pStyle w:val="CMT"/>
        <w:rPr/>
      </w:pPr>
      <w:r>
        <w:rPr/>
        <w:t>Retain "Fan Array Thermal Airflow-Measurement Stations" Subparagraph below to measure individual flow and temperature of each fan in an array.</w:t>
      </w:r>
    </w:p>
    <w:p>
      <w:pPr>
        <w:pStyle w:val="PR2"/>
        <w:numPr>
          <w:ilvl w:val="5"/>
          <w:numId w:val="1"/>
        </w:numPr>
        <w:spacing w:before="240" w:after="0"/>
        <w:rPr/>
      </w:pPr>
      <w:r>
        <w:rPr/>
        <w:t>Fan Array Thermal Airflow-Measurement Stations:</w:t>
      </w:r>
    </w:p>
    <w:p>
      <w:pPr>
        <w:pStyle w:val="PR3"/>
        <w:numPr>
          <w:ilvl w:val="6"/>
          <w:numId w:val="1"/>
        </w:numPr>
        <w:spacing w:before="240" w:after="0"/>
        <w:rPr/>
      </w:pPr>
      <w:hyperlink r:id="rId6">
        <w:r>
          <w:rPr>
            <w:rStyle w:val="Hyperlink"/>
          </w:rPr>
          <w:t>&lt;Double click here to find, evaluate, and insert list of manufacturers and products.&gt;</w:t>
        </w:r>
      </w:hyperlink>
    </w:p>
    <w:p>
      <w:pPr>
        <w:pStyle w:val="CMT"/>
        <w:rPr/>
      </w:pPr>
      <w:r>
        <w:rPr/>
        <w:t>Retain "Source Limitations" Subparagraph below to require all fan array airflow-measurement stations be provided by a single manufacturer. Some product options/characteristics indicated are not available from multiple manufacturers and may limit competition. Consult manufacturers.</w:t>
      </w:r>
    </w:p>
    <w:p>
      <w:pPr>
        <w:pStyle w:val="PR3"/>
        <w:numPr>
          <w:ilvl w:val="6"/>
          <w:numId w:val="1"/>
        </w:numPr>
        <w:rPr/>
      </w:pPr>
      <w:r>
        <w:rPr/>
        <w:t>Source Limitations: Obtain all fan array thermal airflow-measurement stations from a single manufacturer.</w:t>
      </w:r>
    </w:p>
    <w:p>
      <w:pPr>
        <w:pStyle w:val="PR3"/>
        <w:numPr>
          <w:ilvl w:val="6"/>
          <w:numId w:val="1"/>
        </w:numPr>
        <w:rPr/>
      </w:pPr>
      <w:r>
        <w:rPr/>
        <w:t>Airflow Station Performance:</w:t>
      </w:r>
    </w:p>
    <w:p>
      <w:pPr>
        <w:pStyle w:val="PR4"/>
        <w:numPr>
          <w:ilvl w:val="7"/>
          <w:numId w:val="1"/>
        </w:numPr>
        <w:spacing w:before="240" w:after="0"/>
        <w:rPr/>
      </w:pPr>
      <w:r>
        <w:rPr/>
        <w:t>Independent processing of up to eight separately wired sensor-node assemblies.</w:t>
      </w:r>
    </w:p>
    <w:p>
      <w:pPr>
        <w:pStyle w:val="PR4"/>
        <w:numPr>
          <w:ilvl w:val="7"/>
          <w:numId w:val="1"/>
        </w:numPr>
        <w:rPr/>
      </w:pPr>
      <w:r>
        <w:rPr/>
        <w:t>Accuracy within [</w:t>
      </w:r>
      <w:r>
        <w:rPr>
          <w:b/>
        </w:rPr>
        <w:t>10</w:t>
      </w:r>
      <w:r>
        <w:rPr/>
        <w:t>] &lt;</w:t>
      </w:r>
      <w:r>
        <w:rPr>
          <w:b/>
        </w:rPr>
        <w:t>Insert number</w:t>
      </w:r>
      <w:r>
        <w:rPr/>
        <w:t>&gt; percent of reading under operating conditions, when installed in accordance with manufacturer's sensor density and placement guidelines, with no effect on fan performance.</w:t>
      </w:r>
    </w:p>
    <w:p>
      <w:pPr>
        <w:pStyle w:val="PR5"/>
        <w:numPr>
          <w:ilvl w:val="8"/>
          <w:numId w:val="1"/>
        </w:numPr>
        <w:spacing w:before="240" w:after="0"/>
        <w:rPr/>
      </w:pPr>
      <w:r>
        <w:rPr/>
        <w:t>Include the combined uncertainty of the sensor nodes and transmitter.</w:t>
      </w:r>
    </w:p>
    <w:p>
      <w:pPr>
        <w:pStyle w:val="PR5"/>
        <w:numPr>
          <w:ilvl w:val="8"/>
          <w:numId w:val="1"/>
        </w:numPr>
        <w:rPr/>
      </w:pPr>
      <w:r>
        <w:rPr/>
        <w:t>For devices whose overall accuracy is based on individual accuracy specifications of the sensor probes and transmitter, demonstrate compliance with accuracy requirement over entire operating range.</w:t>
      </w:r>
    </w:p>
    <w:p>
      <w:pPr>
        <w:pStyle w:val="PR4"/>
        <w:numPr>
          <w:ilvl w:val="7"/>
          <w:numId w:val="1"/>
        </w:numPr>
        <w:spacing w:before="240" w:after="0"/>
        <w:rPr/>
      </w:pPr>
      <w:r>
        <w:rPr/>
        <w:t>Airflow Station Impact on Fan Performance: Sensor assemblies mounted in throat or face of fan inlet are not to negatively influence fan performance by reducing airflow more than [</w:t>
      </w:r>
      <w:r>
        <w:rPr>
          <w:b/>
        </w:rPr>
        <w:t>1</w:t>
      </w:r>
      <w:r>
        <w:rPr/>
        <w:t>] &lt;</w:t>
      </w:r>
      <w:r>
        <w:rPr>
          <w:b/>
        </w:rPr>
        <w:t>Insert number</w:t>
      </w:r>
      <w:r>
        <w:rPr/>
        <w:t>&gt; percent of Project design flow or negatively impact fan-generated sound. Document performance impact with submittal data, and make necessary adjustments to compensate for performance impact to fan in order to deliver not less than Project design airflow indicated.</w:t>
      </w:r>
    </w:p>
    <w:p>
      <w:pPr>
        <w:pStyle w:val="PR3"/>
        <w:numPr>
          <w:ilvl w:val="6"/>
          <w:numId w:val="1"/>
        </w:numPr>
        <w:spacing w:before="240" w:after="0"/>
        <w:rPr/>
      </w:pPr>
      <w:r>
        <w:rPr/>
        <w:t>Sensor-Node and Probe Assemblies:</w:t>
      </w:r>
    </w:p>
    <w:p>
      <w:pPr>
        <w:pStyle w:val="PR4"/>
        <w:numPr>
          <w:ilvl w:val="7"/>
          <w:numId w:val="1"/>
        </w:numPr>
        <w:spacing w:before="240" w:after="0"/>
        <w:rPr/>
      </w:pPr>
      <w:r>
        <w:rPr/>
        <w:t>Sensor-Node Calibration:</w:t>
      </w:r>
    </w:p>
    <w:p>
      <w:pPr>
        <w:pStyle w:val="CMT"/>
        <w:rPr/>
      </w:pPr>
      <w:r>
        <w:rPr/>
        <w:t>Retain one of first two subparagraphs below. First subparagraph is proprietary to one manufacturer.</w:t>
      </w:r>
    </w:p>
    <w:p>
      <w:pPr>
        <w:pStyle w:val="PR5"/>
        <w:numPr>
          <w:ilvl w:val="8"/>
          <w:numId w:val="1"/>
        </w:numPr>
        <w:spacing w:before="240" w:after="0"/>
        <w:rPr/>
      </w:pPr>
      <w:r>
        <w:rPr/>
        <w:t>Individually calibrated at 16 measurement points to airflow standards directly calibrated at NIST to the NIST Laser Doppler Anemometer (LDA) primary velocity standard.</w:t>
      </w:r>
    </w:p>
    <w:p>
      <w:pPr>
        <w:pStyle w:val="PR5"/>
        <w:numPr>
          <w:ilvl w:val="8"/>
          <w:numId w:val="1"/>
        </w:numPr>
        <w:rPr/>
      </w:pPr>
      <w:r>
        <w:rPr/>
        <w:t>Individually calibrated [</w:t>
      </w:r>
      <w:r>
        <w:rPr>
          <w:b/>
        </w:rPr>
        <w:t>at a minimum of 16 calibration points</w:t>
      </w:r>
      <w:r>
        <w:rPr/>
        <w:t>] &lt;</w:t>
      </w:r>
      <w:r>
        <w:rPr>
          <w:b/>
        </w:rPr>
        <w:t>Insert calibration points</w:t>
      </w:r>
      <w:r>
        <w:rPr/>
        <w:t>&gt; to NIST-traceable volumetric standards.</w:t>
      </w:r>
    </w:p>
    <w:p>
      <w:pPr>
        <w:pStyle w:val="PR5"/>
        <w:numPr>
          <w:ilvl w:val="8"/>
          <w:numId w:val="1"/>
        </w:numPr>
        <w:rPr/>
      </w:pPr>
      <w:r>
        <w:rPr/>
        <w:t>Accuracy within [</w:t>
      </w:r>
      <w:r>
        <w:rPr>
          <w:b/>
        </w:rPr>
        <w:t>2</w:t>
      </w:r>
      <w:r>
        <w:rPr/>
        <w:t>] &lt;</w:t>
      </w:r>
      <w:r>
        <w:rPr>
          <w:b/>
        </w:rPr>
        <w:t>Insert number</w:t>
      </w:r>
      <w:r>
        <w:rPr/>
        <w:t>&gt; percent of reading over the entire calibrated airflow range of [</w:t>
      </w:r>
      <w:r>
        <w:rPr>
          <w:rStyle w:val="IP"/>
          <w:b/>
        </w:rPr>
        <w:t>0 to 10,000 fpm</w:t>
      </w:r>
      <w:r>
        <w:rPr>
          <w:rStyle w:val="SI"/>
          <w:b/>
        </w:rPr>
        <w:t xml:space="preserve"> (0 to 50.8 m/s)</w:t>
      </w:r>
      <w:r>
        <w:rPr/>
        <w:t>] &lt;</w:t>
      </w:r>
      <w:r>
        <w:rPr>
          <w:b/>
        </w:rPr>
        <w:t>Insert velocity range</w:t>
      </w:r>
      <w:r>
        <w:rPr/>
        <w:t>&gt;.</w:t>
      </w:r>
    </w:p>
    <w:p>
      <w:pPr>
        <w:pStyle w:val="PR5"/>
        <w:numPr>
          <w:ilvl w:val="8"/>
          <w:numId w:val="1"/>
        </w:numPr>
        <w:rPr/>
      </w:pPr>
      <w:r>
        <w:rPr/>
        <w:t>Individually calibrate thermistors [</w:t>
      </w:r>
      <w:r>
        <w:rPr>
          <w:b/>
        </w:rPr>
        <w:t>at a minimum of three temperatures</w:t>
      </w:r>
      <w:r>
        <w:rPr/>
        <w:t>] &lt;</w:t>
      </w:r>
      <w:r>
        <w:rPr>
          <w:b/>
        </w:rPr>
        <w:t>Insert calibration requirements</w:t>
      </w:r>
      <w:r>
        <w:rPr/>
        <w:t>&gt; to NIST-traceable temperature standards.</w:t>
      </w:r>
    </w:p>
    <w:p>
      <w:pPr>
        <w:pStyle w:val="PR4"/>
        <w:numPr>
          <w:ilvl w:val="7"/>
          <w:numId w:val="1"/>
        </w:numPr>
        <w:spacing w:before="240" w:after="0"/>
        <w:rPr/>
      </w:pPr>
      <w:r>
        <w:rPr/>
        <w:t>Sensor-Probe Construction: One sensor node mounted on a Type 304 stainless steel block with two adjustable zinc-plated steel rods connected to Type 304 stainless steel pivoting mounting feet.</w:t>
      </w:r>
    </w:p>
    <w:p>
      <w:pPr>
        <w:pStyle w:val="PR4"/>
        <w:numPr>
          <w:ilvl w:val="7"/>
          <w:numId w:val="1"/>
        </w:numPr>
        <w:rPr/>
      </w:pPr>
      <w:r>
        <w:rPr/>
        <w:t>Number of Independent Sensor Nodes, Fan Arrays: For one to [</w:t>
      </w:r>
      <w:r>
        <w:rPr>
          <w:b/>
        </w:rPr>
        <w:t>8</w:t>
      </w:r>
      <w:r>
        <w:rPr/>
        <w:t>] &lt;</w:t>
      </w:r>
      <w:r>
        <w:rPr>
          <w:b/>
        </w:rPr>
        <w:t>Insert number</w:t>
      </w:r>
      <w:r>
        <w:rPr/>
        <w:t>&gt; fans, one probe with one sensor node per probe in each fan inlet.</w:t>
      </w:r>
    </w:p>
    <w:p>
      <w:pPr>
        <w:pStyle w:val="PR3"/>
        <w:numPr>
          <w:ilvl w:val="6"/>
          <w:numId w:val="1"/>
        </w:numPr>
        <w:spacing w:before="240" w:after="0"/>
        <w:rPr/>
      </w:pPr>
      <w:r>
        <w:rPr/>
        <w:t>Transmitter:</w:t>
      </w:r>
    </w:p>
    <w:p>
      <w:pPr>
        <w:pStyle w:val="PR4"/>
        <w:numPr>
          <w:ilvl w:val="7"/>
          <w:numId w:val="1"/>
        </w:numPr>
        <w:spacing w:before="240" w:after="0"/>
        <w:rPr/>
      </w:pPr>
      <w:r>
        <w:rPr/>
        <w:t>Transmitter determines average airflow rate and temperature of each fan. Startup firmware facilitates the setup of multiple fans and fan areas.</w:t>
      </w:r>
    </w:p>
    <w:p>
      <w:pPr>
        <w:pStyle w:val="PR4"/>
        <w:numPr>
          <w:ilvl w:val="7"/>
          <w:numId w:val="1"/>
        </w:numPr>
        <w:rPr/>
      </w:pPr>
      <w:r>
        <w:rPr/>
        <w:t>Operator Interface: Backlit, alphanumeric [</w:t>
      </w:r>
      <w:r>
        <w:rPr>
          <w:b/>
        </w:rPr>
        <w:t>(16-character) </w:t>
      </w:r>
      <w:r>
        <w:rPr/>
        <w:t>]LCD display with following remote interface capability:</w:t>
      </w:r>
    </w:p>
    <w:p>
      <w:pPr>
        <w:pStyle w:val="CMT"/>
        <w:rPr/>
      </w:pPr>
      <w:r>
        <w:rPr/>
        <w:t>Retain one of first six subparagraphs below. If requirements differ by application, revise below to address requirements for each unique application. Some of the interfaces listed in subparagraphs are not available from all manufacturers. Consult manufacturers for availability</w:t>
      </w:r>
    </w:p>
    <w:p>
      <w:pPr>
        <w:pStyle w:val="CMT"/>
        <w:rPr/>
      </w:pPr>
      <w:r>
        <w:rPr/>
        <w:t>Retain "Transmitter with Analog Outputs" Subparagraph below for transmitter with analog outputs only.</w:t>
      </w:r>
    </w:p>
    <w:p>
      <w:pPr>
        <w:pStyle w:val="PR5"/>
        <w:numPr>
          <w:ilvl w:val="8"/>
          <w:numId w:val="1"/>
        </w:numPr>
        <w:spacing w:before="240" w:after="0"/>
        <w:rPr/>
      </w:pPr>
      <w:r>
        <w:rPr/>
        <w:t>Transmitter with Analog Outputs: Two field-selectable [</w:t>
      </w:r>
      <w:r>
        <w:rPr>
          <w:b/>
        </w:rPr>
        <w:t>zero to 5 V dc,</w:t>
      </w:r>
      <w:r>
        <w:rPr/>
        <w:t>] [</w:t>
      </w:r>
      <w:r>
        <w:rPr>
          <w:b/>
        </w:rPr>
        <w:t>zero to 10 V dc,</w:t>
      </w:r>
      <w:r>
        <w:rPr/>
        <w:t>] [</w:t>
      </w:r>
      <w:r>
        <w:rPr>
          <w:b/>
        </w:rPr>
        <w:t>or</w:t>
      </w:r>
      <w:r>
        <w:rPr/>
        <w:t>] [</w:t>
      </w:r>
      <w:r>
        <w:rPr>
          <w:b/>
        </w:rPr>
        <w:t>4 to 20 mA,</w:t>
      </w:r>
      <w:r>
        <w:rPr/>
        <w:t>] scalable, isolated, and overcurrent-protected analog output signals. First output provides total airflow rate. Second output is field configurable for temperature, low- and/or high-airflow set-point (user-defined) alarm, or system status alarm.</w:t>
      </w:r>
    </w:p>
    <w:p>
      <w:pPr>
        <w:pStyle w:val="CMT"/>
        <w:rPr/>
      </w:pPr>
      <w:r>
        <w:rPr/>
        <w:t>Retain "Transmitter with RS-485 Network Communications" Subparagraph below for RS-485 network communications only.</w:t>
      </w:r>
    </w:p>
    <w:p>
      <w:pPr>
        <w:pStyle w:val="PR5"/>
        <w:numPr>
          <w:ilvl w:val="8"/>
          <w:numId w:val="1"/>
        </w:numPr>
        <w:rPr/>
      </w:pPr>
      <w:r>
        <w:rPr/>
        <w:t>Transmitter with RS-485 Network Communications: The RS-485 (BACnet MS/TP or Modbus RTU) network connection provides average airflow rate, temperature, high- and/or low-airflow set-point alarm, system status alarm, individual sensor-node airflow rates, and individual sensor-node temperatures.</w:t>
      </w:r>
    </w:p>
    <w:p>
      <w:pPr>
        <w:pStyle w:val="CMT"/>
        <w:rPr/>
      </w:pPr>
      <w:r>
        <w:rPr/>
        <w:t>Retain "Transmitter with Analog Outputs, RS-485 Network Communication, and Bluetooth Capability" Subparagraph below for multiple interfaces: Analog outputs, RS-485 network communication, and Bluetooth capability.</w:t>
      </w:r>
    </w:p>
    <w:p>
      <w:pPr>
        <w:pStyle w:val="PR5"/>
        <w:numPr>
          <w:ilvl w:val="8"/>
          <w:numId w:val="1"/>
        </w:numPr>
        <w:rPr/>
      </w:pPr>
      <w:r>
        <w:rPr/>
        <w:t>Transmitter with Analog Outputs, RS-485 Network Communication, and Bluetooth Capability: Two field-selectable [</w:t>
      </w:r>
      <w:r>
        <w:rPr>
          <w:b/>
        </w:rPr>
        <w:t>zero to 5 V dc,</w:t>
      </w:r>
      <w:r>
        <w:rPr/>
        <w:t>] [</w:t>
      </w:r>
      <w:r>
        <w:rPr>
          <w:b/>
        </w:rPr>
        <w:t>zero to 10 V dc,</w:t>
      </w:r>
      <w:r>
        <w:rPr/>
        <w:t>] [</w:t>
      </w:r>
      <w:r>
        <w:rPr>
          <w:b/>
        </w:rPr>
        <w:t>or</w:t>
      </w:r>
      <w:r>
        <w:rPr/>
        <w:t>] [</w:t>
      </w:r>
      <w:r>
        <w:rPr>
          <w:b/>
        </w:rPr>
        <w:t>4 to 20 mA,</w:t>
      </w:r>
      <w:r>
        <w:rPr/>
        <w:t>] scalable, isolated, overcurrent-protected analog output signals and network output capability. First output provides total airflow rate. Second output is to be field configurable for temperature, low- and/or high-airflow set-point (user-defined) alarm, or system status alarm. RS-485 (BACnet MS/TP, or Modbus RTU) network connection provides average airflow rate, temperature, high- and/or low-airflow set-point alarm, system status alarm, individual sensor-node airflow rates, and individual sensor-node temperatures. Provide transmitter with Bluetooth low-energy interface card capable of transmitting all transmitter setup parameters, diagnostics, average airflow, and temperature of the device and the airflow and temperature of each sensor node. Include Bluetooth software is capable of capturing and displaying this transmission via download to Android or iOS phone or tablet. Bluetooth software provides setup parameters and airflow, temperature, and diagnostic data to be saved on the phone or tablet, or emailed.</w:t>
      </w:r>
    </w:p>
    <w:p>
      <w:pPr>
        <w:pStyle w:val="CMT"/>
        <w:rPr/>
      </w:pPr>
      <w:r>
        <w:rPr/>
        <w:t>Retain "Transmitter with Analog Outputs, IP Network Communication, and Bluetooth Capability" Subparagraph below for multiple interfaces: Analog outputs, IP network communication and Bluetooth capability.</w:t>
      </w:r>
    </w:p>
    <w:p>
      <w:pPr>
        <w:pStyle w:val="PR5"/>
        <w:numPr>
          <w:ilvl w:val="8"/>
          <w:numId w:val="1"/>
        </w:numPr>
        <w:rPr/>
      </w:pPr>
      <w:r>
        <w:rPr/>
        <w:t>Transmitter with Analog Outputs, IP Network Communication, and Bluetooth Capability: Two field-selectable [</w:t>
      </w:r>
      <w:r>
        <w:rPr>
          <w:b/>
        </w:rPr>
        <w:t>zero to 5 V dc,</w:t>
      </w:r>
      <w:r>
        <w:rPr/>
        <w:t>] [</w:t>
      </w:r>
      <w:r>
        <w:rPr>
          <w:b/>
        </w:rPr>
        <w:t>zero to 10 V dc,</w:t>
      </w:r>
      <w:r>
        <w:rPr/>
        <w:t>] [</w:t>
      </w:r>
      <w:r>
        <w:rPr>
          <w:b/>
        </w:rPr>
        <w:t>or</w:t>
      </w:r>
      <w:r>
        <w:rPr/>
        <w:t>] [</w:t>
      </w:r>
      <w:r>
        <w:rPr>
          <w:b/>
        </w:rPr>
        <w:t>4 to 20 mA,</w:t>
      </w:r>
      <w:r>
        <w:rPr/>
        <w:t>] scalable, isolated, and overcurrent-protected analog output signals and network output capability. First output provides the total airflow rate. Second output is field configurable for temperature or low- and/or high-airflow set-point (user-defined) alarm, or system status alarm. Ethernet (BACnet Ethernet or BACnet IP, Modbus TCP and TCP/IP) network connection provides average airflow rate, temperature, high- and/or low-airflow set-point alarm, system status alarm, individual sensor-node airflow rates, and individual sensor-node temperatures. Provide transmitter with a Bluetooth low-energy interface card capable of transmitting all transmitter setup parameters, diagnostics, average airflow, and temperature of the device and the airflow and temperature of each sensor node. Include Bluetooth software is capable of capturing and displaying this transmission via download to Android or iOS phone or tablet. Bluetooth software provides setup parameters and airflow, temperature, and diagnostic data to be saved on the phone or tablet, or emailed.</w:t>
      </w:r>
    </w:p>
    <w:p>
      <w:pPr>
        <w:pStyle w:val="CMT"/>
        <w:rPr/>
      </w:pPr>
      <w:r>
        <w:rPr/>
        <w:t>Retain "Transmitter with LonWorks Free Topology Network Interface" Subparagraph below for LonWorks Free Topology network connection applications only.</w:t>
      </w:r>
    </w:p>
    <w:p>
      <w:pPr>
        <w:pStyle w:val="PR5"/>
        <w:numPr>
          <w:ilvl w:val="8"/>
          <w:numId w:val="1"/>
        </w:numPr>
        <w:rPr/>
      </w:pPr>
      <w:r>
        <w:rPr/>
        <w:t>Transmitter with LonWorks Free Topology Network Interface: Connection capable of providing average airflow and temperature rates across network.</w:t>
      </w:r>
    </w:p>
    <w:p>
      <w:pPr>
        <w:pStyle w:val="CMT"/>
        <w:rPr/>
      </w:pPr>
      <w:r>
        <w:rPr/>
        <w:t>Retain "Transmitter with Data-Logger Interface" Subparagraph below for data-logging applications only.</w:t>
      </w:r>
    </w:p>
    <w:p>
      <w:pPr>
        <w:pStyle w:val="PR5"/>
        <w:numPr>
          <w:ilvl w:val="8"/>
          <w:numId w:val="1"/>
        </w:numPr>
        <w:rPr/>
      </w:pPr>
      <w:r>
        <w:rPr/>
        <w:t>Transmitter with Data-Logger Interface: Capable of logging airflow and temperature rates over specified time intervals.</w:t>
      </w:r>
    </w:p>
    <w:p>
      <w:pPr>
        <w:pStyle w:val="CMT"/>
        <w:rPr/>
      </w:pPr>
      <w:r>
        <w:rPr/>
        <w:t>Retain "Single-Width Single-Inlet (SWSI) and Double-Width Double-Inlet (DWDI) Centrifugal Fan Thermal Airflow-Measurement Stations" Subparagraph below to measure flow and temperature for centrifugal fans.</w:t>
      </w:r>
    </w:p>
    <w:p>
      <w:pPr>
        <w:pStyle w:val="PR2"/>
        <w:numPr>
          <w:ilvl w:val="5"/>
          <w:numId w:val="1"/>
        </w:numPr>
        <w:spacing w:before="240" w:after="0"/>
        <w:rPr/>
      </w:pPr>
      <w:r>
        <w:rPr/>
        <w:t>Single-Width Single-Inlet (SWSI) and Double-Width Double-Inlet (DWDI) Centrifugal Fan Thermal Airflow-Measurement Stations:</w:t>
      </w:r>
    </w:p>
    <w:p>
      <w:pPr>
        <w:pStyle w:val="PR3"/>
        <w:numPr>
          <w:ilvl w:val="6"/>
          <w:numId w:val="1"/>
        </w:numPr>
        <w:spacing w:before="240" w:after="0"/>
        <w:rPr/>
      </w:pPr>
      <w:hyperlink r:id="rId7">
        <w:r>
          <w:rPr>
            <w:rStyle w:val="Hyperlink"/>
          </w:rPr>
          <w:t>&lt;Double click here to find, evaluate, and insert list of manufacturers and products.&gt;</w:t>
        </w:r>
      </w:hyperlink>
    </w:p>
    <w:p>
      <w:pPr>
        <w:pStyle w:val="CMT"/>
        <w:rPr/>
      </w:pPr>
      <w:r>
        <w:rPr/>
        <w:t>Retain "Source Limitations" Subparagraph below to require all SWSI or DWDI centrifugal fan airflow-measurement stations be provided by a single manufacturer. Some product options/characteristics indicated are not available from multiple manufacturers and may limit competition. Consult manufacturers.</w:t>
      </w:r>
    </w:p>
    <w:p>
      <w:pPr>
        <w:pStyle w:val="PR3"/>
        <w:numPr>
          <w:ilvl w:val="6"/>
          <w:numId w:val="1"/>
        </w:numPr>
        <w:rPr/>
      </w:pPr>
      <w:r>
        <w:rPr/>
        <w:t>Source Limitations: Obtain all SWSI and DWDI centrifugal fan thermal airflow-measurement stations from a single manufacturer.</w:t>
      </w:r>
    </w:p>
    <w:p>
      <w:pPr>
        <w:pStyle w:val="PR3"/>
        <w:numPr>
          <w:ilvl w:val="6"/>
          <w:numId w:val="1"/>
        </w:numPr>
        <w:rPr/>
      </w:pPr>
      <w:r>
        <w:rPr/>
        <w:t>Airflow Station Performance:</w:t>
      </w:r>
    </w:p>
    <w:p>
      <w:pPr>
        <w:pStyle w:val="PR4"/>
        <w:numPr>
          <w:ilvl w:val="7"/>
          <w:numId w:val="1"/>
        </w:numPr>
        <w:spacing w:before="240" w:after="0"/>
        <w:rPr/>
      </w:pPr>
      <w:r>
        <w:rPr/>
        <w:t>Independent processing of [</w:t>
      </w:r>
      <w:r>
        <w:rPr>
          <w:b/>
        </w:rPr>
        <w:t>up to eight </w:t>
      </w:r>
      <w:r>
        <w:rPr/>
        <w:t>]separately wired sensor-node assemblies.</w:t>
      </w:r>
    </w:p>
    <w:p>
      <w:pPr>
        <w:pStyle w:val="PR4"/>
        <w:numPr>
          <w:ilvl w:val="7"/>
          <w:numId w:val="1"/>
        </w:numPr>
        <w:rPr/>
      </w:pPr>
      <w:r>
        <w:rPr/>
        <w:t>Accuracy within [</w:t>
      </w:r>
      <w:r>
        <w:rPr>
          <w:b/>
        </w:rPr>
        <w:t>10</w:t>
      </w:r>
      <w:r>
        <w:rPr/>
        <w:t>] &lt;</w:t>
      </w:r>
      <w:r>
        <w:rPr>
          <w:b/>
        </w:rPr>
        <w:t>Insert number</w:t>
      </w:r>
      <w:r>
        <w:rPr/>
        <w:t>&gt; percent of reading under operating conditions, when installed in accordance with manufacturer's sensor density and placement guidelines, with no effect on fan performance.</w:t>
      </w:r>
    </w:p>
    <w:p>
      <w:pPr>
        <w:pStyle w:val="PR5"/>
        <w:numPr>
          <w:ilvl w:val="8"/>
          <w:numId w:val="1"/>
        </w:numPr>
        <w:spacing w:before="240" w:after="0"/>
        <w:rPr/>
      </w:pPr>
      <w:r>
        <w:rPr/>
        <w:t>Include the combined uncertainty of the sensor nodes and transmitter.</w:t>
      </w:r>
    </w:p>
    <w:p>
      <w:pPr>
        <w:pStyle w:val="PR5"/>
        <w:numPr>
          <w:ilvl w:val="8"/>
          <w:numId w:val="1"/>
        </w:numPr>
        <w:rPr/>
      </w:pPr>
      <w:r>
        <w:rPr/>
        <w:t>For devices whose overall accuracy is based on individual accuracy specifications of the sensor probes and transmitter, demonstrate compliance with accuracy requirement over entire operating range.</w:t>
      </w:r>
    </w:p>
    <w:p>
      <w:pPr>
        <w:pStyle w:val="PR4"/>
        <w:numPr>
          <w:ilvl w:val="7"/>
          <w:numId w:val="1"/>
        </w:numPr>
        <w:spacing w:before="240" w:after="0"/>
        <w:rPr/>
      </w:pPr>
      <w:r>
        <w:rPr/>
        <w:t>Airflow Station Impact on Fan Performance: Sensor assemblies mounted in throat or face of fan inlet are not to negatively influence fan performance by reducing airflow more than [</w:t>
      </w:r>
      <w:r>
        <w:rPr>
          <w:b/>
        </w:rPr>
        <w:t>1</w:t>
      </w:r>
      <w:r>
        <w:rPr/>
        <w:t>] &lt;</w:t>
      </w:r>
      <w:r>
        <w:rPr>
          <w:b/>
        </w:rPr>
        <w:t>Insert number</w:t>
      </w:r>
      <w:r>
        <w:rPr/>
        <w:t>&gt; percent of Project design flow or negatively impact fan-generated sound. Document performance impact with submittal data, and make necessary adjustments to compensate for performance impact to fan in order to deliver not less than Project design airflow indicated.</w:t>
      </w:r>
    </w:p>
    <w:p>
      <w:pPr>
        <w:pStyle w:val="PR3"/>
        <w:numPr>
          <w:ilvl w:val="6"/>
          <w:numId w:val="1"/>
        </w:numPr>
        <w:spacing w:before="240" w:after="0"/>
        <w:rPr/>
      </w:pPr>
      <w:r>
        <w:rPr/>
        <w:t>Sensor-Node and Probe Assemblies:</w:t>
      </w:r>
    </w:p>
    <w:p>
      <w:pPr>
        <w:pStyle w:val="PR4"/>
        <w:numPr>
          <w:ilvl w:val="7"/>
          <w:numId w:val="1"/>
        </w:numPr>
        <w:spacing w:before="240" w:after="0"/>
        <w:rPr/>
      </w:pPr>
      <w:r>
        <w:rPr/>
        <w:t>Sensor-Node Calibration:</w:t>
      </w:r>
    </w:p>
    <w:p>
      <w:pPr>
        <w:pStyle w:val="CMT"/>
        <w:rPr/>
      </w:pPr>
      <w:r>
        <w:rPr/>
        <w:t>Retain one of first two subparagraphs below. First subparagraph is proprietary to one manufacturer.</w:t>
      </w:r>
    </w:p>
    <w:p>
      <w:pPr>
        <w:pStyle w:val="PR5"/>
        <w:numPr>
          <w:ilvl w:val="8"/>
          <w:numId w:val="1"/>
        </w:numPr>
        <w:spacing w:before="240" w:after="0"/>
        <w:rPr/>
      </w:pPr>
      <w:r>
        <w:rPr/>
        <w:t>Individually calibrated at 16 measurement points to airflow standards directly calibrated at NIST to the NIST Laser Doppler Anemometer (LDA) primary velocity standard.</w:t>
      </w:r>
    </w:p>
    <w:p>
      <w:pPr>
        <w:pStyle w:val="PR5"/>
        <w:numPr>
          <w:ilvl w:val="8"/>
          <w:numId w:val="1"/>
        </w:numPr>
        <w:rPr/>
      </w:pPr>
      <w:r>
        <w:rPr/>
        <w:t>Individually calibrated [</w:t>
      </w:r>
      <w:r>
        <w:rPr>
          <w:b/>
        </w:rPr>
        <w:t>at a minimum of 16 calibration points</w:t>
      </w:r>
      <w:r>
        <w:rPr/>
        <w:t>] &lt;</w:t>
      </w:r>
      <w:r>
        <w:rPr>
          <w:b/>
        </w:rPr>
        <w:t>Insert calibration points</w:t>
      </w:r>
      <w:r>
        <w:rPr/>
        <w:t>&gt; to NIST-traceable volumetric standards.</w:t>
      </w:r>
    </w:p>
    <w:p>
      <w:pPr>
        <w:pStyle w:val="PR5"/>
        <w:numPr>
          <w:ilvl w:val="8"/>
          <w:numId w:val="1"/>
        </w:numPr>
        <w:rPr/>
      </w:pPr>
      <w:r>
        <w:rPr/>
        <w:t>Accuracy within [</w:t>
      </w:r>
      <w:r>
        <w:rPr>
          <w:b/>
        </w:rPr>
        <w:t>2</w:t>
      </w:r>
      <w:r>
        <w:rPr/>
        <w:t>] &lt;</w:t>
      </w:r>
      <w:r>
        <w:rPr>
          <w:b/>
        </w:rPr>
        <w:t>Insert number</w:t>
      </w:r>
      <w:r>
        <w:rPr/>
        <w:t>&gt; percent of reading over the entire calibrated airflow range of [</w:t>
      </w:r>
      <w:r>
        <w:rPr>
          <w:rStyle w:val="IP"/>
          <w:b/>
        </w:rPr>
        <w:t>0 to 10,000 fpm</w:t>
      </w:r>
      <w:r>
        <w:rPr>
          <w:rStyle w:val="SI"/>
          <w:b/>
        </w:rPr>
        <w:t xml:space="preserve"> (0 to 50.8 m/s)</w:t>
      </w:r>
      <w:r>
        <w:rPr/>
        <w:t>] &lt;</w:t>
      </w:r>
      <w:r>
        <w:rPr>
          <w:b/>
        </w:rPr>
        <w:t>Insert velocity range</w:t>
      </w:r>
      <w:r>
        <w:rPr/>
        <w:t>&gt;.</w:t>
      </w:r>
    </w:p>
    <w:p>
      <w:pPr>
        <w:pStyle w:val="PR5"/>
        <w:numPr>
          <w:ilvl w:val="8"/>
          <w:numId w:val="1"/>
        </w:numPr>
        <w:rPr/>
      </w:pPr>
      <w:r>
        <w:rPr/>
        <w:t>Individually calibrate thermistors [</w:t>
      </w:r>
      <w:r>
        <w:rPr>
          <w:b/>
        </w:rPr>
        <w:t>at a minimum of three temperatures</w:t>
      </w:r>
      <w:r>
        <w:rPr/>
        <w:t>] &lt;</w:t>
      </w:r>
      <w:r>
        <w:rPr>
          <w:b/>
        </w:rPr>
        <w:t>Insert calibration requirements</w:t>
      </w:r>
      <w:r>
        <w:rPr/>
        <w:t>&gt; to NIST-traceable temperature standards.</w:t>
      </w:r>
    </w:p>
    <w:p>
      <w:pPr>
        <w:pStyle w:val="PR4"/>
        <w:numPr>
          <w:ilvl w:val="7"/>
          <w:numId w:val="1"/>
        </w:numPr>
        <w:spacing w:before="240" w:after="0"/>
        <w:rPr/>
      </w:pPr>
      <w:r>
        <w:rPr/>
        <w:t>Sensor-Probe Construction: One sensor node mounted on a Type 304 stainless steel block with two adjustable zinc-plated steel rods connected to Type 304 stainless steel pivoting mounting feet.</w:t>
      </w:r>
    </w:p>
    <w:p>
      <w:pPr>
        <w:pStyle w:val="PR4"/>
        <w:numPr>
          <w:ilvl w:val="7"/>
          <w:numId w:val="1"/>
        </w:numPr>
        <w:rPr/>
      </w:pPr>
      <w:r>
        <w:rPr/>
        <w:t>Number of Independent Sensor Nodes: Two probes with one sensor node per probe in each fan inlet.</w:t>
      </w:r>
    </w:p>
    <w:p>
      <w:pPr>
        <w:pStyle w:val="PR3"/>
        <w:numPr>
          <w:ilvl w:val="6"/>
          <w:numId w:val="1"/>
        </w:numPr>
        <w:spacing w:before="240" w:after="0"/>
        <w:rPr/>
      </w:pPr>
      <w:r>
        <w:rPr/>
        <w:t>Transmitter:</w:t>
      </w:r>
    </w:p>
    <w:p>
      <w:pPr>
        <w:pStyle w:val="PR4"/>
        <w:numPr>
          <w:ilvl w:val="7"/>
          <w:numId w:val="1"/>
        </w:numPr>
        <w:spacing w:before="240" w:after="0"/>
        <w:rPr/>
      </w:pPr>
      <w:r>
        <w:rPr/>
        <w:t>Transmitter determines average airflow rate and temperature of each fan. Startup firmware facilitates the setup of multiple fans and fan areas.</w:t>
      </w:r>
    </w:p>
    <w:p>
      <w:pPr>
        <w:pStyle w:val="PR4"/>
        <w:numPr>
          <w:ilvl w:val="7"/>
          <w:numId w:val="1"/>
        </w:numPr>
        <w:rPr/>
      </w:pPr>
      <w:r>
        <w:rPr/>
        <w:t>Operator Interface: Backlit, alphanumeric [</w:t>
      </w:r>
      <w:r>
        <w:rPr>
          <w:b/>
        </w:rPr>
        <w:t>(minimum 16-character) </w:t>
      </w:r>
      <w:r>
        <w:rPr/>
        <w:t>]LCD display with following remote interface capability:</w:t>
      </w:r>
    </w:p>
    <w:p>
      <w:pPr>
        <w:pStyle w:val="CMT"/>
        <w:rPr/>
      </w:pPr>
      <w:r>
        <w:rPr/>
        <w:t>Retain one of first six subparagraphs below. If requirements differ by application, revise text to address requirements for each unique application. Some of the interfaces listed in subparagraphs below are not available from all manufacturers. Consult manufacturers for availability.</w:t>
      </w:r>
    </w:p>
    <w:p>
      <w:pPr>
        <w:pStyle w:val="CMT"/>
        <w:rPr/>
      </w:pPr>
      <w:r>
        <w:rPr/>
        <w:t>Retain "Transmitter with Analog Outputs" Subparagraph below for transmitter with analog outputs only.</w:t>
      </w:r>
    </w:p>
    <w:p>
      <w:pPr>
        <w:pStyle w:val="PR5"/>
        <w:numPr>
          <w:ilvl w:val="8"/>
          <w:numId w:val="1"/>
        </w:numPr>
        <w:spacing w:before="240" w:after="0"/>
        <w:rPr/>
      </w:pPr>
      <w:r>
        <w:rPr/>
        <w:t>Transmitter with Analog Outputs: Two field-selectable [</w:t>
      </w:r>
      <w:r>
        <w:rPr>
          <w:b/>
        </w:rPr>
        <w:t>zero to 5 V dc,</w:t>
      </w:r>
      <w:r>
        <w:rPr/>
        <w:t>] [</w:t>
      </w:r>
      <w:r>
        <w:rPr>
          <w:b/>
        </w:rPr>
        <w:t>zero to 10 V dc,</w:t>
      </w:r>
      <w:r>
        <w:rPr/>
        <w:t>] [</w:t>
      </w:r>
      <w:r>
        <w:rPr>
          <w:b/>
        </w:rPr>
        <w:t>or</w:t>
      </w:r>
      <w:r>
        <w:rPr/>
        <w:t>] [</w:t>
      </w:r>
      <w:r>
        <w:rPr>
          <w:b/>
        </w:rPr>
        <w:t>4 to 20 mA,</w:t>
      </w:r>
      <w:r>
        <w:rPr/>
        <w:t>] scalable, isolated, and overcurrent-protected analog output signals. First output provides total airflow rate. Second output is field configurable for temperature, low- and/or high-airflow set-point (user-defined) alarm, or system status alarm.</w:t>
      </w:r>
    </w:p>
    <w:p>
      <w:pPr>
        <w:pStyle w:val="CMT"/>
        <w:rPr/>
      </w:pPr>
      <w:r>
        <w:rPr/>
        <w:t>Retain "Transmitter with RS-485 Network Communications" Subparagraph below for RS-485 network communications only.</w:t>
      </w:r>
    </w:p>
    <w:p>
      <w:pPr>
        <w:pStyle w:val="PR5"/>
        <w:numPr>
          <w:ilvl w:val="8"/>
          <w:numId w:val="1"/>
        </w:numPr>
        <w:rPr/>
      </w:pPr>
      <w:r>
        <w:rPr/>
        <w:t>Transmitter with RS-485 Network Communications: The RS-485 (BACnet MS/TP or Modbus RTU) network connection provides average airflow rate, temperature, high- and/or low-airflow set-point alarm, system status alarm, individual sensor-node airflow rates, and individual sensor-node temperatures.</w:t>
      </w:r>
    </w:p>
    <w:p>
      <w:pPr>
        <w:pStyle w:val="CMT"/>
        <w:rPr/>
      </w:pPr>
      <w:r>
        <w:rPr/>
        <w:t>Retain "Transmitter with Analog Outputs, RS-485 Network Communication, and Bluetooth Capability" Subparagraph below for multiple interfaces: Analog outputs, RS-485 network communication and Bluetooth capability.</w:t>
      </w:r>
    </w:p>
    <w:p>
      <w:pPr>
        <w:pStyle w:val="PR5"/>
        <w:numPr>
          <w:ilvl w:val="8"/>
          <w:numId w:val="1"/>
        </w:numPr>
        <w:rPr/>
      </w:pPr>
      <w:r>
        <w:rPr/>
        <w:t>Transmitter with Analog Outputs, RS-485 Network Communication, and Bluetooth Capability: Two field-selectable [</w:t>
      </w:r>
      <w:r>
        <w:rPr>
          <w:b/>
        </w:rPr>
        <w:t>zero to 5 V dc,</w:t>
      </w:r>
      <w:r>
        <w:rPr/>
        <w:t>] [</w:t>
      </w:r>
      <w:r>
        <w:rPr>
          <w:b/>
        </w:rPr>
        <w:t>zero to 10 V dc,</w:t>
      </w:r>
      <w:r>
        <w:rPr/>
        <w:t>] [</w:t>
      </w:r>
      <w:r>
        <w:rPr>
          <w:b/>
        </w:rPr>
        <w:t>or</w:t>
      </w:r>
      <w:r>
        <w:rPr/>
        <w:t>] [</w:t>
      </w:r>
      <w:r>
        <w:rPr>
          <w:b/>
        </w:rPr>
        <w:t>4 to 20 mA,</w:t>
      </w:r>
      <w:r>
        <w:rPr/>
        <w:t>] scalable, isolated, overcurrent-protected analog output signals and network output capability. First output provides total airflow rate. Second output is field configurable for temperature or low- and/or high-airflow set-point (user-defined) alarm, or system status alarm. RS-485 (BACnet MS/TP, or Modbus RTU) network connection provides average airflow rate, temperature, high- and/or low-airflow set-point alarm, system status alarm, individual sensor-node airflow rates, and individual sensor-node temperatures. Provide transmitter with Bluetooth low-energy interface card capable of transmitting all transmitter setup parameters, diagnostics, average airflow, and temperature of the device and the airflow and temperature of each sensor node. Include Bluetooth software is capable of capturing and displaying this transmission via download to Android or iOS phone or tablet. Bluetooth software provides setup parameters and airflow, temperature, and diagnostic data to be saved on the phone or tablet, or emailed.</w:t>
      </w:r>
    </w:p>
    <w:p>
      <w:pPr>
        <w:pStyle w:val="CMT"/>
        <w:rPr/>
      </w:pPr>
      <w:r>
        <w:rPr/>
        <w:t>Retain "Transmitter with Analog Outputs, IP Network Communication, and Bluetooth Capability" Subparagraph below for multiple interfaces: Analog outputs, IP network communication and Bluetooth capability.</w:t>
      </w:r>
    </w:p>
    <w:p>
      <w:pPr>
        <w:pStyle w:val="PR5"/>
        <w:numPr>
          <w:ilvl w:val="8"/>
          <w:numId w:val="1"/>
        </w:numPr>
        <w:rPr/>
      </w:pPr>
      <w:r>
        <w:rPr/>
        <w:t>Transmitter with Analog Outputs, IP Network Communication, and Bluetooth Capability: Two field-selectable [</w:t>
      </w:r>
      <w:r>
        <w:rPr>
          <w:b/>
        </w:rPr>
        <w:t>zero to 5 V dc,</w:t>
      </w:r>
      <w:r>
        <w:rPr/>
        <w:t>] [</w:t>
      </w:r>
      <w:r>
        <w:rPr>
          <w:b/>
        </w:rPr>
        <w:t>zero to 10 V dc,</w:t>
      </w:r>
      <w:r>
        <w:rPr/>
        <w:t>] [</w:t>
      </w:r>
      <w:r>
        <w:rPr>
          <w:b/>
        </w:rPr>
        <w:t>or</w:t>
      </w:r>
      <w:r>
        <w:rPr/>
        <w:t>] [</w:t>
      </w:r>
      <w:r>
        <w:rPr>
          <w:b/>
        </w:rPr>
        <w:t>4 to 20 mA,</w:t>
      </w:r>
      <w:r>
        <w:rPr/>
        <w:t>] scalable, isolated, and overcurrent protected analog output signals and network output capability. First output provides the total airflow rate. Second output is field configurable for temperature or low- and/or high-airflow set-point (user-defined) alarm, or system status alarm. Ethernet (BACnet Ethernet or BACnet IP, Modbus TCP and TCP/IP) network connection provides average airflow rate, temperature, high- and/or low-airflow set-point alarm, system status alarm, individual sensor-node airflow rates, and individual sensor-node temperatures. Provide transmitter with a Bluetooth low-energy interface card capable of transmitting all transmitter setup parameters, diagnostics, average airflow, and temperature of the device and the airflow and temperature of each sensor node. Include Bluetooth software capable of capturing and displaying this transmission via download to Android or iOS phone or tablet. Bluetooth software provides setup parameters and airflow, temperature, and diagnostic data to be saved on the phone or tablet, or emailed.</w:t>
      </w:r>
    </w:p>
    <w:p>
      <w:pPr>
        <w:pStyle w:val="CMT"/>
        <w:rPr/>
      </w:pPr>
      <w:r>
        <w:rPr/>
        <w:t>Retain "Transmitter with LonWorks Free Topology Network Interface" Subparagraph below for LonWorks Free Topology network connection applications only.</w:t>
      </w:r>
    </w:p>
    <w:p>
      <w:pPr>
        <w:pStyle w:val="PR5"/>
        <w:numPr>
          <w:ilvl w:val="8"/>
          <w:numId w:val="1"/>
        </w:numPr>
        <w:rPr/>
      </w:pPr>
      <w:r>
        <w:rPr/>
        <w:t>Transmitter with LonWorks Free Topology Network Interface: Connection capable of providing average airflow and temperature rates across the network.</w:t>
      </w:r>
    </w:p>
    <w:p>
      <w:pPr>
        <w:pStyle w:val="CMT"/>
        <w:rPr/>
      </w:pPr>
      <w:r>
        <w:rPr/>
        <w:t>Retain "Transmitter with Data-Logger Interface" Subparagraph below for data-logging applications only.</w:t>
      </w:r>
    </w:p>
    <w:p>
      <w:pPr>
        <w:pStyle w:val="PR5"/>
        <w:numPr>
          <w:ilvl w:val="8"/>
          <w:numId w:val="1"/>
        </w:numPr>
        <w:rPr/>
      </w:pPr>
      <w:r>
        <w:rPr/>
        <w:t>Transmitter with Data-Logger Interface: Capable of logging airflow and temperature rates over specified time intervals.</w:t>
      </w:r>
    </w:p>
    <w:p>
      <w:pPr>
        <w:pStyle w:val="CMT"/>
        <w:rPr/>
      </w:pPr>
      <w:r>
        <w:rPr/>
        <w:t>Retain "Air Terminal Unit Thermal Airflow-Measurement Stations" Subparagraph below to measure flow and temperature for air terminal unit applications.</w:t>
      </w:r>
    </w:p>
    <w:p>
      <w:pPr>
        <w:pStyle w:val="PR2"/>
        <w:numPr>
          <w:ilvl w:val="5"/>
          <w:numId w:val="1"/>
        </w:numPr>
        <w:spacing w:before="240" w:after="0"/>
        <w:rPr/>
      </w:pPr>
      <w:r>
        <w:rPr/>
        <w:t>Air Terminal Unit Thermal Airflow-Measurement Stations:</w:t>
      </w:r>
    </w:p>
    <w:p>
      <w:pPr>
        <w:pStyle w:val="PR3"/>
        <w:numPr>
          <w:ilvl w:val="6"/>
          <w:numId w:val="1"/>
        </w:numPr>
        <w:spacing w:before="240" w:after="0"/>
        <w:rPr/>
      </w:pPr>
      <w:hyperlink r:id="rId8">
        <w:r>
          <w:rPr>
            <w:rStyle w:val="Hyperlink"/>
          </w:rPr>
          <w:t>&lt;Double click here to find, evaluate, and insert list of manufacturers and products.&gt;</w:t>
        </w:r>
      </w:hyperlink>
    </w:p>
    <w:p>
      <w:pPr>
        <w:pStyle w:val="CMT"/>
        <w:rPr/>
      </w:pPr>
      <w:r>
        <w:rPr/>
        <w:t>Retain "Source Limitations" Subparagraph below to require all air terminal unit airflow-measurement stations be provided by a single manufacturer. Some product options/characteristics indicated are not available from multiple manufacturers and may limit competition. Consult manufacturers.</w:t>
      </w:r>
    </w:p>
    <w:p>
      <w:pPr>
        <w:pStyle w:val="PR3"/>
        <w:numPr>
          <w:ilvl w:val="6"/>
          <w:numId w:val="1"/>
        </w:numPr>
        <w:rPr/>
      </w:pPr>
      <w:r>
        <w:rPr/>
        <w:t>Source Limitations: Obtain all air terminal unit thermal airflow-measurement stations from a single manufacturer.</w:t>
      </w:r>
    </w:p>
    <w:p>
      <w:pPr>
        <w:pStyle w:val="PR3"/>
        <w:numPr>
          <w:ilvl w:val="6"/>
          <w:numId w:val="1"/>
        </w:numPr>
        <w:rPr/>
      </w:pPr>
      <w:r>
        <w:rPr/>
        <w:t>Airflow Performance:</w:t>
      </w:r>
    </w:p>
    <w:p>
      <w:pPr>
        <w:pStyle w:val="PR4"/>
        <w:numPr>
          <w:ilvl w:val="7"/>
          <w:numId w:val="1"/>
        </w:numPr>
        <w:spacing w:before="240" w:after="0"/>
        <w:rPr/>
      </w:pPr>
      <w:r>
        <w:rPr/>
        <w:t>Independent processing of up to [</w:t>
      </w:r>
      <w:r>
        <w:rPr>
          <w:b/>
        </w:rPr>
        <w:t>two</w:t>
      </w:r>
      <w:r>
        <w:rPr/>
        <w:t>] &lt;</w:t>
      </w:r>
      <w:r>
        <w:rPr>
          <w:b/>
        </w:rPr>
        <w:t>Insert number</w:t>
      </w:r>
      <w:r>
        <w:rPr/>
        <w:t>&gt; separately wired sensor-node assemblies.</w:t>
      </w:r>
    </w:p>
    <w:p>
      <w:pPr>
        <w:pStyle w:val="PR4"/>
        <w:numPr>
          <w:ilvl w:val="7"/>
          <w:numId w:val="1"/>
        </w:numPr>
        <w:rPr/>
      </w:pPr>
      <w:r>
        <w:rPr/>
        <w:t>Accuracy within [</w:t>
      </w:r>
      <w:r>
        <w:rPr>
          <w:b/>
        </w:rPr>
        <w:t>3</w:t>
      </w:r>
      <w:r>
        <w:rPr/>
        <w:t>] &lt;</w:t>
      </w:r>
      <w:r>
        <w:rPr>
          <w:b/>
        </w:rPr>
        <w:t>Insert number</w:t>
      </w:r>
      <w:r>
        <w:rPr/>
        <w:t>&gt; percent of reading when installed in accordance with manufacturer's recommended placement guidelines.</w:t>
      </w:r>
    </w:p>
    <w:p>
      <w:pPr>
        <w:pStyle w:val="PR5"/>
        <w:numPr>
          <w:ilvl w:val="8"/>
          <w:numId w:val="1"/>
        </w:numPr>
        <w:spacing w:before="240" w:after="0"/>
        <w:rPr/>
      </w:pPr>
      <w:r>
        <w:rPr/>
        <w:t>Include the combined uncertainty of the sensor nodes and transmitter.</w:t>
      </w:r>
    </w:p>
    <w:p>
      <w:pPr>
        <w:pStyle w:val="PR5"/>
        <w:numPr>
          <w:ilvl w:val="8"/>
          <w:numId w:val="1"/>
        </w:numPr>
        <w:rPr/>
      </w:pPr>
      <w:r>
        <w:rPr/>
        <w:t>For devices whose overall accuracy is based on individual accuracy specifications of the sensor probes and transmitter, demonstrate compliance with accuracy requirement over entire operating range.</w:t>
      </w:r>
    </w:p>
    <w:p>
      <w:pPr>
        <w:pStyle w:val="PR3"/>
        <w:numPr>
          <w:ilvl w:val="6"/>
          <w:numId w:val="1"/>
        </w:numPr>
        <w:spacing w:before="240" w:after="0"/>
        <w:rPr/>
      </w:pPr>
      <w:r>
        <w:rPr/>
        <w:t>Sensor-Node and Probe Assemblies:</w:t>
      </w:r>
    </w:p>
    <w:p>
      <w:pPr>
        <w:pStyle w:val="PR4"/>
        <w:numPr>
          <w:ilvl w:val="7"/>
          <w:numId w:val="1"/>
        </w:numPr>
        <w:spacing w:before="240" w:after="0"/>
        <w:rPr/>
      </w:pPr>
      <w:r>
        <w:rPr/>
        <w:t>Sensor-Node Calibration:</w:t>
      </w:r>
    </w:p>
    <w:p>
      <w:pPr>
        <w:pStyle w:val="PR5"/>
        <w:numPr>
          <w:ilvl w:val="8"/>
          <w:numId w:val="1"/>
        </w:numPr>
        <w:spacing w:before="240" w:after="0"/>
        <w:rPr/>
      </w:pPr>
      <w:r>
        <w:rPr/>
        <w:t>Individually calibrated [</w:t>
      </w:r>
      <w:r>
        <w:rPr>
          <w:b/>
        </w:rPr>
        <w:t>at a minimum of seven calibration points</w:t>
      </w:r>
      <w:r>
        <w:rPr/>
        <w:t>] &lt;</w:t>
      </w:r>
      <w:r>
        <w:rPr>
          <w:b/>
        </w:rPr>
        <w:t>Insert calibration points</w:t>
      </w:r>
      <w:r>
        <w:rPr/>
        <w:t>&gt; to NIST-traceable volumetric standards from [</w:t>
      </w:r>
      <w:r>
        <w:rPr>
          <w:rStyle w:val="IP"/>
          <w:b/>
        </w:rPr>
        <w:t>0 to 3000 fpm</w:t>
      </w:r>
      <w:r>
        <w:rPr>
          <w:rStyle w:val="SI"/>
          <w:b/>
        </w:rPr>
        <w:t xml:space="preserve"> (0 to 15.2 m/s)</w:t>
      </w:r>
      <w:r>
        <w:rPr/>
        <w:t>] &lt;</w:t>
      </w:r>
      <w:r>
        <w:rPr>
          <w:b/>
        </w:rPr>
        <w:t>Insert velocity range</w:t>
      </w:r>
      <w:r>
        <w:rPr/>
        <w:t>&gt;.</w:t>
      </w:r>
    </w:p>
    <w:p>
      <w:pPr>
        <w:pStyle w:val="PR5"/>
        <w:numPr>
          <w:ilvl w:val="8"/>
          <w:numId w:val="1"/>
        </w:numPr>
        <w:rPr/>
      </w:pPr>
      <w:r>
        <w:rPr/>
        <w:t>Individually calibrate thermistors [</w:t>
      </w:r>
      <w:r>
        <w:rPr>
          <w:b/>
        </w:rPr>
        <w:t>at a minimum of three temperatures</w:t>
      </w:r>
      <w:r>
        <w:rPr/>
        <w:t>] &lt;</w:t>
      </w:r>
      <w:r>
        <w:rPr>
          <w:b/>
        </w:rPr>
        <w:t>Insert calibration requirements</w:t>
      </w:r>
      <w:r>
        <w:rPr/>
        <w:t>&gt; to NIST-traceable temperature standards.</w:t>
      </w:r>
    </w:p>
    <w:p>
      <w:pPr>
        <w:pStyle w:val="PR3"/>
        <w:numPr>
          <w:ilvl w:val="6"/>
          <w:numId w:val="1"/>
        </w:numPr>
        <w:spacing w:before="240" w:after="0"/>
        <w:rPr/>
      </w:pPr>
      <w:r>
        <w:rPr/>
        <w:t>Minimum number of independent sensor nodes as follows:</w:t>
      </w:r>
    </w:p>
    <w:p>
      <w:pPr>
        <w:pStyle w:val="PR4"/>
        <w:numPr>
          <w:ilvl w:val="7"/>
          <w:numId w:val="1"/>
        </w:numPr>
        <w:spacing w:before="240" w:after="0"/>
        <w:rPr/>
      </w:pPr>
      <w:r>
        <w:rPr/>
        <w:t xml:space="preserve">Provide one for duct or terminal unit diameter of </w:t>
      </w:r>
      <w:r>
        <w:rPr>
          <w:rStyle w:val="IP"/>
        </w:rPr>
        <w:t>4 inches</w:t>
      </w:r>
      <w:r>
        <w:rPr>
          <w:rStyle w:val="SI"/>
        </w:rPr>
        <w:t xml:space="preserve"> (102 mm)</w:t>
      </w:r>
      <w:r>
        <w:rPr/>
        <w:t>.</w:t>
      </w:r>
    </w:p>
    <w:p>
      <w:pPr>
        <w:pStyle w:val="PR4"/>
        <w:numPr>
          <w:ilvl w:val="7"/>
          <w:numId w:val="1"/>
        </w:numPr>
        <w:rPr/>
      </w:pPr>
      <w:r>
        <w:rPr/>
        <w:t>Provide [</w:t>
      </w:r>
      <w:r>
        <w:rPr>
          <w:b/>
        </w:rPr>
        <w:t>two</w:t>
      </w:r>
      <w:r>
        <w:rPr/>
        <w:t>] &lt;</w:t>
      </w:r>
      <w:r>
        <w:rPr>
          <w:b/>
        </w:rPr>
        <w:t>Insert number</w:t>
      </w:r>
      <w:r>
        <w:rPr/>
        <w:t xml:space="preserve">&gt; for duct or terminal diameters </w:t>
      </w:r>
      <w:r>
        <w:rPr>
          <w:rStyle w:val="IP"/>
        </w:rPr>
        <w:t>5 through 16 inches</w:t>
      </w:r>
      <w:r>
        <w:rPr>
          <w:rStyle w:val="SI"/>
        </w:rPr>
        <w:t xml:space="preserve"> (127 through 406 mm)</w:t>
      </w:r>
      <w:r>
        <w:rPr/>
        <w:t>.</w:t>
      </w:r>
    </w:p>
    <w:p>
      <w:pPr>
        <w:pStyle w:val="PR3"/>
        <w:numPr>
          <w:ilvl w:val="6"/>
          <w:numId w:val="1"/>
        </w:numPr>
        <w:spacing w:before="240" w:after="0"/>
        <w:rPr/>
      </w:pPr>
      <w:r>
        <w:rPr/>
        <w:t>Sensor-Probe Construction: [</w:t>
      </w:r>
      <w:r>
        <w:rPr>
          <w:b/>
        </w:rPr>
        <w:t>Anodized or mill-finish, 6063 aluminum alloy tube</w:t>
      </w:r>
      <w:r>
        <w:rPr/>
        <w:t>] [</w:t>
      </w:r>
      <w:r>
        <w:rPr>
          <w:b/>
        </w:rPr>
        <w:t>or</w:t>
      </w:r>
      <w:r>
        <w:rPr/>
        <w:t>] [</w:t>
      </w:r>
      <w:r>
        <w:rPr>
          <w:b/>
        </w:rPr>
        <w:t>Type 316 stainless steel tube</w:t>
      </w:r>
      <w:r>
        <w:rPr/>
        <w:t>], with each sensor probe containing one or more independently wired sensing nodes.</w:t>
      </w:r>
    </w:p>
    <w:p>
      <w:pPr>
        <w:pStyle w:val="PR3"/>
        <w:numPr>
          <w:ilvl w:val="6"/>
          <w:numId w:val="1"/>
        </w:numPr>
        <w:rPr/>
      </w:pPr>
      <w:r>
        <w:rPr/>
        <w:t>Transmitter:</w:t>
      </w:r>
    </w:p>
    <w:p>
      <w:pPr>
        <w:pStyle w:val="PR4"/>
        <w:numPr>
          <w:ilvl w:val="7"/>
          <w:numId w:val="1"/>
        </w:numPr>
        <w:spacing w:before="240" w:after="0"/>
        <w:rPr/>
      </w:pPr>
      <w:r>
        <w:rPr/>
        <w:t>Transmitter determines average airflow rate and temperature of all connected sensor nodes in an array for a single location.</w:t>
      </w:r>
    </w:p>
    <w:p>
      <w:pPr>
        <w:pStyle w:val="PR4"/>
        <w:numPr>
          <w:ilvl w:val="7"/>
          <w:numId w:val="1"/>
        </w:numPr>
        <w:rPr/>
      </w:pPr>
      <w:r>
        <w:rPr/>
        <w:t>Operator Interface: Backlit, alphanumeric, LCD display with following remote interface:</w:t>
      </w:r>
    </w:p>
    <w:p>
      <w:pPr>
        <w:pStyle w:val="CMT"/>
        <w:rPr/>
      </w:pPr>
      <w:r>
        <w:rPr/>
        <w:t>Retain "Transmitter with Analog Outputs" Subparagraph below or "Transmitter with RS-485 Network Communications" Subparagraph below.</w:t>
      </w:r>
    </w:p>
    <w:p>
      <w:pPr>
        <w:pStyle w:val="PR4"/>
        <w:numPr>
          <w:ilvl w:val="7"/>
          <w:numId w:val="1"/>
        </w:numPr>
        <w:rPr/>
      </w:pPr>
      <w:r>
        <w:rPr/>
        <w:t>Transmitter with Analog Outputs: Two field-selectable [</w:t>
      </w:r>
      <w:r>
        <w:rPr>
          <w:b/>
        </w:rPr>
        <w:t>zero 5 V dc,</w:t>
      </w:r>
      <w:r>
        <w:rPr/>
        <w:t>] [</w:t>
      </w:r>
      <w:r>
        <w:rPr>
          <w:b/>
        </w:rPr>
        <w:t>1 to 5 V dc,</w:t>
      </w:r>
      <w:r>
        <w:rPr/>
        <w:t>] [</w:t>
      </w:r>
      <w:r>
        <w:rPr>
          <w:b/>
        </w:rPr>
        <w:t>zero to 10 V dc,</w:t>
      </w:r>
      <w:r>
        <w:rPr/>
        <w:t>] [</w:t>
      </w:r>
      <w:r>
        <w:rPr>
          <w:b/>
        </w:rPr>
        <w:t>or</w:t>
      </w:r>
      <w:r>
        <w:rPr/>
        <w:t>] [</w:t>
      </w:r>
      <w:r>
        <w:rPr>
          <w:b/>
        </w:rPr>
        <w:t>2 to 10 V dc,</w:t>
      </w:r>
      <w:r>
        <w:rPr/>
        <w:t>] scalable analog output signals. First output provides total airflow rate. Second output is field configurable for temperature, low- and/or high-airflow set-point (user-defined) alarm, or system status alarm.</w:t>
      </w:r>
    </w:p>
    <w:p>
      <w:pPr>
        <w:pStyle w:val="PR4"/>
        <w:numPr>
          <w:ilvl w:val="7"/>
          <w:numId w:val="1"/>
        </w:numPr>
        <w:rPr/>
      </w:pPr>
      <w:r>
        <w:rPr/>
        <w:t>Transmitter with RS-485 Network Communications: RS-485 (BACnet MS/TP or Modbus RTU) network connection provides average airflow rate, temperature, high- and/or low-airflow set-point alarm, system status alarm, individual sensor-node airflow rates, and individual sensor-node temperatures.</w:t>
      </w:r>
    </w:p>
    <w:p>
      <w:pPr>
        <w:pStyle w:val="PR4"/>
        <w:numPr>
          <w:ilvl w:val="7"/>
          <w:numId w:val="1"/>
        </w:numPr>
        <w:rPr/>
      </w:pPr>
      <w:r>
        <w:rPr/>
        <w:t>Contact Closure Relay: One dry contact relay with onboard jumper drives a remote LED, rated for no less than 30 V dc or 24 V ac at 3 A maximum. Actuator is to be configurable as normally open or normally closed during setup.</w:t>
      </w:r>
    </w:p>
    <w:p>
      <w:pPr>
        <w:pStyle w:val="CMT"/>
        <w:rPr/>
      </w:pPr>
      <w:r>
        <w:rPr/>
        <w:t>Retain "Packaged HVAC Unit Thermal Airflow-Measurement Stations" Subparagraph below to measure flow and temperature when systems require either analog or network outputs.</w:t>
      </w:r>
    </w:p>
    <w:p>
      <w:pPr>
        <w:pStyle w:val="PR2"/>
        <w:numPr>
          <w:ilvl w:val="5"/>
          <w:numId w:val="1"/>
        </w:numPr>
        <w:spacing w:before="240" w:after="0"/>
        <w:rPr/>
      </w:pPr>
      <w:r>
        <w:rPr/>
        <w:t>Packaged HVAC Unit Thermal Airflow-Measurement Stations:</w:t>
      </w:r>
    </w:p>
    <w:p>
      <w:pPr>
        <w:pStyle w:val="PR3"/>
        <w:numPr>
          <w:ilvl w:val="6"/>
          <w:numId w:val="1"/>
        </w:numPr>
        <w:spacing w:before="240" w:after="0"/>
        <w:rPr/>
      </w:pPr>
      <w:hyperlink r:id="rId9">
        <w:r>
          <w:rPr>
            <w:rStyle w:val="Hyperlink"/>
          </w:rPr>
          <w:t>&lt;Double click here to find, evaluate, and insert list of manufacturers and products.&gt;</w:t>
        </w:r>
      </w:hyperlink>
    </w:p>
    <w:p>
      <w:pPr>
        <w:pStyle w:val="PR3"/>
        <w:numPr>
          <w:ilvl w:val="6"/>
          <w:numId w:val="1"/>
        </w:numPr>
        <w:rPr/>
      </w:pPr>
      <w:r>
        <w:rPr/>
        <w:t xml:space="preserve">Application: HVAC units, </w:t>
      </w:r>
      <w:r>
        <w:rPr>
          <w:rStyle w:val="IP"/>
        </w:rPr>
        <w:t>12.5 tons</w:t>
      </w:r>
      <w:r>
        <w:rPr>
          <w:rStyle w:val="SI"/>
        </w:rPr>
        <w:t xml:space="preserve"> (44.0 kW)</w:t>
      </w:r>
      <w:r>
        <w:rPr/>
        <w:t xml:space="preserve"> or smaller, such as [</w:t>
      </w:r>
      <w:r>
        <w:rPr>
          <w:b/>
        </w:rPr>
        <w:t>fan coil units</w:t>
      </w:r>
      <w:r>
        <w:rPr/>
        <w:t>] [</w:t>
      </w:r>
      <w:r>
        <w:rPr>
          <w:b/>
        </w:rPr>
        <w:t>packaged rooftop units</w:t>
      </w:r>
      <w:r>
        <w:rPr/>
        <w:t>] [</w:t>
      </w:r>
      <w:r>
        <w:rPr>
          <w:b/>
        </w:rPr>
        <w:t>unit ventilators</w:t>
      </w:r>
      <w:r>
        <w:rPr/>
        <w:t>] [</w:t>
      </w:r>
      <w:r>
        <w:rPr>
          <w:b/>
        </w:rPr>
        <w:t>and</w:t>
      </w:r>
      <w:r>
        <w:rPr/>
        <w:t>] &lt;</w:t>
      </w:r>
      <w:r>
        <w:rPr>
          <w:b/>
        </w:rPr>
        <w:t>Insert equipment types</w:t>
      </w:r>
      <w:r>
        <w:rPr/>
        <w:t>&gt;.</w:t>
      </w:r>
    </w:p>
    <w:p>
      <w:pPr>
        <w:pStyle w:val="PR3"/>
        <w:numPr>
          <w:ilvl w:val="6"/>
          <w:numId w:val="1"/>
        </w:numPr>
        <w:rPr/>
      </w:pPr>
      <w:r>
        <w:rPr/>
        <w:t>Airflow Performance:</w:t>
      </w:r>
    </w:p>
    <w:p>
      <w:pPr>
        <w:pStyle w:val="PR4"/>
        <w:numPr>
          <w:ilvl w:val="7"/>
          <w:numId w:val="1"/>
        </w:numPr>
        <w:spacing w:before="240" w:after="0"/>
        <w:rPr/>
      </w:pPr>
      <w:r>
        <w:rPr/>
        <w:t>Independent processing of up to two separately wired sensor-node assemblies.</w:t>
      </w:r>
    </w:p>
    <w:p>
      <w:pPr>
        <w:pStyle w:val="PR4"/>
        <w:numPr>
          <w:ilvl w:val="7"/>
          <w:numId w:val="1"/>
        </w:numPr>
        <w:rPr/>
      </w:pPr>
      <w:r>
        <w:rPr/>
        <w:t>Accuracy within 10 percent of reading when installed in accordance with manufacturer's recommended placement guidelines.</w:t>
      </w:r>
    </w:p>
    <w:p>
      <w:pPr>
        <w:pStyle w:val="PR5"/>
        <w:numPr>
          <w:ilvl w:val="8"/>
          <w:numId w:val="1"/>
        </w:numPr>
        <w:spacing w:before="240" w:after="0"/>
        <w:rPr/>
      </w:pPr>
      <w:r>
        <w:rPr/>
        <w:t>Include the combined uncertainty of the sensor nodes and transmitter.</w:t>
      </w:r>
    </w:p>
    <w:p>
      <w:pPr>
        <w:pStyle w:val="PR5"/>
        <w:numPr>
          <w:ilvl w:val="8"/>
          <w:numId w:val="1"/>
        </w:numPr>
        <w:rPr/>
      </w:pPr>
      <w:r>
        <w:rPr/>
        <w:t>For devices whose overall accuracy is based on individual accuracy specifications of the sensor probes and transmitter, demonstrate compliance with accuracy requirement over entire operating range.</w:t>
      </w:r>
    </w:p>
    <w:p>
      <w:pPr>
        <w:pStyle w:val="PR3"/>
        <w:numPr>
          <w:ilvl w:val="6"/>
          <w:numId w:val="1"/>
        </w:numPr>
        <w:spacing w:before="240" w:after="0"/>
        <w:rPr/>
      </w:pPr>
      <w:r>
        <w:rPr/>
        <w:t>Sensor-Node and Probe Assemblies:</w:t>
      </w:r>
    </w:p>
    <w:p>
      <w:pPr>
        <w:pStyle w:val="PR4"/>
        <w:numPr>
          <w:ilvl w:val="7"/>
          <w:numId w:val="1"/>
        </w:numPr>
        <w:spacing w:before="240" w:after="0"/>
        <w:rPr/>
      </w:pPr>
      <w:r>
        <w:rPr/>
        <w:t>Sensor-Node Internal Wiring Connections: Sealed and protected from elements and suitable for direct exposure to water. Devices with exposed leads are unacceptable.</w:t>
      </w:r>
    </w:p>
    <w:p>
      <w:pPr>
        <w:pStyle w:val="PR4"/>
        <w:numPr>
          <w:ilvl w:val="7"/>
          <w:numId w:val="1"/>
        </w:numPr>
        <w:rPr/>
      </w:pPr>
      <w:r>
        <w:rPr/>
        <w:t>Sensor-Node Calibration:</w:t>
      </w:r>
    </w:p>
    <w:p>
      <w:pPr>
        <w:pStyle w:val="PR5"/>
        <w:numPr>
          <w:ilvl w:val="8"/>
          <w:numId w:val="1"/>
        </w:numPr>
        <w:spacing w:before="240" w:after="0"/>
        <w:rPr/>
      </w:pPr>
      <w:r>
        <w:rPr/>
        <w:t xml:space="preserve">Individually calibrated at a minimum of seven calibration points to NIST-traceable airflow standards from </w:t>
      </w:r>
      <w:r>
        <w:rPr>
          <w:rStyle w:val="IP"/>
        </w:rPr>
        <w:t>0 to 3000 fpm</w:t>
      </w:r>
      <w:r>
        <w:rPr>
          <w:rStyle w:val="SI"/>
        </w:rPr>
        <w:t xml:space="preserve"> (0 to 15.2 m/s)</w:t>
      </w:r>
      <w:r>
        <w:rPr/>
        <w:t>.</w:t>
      </w:r>
    </w:p>
    <w:p>
      <w:pPr>
        <w:pStyle w:val="PR5"/>
        <w:numPr>
          <w:ilvl w:val="8"/>
          <w:numId w:val="1"/>
        </w:numPr>
        <w:rPr/>
      </w:pPr>
      <w:r>
        <w:rPr/>
        <w:t>Individually calibrate thermistor at a minimum of three temperatures to NIST-traceable temperature standards.</w:t>
      </w:r>
    </w:p>
    <w:p>
      <w:pPr>
        <w:pStyle w:val="PR4"/>
        <w:numPr>
          <w:ilvl w:val="7"/>
          <w:numId w:val="1"/>
        </w:numPr>
        <w:spacing w:before="240" w:after="0"/>
        <w:rPr/>
      </w:pPr>
      <w:r>
        <w:rPr/>
        <w:t>Minimum number of independent sensor nodes as follows:</w:t>
      </w:r>
    </w:p>
    <w:p>
      <w:pPr>
        <w:pStyle w:val="PR5"/>
        <w:numPr>
          <w:ilvl w:val="8"/>
          <w:numId w:val="1"/>
        </w:numPr>
        <w:spacing w:before="240" w:after="0"/>
        <w:rPr/>
      </w:pPr>
      <w:r>
        <w:rPr/>
        <w:t xml:space="preserve">Provide one for diameter of </w:t>
      </w:r>
      <w:r>
        <w:rPr>
          <w:rStyle w:val="IP"/>
        </w:rPr>
        <w:t>4 inches</w:t>
      </w:r>
      <w:r>
        <w:rPr>
          <w:rStyle w:val="SI"/>
        </w:rPr>
        <w:t xml:space="preserve"> (102 mm)</w:t>
      </w:r>
      <w:r>
        <w:rPr/>
        <w:t>.</w:t>
      </w:r>
    </w:p>
    <w:p>
      <w:pPr>
        <w:pStyle w:val="PR5"/>
        <w:numPr>
          <w:ilvl w:val="8"/>
          <w:numId w:val="1"/>
        </w:numPr>
        <w:rPr/>
      </w:pPr>
      <w:r>
        <w:rPr/>
        <w:t xml:space="preserve">Provide two for diameters </w:t>
      </w:r>
      <w:r>
        <w:rPr>
          <w:rStyle w:val="IP"/>
        </w:rPr>
        <w:t>5 through 16 inches</w:t>
      </w:r>
      <w:r>
        <w:rPr>
          <w:rStyle w:val="SI"/>
        </w:rPr>
        <w:t xml:space="preserve"> (127 through 406 mm)</w:t>
      </w:r>
      <w:r>
        <w:rPr/>
        <w:t>.</w:t>
      </w:r>
    </w:p>
    <w:p>
      <w:pPr>
        <w:pStyle w:val="PR4"/>
        <w:numPr>
          <w:ilvl w:val="7"/>
          <w:numId w:val="1"/>
        </w:numPr>
        <w:spacing w:before="240" w:after="0"/>
        <w:rPr/>
      </w:pPr>
      <w:r>
        <w:rPr/>
        <w:t>Sensor-Probe Construction: Mill-finish, 6063 aluminum alloy tube, with each sensor probe containing one or more independently wired sensing nodes.</w:t>
      </w:r>
    </w:p>
    <w:p>
      <w:pPr>
        <w:pStyle w:val="PR3"/>
        <w:numPr>
          <w:ilvl w:val="6"/>
          <w:numId w:val="1"/>
        </w:numPr>
        <w:spacing w:before="240" w:after="0"/>
        <w:rPr/>
      </w:pPr>
      <w:r>
        <w:rPr/>
        <w:t>Transmitter:</w:t>
      </w:r>
    </w:p>
    <w:p>
      <w:pPr>
        <w:pStyle w:val="PR4"/>
        <w:numPr>
          <w:ilvl w:val="7"/>
          <w:numId w:val="1"/>
        </w:numPr>
        <w:spacing w:before="240" w:after="0"/>
        <w:rPr/>
      </w:pPr>
      <w:r>
        <w:rPr/>
        <w:t>Transmitter determines average airflow rate and temperature of all connected sensor nodes in an array for a single location.</w:t>
      </w:r>
    </w:p>
    <w:p>
      <w:pPr>
        <w:pStyle w:val="PR4"/>
        <w:numPr>
          <w:ilvl w:val="7"/>
          <w:numId w:val="1"/>
        </w:numPr>
        <w:rPr/>
      </w:pPr>
      <w:r>
        <w:rPr/>
        <w:t>User Interface: An alphanumeric, LCD display, with two field-selectable analog output signals or one isolated RS-485 (BACnet MS/TP or Modbus RTU) field-selectable network connection.</w:t>
      </w:r>
    </w:p>
    <w:p>
      <w:pPr>
        <w:pStyle w:val="CMT"/>
        <w:rPr/>
      </w:pPr>
      <w:r>
        <w:rPr/>
        <w:t>Retain "Transmitter with Analog Outputs" or "Transmitter with RS-485 Network Communications" Subparagraph below for analog or network output.</w:t>
      </w:r>
    </w:p>
    <w:p>
      <w:pPr>
        <w:pStyle w:val="PR4"/>
        <w:numPr>
          <w:ilvl w:val="7"/>
          <w:numId w:val="1"/>
        </w:numPr>
        <w:rPr/>
      </w:pPr>
      <w:r>
        <w:rPr/>
        <w:t>Transmitter with Analog Outputs: Two field-selectable [</w:t>
      </w:r>
      <w:r>
        <w:rPr>
          <w:b/>
        </w:rPr>
        <w:t>zero to 5 V dc,</w:t>
      </w:r>
      <w:r>
        <w:rPr/>
        <w:t>] [</w:t>
      </w:r>
      <w:r>
        <w:rPr>
          <w:b/>
        </w:rPr>
        <w:t>1 to 5 Vdc,</w:t>
      </w:r>
      <w:r>
        <w:rPr/>
        <w:t>] [</w:t>
      </w:r>
      <w:r>
        <w:rPr>
          <w:b/>
        </w:rPr>
        <w:t>zero to 10 V dc,</w:t>
      </w:r>
      <w:r>
        <w:rPr/>
        <w:t>] [</w:t>
      </w:r>
      <w:r>
        <w:rPr>
          <w:b/>
        </w:rPr>
        <w:t>or</w:t>
      </w:r>
      <w:r>
        <w:rPr/>
        <w:t>] [</w:t>
      </w:r>
      <w:r>
        <w:rPr>
          <w:b/>
        </w:rPr>
        <w:t>2 to 10 V dc,</w:t>
      </w:r>
      <w:r>
        <w:rPr/>
        <w:t>] scalable analog output signals. The first output provides total airflow rate. The second output is field configurable for temperature, low- and/or high-airflow set-point (user-defined) alarm, or system status alarm.</w:t>
      </w:r>
    </w:p>
    <w:p>
      <w:pPr>
        <w:pStyle w:val="PR4"/>
        <w:numPr>
          <w:ilvl w:val="7"/>
          <w:numId w:val="1"/>
        </w:numPr>
        <w:rPr/>
      </w:pPr>
      <w:r>
        <w:rPr/>
        <w:t>Transmitter with RS-485 Network Communications: RS-485 (BACnet MS/TP or Modbus RTU) network connection provides average airflow rate, temperature, high- and/or low-airflow set-point alarm, system status alarm, individual sensor-node airflow rates, and individual sensor-node temperatures.</w:t>
      </w:r>
    </w:p>
    <w:p>
      <w:pPr>
        <w:pStyle w:val="PR4"/>
        <w:numPr>
          <w:ilvl w:val="7"/>
          <w:numId w:val="1"/>
        </w:numPr>
        <w:rPr/>
      </w:pPr>
      <w:r>
        <w:rPr/>
        <w:t>Contact Closure Relay: One dry contact relay with onboard jumper to drive a remote LED, rated for no less than 30 V dc or 24 V ac at 3 A maximum. Actuator is to be configurable as normally open or normally closed during setup.</w:t>
      </w:r>
    </w:p>
    <w:p>
      <w:pPr>
        <w:pStyle w:val="CMT"/>
        <w:rPr/>
      </w:pPr>
      <w:r>
        <w:rPr/>
        <w:t>Retain "Data Center Server Rack Thermal Airflow/Pressure- and Temperature-Monitoring Applications" Subparagraph below to detect small pressure differentials, as low as 0.0002 inch wg (0.05 Pa), and temperatures across containment zones.</w:t>
      </w:r>
    </w:p>
    <w:p>
      <w:pPr>
        <w:pStyle w:val="PR2"/>
        <w:numPr>
          <w:ilvl w:val="5"/>
          <w:numId w:val="1"/>
        </w:numPr>
        <w:spacing w:before="240" w:after="0"/>
        <w:rPr/>
      </w:pPr>
      <w:r>
        <w:rPr/>
        <w:t>Data Center Server Rack Thermal Airflow/Pressure- and Temperature-Monitoring Applications:</w:t>
      </w:r>
    </w:p>
    <w:p>
      <w:pPr>
        <w:pStyle w:val="PR3"/>
        <w:numPr>
          <w:ilvl w:val="6"/>
          <w:numId w:val="1"/>
        </w:numPr>
        <w:spacing w:before="240" w:after="0"/>
        <w:rPr/>
      </w:pPr>
      <w:hyperlink r:id="rId10">
        <w:r>
          <w:rPr>
            <w:rStyle w:val="Hyperlink"/>
          </w:rPr>
          <w:t>&lt;Double click here to find, evaluate, and insert list of manufacturers and products.&gt;</w:t>
        </w:r>
      </w:hyperlink>
    </w:p>
    <w:p>
      <w:pPr>
        <w:pStyle w:val="PR3"/>
        <w:numPr>
          <w:ilvl w:val="6"/>
          <w:numId w:val="1"/>
        </w:numPr>
        <w:rPr/>
      </w:pPr>
      <w:r>
        <w:rPr/>
        <w:t>Bidirectional airflow measurement station with temperature output and integral airflow alarming to determine exfiltration or infiltration airflow rate, and its direction and temperature at each measurement location.</w:t>
      </w:r>
    </w:p>
    <w:p>
      <w:pPr>
        <w:pStyle w:val="PR3"/>
        <w:numPr>
          <w:ilvl w:val="6"/>
          <w:numId w:val="1"/>
        </w:numPr>
        <w:rPr/>
      </w:pPr>
      <w:r>
        <w:rPr/>
        <w:t>Bidirectional airflow, or equivalent differential pressure data, is provided to the [</w:t>
      </w:r>
      <w:r>
        <w:rPr>
          <w:b/>
        </w:rPr>
        <w:t>Building Automation System (BAS)</w:t>
      </w:r>
      <w:r>
        <w:rPr/>
        <w:t>] [</w:t>
      </w:r>
      <w:r>
        <w:rPr>
          <w:b/>
        </w:rPr>
        <w:t>DDC System</w:t>
      </w:r>
      <w:r>
        <w:rPr/>
        <w:t>] &lt;</w:t>
      </w:r>
      <w:r>
        <w:rPr>
          <w:b/>
        </w:rPr>
        <w:t>Insert control system</w:t>
      </w:r>
      <w:r>
        <w:rPr/>
        <w:t>&gt;, with system status indication, configurable airflow alarm, and internal diagnostics routines.</w:t>
      </w:r>
    </w:p>
    <w:p>
      <w:pPr>
        <w:pStyle w:val="PR3"/>
        <w:numPr>
          <w:ilvl w:val="6"/>
          <w:numId w:val="1"/>
        </w:numPr>
        <w:rPr/>
      </w:pPr>
      <w:r>
        <w:rPr/>
        <w:t>Sensor-Node and Probe Assemblies:</w:t>
      </w:r>
    </w:p>
    <w:p>
      <w:pPr>
        <w:pStyle w:val="PR4"/>
        <w:numPr>
          <w:ilvl w:val="7"/>
          <w:numId w:val="1"/>
        </w:numPr>
        <w:spacing w:before="240" w:after="0"/>
        <w:rPr/>
      </w:pPr>
      <w:r>
        <w:rPr/>
        <w:t>Sensor-Node Internal Wiring Connections: Sealed and protected from elements and suitable for direct exposure to water. Devices with exposed leads are unacceptable.</w:t>
      </w:r>
    </w:p>
    <w:p>
      <w:pPr>
        <w:pStyle w:val="PR4"/>
        <w:numPr>
          <w:ilvl w:val="7"/>
          <w:numId w:val="1"/>
        </w:numPr>
        <w:rPr/>
      </w:pPr>
      <w:r>
        <w:rPr/>
        <w:t>Sensor-Node Calibration:</w:t>
      </w:r>
    </w:p>
    <w:p>
      <w:pPr>
        <w:pStyle w:val="PR5"/>
        <w:numPr>
          <w:ilvl w:val="8"/>
          <w:numId w:val="1"/>
        </w:numPr>
        <w:spacing w:before="240" w:after="0"/>
        <w:rPr/>
      </w:pPr>
      <w:r>
        <w:rPr/>
        <w:t xml:space="preserve">Individually calibrated at a minimum of nine calibration points to NIST-traceable volumetric standards from </w:t>
      </w:r>
      <w:r>
        <w:rPr>
          <w:rStyle w:val="IP"/>
        </w:rPr>
        <w:t>minus 2000 to plus 2000 fpm</w:t>
      </w:r>
      <w:r>
        <w:rPr>
          <w:rStyle w:val="SI"/>
        </w:rPr>
        <w:t xml:space="preserve"> (minus 10.2 to plus 10.2 m/s)</w:t>
      </w:r>
      <w:r>
        <w:rPr/>
        <w:t>.</w:t>
      </w:r>
    </w:p>
    <w:p>
      <w:pPr>
        <w:pStyle w:val="PR5"/>
        <w:numPr>
          <w:ilvl w:val="8"/>
          <w:numId w:val="1"/>
        </w:numPr>
        <w:rPr/>
      </w:pPr>
      <w:r>
        <w:rPr/>
        <w:t>Individually calibrate thermistor at a minimum of three temperatures to NIST-traceable temperature standards.</w:t>
      </w:r>
    </w:p>
    <w:p>
      <w:pPr>
        <w:pStyle w:val="PR3"/>
        <w:numPr>
          <w:ilvl w:val="6"/>
          <w:numId w:val="1"/>
        </w:numPr>
        <w:spacing w:before="240" w:after="0"/>
        <w:rPr/>
      </w:pPr>
      <w:r>
        <w:rPr/>
        <w:t xml:space="preserve">Probe to Transmitter Cables: Integral, FEP jacket, plenum-rated CMP/CL2P, UL/cUL-listed cable, rated for exposures from </w:t>
      </w:r>
      <w:r>
        <w:rPr>
          <w:rStyle w:val="IP"/>
        </w:rPr>
        <w:t>minus 67 to plus 392 deg F</w:t>
      </w:r>
      <w:r>
        <w:rPr>
          <w:rStyle w:val="SI"/>
        </w:rPr>
        <w:t xml:space="preserve"> (minus 55 to plus 200 deg C)</w:t>
      </w:r>
      <w:r>
        <w:rPr/>
        <w:t>, and UV tolerant, with terminal plug for connection to the remotely mounted transmitter.</w:t>
      </w:r>
    </w:p>
    <w:p>
      <w:pPr>
        <w:pStyle w:val="PR3"/>
        <w:numPr>
          <w:ilvl w:val="6"/>
          <w:numId w:val="1"/>
        </w:numPr>
        <w:rPr/>
      </w:pPr>
      <w:r>
        <w:rPr/>
        <w:t>Transmitter:</w:t>
      </w:r>
    </w:p>
    <w:p>
      <w:pPr>
        <w:pStyle w:val="PR4"/>
        <w:numPr>
          <w:ilvl w:val="7"/>
          <w:numId w:val="1"/>
        </w:numPr>
        <w:spacing w:before="240" w:after="0"/>
        <w:rPr/>
      </w:pPr>
      <w:r>
        <w:rPr/>
        <w:t>Integral Transmitter with Display: Mounted internally to the rack enclosure, an integral, minimum 16-character LCD display capable of simultaneously displaying airflow and temperature, and capable of displaying individual airflow and temperature readings.</w:t>
      </w:r>
    </w:p>
    <w:p>
      <w:pPr>
        <w:pStyle w:val="PR4"/>
        <w:numPr>
          <w:ilvl w:val="7"/>
          <w:numId w:val="1"/>
        </w:numPr>
        <w:rPr/>
      </w:pPr>
      <w:r>
        <w:rPr/>
        <w:t>Transmitter Interface: Four-button interface for field configuration and diagnostics.</w:t>
      </w:r>
    </w:p>
    <w:p>
      <w:pPr>
        <w:pStyle w:val="CMT"/>
        <w:rPr/>
      </w:pPr>
      <w:r>
        <w:rPr/>
        <w:t>Isolation transformers are not required with the power supply.</w:t>
      </w:r>
    </w:p>
    <w:p>
      <w:pPr>
        <w:pStyle w:val="PR4"/>
        <w:numPr>
          <w:ilvl w:val="7"/>
          <w:numId w:val="1"/>
        </w:numPr>
        <w:rPr/>
      </w:pPr>
      <w:r>
        <w:rPr/>
        <w:t>Power Supply: On-off power switch, 110 V ac at 8 VA, fused and protected from overvoltage, overcurrent, and power surges. Provide dual independent and redundant power supplies.</w:t>
      </w:r>
    </w:p>
    <w:p>
      <w:pPr>
        <w:pStyle w:val="PR4"/>
        <w:numPr>
          <w:ilvl w:val="7"/>
          <w:numId w:val="1"/>
        </w:numPr>
        <w:rPr/>
      </w:pPr>
      <w:r>
        <w:rPr/>
        <w:t>Network Interface: One isolated Ethernet network connection (simultaneously supporting field-selectable BACnet Ethernet or BACnet IP, Modbus TCP and TCP/IP protocols).</w:t>
      </w:r>
    </w:p>
    <w:p>
      <w:pPr>
        <w:pStyle w:val="PR1"/>
        <w:numPr>
          <w:ilvl w:val="4"/>
          <w:numId w:val="1"/>
        </w:numPr>
        <w:rPr/>
      </w:pPr>
      <w:r>
        <w:rPr/>
        <w:t>Velocity Pressure Pitot-Tube Airflow Sensor Stations for Duct Applications: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Description: Position multiple total- and static-pressure sensors at the center of equal area of the station cross section and interconnect by respective averaging manifolds. Use Log-Tchebycheff rule for traverse pattern for rectangular stations and equal area for circular and flat oval stations.</w:t>
      </w:r>
    </w:p>
    <w:p>
      <w:pPr>
        <w:pStyle w:val="PR3"/>
        <w:numPr>
          <w:ilvl w:val="6"/>
          <w:numId w:val="1"/>
        </w:numPr>
        <w:spacing w:before="240" w:after="0"/>
        <w:rPr/>
      </w:pPr>
      <w:r>
        <w:rPr/>
        <w:t>For stations [</w:t>
      </w:r>
      <w:r>
        <w:rPr>
          <w:rStyle w:val="IP"/>
          <w:b/>
        </w:rPr>
        <w:t>4 sq. ft.</w:t>
      </w:r>
      <w:r>
        <w:rPr>
          <w:rStyle w:val="SI"/>
          <w:b/>
        </w:rPr>
        <w:t xml:space="preserve"> (0.4 sq. m)</w:t>
      </w:r>
      <w:r>
        <w:rPr/>
        <w:t>] &lt;</w:t>
      </w:r>
      <w:r>
        <w:rPr>
          <w:b/>
        </w:rPr>
        <w:t>Insert area</w:t>
      </w:r>
      <w:r>
        <w:rPr/>
        <w:t>&gt; and smaller, use a minimum of [</w:t>
      </w:r>
      <w:r>
        <w:rPr>
          <w:b/>
        </w:rPr>
        <w:t>one</w:t>
      </w:r>
      <w:r>
        <w:rPr/>
        <w:t>] &lt;</w:t>
      </w:r>
      <w:r>
        <w:rPr>
          <w:b/>
        </w:rPr>
        <w:t>Insert number</w:t>
      </w:r>
      <w:r>
        <w:rPr/>
        <w:t>&gt; total-pressure sensor(s) and [</w:t>
      </w:r>
      <w:r>
        <w:rPr>
          <w:b/>
        </w:rPr>
        <w:t>one</w:t>
      </w:r>
      <w:r>
        <w:rPr/>
        <w:t>] &lt;</w:t>
      </w:r>
      <w:r>
        <w:rPr>
          <w:b/>
        </w:rPr>
        <w:t>Insert number</w:t>
      </w:r>
      <w:r>
        <w:rPr/>
        <w:t>&gt; static-pressure sensor(s) for every [</w:t>
      </w:r>
      <w:r>
        <w:rPr>
          <w:rStyle w:val="IP"/>
          <w:b/>
        </w:rPr>
        <w:t>16 sq. in.</w:t>
      </w:r>
      <w:r>
        <w:rPr>
          <w:rStyle w:val="SI"/>
          <w:b/>
        </w:rPr>
        <w:t xml:space="preserve"> (103 sq. cm)</w:t>
      </w:r>
      <w:r>
        <w:rPr/>
        <w:t>] &lt;</w:t>
      </w:r>
      <w:r>
        <w:rPr>
          <w:b/>
        </w:rPr>
        <w:t>Insert area</w:t>
      </w:r>
      <w:r>
        <w:rPr/>
        <w:t>&gt; of station area.</w:t>
      </w:r>
    </w:p>
    <w:p>
      <w:pPr>
        <w:pStyle w:val="PR3"/>
        <w:numPr>
          <w:ilvl w:val="6"/>
          <w:numId w:val="1"/>
        </w:numPr>
        <w:rPr/>
      </w:pPr>
      <w:r>
        <w:rPr/>
        <w:t>For stations larger than [</w:t>
      </w:r>
      <w:r>
        <w:rPr>
          <w:rStyle w:val="IP"/>
          <w:b/>
        </w:rPr>
        <w:t>4 sq. ft.</w:t>
      </w:r>
      <w:r>
        <w:rPr>
          <w:rStyle w:val="SI"/>
          <w:b/>
        </w:rPr>
        <w:t xml:space="preserve"> (0.4 sq. m)</w:t>
      </w:r>
      <w:r>
        <w:rPr/>
        <w:t>] &lt;</w:t>
      </w:r>
      <w:r>
        <w:rPr>
          <w:b/>
        </w:rPr>
        <w:t>Insert area</w:t>
      </w:r>
      <w:r>
        <w:rPr/>
        <w:t>&gt;, use a minimum of [</w:t>
      </w:r>
      <w:r>
        <w:rPr>
          <w:b/>
        </w:rPr>
        <w:t>one</w:t>
      </w:r>
      <w:r>
        <w:rPr/>
        <w:t>] &lt;</w:t>
      </w:r>
      <w:r>
        <w:rPr>
          <w:b/>
        </w:rPr>
        <w:t>Insert number</w:t>
      </w:r>
      <w:r>
        <w:rPr/>
        <w:t>&gt; total-pressure sensor(s) and [</w:t>
      </w:r>
      <w:r>
        <w:rPr>
          <w:b/>
        </w:rPr>
        <w:t>one</w:t>
      </w:r>
      <w:r>
        <w:rPr/>
        <w:t>] &lt;</w:t>
      </w:r>
      <w:r>
        <w:rPr>
          <w:b/>
        </w:rPr>
        <w:t>Insert number</w:t>
      </w:r>
      <w:r>
        <w:rPr/>
        <w:t>&gt; static-pressure sensor(s) for every [</w:t>
      </w:r>
      <w:r>
        <w:rPr>
          <w:rStyle w:val="IP"/>
          <w:b/>
        </w:rPr>
        <w:t>36 sq. in.</w:t>
      </w:r>
      <w:r>
        <w:rPr>
          <w:rStyle w:val="SI"/>
          <w:b/>
        </w:rPr>
        <w:t xml:space="preserve"> (232 sq. cm)</w:t>
      </w:r>
      <w:r>
        <w:rPr/>
        <w:t>] &lt;</w:t>
      </w:r>
      <w:r>
        <w:rPr>
          <w:b/>
        </w:rPr>
        <w:t>Insert area</w:t>
      </w:r>
      <w:r>
        <w:rPr/>
        <w:t>&gt; of station area.</w:t>
      </w:r>
    </w:p>
    <w:p>
      <w:pPr>
        <w:pStyle w:val="PR2"/>
        <w:numPr>
          <w:ilvl w:val="5"/>
          <w:numId w:val="1"/>
        </w:numPr>
        <w:spacing w:before="240" w:after="0"/>
        <w:rPr/>
      </w:pPr>
      <w:r>
        <w:rPr/>
        <w:t>Certification: Rate and test performance in accordance with AMCA 610.[</w:t>
      </w:r>
      <w:r>
        <w:rPr>
          <w:b/>
        </w:rPr>
        <w:t> Factory apply AMCA seal to each station.</w:t>
      </w:r>
      <w:r>
        <w:rPr/>
        <w:t>]</w:t>
      </w:r>
    </w:p>
    <w:p>
      <w:pPr>
        <w:pStyle w:val="PR2"/>
        <w:numPr>
          <w:ilvl w:val="5"/>
          <w:numId w:val="1"/>
        </w:numPr>
        <w:rPr/>
      </w:pPr>
      <w:r>
        <w:rPr/>
        <w:t>Performance:</w:t>
      </w:r>
    </w:p>
    <w:p>
      <w:pPr>
        <w:pStyle w:val="PR3"/>
        <w:numPr>
          <w:ilvl w:val="6"/>
          <w:numId w:val="1"/>
        </w:numPr>
        <w:spacing w:before="240" w:after="0"/>
        <w:rPr/>
      </w:pPr>
      <w:r>
        <w:rPr/>
        <w:t>Flow Accuracy: Within [</w:t>
      </w:r>
      <w:r>
        <w:rPr>
          <w:b/>
        </w:rPr>
        <w:t>2</w:t>
      </w:r>
      <w:r>
        <w:rPr/>
        <w:t>] &lt;</w:t>
      </w:r>
      <w:r>
        <w:rPr>
          <w:b/>
        </w:rPr>
        <w:t>Insert number</w:t>
      </w:r>
      <w:r>
        <w:rPr/>
        <w:t>&gt; percent of actual airflow.</w:t>
      </w:r>
    </w:p>
    <w:p>
      <w:pPr>
        <w:pStyle w:val="PR3"/>
        <w:numPr>
          <w:ilvl w:val="6"/>
          <w:numId w:val="1"/>
        </w:numPr>
        <w:rPr/>
      </w:pPr>
      <w:r>
        <w:rPr/>
        <w:t>Flow Velocity Range: [</w:t>
      </w:r>
      <w:r>
        <w:rPr>
          <w:rStyle w:val="IP"/>
          <w:b/>
        </w:rPr>
        <w:t>400 to 4000 fpm</w:t>
      </w:r>
      <w:r>
        <w:rPr>
          <w:rStyle w:val="SI"/>
          <w:b/>
        </w:rPr>
        <w:t xml:space="preserve"> (2.0 to 20.3 m/s)</w:t>
      </w:r>
      <w:r>
        <w:rPr/>
        <w:t>] &lt;</w:t>
      </w:r>
      <w:r>
        <w:rPr>
          <w:b/>
        </w:rPr>
        <w:t>Insert flow velocity range</w:t>
      </w:r>
      <w:r>
        <w:rPr/>
        <w:t>&gt;.</w:t>
      </w:r>
    </w:p>
    <w:p>
      <w:pPr>
        <w:pStyle w:val="PR3"/>
        <w:numPr>
          <w:ilvl w:val="6"/>
          <w:numId w:val="1"/>
        </w:numPr>
        <w:rPr/>
      </w:pPr>
      <w:r>
        <w:rPr/>
        <w:t>Pressure Rating: Suitable for maximum system pressure[</w:t>
      </w:r>
      <w:r>
        <w:rPr>
          <w:b/>
        </w:rPr>
        <w:t xml:space="preserve">; but not less than </w:t>
      </w:r>
      <w:r>
        <w:rPr>
          <w:rStyle w:val="IP"/>
          <w:b/>
        </w:rPr>
        <w:t>8 inches wg</w:t>
      </w:r>
      <w:r>
        <w:rPr>
          <w:rStyle w:val="SI"/>
          <w:b/>
        </w:rPr>
        <w:t xml:space="preserve"> (2000 Pa)</w:t>
      </w:r>
      <w:r>
        <w:rPr/>
        <w:t>].</w:t>
      </w:r>
    </w:p>
    <w:p>
      <w:pPr>
        <w:pStyle w:val="PR3"/>
        <w:numPr>
          <w:ilvl w:val="6"/>
          <w:numId w:val="1"/>
        </w:numPr>
        <w:rPr/>
      </w:pPr>
      <w:r>
        <w:rPr/>
        <w:t>Pressure Loss: [</w:t>
      </w:r>
      <w:r>
        <w:rPr>
          <w:rStyle w:val="IP"/>
          <w:b/>
        </w:rPr>
        <w:t>0.015 inch wg</w:t>
      </w:r>
      <w:r>
        <w:rPr>
          <w:rStyle w:val="SI"/>
          <w:b/>
        </w:rPr>
        <w:t xml:space="preserve"> (3.8 Pa)</w:t>
      </w:r>
      <w:r>
        <w:rPr>
          <w:b/>
        </w:rPr>
        <w:t xml:space="preserve"> at </w:t>
      </w:r>
      <w:r>
        <w:rPr>
          <w:rStyle w:val="IP"/>
          <w:b/>
        </w:rPr>
        <w:t>1000 fpm</w:t>
      </w:r>
      <w:r>
        <w:rPr>
          <w:rStyle w:val="SI"/>
          <w:b/>
        </w:rPr>
        <w:t xml:space="preserve"> (5 m/s)</w:t>
      </w:r>
      <w:r>
        <w:rPr>
          <w:b/>
        </w:rPr>
        <w:t xml:space="preserve">, or </w:t>
      </w:r>
      <w:r>
        <w:rPr>
          <w:rStyle w:val="IP"/>
          <w:b/>
        </w:rPr>
        <w:t>0.085 inch wg</w:t>
      </w:r>
      <w:r>
        <w:rPr>
          <w:rStyle w:val="SI"/>
          <w:b/>
        </w:rPr>
        <w:t xml:space="preserve"> (22.5 Pa)</w:t>
      </w:r>
      <w:r>
        <w:rPr>
          <w:b/>
        </w:rPr>
        <w:t xml:space="preserve"> at </w:t>
      </w:r>
      <w:r>
        <w:rPr>
          <w:rStyle w:val="IP"/>
          <w:b/>
        </w:rPr>
        <w:t>2000 fpm</w:t>
      </w:r>
      <w:r>
        <w:rPr>
          <w:rStyle w:val="SI"/>
          <w:b/>
        </w:rPr>
        <w:t xml:space="preserve"> (1 m/s)</w:t>
      </w:r>
      <w:r>
        <w:rPr/>
        <w:t>] &lt;</w:t>
      </w:r>
      <w:r>
        <w:rPr>
          <w:b/>
        </w:rPr>
        <w:t>Insert pressure loss requirements</w:t>
      </w:r>
      <w:r>
        <w:rPr/>
        <w:t>&gt;.</w:t>
      </w:r>
    </w:p>
    <w:p>
      <w:pPr>
        <w:pStyle w:val="PR3"/>
        <w:numPr>
          <w:ilvl w:val="6"/>
          <w:numId w:val="1"/>
        </w:numPr>
        <w:rPr/>
      </w:pPr>
      <w:r>
        <w:rPr/>
        <w:t>Self-Generated Sound: NC 40; sound level within duct not amplified.</w:t>
      </w:r>
    </w:p>
    <w:p>
      <w:pPr>
        <w:pStyle w:val="PR3"/>
        <w:numPr>
          <w:ilvl w:val="6"/>
          <w:numId w:val="1"/>
        </w:numPr>
        <w:rPr/>
      </w:pPr>
      <w:r>
        <w:rPr/>
        <w:t>Temperature Range: [</w:t>
      </w:r>
      <w:r>
        <w:rPr>
          <w:rStyle w:val="IP"/>
          <w:b/>
        </w:rPr>
        <w:t>Minus 20 to plus 200 deg F</w:t>
      </w:r>
      <w:r>
        <w:rPr>
          <w:rStyle w:val="SI"/>
          <w:b/>
        </w:rPr>
        <w:t xml:space="preserve"> (Minus 19 to plus 93 deg C)</w:t>
      </w:r>
      <w:r>
        <w:rPr/>
        <w:t>] &lt;</w:t>
      </w:r>
      <w:r>
        <w:rPr>
          <w:b/>
        </w:rPr>
        <w:t>Insert temperature range</w:t>
      </w:r>
      <w:r>
        <w:rPr/>
        <w:t>&gt;.</w:t>
      </w:r>
    </w:p>
    <w:p>
      <w:pPr>
        <w:pStyle w:val="PR2"/>
        <w:numPr>
          <w:ilvl w:val="5"/>
          <w:numId w:val="1"/>
        </w:numPr>
        <w:spacing w:before="240" w:after="0"/>
        <w:rPr/>
      </w:pPr>
      <w:r>
        <w:rPr/>
        <w:t>Casing:</w:t>
      </w:r>
    </w:p>
    <w:p>
      <w:pPr>
        <w:pStyle w:val="PR3"/>
        <w:numPr>
          <w:ilvl w:val="6"/>
          <w:numId w:val="1"/>
        </w:numPr>
        <w:spacing w:before="240" w:after="0"/>
        <w:rPr/>
      </w:pPr>
      <w:r>
        <w:rPr/>
        <w:t>Casing Configuration and Size: Match shape (rectangular, round, flat oval) and same size as adjacent duct unless otherwise indicated.</w:t>
      </w:r>
    </w:p>
    <w:p>
      <w:pPr>
        <w:pStyle w:val="PR3"/>
        <w:numPr>
          <w:ilvl w:val="6"/>
          <w:numId w:val="1"/>
        </w:numPr>
        <w:rPr/>
      </w:pPr>
      <w:r>
        <w:rPr/>
        <w:t xml:space="preserve">Casing Depth: At least </w:t>
      </w:r>
      <w:r>
        <w:rPr>
          <w:rStyle w:val="IP"/>
        </w:rPr>
        <w:t>8 inches</w:t>
      </w:r>
      <w:r>
        <w:rPr>
          <w:rStyle w:val="SI"/>
        </w:rPr>
        <w:t xml:space="preserve"> (203 mm)</w:t>
      </w:r>
      <w:r>
        <w:rPr/>
        <w:t>.</w:t>
      </w:r>
    </w:p>
    <w:p>
      <w:pPr>
        <w:pStyle w:val="PR3"/>
        <w:numPr>
          <w:ilvl w:val="6"/>
          <w:numId w:val="1"/>
        </w:numPr>
        <w:rPr/>
      </w:pPr>
      <w:r>
        <w:rPr/>
        <w:t xml:space="preserve">Casing Flanges: Outward flange, minimum flange face </w:t>
      </w:r>
      <w:r>
        <w:rPr>
          <w:rStyle w:val="IP"/>
        </w:rPr>
        <w:t>1.5 inches</w:t>
      </w:r>
      <w:r>
        <w:rPr>
          <w:rStyle w:val="SI"/>
        </w:rPr>
        <w:t xml:space="preserve"> (38 mm)</w:t>
      </w:r>
      <w:r>
        <w:rPr/>
        <w:t>.</w:t>
      </w:r>
    </w:p>
    <w:p>
      <w:pPr>
        <w:pStyle w:val="PR3"/>
        <w:numPr>
          <w:ilvl w:val="6"/>
          <w:numId w:val="1"/>
        </w:numPr>
        <w:rPr/>
      </w:pPr>
      <w:r>
        <w:rPr/>
        <w:t>Joints and Seams: Continuously weld joints and seams. Clean galvanized areas damaged by welding and coat with galvanize paint.</w:t>
      </w:r>
    </w:p>
    <w:p>
      <w:pPr>
        <w:pStyle w:val="PR3"/>
        <w:numPr>
          <w:ilvl w:val="6"/>
          <w:numId w:val="1"/>
        </w:numPr>
        <w:rPr/>
      </w:pPr>
      <w:r>
        <w:rPr/>
        <w:t>Materials:</w:t>
      </w:r>
    </w:p>
    <w:p>
      <w:pPr>
        <w:pStyle w:val="PR4"/>
        <w:numPr>
          <w:ilvl w:val="7"/>
          <w:numId w:val="1"/>
        </w:numPr>
        <w:spacing w:before="240" w:after="0"/>
        <w:rPr/>
      </w:pPr>
      <w:r>
        <w:rPr/>
        <w:t xml:space="preserve">Aluminum, minimum </w:t>
      </w:r>
      <w:r>
        <w:rPr>
          <w:rStyle w:val="IP"/>
        </w:rPr>
        <w:t>0.063 inch</w:t>
      </w:r>
      <w:r>
        <w:rPr>
          <w:rStyle w:val="SI"/>
        </w:rPr>
        <w:t xml:space="preserve"> (1.6 mm)</w:t>
      </w:r>
      <w:r>
        <w:rPr/>
        <w:t xml:space="preserve"> thick, when connected to aluminum duct.</w:t>
      </w:r>
    </w:p>
    <w:p>
      <w:pPr>
        <w:pStyle w:val="PR4"/>
        <w:numPr>
          <w:ilvl w:val="7"/>
          <w:numId w:val="1"/>
        </w:numPr>
        <w:rPr/>
      </w:pPr>
      <w:r>
        <w:rPr/>
        <w:t xml:space="preserve">Galvanized steel, minimum </w:t>
      </w:r>
      <w:r>
        <w:rPr>
          <w:rStyle w:val="IP"/>
        </w:rPr>
        <w:t>0.079 inch</w:t>
      </w:r>
      <w:r>
        <w:rPr>
          <w:rStyle w:val="SI"/>
        </w:rPr>
        <w:t xml:space="preserve"> (2.0 mm)</w:t>
      </w:r>
      <w:r>
        <w:rPr/>
        <w:t xml:space="preserve"> thick with coating complying with ASTM A653/A653M, </w:t>
      </w:r>
      <w:r>
        <w:rPr>
          <w:rStyle w:val="IP"/>
        </w:rPr>
        <w:t>G90</w:t>
      </w:r>
      <w:r>
        <w:rPr>
          <w:rStyle w:val="SI"/>
        </w:rPr>
        <w:t xml:space="preserve"> (Z275)</w:t>
      </w:r>
      <w:r>
        <w:rPr/>
        <w:t>, when connected to galvanized-steel duct.</w:t>
      </w:r>
    </w:p>
    <w:p>
      <w:pPr>
        <w:pStyle w:val="PR4"/>
        <w:numPr>
          <w:ilvl w:val="7"/>
          <w:numId w:val="1"/>
        </w:numPr>
        <w:rPr/>
      </w:pPr>
      <w:r>
        <w:rPr/>
        <w:t xml:space="preserve">Stainless steel, minimum </w:t>
      </w:r>
      <w:r>
        <w:rPr>
          <w:rStyle w:val="IP"/>
        </w:rPr>
        <w:t>0.0781 inch</w:t>
      </w:r>
      <w:r>
        <w:rPr>
          <w:rStyle w:val="SI"/>
        </w:rPr>
        <w:t xml:space="preserve"> (2.0 mm)</w:t>
      </w:r>
      <w:r>
        <w:rPr/>
        <w:t xml:space="preserve"> thick, when connected to stainless steel duct. Use Type 304 or 316 stainless steel to match adjoining duct.</w:t>
      </w:r>
    </w:p>
    <w:p>
      <w:pPr>
        <w:pStyle w:val="PR2"/>
        <w:numPr>
          <w:ilvl w:val="5"/>
          <w:numId w:val="1"/>
        </w:numPr>
        <w:spacing w:before="240" w:after="0"/>
        <w:rPr/>
      </w:pPr>
      <w:r>
        <w:rPr/>
        <w:t>Flow Straightener: Include each airflow station with an open parallel cell air straightener or air equalizer honeycomb mechanically fastened to casing.</w:t>
      </w:r>
    </w:p>
    <w:p>
      <w:pPr>
        <w:pStyle w:val="PR3"/>
        <w:numPr>
          <w:ilvl w:val="6"/>
          <w:numId w:val="1"/>
        </w:numPr>
        <w:spacing w:before="240" w:after="0"/>
        <w:rPr/>
      </w:pPr>
      <w:r>
        <w:rPr/>
        <w:t xml:space="preserve">Individual Cell Size: </w:t>
      </w:r>
      <w:r>
        <w:rPr>
          <w:rStyle w:val="IP"/>
        </w:rPr>
        <w:t>0.5 inches</w:t>
      </w:r>
      <w:r>
        <w:rPr>
          <w:rStyle w:val="SI"/>
        </w:rPr>
        <w:t xml:space="preserve"> (13 mm)</w:t>
      </w:r>
      <w:r>
        <w:rPr/>
        <w:t xml:space="preserve"> wide across entering face, </w:t>
      </w:r>
      <w:r>
        <w:rPr>
          <w:rStyle w:val="IP"/>
        </w:rPr>
        <w:t>3 inches</w:t>
      </w:r>
      <w:r>
        <w:rPr>
          <w:rStyle w:val="SI"/>
        </w:rPr>
        <w:t xml:space="preserve"> (75 mm)</w:t>
      </w:r>
      <w:r>
        <w:rPr/>
        <w:t xml:space="preserve"> deep in direction of airflow, </w:t>
      </w:r>
      <w:r>
        <w:rPr>
          <w:rStyle w:val="IP"/>
        </w:rPr>
        <w:t>0.002 inch</w:t>
      </w:r>
      <w:r>
        <w:rPr>
          <w:rStyle w:val="SI"/>
        </w:rPr>
        <w:t xml:space="preserve"> (0.051 mm)</w:t>
      </w:r>
      <w:r>
        <w:rPr/>
        <w:t xml:space="preserve"> thick.</w:t>
      </w:r>
    </w:p>
    <w:p>
      <w:pPr>
        <w:pStyle w:val="PR3"/>
        <w:numPr>
          <w:ilvl w:val="6"/>
          <w:numId w:val="1"/>
        </w:numPr>
        <w:rPr/>
      </w:pPr>
      <w:r>
        <w:rPr/>
        <w:t>Construct from Type 3003 aluminum for aluminum and galvanized-steel casings.</w:t>
      </w:r>
    </w:p>
    <w:p>
      <w:pPr>
        <w:pStyle w:val="PR3"/>
        <w:numPr>
          <w:ilvl w:val="6"/>
          <w:numId w:val="1"/>
        </w:numPr>
        <w:rPr/>
      </w:pPr>
      <w:r>
        <w:rPr/>
        <w:t>Construct from Type 316 stainless steel for units for stainless steel casings.</w:t>
      </w:r>
    </w:p>
    <w:p>
      <w:pPr>
        <w:pStyle w:val="PR2"/>
        <w:numPr>
          <w:ilvl w:val="5"/>
          <w:numId w:val="1"/>
        </w:numPr>
        <w:spacing w:before="240" w:after="0"/>
        <w:rPr/>
      </w:pPr>
      <w:r>
        <w:rPr/>
        <w:t>Pitot-Tube Array: Construct pressure-sensor array from hard-drawn aluminum, copper, or stainless steel tubing, depending on casing material.</w:t>
      </w:r>
    </w:p>
    <w:p>
      <w:pPr>
        <w:pStyle w:val="PR3"/>
        <w:numPr>
          <w:ilvl w:val="6"/>
          <w:numId w:val="1"/>
        </w:numPr>
        <w:spacing w:before="240" w:after="0"/>
        <w:rPr/>
      </w:pPr>
      <w:r>
        <w:rPr/>
        <w:t>For aluminum casings, use aluminum[</w:t>
      </w:r>
      <w:r>
        <w:rPr>
          <w:b/>
        </w:rPr>
        <w:t>, copper or stainless steel</w:t>
      </w:r>
      <w:r>
        <w:rPr/>
        <w:t>] tubing.</w:t>
      </w:r>
    </w:p>
    <w:p>
      <w:pPr>
        <w:pStyle w:val="PR3"/>
        <w:numPr>
          <w:ilvl w:val="6"/>
          <w:numId w:val="1"/>
        </w:numPr>
        <w:rPr/>
      </w:pPr>
      <w:r>
        <w:rPr/>
        <w:t>For galvanized-steel casings, use copper or stainless steel tubing.</w:t>
      </w:r>
    </w:p>
    <w:p>
      <w:pPr>
        <w:pStyle w:val="PR3"/>
        <w:numPr>
          <w:ilvl w:val="6"/>
          <w:numId w:val="1"/>
        </w:numPr>
        <w:rPr/>
      </w:pPr>
      <w:r>
        <w:rPr/>
        <w:t>For stainless steel casings, use stainless steel tubing.</w:t>
      </w:r>
    </w:p>
    <w:p>
      <w:pPr>
        <w:pStyle w:val="PR3"/>
        <w:numPr>
          <w:ilvl w:val="6"/>
          <w:numId w:val="1"/>
        </w:numPr>
        <w:rPr/>
      </w:pPr>
      <w:r>
        <w:rPr/>
        <w:t xml:space="preserve">Copper Tubing: ASTM B75/B75M and ASTM B280; hard drawn with minimum tube wall thickness of </w:t>
      </w:r>
      <w:r>
        <w:rPr>
          <w:rStyle w:val="IP"/>
        </w:rPr>
        <w:t>0.030 inch</w:t>
      </w:r>
      <w:r>
        <w:rPr>
          <w:rStyle w:val="SI"/>
        </w:rPr>
        <w:t xml:space="preserve"> (0.8 mm)</w:t>
      </w:r>
      <w:r>
        <w:rPr/>
        <w:t>.</w:t>
      </w:r>
    </w:p>
    <w:p>
      <w:pPr>
        <w:pStyle w:val="PR3"/>
        <w:numPr>
          <w:ilvl w:val="6"/>
          <w:numId w:val="1"/>
        </w:numPr>
        <w:rPr/>
      </w:pPr>
      <w:r>
        <w:rPr/>
        <w:t xml:space="preserve">Stainless Steel Tubing: Seamless Type 316 stainless steel, Grade TP, cold drawn, annealed and pickled, free from scale with minimum wall thickness of </w:t>
      </w:r>
      <w:r>
        <w:rPr>
          <w:rStyle w:val="IP"/>
        </w:rPr>
        <w:t>0.035 inch</w:t>
      </w:r>
      <w:r>
        <w:rPr>
          <w:rStyle w:val="SI"/>
        </w:rPr>
        <w:t xml:space="preserve"> (0.9 mm)</w:t>
      </w:r>
      <w:r>
        <w:rPr/>
        <w:t>.</w:t>
      </w:r>
    </w:p>
    <w:p>
      <w:pPr>
        <w:pStyle w:val="PR4"/>
        <w:numPr>
          <w:ilvl w:val="7"/>
          <w:numId w:val="1"/>
        </w:numPr>
        <w:spacing w:before="240" w:after="0"/>
        <w:rPr/>
      </w:pPr>
      <w:r>
        <w:rPr/>
        <w:t>Chemical and physical properties in accordance with ASTM A269/A269M.</w:t>
      </w:r>
    </w:p>
    <w:p>
      <w:pPr>
        <w:pStyle w:val="PR3"/>
        <w:numPr>
          <w:ilvl w:val="6"/>
          <w:numId w:val="1"/>
        </w:numPr>
        <w:spacing w:before="240" w:after="0"/>
        <w:rPr/>
      </w:pPr>
      <w:r>
        <w:rPr/>
        <w:t>Internal Piping: Include internal piping to interconnect pitot-tube array and extend to external pressure signal ports.</w:t>
      </w:r>
    </w:p>
    <w:p>
      <w:pPr>
        <w:pStyle w:val="PR3"/>
        <w:numPr>
          <w:ilvl w:val="6"/>
          <w:numId w:val="1"/>
        </w:numPr>
        <w:rPr/>
      </w:pPr>
      <w:r>
        <w:rPr/>
        <w:t>External Pressure Signal Ports: Locate on exterior of casing and properly label each port: "Total (high)" and "Static (low)." Terminate each port with [</w:t>
      </w:r>
      <w:r>
        <w:rPr>
          <w:rStyle w:val="IP"/>
          <w:b/>
        </w:rPr>
        <w:t>1/4-inch</w:t>
      </w:r>
      <w:r>
        <w:rPr>
          <w:rStyle w:val="SI"/>
          <w:b/>
        </w:rPr>
        <w:t xml:space="preserve"> (6-mm)</w:t>
      </w:r>
      <w:r>
        <w:rPr/>
        <w:t>]&lt;</w:t>
      </w:r>
      <w:r>
        <w:rPr>
          <w:b/>
        </w:rPr>
        <w:t>Insert size</w:t>
      </w:r>
      <w:r>
        <w:rPr/>
        <w:t>&gt; metal compression fittings for field connection to tubing.</w:t>
      </w:r>
    </w:p>
    <w:p>
      <w:pPr>
        <w:pStyle w:val="PR2"/>
        <w:numPr>
          <w:ilvl w:val="5"/>
          <w:numId w:val="1"/>
        </w:numPr>
        <w:spacing w:before="240" w:after="0"/>
        <w:rPr/>
      </w:pPr>
      <w:r>
        <w:rPr/>
        <w:t>Identification: Permanent identification label on each station casing indicating model number, size, area, and application-specific airflow range.</w:t>
      </w:r>
    </w:p>
    <w:p>
      <w:pPr>
        <w:pStyle w:val="PR2"/>
        <w:numPr>
          <w:ilvl w:val="5"/>
          <w:numId w:val="1"/>
        </w:numPr>
        <w:rPr/>
      </w:pPr>
      <w:r>
        <w:rPr/>
        <w:t>Flow Signal: Mate the station pressure signal ports in the field to airflow transmitters [</w:t>
      </w:r>
      <w:r>
        <w:rPr>
          <w:b/>
        </w:rPr>
        <w:t>with 0.10 accuracy and auto-zero feature</w:t>
      </w:r>
      <w:r>
        <w:rPr/>
        <w:t>] [</w:t>
      </w:r>
      <w:r>
        <w:rPr>
          <w:b/>
        </w:rPr>
        <w:t>with 0.25 accuracy and auto-zero feature</w:t>
      </w:r>
      <w:r>
        <w:rPr/>
        <w:t>] &lt;</w:t>
      </w:r>
      <w:r>
        <w:rPr>
          <w:b/>
        </w:rPr>
        <w:t>Insert airflow transmitter type</w:t>
      </w:r>
      <w:r>
        <w:rPr/>
        <w:t>&gt; for airflow measurement.</w:t>
      </w:r>
    </w:p>
    <w:p>
      <w:pPr>
        <w:pStyle w:val="PR1"/>
        <w:numPr>
          <w:ilvl w:val="4"/>
          <w:numId w:val="1"/>
        </w:numPr>
        <w:rPr/>
      </w:pPr>
      <w:r>
        <w:rPr/>
        <w:t>Velocity Pressure Probe-Type Airflow Sensor Stations for Duct Airflow Measurement Stations: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Retain "Source Limitations" Subparagraph below to require all velocity pressure-probe type airflow sensor stations for duct airflow measurement stations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velocity pressure probe-type airflow sensor stations for duct airflow measurement stations from a single manufacturer.</w:t>
      </w:r>
    </w:p>
    <w:p>
      <w:pPr>
        <w:pStyle w:val="PR2"/>
        <w:numPr>
          <w:ilvl w:val="5"/>
          <w:numId w:val="1"/>
        </w:numPr>
        <w:rPr/>
      </w:pPr>
      <w:r>
        <w:rPr/>
        <w:t>Description:</w:t>
      </w:r>
    </w:p>
    <w:p>
      <w:pPr>
        <w:pStyle w:val="PR3"/>
        <w:numPr>
          <w:ilvl w:val="6"/>
          <w:numId w:val="1"/>
        </w:numPr>
        <w:spacing w:before="240" w:after="0"/>
        <w:rPr/>
      </w:pPr>
      <w:r>
        <w:rPr/>
        <w:t>Airflow stations utilizing one or more airflow traverse probe(s), factory mounted in a rigid welded casing, to sense and average separate total and static pressure traverses of the airstream.</w:t>
      </w:r>
    </w:p>
    <w:p>
      <w:pPr>
        <w:pStyle w:val="PR3"/>
        <w:numPr>
          <w:ilvl w:val="6"/>
          <w:numId w:val="1"/>
        </w:numPr>
        <w:rPr/>
      </w:pPr>
      <w:r>
        <w:rPr/>
        <w:t>Multiple sets of total and static pressure sensing points, positioned along the length of each probe on an equal area basis, traverse the airstream and average the sensed pressures in separate internal manifolds.</w:t>
      </w:r>
    </w:p>
    <w:p>
      <w:pPr>
        <w:pStyle w:val="PR3"/>
        <w:numPr>
          <w:ilvl w:val="6"/>
          <w:numId w:val="1"/>
        </w:numPr>
        <w:rPr/>
      </w:pPr>
      <w:r>
        <w:rPr/>
        <w:t>Factory install static and total pressure signal tubing connecting the individual probes together and terminate at the exterior of the casing for field connection.</w:t>
      </w:r>
    </w:p>
    <w:p>
      <w:pPr>
        <w:pStyle w:val="PR2"/>
        <w:numPr>
          <w:ilvl w:val="5"/>
          <w:numId w:val="1"/>
        </w:numPr>
        <w:spacing w:before="240" w:after="0"/>
        <w:rPr/>
      </w:pPr>
      <w:r>
        <w:rPr/>
        <w:t>Certification: Rate and test performance in accordance with AMCA 610.[</w:t>
      </w:r>
      <w:r>
        <w:rPr>
          <w:b/>
        </w:rPr>
        <w:t> Factory apply AMCA seal to each station.</w:t>
      </w:r>
      <w:r>
        <w:rPr/>
        <w:t>]</w:t>
      </w:r>
    </w:p>
    <w:p>
      <w:pPr>
        <w:pStyle w:val="PR2"/>
        <w:numPr>
          <w:ilvl w:val="5"/>
          <w:numId w:val="1"/>
        </w:numPr>
        <w:rPr/>
      </w:pPr>
      <w:r>
        <w:rPr/>
        <w:t>Performance:</w:t>
      </w:r>
    </w:p>
    <w:p>
      <w:pPr>
        <w:pStyle w:val="PR3"/>
        <w:numPr>
          <w:ilvl w:val="6"/>
          <w:numId w:val="1"/>
        </w:numPr>
        <w:spacing w:before="240" w:after="0"/>
        <w:rPr/>
      </w:pPr>
      <w:r>
        <w:rPr/>
        <w:t>Flow Accuracy: Within [</w:t>
      </w:r>
      <w:r>
        <w:rPr>
          <w:b/>
        </w:rPr>
        <w:t>2</w:t>
      </w:r>
      <w:r>
        <w:rPr/>
        <w:t>] &lt;</w:t>
      </w:r>
      <w:r>
        <w:rPr>
          <w:b/>
        </w:rPr>
        <w:t>Insert number</w:t>
      </w:r>
      <w:r>
        <w:rPr/>
        <w:t>&gt; percent of actual airflow.</w:t>
      </w:r>
    </w:p>
    <w:p>
      <w:pPr>
        <w:pStyle w:val="PR3"/>
        <w:numPr>
          <w:ilvl w:val="6"/>
          <w:numId w:val="1"/>
        </w:numPr>
        <w:rPr/>
      </w:pPr>
      <w:r>
        <w:rPr/>
        <w:t>Flow Velocity Range: [</w:t>
      </w:r>
      <w:r>
        <w:rPr>
          <w:rStyle w:val="IP"/>
          <w:b/>
        </w:rPr>
        <w:t>400 to 4000 fpm</w:t>
      </w:r>
      <w:r>
        <w:rPr>
          <w:rStyle w:val="SI"/>
          <w:b/>
        </w:rPr>
        <w:t xml:space="preserve"> (2.0 to 20.3 m/s)</w:t>
      </w:r>
      <w:r>
        <w:rPr/>
        <w:t>] [</w:t>
      </w:r>
      <w:r>
        <w:rPr>
          <w:rStyle w:val="IP"/>
          <w:b/>
        </w:rPr>
        <w:t>100 to 10,000 fpm</w:t>
      </w:r>
      <w:r>
        <w:rPr>
          <w:rStyle w:val="SI"/>
          <w:b/>
        </w:rPr>
        <w:t xml:space="preserve"> (0.51 to 50.8 m/s)</w:t>
      </w:r>
      <w:r>
        <w:rPr/>
        <w:t>] &lt;</w:t>
      </w:r>
      <w:r>
        <w:rPr>
          <w:b/>
        </w:rPr>
        <w:t>Insert flow velocity range</w:t>
      </w:r>
      <w:r>
        <w:rPr/>
        <w:t>&gt;.</w:t>
      </w:r>
    </w:p>
    <w:p>
      <w:pPr>
        <w:pStyle w:val="PR3"/>
        <w:numPr>
          <w:ilvl w:val="6"/>
          <w:numId w:val="1"/>
        </w:numPr>
        <w:rPr/>
      </w:pPr>
      <w:r>
        <w:rPr/>
        <w:t>Pressure Rating: Suitable for maximum system pressure[</w:t>
      </w:r>
      <w:r>
        <w:rPr>
          <w:b/>
        </w:rPr>
        <w:t xml:space="preserve">; but not less than </w:t>
      </w:r>
      <w:r>
        <w:rPr>
          <w:rStyle w:val="IP"/>
          <w:b/>
        </w:rPr>
        <w:t>8 inches wg</w:t>
      </w:r>
      <w:r>
        <w:rPr>
          <w:rStyle w:val="SI"/>
          <w:b/>
        </w:rPr>
        <w:t xml:space="preserve"> (2000 Pa)</w:t>
      </w:r>
      <w:r>
        <w:rPr/>
        <w:t>] &lt;</w:t>
      </w:r>
      <w:r>
        <w:rPr>
          <w:b/>
        </w:rPr>
        <w:t>Insert pressure</w:t>
      </w:r>
      <w:r>
        <w:rPr/>
        <w:t>&gt;.</w:t>
      </w:r>
    </w:p>
    <w:p>
      <w:pPr>
        <w:pStyle w:val="PR3"/>
        <w:numPr>
          <w:ilvl w:val="6"/>
          <w:numId w:val="1"/>
        </w:numPr>
        <w:rPr/>
      </w:pPr>
      <w:r>
        <w:rPr/>
        <w:t>Pressure Loss: [</w:t>
      </w:r>
      <w:r>
        <w:rPr>
          <w:rStyle w:val="IP"/>
          <w:b/>
        </w:rPr>
        <w:t>0.025 inch wg</w:t>
      </w:r>
      <w:r>
        <w:rPr>
          <w:rStyle w:val="SI"/>
          <w:b/>
        </w:rPr>
        <w:t xml:space="preserve"> (6.3 Pa)</w:t>
      </w:r>
      <w:r>
        <w:rPr>
          <w:b/>
        </w:rPr>
        <w:t xml:space="preserve"> at </w:t>
      </w:r>
      <w:r>
        <w:rPr>
          <w:rStyle w:val="IP"/>
          <w:b/>
        </w:rPr>
        <w:t>2000 fpm</w:t>
      </w:r>
      <w:r>
        <w:rPr>
          <w:rStyle w:val="SI"/>
          <w:b/>
        </w:rPr>
        <w:t xml:space="preserve"> (10 m/s)</w:t>
      </w:r>
      <w:r>
        <w:rPr>
          <w:b/>
        </w:rPr>
        <w:t xml:space="preserve">, or </w:t>
      </w:r>
      <w:r>
        <w:rPr>
          <w:rStyle w:val="IP"/>
          <w:b/>
        </w:rPr>
        <w:t>0.085 inch wg</w:t>
      </w:r>
      <w:r>
        <w:rPr>
          <w:rStyle w:val="SI"/>
          <w:b/>
        </w:rPr>
        <w:t xml:space="preserve"> (22.5 Pa)</w:t>
      </w:r>
      <w:r>
        <w:rPr>
          <w:b/>
        </w:rPr>
        <w:t xml:space="preserve"> at </w:t>
      </w:r>
      <w:r>
        <w:rPr>
          <w:rStyle w:val="IP"/>
          <w:b/>
        </w:rPr>
        <w:t>4000 fpm</w:t>
      </w:r>
      <w:r>
        <w:rPr>
          <w:rStyle w:val="SI"/>
          <w:b/>
        </w:rPr>
        <w:t xml:space="preserve"> (20 m/s)</w:t>
      </w:r>
      <w:r>
        <w:rPr/>
        <w:t>] &lt;</w:t>
      </w:r>
      <w:r>
        <w:rPr>
          <w:b/>
        </w:rPr>
        <w:t>Insert pressure loss requirements</w:t>
      </w:r>
      <w:r>
        <w:rPr/>
        <w:t>&gt;.</w:t>
      </w:r>
    </w:p>
    <w:p>
      <w:pPr>
        <w:pStyle w:val="PR3"/>
        <w:numPr>
          <w:ilvl w:val="6"/>
          <w:numId w:val="1"/>
        </w:numPr>
        <w:rPr/>
      </w:pPr>
      <w:r>
        <w:rPr/>
        <w:t>Self-Generated Sound: NC 40; sound level within the duct not amplified.</w:t>
      </w:r>
    </w:p>
    <w:p>
      <w:pPr>
        <w:pStyle w:val="PR3"/>
        <w:numPr>
          <w:ilvl w:val="6"/>
          <w:numId w:val="1"/>
        </w:numPr>
        <w:rPr/>
      </w:pPr>
      <w:r>
        <w:rPr/>
        <w:t>Temperature Range: [</w:t>
      </w:r>
      <w:r>
        <w:rPr>
          <w:rStyle w:val="IP"/>
          <w:b/>
        </w:rPr>
        <w:t>Minus 20 to plus 200 deg F</w:t>
      </w:r>
      <w:r>
        <w:rPr>
          <w:rStyle w:val="SI"/>
          <w:b/>
        </w:rPr>
        <w:t xml:space="preserve"> (Minus 19 to plus 93 deg C)</w:t>
      </w:r>
      <w:r>
        <w:rPr/>
        <w:t>] &lt;</w:t>
      </w:r>
      <w:r>
        <w:rPr>
          <w:b/>
        </w:rPr>
        <w:t>Insert temperature range</w:t>
      </w:r>
      <w:r>
        <w:rPr/>
        <w:t>&gt;.</w:t>
      </w:r>
    </w:p>
    <w:p>
      <w:pPr>
        <w:pStyle w:val="PR2"/>
        <w:numPr>
          <w:ilvl w:val="5"/>
          <w:numId w:val="1"/>
        </w:numPr>
        <w:spacing w:before="240" w:after="0"/>
        <w:rPr/>
      </w:pPr>
      <w:r>
        <w:rPr/>
        <w:t>Casing:</w:t>
      </w:r>
    </w:p>
    <w:p>
      <w:pPr>
        <w:pStyle w:val="PR3"/>
        <w:numPr>
          <w:ilvl w:val="6"/>
          <w:numId w:val="1"/>
        </w:numPr>
        <w:spacing w:before="240" w:after="0"/>
        <w:rPr/>
      </w:pPr>
      <w:r>
        <w:rPr/>
        <w:t>Casing Configuration and Size: Match shape (rectangular, round, flat oval) and same size as adjacent duct unless otherwise indicated.</w:t>
      </w:r>
    </w:p>
    <w:p>
      <w:pPr>
        <w:pStyle w:val="PR3"/>
        <w:numPr>
          <w:ilvl w:val="6"/>
          <w:numId w:val="1"/>
        </w:numPr>
        <w:rPr/>
      </w:pPr>
      <w:r>
        <w:rPr/>
        <w:t xml:space="preserve">Casing Depth: Minimum </w:t>
      </w:r>
      <w:r>
        <w:rPr>
          <w:rStyle w:val="IP"/>
        </w:rPr>
        <w:t>8 inches</w:t>
      </w:r>
      <w:r>
        <w:rPr>
          <w:rStyle w:val="SI"/>
        </w:rPr>
        <w:t xml:space="preserve"> (200 mm)</w:t>
      </w:r>
      <w:r>
        <w:rPr/>
        <w:t>.</w:t>
      </w:r>
    </w:p>
    <w:p>
      <w:pPr>
        <w:pStyle w:val="PR3"/>
        <w:numPr>
          <w:ilvl w:val="6"/>
          <w:numId w:val="1"/>
        </w:numPr>
        <w:rPr/>
      </w:pPr>
      <w:r>
        <w:rPr/>
        <w:t xml:space="preserve">Casing Flanges: Outward flange, minimum flange face </w:t>
      </w:r>
      <w:r>
        <w:rPr>
          <w:rStyle w:val="IP"/>
        </w:rPr>
        <w:t>1.5 inches</w:t>
      </w:r>
      <w:r>
        <w:rPr>
          <w:rStyle w:val="SI"/>
        </w:rPr>
        <w:t xml:space="preserve"> (38 mm)</w:t>
      </w:r>
      <w:r>
        <w:rPr/>
        <w:t>.</w:t>
      </w:r>
    </w:p>
    <w:p>
      <w:pPr>
        <w:pStyle w:val="PR3"/>
        <w:numPr>
          <w:ilvl w:val="6"/>
          <w:numId w:val="1"/>
        </w:numPr>
        <w:rPr/>
      </w:pPr>
      <w:r>
        <w:rPr/>
        <w:t>Joints and Seams: Continuously weld joints and seams. Clean galvanized areas damaged by welding and coat with galvanize paint.</w:t>
      </w:r>
    </w:p>
    <w:p>
      <w:pPr>
        <w:pStyle w:val="PR3"/>
        <w:numPr>
          <w:ilvl w:val="6"/>
          <w:numId w:val="1"/>
        </w:numPr>
        <w:rPr/>
      </w:pPr>
      <w:r>
        <w:rPr/>
        <w:t>Materials:</w:t>
      </w:r>
    </w:p>
    <w:p>
      <w:pPr>
        <w:pStyle w:val="PR4"/>
        <w:numPr>
          <w:ilvl w:val="7"/>
          <w:numId w:val="1"/>
        </w:numPr>
        <w:spacing w:before="240" w:after="0"/>
        <w:rPr/>
      </w:pPr>
      <w:r>
        <w:rPr/>
        <w:t xml:space="preserve">Aluminum, minimum </w:t>
      </w:r>
      <w:r>
        <w:rPr>
          <w:rStyle w:val="IP"/>
        </w:rPr>
        <w:t>0.063 inch</w:t>
      </w:r>
      <w:r>
        <w:rPr>
          <w:rStyle w:val="SI"/>
        </w:rPr>
        <w:t xml:space="preserve"> (1.6 mm)</w:t>
      </w:r>
      <w:r>
        <w:rPr/>
        <w:t xml:space="preserve"> thick, when connected to aluminum duct.</w:t>
      </w:r>
    </w:p>
    <w:p>
      <w:pPr>
        <w:pStyle w:val="PR4"/>
        <w:numPr>
          <w:ilvl w:val="7"/>
          <w:numId w:val="1"/>
        </w:numPr>
        <w:rPr/>
      </w:pPr>
      <w:r>
        <w:rPr/>
        <w:t xml:space="preserve">Galvanized steel, minimum </w:t>
      </w:r>
      <w:r>
        <w:rPr>
          <w:rStyle w:val="IP"/>
        </w:rPr>
        <w:t>0.079 inch</w:t>
      </w:r>
      <w:r>
        <w:rPr>
          <w:rStyle w:val="SI"/>
        </w:rPr>
        <w:t xml:space="preserve"> (2.0 mm)</w:t>
      </w:r>
      <w:r>
        <w:rPr/>
        <w:t xml:space="preserve"> thick with coating complying with ASTM A653/A653M, </w:t>
      </w:r>
      <w:r>
        <w:rPr>
          <w:rStyle w:val="IP"/>
        </w:rPr>
        <w:t>G90</w:t>
      </w:r>
      <w:r>
        <w:rPr>
          <w:rStyle w:val="SI"/>
        </w:rPr>
        <w:t xml:space="preserve"> (Z275)</w:t>
      </w:r>
      <w:r>
        <w:rPr/>
        <w:t>, when connected to galvanized-steel duct.</w:t>
      </w:r>
    </w:p>
    <w:p>
      <w:pPr>
        <w:pStyle w:val="PR4"/>
        <w:numPr>
          <w:ilvl w:val="7"/>
          <w:numId w:val="1"/>
        </w:numPr>
        <w:rPr/>
      </w:pPr>
      <w:r>
        <w:rPr/>
        <w:t xml:space="preserve">Stainless steel, minimum </w:t>
      </w:r>
      <w:r>
        <w:rPr>
          <w:rStyle w:val="IP"/>
        </w:rPr>
        <w:t>0.0781 inch</w:t>
      </w:r>
      <w:r>
        <w:rPr>
          <w:rStyle w:val="SI"/>
        </w:rPr>
        <w:t xml:space="preserve"> (2.0 mm)</w:t>
      </w:r>
      <w:r>
        <w:rPr/>
        <w:t xml:space="preserve"> thick, when connected to stainless steel duct. Use Type 304 or 316 stainless steel to match adjoining duct.</w:t>
      </w:r>
    </w:p>
    <w:p>
      <w:pPr>
        <w:pStyle w:val="CMT"/>
        <w:rPr/>
      </w:pPr>
      <w:r>
        <w:rPr/>
        <w:t>Retain "Flow Straightener" Subparagraph below to improve measured airflow performance in less than ideal applications.</w:t>
      </w:r>
    </w:p>
    <w:p>
      <w:pPr>
        <w:pStyle w:val="PR2"/>
        <w:numPr>
          <w:ilvl w:val="5"/>
          <w:numId w:val="1"/>
        </w:numPr>
        <w:spacing w:before="240" w:after="0"/>
        <w:rPr/>
      </w:pPr>
      <w:r>
        <w:rPr/>
        <w:t>Flow Straightener: Include each airflow station with an open parallel cell air straightener or air equalizer honeycomb mechanically fastened to casing.</w:t>
      </w:r>
    </w:p>
    <w:p>
      <w:pPr>
        <w:pStyle w:val="PR3"/>
        <w:numPr>
          <w:ilvl w:val="6"/>
          <w:numId w:val="1"/>
        </w:numPr>
        <w:spacing w:before="240" w:after="0"/>
        <w:rPr/>
      </w:pPr>
      <w:r>
        <w:rPr/>
        <w:t xml:space="preserve">Individual Cell Size: </w:t>
      </w:r>
      <w:r>
        <w:rPr>
          <w:rStyle w:val="IP"/>
        </w:rPr>
        <w:t>0.5 inches</w:t>
      </w:r>
      <w:r>
        <w:rPr>
          <w:rStyle w:val="SI"/>
        </w:rPr>
        <w:t xml:space="preserve"> (13 mm)</w:t>
      </w:r>
      <w:r>
        <w:rPr/>
        <w:t xml:space="preserve"> wide across entering face, </w:t>
      </w:r>
      <w:r>
        <w:rPr>
          <w:rStyle w:val="IP"/>
        </w:rPr>
        <w:t>3 inches</w:t>
      </w:r>
      <w:r>
        <w:rPr>
          <w:rStyle w:val="SI"/>
        </w:rPr>
        <w:t xml:space="preserve"> (75 mm)</w:t>
      </w:r>
      <w:r>
        <w:rPr/>
        <w:t xml:space="preserve"> deep in direction of airflow, </w:t>
      </w:r>
      <w:r>
        <w:rPr>
          <w:rStyle w:val="IP"/>
        </w:rPr>
        <w:t>0.002 inch</w:t>
      </w:r>
      <w:r>
        <w:rPr>
          <w:rStyle w:val="SI"/>
        </w:rPr>
        <w:t xml:space="preserve"> (0.051 mm)</w:t>
      </w:r>
      <w:r>
        <w:rPr/>
        <w:t xml:space="preserve"> thick.</w:t>
      </w:r>
    </w:p>
    <w:p>
      <w:pPr>
        <w:pStyle w:val="PR3"/>
        <w:numPr>
          <w:ilvl w:val="6"/>
          <w:numId w:val="1"/>
        </w:numPr>
        <w:rPr/>
      </w:pPr>
      <w:r>
        <w:rPr/>
        <w:t>Construct from Type 3003 aluminum for aluminum and galvanized-steel casings.</w:t>
      </w:r>
    </w:p>
    <w:p>
      <w:pPr>
        <w:pStyle w:val="PR3"/>
        <w:numPr>
          <w:ilvl w:val="6"/>
          <w:numId w:val="1"/>
        </w:numPr>
        <w:rPr/>
      </w:pPr>
      <w:r>
        <w:rPr/>
        <w:t>Construct from Type 316 stainless steel for units for stainless steel casings.</w:t>
      </w:r>
    </w:p>
    <w:p>
      <w:pPr>
        <w:pStyle w:val="PR2"/>
        <w:numPr>
          <w:ilvl w:val="5"/>
          <w:numId w:val="1"/>
        </w:numPr>
        <w:spacing w:before="240" w:after="0"/>
        <w:rPr/>
      </w:pPr>
      <w:r>
        <w:rPr/>
        <w:t>Airflow Probe Array: Construct station array using anodized extruded-aluminum probe(s) or stainless steel probe(s), depending on casing material. Each airflow traverse probe mounted within the station contains multiple total and static pressure sensors located along its exterior surface, and internally connected to their respective averaging manifolds. The flow sensors are not to protrude beyond the surface of the probe(s). Locate total and static pressure sensors at the centers of equal areas for rectangular stations and at equal concentric area centers (for circular ducts) across the station's face area.</w:t>
      </w:r>
    </w:p>
    <w:p>
      <w:pPr>
        <w:pStyle w:val="PR3"/>
        <w:numPr>
          <w:ilvl w:val="6"/>
          <w:numId w:val="1"/>
        </w:numPr>
        <w:spacing w:before="240" w:after="0"/>
        <w:rPr/>
      </w:pPr>
      <w:r>
        <w:rPr/>
        <w:t>For aluminum casings, use anodized extruded-aluminum probes.</w:t>
      </w:r>
    </w:p>
    <w:p>
      <w:pPr>
        <w:pStyle w:val="PR3"/>
        <w:numPr>
          <w:ilvl w:val="6"/>
          <w:numId w:val="1"/>
        </w:numPr>
        <w:rPr/>
      </w:pPr>
      <w:r>
        <w:rPr/>
        <w:t>For galvanized-steel casings, use anodized extruded-aluminum probes.</w:t>
      </w:r>
    </w:p>
    <w:p>
      <w:pPr>
        <w:pStyle w:val="PR3"/>
        <w:numPr>
          <w:ilvl w:val="6"/>
          <w:numId w:val="1"/>
        </w:numPr>
        <w:rPr/>
      </w:pPr>
      <w:r>
        <w:rPr/>
        <w:t>For stainless steel casings, use Type 316 stainless steel probes.</w:t>
      </w:r>
    </w:p>
    <w:p>
      <w:pPr>
        <w:pStyle w:val="PR3"/>
        <w:numPr>
          <w:ilvl w:val="6"/>
          <w:numId w:val="1"/>
        </w:numPr>
        <w:rPr/>
      </w:pPr>
      <w:r>
        <w:rPr/>
        <w:t xml:space="preserve">Copper Tubing: ASTM B75/B75M and ASTM B280; hard drawn with minimum tube wall thickness of </w:t>
      </w:r>
      <w:r>
        <w:rPr>
          <w:rStyle w:val="IP"/>
        </w:rPr>
        <w:t>0.030 inch</w:t>
      </w:r>
      <w:r>
        <w:rPr>
          <w:rStyle w:val="SI"/>
        </w:rPr>
        <w:t xml:space="preserve"> (0.8 mm)</w:t>
      </w:r>
      <w:r>
        <w:rPr/>
        <w:t>.</w:t>
      </w:r>
    </w:p>
    <w:p>
      <w:pPr>
        <w:pStyle w:val="PR3"/>
        <w:numPr>
          <w:ilvl w:val="6"/>
          <w:numId w:val="1"/>
        </w:numPr>
        <w:rPr/>
      </w:pPr>
      <w:r>
        <w:rPr/>
        <w:t xml:space="preserve">Stainless Steel Tubing: Seamless Type 316 stainless steel, Grade TP, cold drawn, annealed and pickled, free from scale with minimum wall thickness of </w:t>
      </w:r>
      <w:r>
        <w:rPr>
          <w:rStyle w:val="IP"/>
        </w:rPr>
        <w:t>0.035 inch</w:t>
      </w:r>
      <w:r>
        <w:rPr>
          <w:rStyle w:val="SI"/>
        </w:rPr>
        <w:t xml:space="preserve"> (0.9 mm)</w:t>
      </w:r>
      <w:r>
        <w:rPr/>
        <w:t>.</w:t>
      </w:r>
    </w:p>
    <w:p>
      <w:pPr>
        <w:pStyle w:val="PR4"/>
        <w:numPr>
          <w:ilvl w:val="7"/>
          <w:numId w:val="1"/>
        </w:numPr>
        <w:spacing w:before="240" w:after="0"/>
        <w:rPr/>
      </w:pPr>
      <w:r>
        <w:rPr/>
        <w:t>Chemical and physical properties in accordance with ASTM A269/A269M.</w:t>
      </w:r>
    </w:p>
    <w:p>
      <w:pPr>
        <w:pStyle w:val="PR3"/>
        <w:numPr>
          <w:ilvl w:val="6"/>
          <w:numId w:val="1"/>
        </w:numPr>
        <w:spacing w:before="240" w:after="0"/>
        <w:rPr/>
      </w:pPr>
      <w:r>
        <w:rPr/>
        <w:t>Internal Piping: Include internal piping to interconnect individual probes and extend to external pressure signal ports. Use copper tubing to interconnect aluminum probes, and use stainless steel tubing to interconnect stainless steel probes.</w:t>
      </w:r>
    </w:p>
    <w:p>
      <w:pPr>
        <w:pStyle w:val="PR3"/>
        <w:numPr>
          <w:ilvl w:val="6"/>
          <w:numId w:val="1"/>
        </w:numPr>
        <w:rPr/>
      </w:pPr>
      <w:r>
        <w:rPr/>
        <w:t>External Pressure Signal Ports: Locate on exterior of casing and properly label each port: "Total (high)" and "Static (low)." Terminate each port with [</w:t>
      </w:r>
      <w:r>
        <w:rPr>
          <w:rStyle w:val="IP"/>
          <w:b/>
        </w:rPr>
        <w:t>1/4-inch</w:t>
      </w:r>
      <w:r>
        <w:rPr>
          <w:rStyle w:val="SI"/>
          <w:b/>
        </w:rPr>
        <w:t xml:space="preserve"> (6-mm)</w:t>
      </w:r>
      <w:r>
        <w:rPr/>
        <w:t>]&lt;</w:t>
      </w:r>
      <w:r>
        <w:rPr>
          <w:b/>
        </w:rPr>
        <w:t>Insert size</w:t>
      </w:r>
      <w:r>
        <w:rPr/>
        <w:t>&gt; metal compression fittings for field connection to tubing.</w:t>
      </w:r>
    </w:p>
    <w:p>
      <w:pPr>
        <w:pStyle w:val="PR2"/>
        <w:numPr>
          <w:ilvl w:val="5"/>
          <w:numId w:val="1"/>
        </w:numPr>
        <w:spacing w:before="240" w:after="0"/>
        <w:rPr/>
      </w:pPr>
      <w:r>
        <w:rPr/>
        <w:t>Identification: Permanent identification label on each station casing indicating model number, size, area, and application-specific airflow range.</w:t>
      </w:r>
    </w:p>
    <w:p>
      <w:pPr>
        <w:pStyle w:val="PR2"/>
        <w:numPr>
          <w:ilvl w:val="5"/>
          <w:numId w:val="1"/>
        </w:numPr>
        <w:rPr/>
      </w:pPr>
      <w:r>
        <w:rPr/>
        <w:t>Flow Signal: Mate the stations' pressure signal ports in the field to airflow transmitters [</w:t>
      </w:r>
      <w:r>
        <w:rPr>
          <w:b/>
        </w:rPr>
        <w:t>with 0.10 accuracy and auto-zero feature</w:t>
      </w:r>
      <w:r>
        <w:rPr/>
        <w:t>] [</w:t>
      </w:r>
      <w:r>
        <w:rPr>
          <w:b/>
        </w:rPr>
        <w:t>with 0.25 accuracy and auto-zero feature</w:t>
      </w:r>
      <w:r>
        <w:rPr/>
        <w:t>] &lt;</w:t>
      </w:r>
      <w:r>
        <w:rPr>
          <w:b/>
        </w:rPr>
        <w:t>Insert airflow transmitter type</w:t>
      </w:r>
      <w:r>
        <w:rPr/>
        <w:t>&gt; for airflow measurement.</w:t>
      </w:r>
    </w:p>
    <w:p>
      <w:pPr>
        <w:pStyle w:val="PR1"/>
        <w:numPr>
          <w:ilvl w:val="4"/>
          <w:numId w:val="1"/>
        </w:numPr>
        <w:rPr/>
      </w:pPr>
      <w:r>
        <w:rPr/>
        <w:t>Velocity Pressure Probe-Type Airflow Sensors for Duct Airflow Measurement Stations: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Retain "Source Limitations" Subparagraph below to require all velocity pressure probe-type airflow sensors for duct airflow-measurement stations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velocity pressure probe-type airflow sensors for duct airflow-measurement stations from a single manufacturer.</w:t>
      </w:r>
    </w:p>
    <w:p>
      <w:pPr>
        <w:pStyle w:val="PR2"/>
        <w:numPr>
          <w:ilvl w:val="5"/>
          <w:numId w:val="1"/>
        </w:numPr>
        <w:rPr/>
      </w:pPr>
      <w:r>
        <w:rPr/>
        <w:t>Description:</w:t>
      </w:r>
    </w:p>
    <w:p>
      <w:pPr>
        <w:pStyle w:val="PR3"/>
        <w:numPr>
          <w:ilvl w:val="6"/>
          <w:numId w:val="1"/>
        </w:numPr>
        <w:spacing w:before="240" w:after="0"/>
        <w:rPr/>
      </w:pPr>
      <w:r>
        <w:rPr/>
        <w:t>One or more airflow traverse probe(s), for individual field installation in ducts, to sense and average separate total and static pressure traverses of airstream.</w:t>
      </w:r>
    </w:p>
    <w:p>
      <w:pPr>
        <w:pStyle w:val="PR3"/>
        <w:numPr>
          <w:ilvl w:val="6"/>
          <w:numId w:val="1"/>
        </w:numPr>
        <w:rPr/>
      </w:pPr>
      <w:r>
        <w:rPr/>
        <w:t>Multiple sets of total and static pressure sensing points, positioned along length of each probe on an equal area basis, traverse the airstream and average the sensed pressures in separate internal manifolds.</w:t>
      </w:r>
    </w:p>
    <w:p>
      <w:pPr>
        <w:pStyle w:val="PR2"/>
        <w:numPr>
          <w:ilvl w:val="5"/>
          <w:numId w:val="1"/>
        </w:numPr>
        <w:spacing w:before="240" w:after="0"/>
        <w:rPr/>
      </w:pPr>
      <w:r>
        <w:rPr/>
        <w:t>Certification: Rate and test performance in accordance with AMCA 610.</w:t>
      </w:r>
    </w:p>
    <w:p>
      <w:pPr>
        <w:pStyle w:val="PR2"/>
        <w:numPr>
          <w:ilvl w:val="5"/>
          <w:numId w:val="1"/>
        </w:numPr>
        <w:rPr/>
      </w:pPr>
      <w:r>
        <w:rPr/>
        <w:t>Performance:</w:t>
      </w:r>
    </w:p>
    <w:p>
      <w:pPr>
        <w:pStyle w:val="PR3"/>
        <w:numPr>
          <w:ilvl w:val="6"/>
          <w:numId w:val="1"/>
        </w:numPr>
        <w:spacing w:before="240" w:after="0"/>
        <w:rPr/>
      </w:pPr>
      <w:r>
        <w:rPr/>
        <w:t>Flow Accuracy: Within [</w:t>
      </w:r>
      <w:r>
        <w:rPr>
          <w:b/>
        </w:rPr>
        <w:t>2</w:t>
      </w:r>
      <w:r>
        <w:rPr/>
        <w:t>] [</w:t>
      </w:r>
      <w:r>
        <w:rPr>
          <w:b/>
        </w:rPr>
        <w:t>3</w:t>
      </w:r>
      <w:r>
        <w:rPr/>
        <w:t>] &lt;</w:t>
      </w:r>
      <w:r>
        <w:rPr>
          <w:b/>
        </w:rPr>
        <w:t>Insert number</w:t>
      </w:r>
      <w:r>
        <w:rPr/>
        <w:t>&gt; percent of actual airflow.</w:t>
      </w:r>
    </w:p>
    <w:p>
      <w:pPr>
        <w:pStyle w:val="PR3"/>
        <w:numPr>
          <w:ilvl w:val="6"/>
          <w:numId w:val="1"/>
        </w:numPr>
        <w:rPr/>
      </w:pPr>
      <w:r>
        <w:rPr/>
        <w:t>Flow Velocity Range: [</w:t>
      </w:r>
      <w:r>
        <w:rPr>
          <w:rStyle w:val="IP"/>
          <w:b/>
        </w:rPr>
        <w:t>400 to 4000 fpm</w:t>
      </w:r>
      <w:r>
        <w:rPr>
          <w:rStyle w:val="SI"/>
          <w:b/>
        </w:rPr>
        <w:t xml:space="preserve"> (2.0 to 20.3 m/s)</w:t>
      </w:r>
      <w:r>
        <w:rPr/>
        <w:t>] [</w:t>
      </w:r>
      <w:r>
        <w:rPr>
          <w:rStyle w:val="IP"/>
          <w:b/>
        </w:rPr>
        <w:t>100 to 10,000 fpm</w:t>
      </w:r>
      <w:r>
        <w:rPr>
          <w:rStyle w:val="SI"/>
          <w:b/>
        </w:rPr>
        <w:t xml:space="preserve"> (0.51 to 50.8 m/s)</w:t>
      </w:r>
      <w:r>
        <w:rPr/>
        <w:t>] &lt;</w:t>
      </w:r>
      <w:r>
        <w:rPr>
          <w:b/>
        </w:rPr>
        <w:t>Insert flow velocity range</w:t>
      </w:r>
      <w:r>
        <w:rPr/>
        <w:t>&gt;.</w:t>
      </w:r>
    </w:p>
    <w:p>
      <w:pPr>
        <w:pStyle w:val="PR3"/>
        <w:numPr>
          <w:ilvl w:val="6"/>
          <w:numId w:val="1"/>
        </w:numPr>
        <w:rPr/>
      </w:pPr>
      <w:r>
        <w:rPr/>
        <w:t>Pressure Loss: [</w:t>
      </w:r>
      <w:r>
        <w:rPr>
          <w:rStyle w:val="IP"/>
          <w:b/>
        </w:rPr>
        <w:t>0.025 inch wg</w:t>
      </w:r>
      <w:r>
        <w:rPr>
          <w:rStyle w:val="SI"/>
          <w:b/>
        </w:rPr>
        <w:t xml:space="preserve"> (6.3 Pa)</w:t>
      </w:r>
      <w:r>
        <w:rPr>
          <w:b/>
        </w:rPr>
        <w:t xml:space="preserve"> at </w:t>
      </w:r>
      <w:r>
        <w:rPr>
          <w:rStyle w:val="IP"/>
          <w:b/>
        </w:rPr>
        <w:t>2000 fpm</w:t>
      </w:r>
      <w:r>
        <w:rPr>
          <w:rStyle w:val="SI"/>
          <w:b/>
        </w:rPr>
        <w:t xml:space="preserve"> (10 m/s)</w:t>
      </w:r>
      <w:r>
        <w:rPr>
          <w:b/>
        </w:rPr>
        <w:t xml:space="preserve">, or </w:t>
      </w:r>
      <w:r>
        <w:rPr>
          <w:rStyle w:val="IP"/>
          <w:b/>
        </w:rPr>
        <w:t>0.085 inch wg</w:t>
      </w:r>
      <w:r>
        <w:rPr>
          <w:rStyle w:val="SI"/>
          <w:b/>
        </w:rPr>
        <w:t xml:space="preserve"> (22.5 Pa)</w:t>
      </w:r>
      <w:r>
        <w:rPr>
          <w:b/>
        </w:rPr>
        <w:t xml:space="preserve"> at </w:t>
      </w:r>
      <w:r>
        <w:rPr>
          <w:rStyle w:val="IP"/>
          <w:b/>
        </w:rPr>
        <w:t>4000 fpm</w:t>
      </w:r>
      <w:r>
        <w:rPr>
          <w:rStyle w:val="SI"/>
          <w:b/>
        </w:rPr>
        <w:t xml:space="preserve"> (20 m/s)</w:t>
      </w:r>
      <w:r>
        <w:rPr/>
        <w:t>] &lt;</w:t>
      </w:r>
      <w:r>
        <w:rPr>
          <w:b/>
        </w:rPr>
        <w:t>Insert pressure loss requirements</w:t>
      </w:r>
      <w:r>
        <w:rPr/>
        <w:t>&gt;.</w:t>
      </w:r>
    </w:p>
    <w:p>
      <w:pPr>
        <w:pStyle w:val="PR3"/>
        <w:numPr>
          <w:ilvl w:val="6"/>
          <w:numId w:val="1"/>
        </w:numPr>
        <w:rPr/>
      </w:pPr>
      <w:r>
        <w:rPr/>
        <w:t>Temperature Range: [</w:t>
      </w:r>
      <w:r>
        <w:rPr>
          <w:rStyle w:val="IP"/>
          <w:b/>
        </w:rPr>
        <w:t>Minus 20 to plus 200 deg F</w:t>
      </w:r>
      <w:r>
        <w:rPr>
          <w:rStyle w:val="SI"/>
          <w:b/>
        </w:rPr>
        <w:t xml:space="preserve"> (Minus 19 to plus 93 deg C)</w:t>
      </w:r>
      <w:r>
        <w:rPr/>
        <w:t>] &lt;</w:t>
      </w:r>
      <w:r>
        <w:rPr>
          <w:b/>
        </w:rPr>
        <w:t>Insert temperature range</w:t>
      </w:r>
      <w:r>
        <w:rPr/>
        <w:t>&gt;.</w:t>
      </w:r>
    </w:p>
    <w:p>
      <w:pPr>
        <w:pStyle w:val="PR2"/>
        <w:numPr>
          <w:ilvl w:val="5"/>
          <w:numId w:val="1"/>
        </w:numPr>
        <w:spacing w:before="240" w:after="0"/>
        <w:rPr/>
      </w:pPr>
      <w:r>
        <w:rPr/>
        <w:t>Airflow Probe Array: Construct field-installed duct arrays using either anodized extruded-aluminum probe(s) or stainless steel probe(s), depending on duct material. Each airflow traverse probe consists of multiple total and static pressure sensors located along its exterior surface, and internally connected to their respective averaging manifolds. The flow sensors are not to protrude beyond the surface of the probe(s). Locate total and static pressure sensors at the centers of equal areas for rectangular ducts and at equal concentric area centers for circular ducts across the duct cross sectional area.</w:t>
      </w:r>
    </w:p>
    <w:p>
      <w:pPr>
        <w:pStyle w:val="PR3"/>
        <w:numPr>
          <w:ilvl w:val="6"/>
          <w:numId w:val="1"/>
        </w:numPr>
        <w:spacing w:before="240" w:after="0"/>
        <w:rPr/>
      </w:pPr>
      <w:r>
        <w:rPr/>
        <w:t>For aluminum ducts, use anodized extruded-aluminum probes.</w:t>
      </w:r>
    </w:p>
    <w:p>
      <w:pPr>
        <w:pStyle w:val="PR3"/>
        <w:numPr>
          <w:ilvl w:val="6"/>
          <w:numId w:val="1"/>
        </w:numPr>
        <w:rPr/>
      </w:pPr>
      <w:r>
        <w:rPr/>
        <w:t>For galvanized-steel ducts, use anodized extruded-aluminum probes.</w:t>
      </w:r>
    </w:p>
    <w:p>
      <w:pPr>
        <w:pStyle w:val="PR3"/>
        <w:numPr>
          <w:ilvl w:val="6"/>
          <w:numId w:val="1"/>
        </w:numPr>
        <w:rPr/>
      </w:pPr>
      <w:r>
        <w:rPr/>
        <w:t>For stainless steel ducts, use Type 316 stainless steel probes.</w:t>
      </w:r>
    </w:p>
    <w:p>
      <w:pPr>
        <w:pStyle w:val="PR3"/>
        <w:numPr>
          <w:ilvl w:val="6"/>
          <w:numId w:val="1"/>
        </w:numPr>
        <w:rPr/>
      </w:pPr>
      <w:r>
        <w:rPr/>
        <w:t>External Pressure Signal Ports: Locate on exterior of casing and properly label each port: "Total (high)" and "Static (low)." Terminate each port with [</w:t>
      </w:r>
      <w:r>
        <w:rPr>
          <w:rStyle w:val="IP"/>
          <w:b/>
        </w:rPr>
        <w:t>1/4-inch</w:t>
      </w:r>
      <w:r>
        <w:rPr>
          <w:rStyle w:val="SI"/>
          <w:b/>
        </w:rPr>
        <w:t xml:space="preserve"> (6-mm)</w:t>
      </w:r>
      <w:r>
        <w:rPr/>
        <w:t>]&lt;</w:t>
      </w:r>
      <w:r>
        <w:rPr>
          <w:b/>
        </w:rPr>
        <w:t>Insert size</w:t>
      </w:r>
      <w:r>
        <w:rPr/>
        <w:t>&gt; metal compression fittings for field connection to tubing.</w:t>
      </w:r>
    </w:p>
    <w:p>
      <w:pPr>
        <w:pStyle w:val="PR3"/>
        <w:numPr>
          <w:ilvl w:val="6"/>
          <w:numId w:val="1"/>
        </w:numPr>
        <w:rPr/>
      </w:pPr>
      <w:r>
        <w:rPr/>
        <w:t>Probe Mounting Accessories: Factory supply each probe with mounting plates, brackets, gaskets, and hardware specific for each application.</w:t>
      </w:r>
    </w:p>
    <w:p>
      <w:pPr>
        <w:pStyle w:val="PR4"/>
        <w:numPr>
          <w:ilvl w:val="7"/>
          <w:numId w:val="1"/>
        </w:numPr>
        <w:spacing w:before="240" w:after="0"/>
        <w:rPr/>
      </w:pPr>
      <w:r>
        <w:rPr/>
        <w:t>For anodized extruded-aluminum probes, use aluminum mounting plates and brackets with stainless steel hardware.</w:t>
      </w:r>
    </w:p>
    <w:p>
      <w:pPr>
        <w:pStyle w:val="PR4"/>
        <w:numPr>
          <w:ilvl w:val="7"/>
          <w:numId w:val="1"/>
        </w:numPr>
        <w:rPr/>
      </w:pPr>
      <w:r>
        <w:rPr/>
        <w:t>For stainless steel probes, use Type 316 stainless steel mounting plates, brackets, and hardware.</w:t>
      </w:r>
    </w:p>
    <w:p>
      <w:pPr>
        <w:pStyle w:val="PR2"/>
        <w:numPr>
          <w:ilvl w:val="5"/>
          <w:numId w:val="1"/>
        </w:numPr>
        <w:spacing w:before="240" w:after="0"/>
        <w:rPr/>
      </w:pPr>
      <w:r>
        <w:rPr/>
        <w:t>Identification: Permanent identification label on each probe indicating model number and application-specific attributes.</w:t>
      </w:r>
    </w:p>
    <w:p>
      <w:pPr>
        <w:pStyle w:val="PR2"/>
        <w:numPr>
          <w:ilvl w:val="5"/>
          <w:numId w:val="1"/>
        </w:numPr>
        <w:rPr/>
      </w:pPr>
      <w:r>
        <w:rPr/>
        <w:t>Flow Signal: Interconnect individual airflow probes in the field and mate to airflow transmitters [</w:t>
      </w:r>
      <w:r>
        <w:rPr>
          <w:b/>
        </w:rPr>
        <w:t>with 0.10 accuracy and auto-zero feature</w:t>
      </w:r>
      <w:r>
        <w:rPr/>
        <w:t>] [</w:t>
      </w:r>
      <w:r>
        <w:rPr>
          <w:b/>
        </w:rPr>
        <w:t>with 0.25 accuracy and auto-zero feature</w:t>
      </w:r>
      <w:r>
        <w:rPr/>
        <w:t>] &lt;</w:t>
      </w:r>
      <w:r>
        <w:rPr>
          <w:b/>
        </w:rPr>
        <w:t>Insert airflow transmitter type</w:t>
      </w:r>
      <w:r>
        <w:rPr/>
        <w:t>&gt; for airflow measurement.</w:t>
      </w:r>
    </w:p>
    <w:p>
      <w:pPr>
        <w:pStyle w:val="CMT"/>
        <w:rPr/>
      </w:pPr>
      <w:r>
        <w:rPr/>
        <w:t>Delete "Velocity Pressure Probe-Type Fan Inlet Airflow Traverse Sensor" Paragraph below if fans with airflow measurement integral to fan inlet cones for continuous measurement of air volume flow rate are specified in fan specifications.</w:t>
      </w:r>
    </w:p>
    <w:p>
      <w:pPr>
        <w:pStyle w:val="PR1"/>
        <w:numPr>
          <w:ilvl w:val="4"/>
          <w:numId w:val="1"/>
        </w:numPr>
        <w:rPr/>
      </w:pPr>
      <w:r>
        <w:rPr/>
        <w:t>Velocity Pressure Probe-Type Fan Inlet Airflow Traverse Sensor:</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Retain "Source Limitations" Subparagraph below to require all velocity pressure probe-type fan inlet airflow traverse sensors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velocity pressure probe-type fan inlet airflow traverse sensors from a single manufacturer.</w:t>
      </w:r>
    </w:p>
    <w:p>
      <w:pPr>
        <w:pStyle w:val="PR2"/>
        <w:numPr>
          <w:ilvl w:val="5"/>
          <w:numId w:val="1"/>
        </w:numPr>
        <w:rPr/>
      </w:pPr>
      <w:r>
        <w:rPr/>
        <w:t>Description: Traverse manifold designed for mounting in fan inlets.</w:t>
      </w:r>
    </w:p>
    <w:p>
      <w:pPr>
        <w:pStyle w:val="PR3"/>
        <w:numPr>
          <w:ilvl w:val="6"/>
          <w:numId w:val="1"/>
        </w:numPr>
        <w:spacing w:before="240" w:after="0"/>
        <w:rPr/>
      </w:pPr>
      <w:r>
        <w:rPr/>
        <w:t>Manifold contains multiple total- and static-pressure sensors placed at concentric area centers along the exterior surface of cylindrical manifold and internally connected to their respective averaging manifolds.</w:t>
      </w:r>
    </w:p>
    <w:p>
      <w:pPr>
        <w:pStyle w:val="PR3"/>
        <w:numPr>
          <w:ilvl w:val="6"/>
          <w:numId w:val="1"/>
        </w:numPr>
        <w:rPr/>
      </w:pPr>
      <w:r>
        <w:rPr/>
        <w:t>Do not protrude beyond the surface of the manifold.</w:t>
      </w:r>
    </w:p>
    <w:p>
      <w:pPr>
        <w:pStyle w:val="PR2"/>
        <w:numPr>
          <w:ilvl w:val="5"/>
          <w:numId w:val="1"/>
        </w:numPr>
        <w:spacing w:before="240" w:after="0"/>
        <w:rPr/>
      </w:pPr>
      <w:r>
        <w:rPr/>
        <w:t>Performance:</w:t>
      </w:r>
    </w:p>
    <w:p>
      <w:pPr>
        <w:pStyle w:val="PR3"/>
        <w:numPr>
          <w:ilvl w:val="6"/>
          <w:numId w:val="1"/>
        </w:numPr>
        <w:spacing w:before="240" w:after="0"/>
        <w:rPr/>
      </w:pPr>
      <w:r>
        <w:rPr/>
        <w:t>Design sensors so performance is not adversely affected by particle contamination present in the airstream.</w:t>
      </w:r>
    </w:p>
    <w:p>
      <w:pPr>
        <w:pStyle w:val="PR3"/>
        <w:numPr>
          <w:ilvl w:val="6"/>
          <w:numId w:val="1"/>
        </w:numPr>
        <w:rPr/>
      </w:pPr>
      <w:r>
        <w:rPr/>
        <w:t>Sensors capable of producing steady, non-pulsating signals of standard total and static pressure without need for flow corrections or factors, with an accuracy of [</w:t>
      </w:r>
      <w:r>
        <w:rPr>
          <w:b/>
        </w:rPr>
        <w:t>3</w:t>
      </w:r>
      <w:r>
        <w:rPr/>
        <w:t>] &lt;</w:t>
      </w:r>
      <w:r>
        <w:rPr>
          <w:b/>
        </w:rPr>
        <w:t>Insert number</w:t>
      </w:r>
      <w:r>
        <w:rPr/>
        <w:t>&gt; percent of actual flow over a turndown range of [</w:t>
      </w:r>
      <w:r>
        <w:rPr>
          <w:b/>
        </w:rPr>
        <w:t>6</w:t>
      </w:r>
      <w:r>
        <w:rPr/>
        <w:t>] &lt;</w:t>
      </w:r>
      <w:r>
        <w:rPr>
          <w:b/>
        </w:rPr>
        <w:t>Insert value</w:t>
      </w:r>
      <w:r>
        <w:rPr/>
        <w:t>&gt; to 1.</w:t>
      </w:r>
    </w:p>
    <w:p>
      <w:pPr>
        <w:pStyle w:val="PR2"/>
        <w:numPr>
          <w:ilvl w:val="5"/>
          <w:numId w:val="1"/>
        </w:numPr>
        <w:spacing w:before="240" w:after="0"/>
        <w:rPr/>
      </w:pPr>
      <w:r>
        <w:rPr/>
        <w:t>Construction:</w:t>
      </w:r>
    </w:p>
    <w:p>
      <w:pPr>
        <w:pStyle w:val="PR3"/>
        <w:numPr>
          <w:ilvl w:val="6"/>
          <w:numId w:val="1"/>
        </w:numPr>
        <w:spacing w:before="240" w:after="0"/>
        <w:rPr/>
      </w:pPr>
      <w:r>
        <w:rPr/>
        <w:t>Manifold (two per inlet) with dual end support swivel brackets suitable for mounting in the fan inlet bell and symmetrical averaging signal takeoffs and fittings.</w:t>
      </w:r>
    </w:p>
    <w:p>
      <w:pPr>
        <w:pStyle w:val="PR3"/>
        <w:numPr>
          <w:ilvl w:val="6"/>
          <w:numId w:val="1"/>
        </w:numPr>
        <w:rPr/>
      </w:pPr>
      <w:r>
        <w:rPr/>
        <w:t>Manifold Materials: [</w:t>
      </w:r>
      <w:r>
        <w:rPr>
          <w:b/>
        </w:rPr>
        <w:t>Copper or anodized aluminum</w:t>
      </w:r>
      <w:r>
        <w:rPr/>
        <w:t>] [</w:t>
      </w:r>
      <w:r>
        <w:rPr>
          <w:b/>
        </w:rPr>
        <w:t>or</w:t>
      </w:r>
      <w:r>
        <w:rPr/>
        <w:t>] [</w:t>
      </w:r>
      <w:r>
        <w:rPr>
          <w:b/>
        </w:rPr>
        <w:t>Type 316 stainless steel</w:t>
      </w:r>
      <w:r>
        <w:rPr/>
        <w:t>].</w:t>
      </w:r>
    </w:p>
    <w:p>
      <w:pPr>
        <w:pStyle w:val="PR3"/>
        <w:numPr>
          <w:ilvl w:val="6"/>
          <w:numId w:val="1"/>
        </w:numPr>
        <w:rPr/>
      </w:pPr>
      <w:r>
        <w:rPr/>
        <w:t>Copper or Anodized Aluminum Manifolds: Unless otherwise required by application and without affecting the fan and sensor performance, use the following sizes:</w:t>
      </w:r>
    </w:p>
    <w:p>
      <w:pPr>
        <w:pStyle w:val="PR4"/>
        <w:numPr>
          <w:ilvl w:val="7"/>
          <w:numId w:val="1"/>
        </w:numPr>
        <w:spacing w:before="240" w:after="0"/>
        <w:rPr/>
      </w:pPr>
      <w:r>
        <w:rPr/>
        <w:t xml:space="preserve">For fan inlets smaller than </w:t>
      </w:r>
      <w:r>
        <w:rPr>
          <w:rStyle w:val="IP"/>
        </w:rPr>
        <w:t>20 inches</w:t>
      </w:r>
      <w:r>
        <w:rPr>
          <w:rStyle w:val="SI"/>
        </w:rPr>
        <w:t xml:space="preserve"> (500 mm)</w:t>
      </w:r>
      <w:r>
        <w:rPr/>
        <w:t xml:space="preserve">, use </w:t>
      </w:r>
      <w:r>
        <w:rPr>
          <w:rStyle w:val="IP"/>
        </w:rPr>
        <w:t>0.375-inch</w:t>
      </w:r>
      <w:r>
        <w:rPr>
          <w:rStyle w:val="SI"/>
        </w:rPr>
        <w:t xml:space="preserve"> (9-mm)</w:t>
      </w:r>
      <w:r>
        <w:rPr/>
        <w:t xml:space="preserve"> diameter.</w:t>
      </w:r>
    </w:p>
    <w:p>
      <w:pPr>
        <w:pStyle w:val="PR4"/>
        <w:numPr>
          <w:ilvl w:val="7"/>
          <w:numId w:val="1"/>
        </w:numPr>
        <w:rPr/>
      </w:pPr>
      <w:r>
        <w:rPr/>
        <w:t xml:space="preserve">For fan inlets </w:t>
      </w:r>
      <w:r>
        <w:rPr>
          <w:rStyle w:val="IP"/>
        </w:rPr>
        <w:t>20 inches</w:t>
      </w:r>
      <w:r>
        <w:rPr>
          <w:rStyle w:val="SI"/>
        </w:rPr>
        <w:t xml:space="preserve"> (500 mm)</w:t>
      </w:r>
      <w:r>
        <w:rPr/>
        <w:t xml:space="preserve"> and larger, use </w:t>
      </w:r>
      <w:r>
        <w:rPr>
          <w:rStyle w:val="IP"/>
        </w:rPr>
        <w:t>0.75-inch</w:t>
      </w:r>
      <w:r>
        <w:rPr>
          <w:rStyle w:val="SI"/>
        </w:rPr>
        <w:t xml:space="preserve"> (19-mm)</w:t>
      </w:r>
      <w:r>
        <w:rPr/>
        <w:t xml:space="preserve"> diameter.</w:t>
      </w:r>
    </w:p>
    <w:p>
      <w:pPr>
        <w:pStyle w:val="CMT"/>
        <w:rPr/>
      </w:pPr>
      <w:r>
        <w:rPr/>
        <w:t>Retain "Type 316 Stainless Steel Manifolds" Subparagraph for stringent applications that are not suited for copper or anodized aluminum.</w:t>
      </w:r>
    </w:p>
    <w:p>
      <w:pPr>
        <w:pStyle w:val="PR3"/>
        <w:numPr>
          <w:ilvl w:val="6"/>
          <w:numId w:val="1"/>
        </w:numPr>
        <w:spacing w:before="240" w:after="0"/>
        <w:rPr/>
      </w:pPr>
      <w:r>
        <w:rPr/>
        <w:t>Type 316 Stainless Steel Manifolds: Unless otherwise required by application and without affecting the fan and sensor performance, use the following sizes:</w:t>
      </w:r>
    </w:p>
    <w:p>
      <w:pPr>
        <w:pStyle w:val="PR4"/>
        <w:numPr>
          <w:ilvl w:val="7"/>
          <w:numId w:val="1"/>
        </w:numPr>
        <w:spacing w:before="240" w:after="0"/>
        <w:rPr/>
      </w:pPr>
      <w:r>
        <w:rPr/>
        <w:t xml:space="preserve">For fan inlets smaller than </w:t>
      </w:r>
      <w:r>
        <w:rPr>
          <w:rStyle w:val="IP"/>
        </w:rPr>
        <w:t>20 inches</w:t>
      </w:r>
      <w:r>
        <w:rPr>
          <w:rStyle w:val="SI"/>
        </w:rPr>
        <w:t xml:space="preserve"> (500 mm)</w:t>
      </w:r>
      <w:r>
        <w:rPr/>
        <w:t xml:space="preserve">, use </w:t>
      </w:r>
      <w:r>
        <w:rPr>
          <w:rStyle w:val="IP"/>
        </w:rPr>
        <w:t>0.375-inch</w:t>
      </w:r>
      <w:r>
        <w:rPr>
          <w:rStyle w:val="SI"/>
        </w:rPr>
        <w:t xml:space="preserve"> (9-mm)</w:t>
      </w:r>
      <w:r>
        <w:rPr/>
        <w:t xml:space="preserve"> diameter.</w:t>
      </w:r>
    </w:p>
    <w:p>
      <w:pPr>
        <w:pStyle w:val="PR4"/>
        <w:numPr>
          <w:ilvl w:val="7"/>
          <w:numId w:val="1"/>
        </w:numPr>
        <w:rPr/>
      </w:pPr>
      <w:r>
        <w:rPr/>
        <w:t xml:space="preserve">For fan inlets </w:t>
      </w:r>
      <w:r>
        <w:rPr>
          <w:rStyle w:val="IP"/>
        </w:rPr>
        <w:t>20 through 48 inches</w:t>
      </w:r>
      <w:r>
        <w:rPr>
          <w:rStyle w:val="SI"/>
        </w:rPr>
        <w:t xml:space="preserve"> (500 through 1200 mm)</w:t>
      </w:r>
      <w:r>
        <w:rPr/>
        <w:t xml:space="preserve">, use </w:t>
      </w:r>
      <w:r>
        <w:rPr>
          <w:rStyle w:val="IP"/>
        </w:rPr>
        <w:t>0.75-inch</w:t>
      </w:r>
      <w:r>
        <w:rPr>
          <w:rStyle w:val="SI"/>
        </w:rPr>
        <w:t xml:space="preserve"> (19-mm)</w:t>
      </w:r>
      <w:r>
        <w:rPr/>
        <w:t xml:space="preserve"> diameter.</w:t>
      </w:r>
    </w:p>
    <w:p>
      <w:pPr>
        <w:pStyle w:val="PR4"/>
        <w:numPr>
          <w:ilvl w:val="7"/>
          <w:numId w:val="1"/>
        </w:numPr>
        <w:rPr/>
      </w:pPr>
      <w:r>
        <w:rPr/>
        <w:t xml:space="preserve">For fan inlets larger than </w:t>
      </w:r>
      <w:r>
        <w:rPr>
          <w:rStyle w:val="IP"/>
        </w:rPr>
        <w:t>48 inches</w:t>
      </w:r>
      <w:r>
        <w:rPr>
          <w:rStyle w:val="SI"/>
        </w:rPr>
        <w:t xml:space="preserve"> (1200 mm)</w:t>
      </w:r>
      <w:r>
        <w:rPr/>
        <w:t xml:space="preserve">, use </w:t>
      </w:r>
      <w:r>
        <w:rPr>
          <w:rStyle w:val="IP"/>
        </w:rPr>
        <w:t>1.0-inch</w:t>
      </w:r>
      <w:r>
        <w:rPr>
          <w:rStyle w:val="SI"/>
        </w:rPr>
        <w:t xml:space="preserve"> (25-mm)</w:t>
      </w:r>
      <w:r>
        <w:rPr/>
        <w:t xml:space="preserve"> diameter.</w:t>
      </w:r>
    </w:p>
    <w:p>
      <w:pPr>
        <w:pStyle w:val="PR2"/>
        <w:numPr>
          <w:ilvl w:val="5"/>
          <w:numId w:val="1"/>
        </w:numPr>
        <w:spacing w:before="240" w:after="0"/>
        <w:rPr/>
      </w:pPr>
      <w:r>
        <w:rPr/>
        <w:t>Flow Signal: Mate the fan inlet sensors in field to airflow transmitters [</w:t>
      </w:r>
      <w:r>
        <w:rPr>
          <w:b/>
        </w:rPr>
        <w:t>with 0.10 accuracy and auto-zero feature</w:t>
      </w:r>
      <w:r>
        <w:rPr/>
        <w:t>] [</w:t>
      </w:r>
      <w:r>
        <w:rPr>
          <w:b/>
        </w:rPr>
        <w:t>with 0.25 accuracy and auto-zero feature</w:t>
      </w:r>
      <w:r>
        <w:rPr/>
        <w:t>] &lt;</w:t>
      </w:r>
      <w:r>
        <w:rPr>
          <w:b/>
        </w:rPr>
        <w:t>Insert airflow transmitter type</w:t>
      </w:r>
      <w:r>
        <w:rPr/>
        <w:t>&gt; for airflow measurement.</w:t>
      </w:r>
    </w:p>
    <w:p>
      <w:pPr>
        <w:pStyle w:val="CMT"/>
        <w:rPr/>
      </w:pPr>
      <w:r>
        <w:rPr/>
        <w:t>"Piezometer Ring Fan Inlet Airflow Sensor" Paragraph below is an alternative to externally mounted fan inlet airflow sensors. Coordinate with fan specifications. These airflow sensors can be provided by some fan manufacturers as a component of the fan.</w:t>
      </w:r>
    </w:p>
    <w:p>
      <w:pPr>
        <w:pStyle w:val="PR1"/>
        <w:numPr>
          <w:ilvl w:val="4"/>
          <w:numId w:val="1"/>
        </w:numPr>
        <w:rPr/>
      </w:pPr>
      <w:r>
        <w:rPr/>
        <w:t>Piezometer Ring Fan Inlet Airflow Sensor:</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Retain "Source Limitations" Subparagraph below to require all piezometer ring fan inlet airflow sensors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piezometer ring fan inlet airflow sensors from a single manufacturer.</w:t>
      </w:r>
    </w:p>
    <w:p>
      <w:pPr>
        <w:pStyle w:val="PR2"/>
        <w:numPr>
          <w:ilvl w:val="5"/>
          <w:numId w:val="1"/>
        </w:numPr>
        <w:rPr/>
      </w:pPr>
      <w:r>
        <w:rPr/>
        <w:t>Description:</w:t>
      </w:r>
    </w:p>
    <w:p>
      <w:pPr>
        <w:pStyle w:val="PR3"/>
        <w:numPr>
          <w:ilvl w:val="6"/>
          <w:numId w:val="1"/>
        </w:numPr>
        <w:spacing w:before="240" w:after="0"/>
        <w:rPr/>
      </w:pPr>
      <w:r>
        <w:rPr/>
        <w:t>In lieu of externally mounted fan inlet airflow sensors, option to provide fans with airflow measurement integral to fan inlet cones for continuous measurement of airflow rate.</w:t>
      </w:r>
    </w:p>
    <w:p>
      <w:pPr>
        <w:pStyle w:val="PR3"/>
        <w:numPr>
          <w:ilvl w:val="6"/>
          <w:numId w:val="1"/>
        </w:numPr>
        <w:rPr/>
      </w:pPr>
      <w:r>
        <w:rPr/>
        <w:t>Piezometer ring consists of multiple pressure sensor points strategically placed along the circumference of the fan inlet cone and internally connected to an averaging ring manifold located behind the inlet cone.</w:t>
      </w:r>
    </w:p>
    <w:p>
      <w:pPr>
        <w:pStyle w:val="PR3"/>
        <w:numPr>
          <w:ilvl w:val="6"/>
          <w:numId w:val="1"/>
        </w:numPr>
        <w:rPr/>
      </w:pPr>
      <w:r>
        <w:rPr/>
        <w:t>Sensor points are not to protrude beyond the surface of the inlet cone or be adversely affected by particle contamination present in the airstream.</w:t>
      </w:r>
    </w:p>
    <w:p>
      <w:pPr>
        <w:pStyle w:val="PR3"/>
        <w:numPr>
          <w:ilvl w:val="6"/>
          <w:numId w:val="1"/>
        </w:numPr>
        <w:rPr/>
      </w:pPr>
      <w:r>
        <w:rPr/>
        <w:t>Standard offering of the fan manufacturer with published literature and supporting test data to validate performance.</w:t>
      </w:r>
    </w:p>
    <w:p>
      <w:pPr>
        <w:pStyle w:val="PR2"/>
        <w:numPr>
          <w:ilvl w:val="5"/>
          <w:numId w:val="1"/>
        </w:numPr>
        <w:spacing w:before="240" w:after="0"/>
        <w:rPr/>
      </w:pPr>
      <w:r>
        <w:rPr/>
        <w:t>Performance:</w:t>
      </w:r>
    </w:p>
    <w:p>
      <w:pPr>
        <w:pStyle w:val="PR3"/>
        <w:numPr>
          <w:ilvl w:val="6"/>
          <w:numId w:val="1"/>
        </w:numPr>
        <w:spacing w:before="240" w:after="0"/>
        <w:rPr/>
      </w:pPr>
      <w:r>
        <w:rPr/>
        <w:t>Produces steady, non-pulsating signals to achieve accuracy within 5 percent of actual airflow.</w:t>
      </w:r>
    </w:p>
    <w:p>
      <w:pPr>
        <w:pStyle w:val="PR3"/>
        <w:numPr>
          <w:ilvl w:val="6"/>
          <w:numId w:val="1"/>
        </w:numPr>
        <w:rPr/>
      </w:pPr>
      <w:r>
        <w:rPr/>
        <w:t>Non-intrusive and not impacting fan performance.</w:t>
      </w:r>
    </w:p>
    <w:p>
      <w:pPr>
        <w:pStyle w:val="PR2"/>
        <w:numPr>
          <w:ilvl w:val="5"/>
          <w:numId w:val="1"/>
        </w:numPr>
        <w:spacing w:before="240" w:after="0"/>
        <w:rPr/>
      </w:pPr>
      <w:r>
        <w:rPr/>
        <w:t>Construction: Manufacturer's standard construction[</w:t>
      </w:r>
      <w:r>
        <w:rPr>
          <w:b/>
        </w:rPr>
        <w:t>, except use copper tubing and brass fittings in lieu of poly tubing</w:t>
      </w:r>
      <w:r>
        <w:rPr/>
        <w:t>].</w:t>
      </w:r>
    </w:p>
    <w:p>
      <w:pPr>
        <w:pStyle w:val="PR1"/>
        <w:numPr>
          <w:ilvl w:val="4"/>
          <w:numId w:val="1"/>
        </w:numPr>
        <w:rPr/>
      </w:pPr>
      <w:r>
        <w:rPr/>
        <w:t>Outdoor Airflow-Measurement System Using Differential Static Pressure:</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Manufacturer needs to confirm that overall system and each system component complies with requirements.</w:t>
      </w:r>
    </w:p>
    <w:p>
      <w:pPr>
        <w:pStyle w:val="PR2"/>
        <w:numPr>
          <w:ilvl w:val="5"/>
          <w:numId w:val="1"/>
        </w:numPr>
        <w:rPr/>
      </w:pPr>
      <w:r>
        <w:rPr/>
        <w:t>Description: Flow measurement system using principle of differential static pressure across a known fixed resistance. System consists of a temperature sensor with one or more airflow (pressure) sensors connected to a remotely mounted microprocessor-based monitor/transmitter.</w:t>
      </w:r>
    </w:p>
    <w:p>
      <w:pPr>
        <w:pStyle w:val="PR3"/>
        <w:numPr>
          <w:ilvl w:val="6"/>
          <w:numId w:val="1"/>
        </w:numPr>
        <w:spacing w:before="240" w:after="0"/>
        <w:rPr/>
      </w:pPr>
      <w:r>
        <w:rPr/>
        <w:t>Include one outdoor airflow-measurement system for each outdoor airflow-measurement application indicated on Drawings.</w:t>
      </w:r>
    </w:p>
    <w:p>
      <w:pPr>
        <w:pStyle w:val="PR3"/>
        <w:numPr>
          <w:ilvl w:val="6"/>
          <w:numId w:val="1"/>
        </w:numPr>
        <w:rPr/>
      </w:pPr>
      <w:r>
        <w:rPr/>
        <w:t>Report airflow readings in either actual or standard conditions. Correct values for altitude and temperature.</w:t>
      </w:r>
    </w:p>
    <w:p>
      <w:pPr>
        <w:pStyle w:val="PR3"/>
        <w:numPr>
          <w:ilvl w:val="6"/>
          <w:numId w:val="1"/>
        </w:numPr>
        <w:rPr/>
      </w:pPr>
      <w:r>
        <w:rPr/>
        <w:t>System is to directly measure airflow through an outdoor air inlet opening and report the measured airflow values through the monitor/transmitter local display, multiple analog outputs, and a single serial output for BACnet or Modbus.</w:t>
      </w:r>
    </w:p>
    <w:p>
      <w:pPr>
        <w:pStyle w:val="PR2"/>
        <w:numPr>
          <w:ilvl w:val="5"/>
          <w:numId w:val="1"/>
        </w:numPr>
        <w:spacing w:before="240" w:after="0"/>
        <w:rPr/>
      </w:pPr>
      <w:r>
        <w:rPr/>
        <w:t>Certification:</w:t>
      </w:r>
    </w:p>
    <w:p>
      <w:pPr>
        <w:pStyle w:val="PR3"/>
        <w:numPr>
          <w:ilvl w:val="6"/>
          <w:numId w:val="1"/>
        </w:numPr>
        <w:spacing w:before="240" w:after="0"/>
        <w:rPr/>
      </w:pPr>
      <w:r>
        <w:rPr/>
        <w:t>AMCA certified for airflow-measurement accuracy when installed as a complete system.</w:t>
      </w:r>
    </w:p>
    <w:p>
      <w:pPr>
        <w:pStyle w:val="PR3"/>
        <w:numPr>
          <w:ilvl w:val="6"/>
          <w:numId w:val="1"/>
        </w:numPr>
        <w:rPr/>
      </w:pPr>
      <w:r>
        <w:rPr/>
        <w:t>Class A device in accordance with 47 CFR, Chapter I - "Federal Communications Commission," Part 15 - "Radio Frequency Devices," Subpart A - "General"; Subpart B - "FAA Notification Criteria."</w:t>
      </w:r>
    </w:p>
    <w:p>
      <w:pPr>
        <w:pStyle w:val="PR3"/>
        <w:numPr>
          <w:ilvl w:val="6"/>
          <w:numId w:val="1"/>
        </w:numPr>
        <w:rPr/>
      </w:pPr>
      <w:r>
        <w:rPr/>
        <w:t>Submit product certificates showing compliance.</w:t>
      </w:r>
    </w:p>
    <w:p>
      <w:pPr>
        <w:pStyle w:val="PR2"/>
        <w:numPr>
          <w:ilvl w:val="5"/>
          <w:numId w:val="1"/>
        </w:numPr>
        <w:spacing w:before="240" w:after="0"/>
        <w:rPr/>
      </w:pPr>
      <w:r>
        <w:rPr/>
        <w:t>Application: Manufacturer's factory engineering is to review each separate outdoor airflow application indicated on Drawings and select a system solution that complies with requirements indicated.</w:t>
      </w:r>
    </w:p>
    <w:p>
      <w:pPr>
        <w:pStyle w:val="PR3"/>
        <w:numPr>
          <w:ilvl w:val="6"/>
          <w:numId w:val="1"/>
        </w:numPr>
        <w:spacing w:before="240" w:after="0"/>
        <w:rPr/>
      </w:pPr>
      <w:r>
        <w:rPr/>
        <w:t>Factory calibrate and configure system based on application and installation configuration.</w:t>
      </w:r>
    </w:p>
    <w:p>
      <w:pPr>
        <w:pStyle w:val="PR3"/>
        <w:numPr>
          <w:ilvl w:val="6"/>
          <w:numId w:val="1"/>
        </w:numPr>
        <w:rPr/>
      </w:pPr>
      <w:r>
        <w:rPr/>
        <w:t>Possible installation applications to include the following:</w:t>
      </w:r>
    </w:p>
    <w:p>
      <w:pPr>
        <w:pStyle w:val="PR4"/>
        <w:numPr>
          <w:ilvl w:val="7"/>
          <w:numId w:val="1"/>
        </w:numPr>
        <w:spacing w:before="240" w:after="0"/>
        <w:rPr/>
      </w:pPr>
      <w:r>
        <w:rPr/>
        <w:t>Air hoods included with HVAC equipment.</w:t>
      </w:r>
    </w:p>
    <w:p>
      <w:pPr>
        <w:pStyle w:val="PR4"/>
        <w:numPr>
          <w:ilvl w:val="7"/>
          <w:numId w:val="1"/>
        </w:numPr>
        <w:rPr/>
      </w:pPr>
      <w:r>
        <w:rPr/>
        <w:t>Air louvers included with HVAC equipment.</w:t>
      </w:r>
    </w:p>
    <w:p>
      <w:pPr>
        <w:pStyle w:val="PR4"/>
        <w:numPr>
          <w:ilvl w:val="7"/>
          <w:numId w:val="1"/>
        </w:numPr>
        <w:rPr/>
      </w:pPr>
      <w:r>
        <w:rPr/>
        <w:t>Casing included as part of this outdoor airflow-measurement system for field installation.</w:t>
      </w:r>
    </w:p>
    <w:p>
      <w:pPr>
        <w:pStyle w:val="PR4"/>
        <w:numPr>
          <w:ilvl w:val="7"/>
          <w:numId w:val="1"/>
        </w:numPr>
        <w:rPr/>
      </w:pPr>
      <w:r>
        <w:rPr/>
        <w:t>Other applications indicated on Drawings.</w:t>
      </w:r>
    </w:p>
    <w:p>
      <w:pPr>
        <w:pStyle w:val="PR3"/>
        <w:numPr>
          <w:ilvl w:val="6"/>
          <w:numId w:val="1"/>
        </w:numPr>
        <w:spacing w:before="240" w:after="0"/>
        <w:rPr/>
      </w:pPr>
      <w:r>
        <w:rPr/>
        <w:t>Possible airflow-measurement applications to include the following:</w:t>
      </w:r>
    </w:p>
    <w:p>
      <w:pPr>
        <w:pStyle w:val="PR4"/>
        <w:numPr>
          <w:ilvl w:val="7"/>
          <w:numId w:val="1"/>
        </w:numPr>
        <w:spacing w:before="240" w:after="0"/>
        <w:rPr/>
      </w:pPr>
      <w:r>
        <w:rPr/>
        <w:t>Minimum outdoor airflow only.</w:t>
      </w:r>
    </w:p>
    <w:p>
      <w:pPr>
        <w:pStyle w:val="PR4"/>
        <w:numPr>
          <w:ilvl w:val="7"/>
          <w:numId w:val="1"/>
        </w:numPr>
        <w:rPr/>
      </w:pPr>
      <w:r>
        <w:rPr/>
        <w:t>Total outdoor airflow (combined minimum and air economizer) measured as one value and reported as one value.</w:t>
      </w:r>
    </w:p>
    <w:p>
      <w:pPr>
        <w:pStyle w:val="PR4"/>
        <w:numPr>
          <w:ilvl w:val="7"/>
          <w:numId w:val="1"/>
        </w:numPr>
        <w:rPr/>
      </w:pPr>
      <w:r>
        <w:rPr/>
        <w:t>Split Outdoor Airflows (Minimum and Air Economizer): Each airstream measured separately and reported separately, plus reported total airflow of combined airstreams.</w:t>
      </w:r>
    </w:p>
    <w:p>
      <w:pPr>
        <w:pStyle w:val="PR4"/>
        <w:numPr>
          <w:ilvl w:val="7"/>
          <w:numId w:val="1"/>
        </w:numPr>
        <w:rPr/>
      </w:pPr>
      <w:r>
        <w:rPr/>
        <w:t>Dual outdoor airflow paths: Two airflows from a single transmitter.</w:t>
      </w:r>
    </w:p>
    <w:p>
      <w:pPr>
        <w:pStyle w:val="PR2"/>
        <w:numPr>
          <w:ilvl w:val="5"/>
          <w:numId w:val="1"/>
        </w:numPr>
        <w:spacing w:before="240" w:after="0"/>
        <w:rPr/>
      </w:pPr>
      <w:r>
        <w:rPr/>
        <w:t>Outdoor Duty:</w:t>
      </w:r>
    </w:p>
    <w:p>
      <w:pPr>
        <w:pStyle w:val="PR3"/>
        <w:numPr>
          <w:ilvl w:val="6"/>
          <w:numId w:val="1"/>
        </w:numPr>
        <w:spacing w:before="240" w:after="0"/>
        <w:rPr/>
      </w:pPr>
      <w:r>
        <w:rPr/>
        <w:t>Performance not impacted by presence of dirt, debris, moisture, rain, and snow in the measured airstream.</w:t>
      </w:r>
    </w:p>
    <w:p>
      <w:pPr>
        <w:pStyle w:val="PR3"/>
        <w:numPr>
          <w:ilvl w:val="6"/>
          <w:numId w:val="1"/>
        </w:numPr>
        <w:rPr/>
      </w:pPr>
      <w:r>
        <w:rPr/>
        <w:t>Performance not affected by wind direction, wind speed, and rapid changes in either, such as wind gusts, that are common in an outdoor environment.</w:t>
      </w:r>
    </w:p>
    <w:p>
      <w:pPr>
        <w:pStyle w:val="PR3"/>
        <w:numPr>
          <w:ilvl w:val="6"/>
          <w:numId w:val="1"/>
        </w:numPr>
        <w:rPr/>
      </w:pPr>
      <w:r>
        <w:rPr/>
        <w:t>Measured airflow corrected for ambient temperature and atmospheric pressure.</w:t>
      </w:r>
    </w:p>
    <w:p>
      <w:pPr>
        <w:pStyle w:val="PR3"/>
        <w:numPr>
          <w:ilvl w:val="6"/>
          <w:numId w:val="1"/>
        </w:numPr>
        <w:rPr/>
      </w:pPr>
      <w:r>
        <w:rPr/>
        <w:t>System components rated for outdoor duty, including interconnecting cable between temperature sensor and transmitter.</w:t>
      </w:r>
    </w:p>
    <w:p>
      <w:pPr>
        <w:pStyle w:val="PR2"/>
        <w:numPr>
          <w:ilvl w:val="5"/>
          <w:numId w:val="1"/>
        </w:numPr>
        <w:spacing w:before="240" w:after="0"/>
        <w:rPr/>
      </w:pPr>
      <w:r>
        <w:rPr/>
        <w:t>Performance:</w:t>
      </w:r>
    </w:p>
    <w:p>
      <w:pPr>
        <w:pStyle w:val="PR3"/>
        <w:numPr>
          <w:ilvl w:val="6"/>
          <w:numId w:val="1"/>
        </w:numPr>
        <w:spacing w:before="240" w:after="0"/>
        <w:rPr/>
      </w:pPr>
      <w:r>
        <w:rPr/>
        <w:t>Accuracy:</w:t>
      </w:r>
    </w:p>
    <w:p>
      <w:pPr>
        <w:pStyle w:val="PR4"/>
        <w:numPr>
          <w:ilvl w:val="7"/>
          <w:numId w:val="1"/>
        </w:numPr>
        <w:spacing w:before="240" w:after="0"/>
        <w:rPr/>
      </w:pPr>
      <w:r>
        <w:rPr/>
        <w:t>Flow: Combined system accuracy within 5 percent of flow reading over entire operating range.</w:t>
      </w:r>
    </w:p>
    <w:p>
      <w:pPr>
        <w:pStyle w:val="PR4"/>
        <w:numPr>
          <w:ilvl w:val="7"/>
          <w:numId w:val="1"/>
        </w:numPr>
        <w:rPr/>
      </w:pPr>
      <w:r>
        <w:rPr/>
        <w:t xml:space="preserve">Temperature: Within 0.1 percent at </w:t>
      </w:r>
      <w:r>
        <w:rPr>
          <w:rStyle w:val="IP"/>
        </w:rPr>
        <w:t>32 deg F</w:t>
      </w:r>
      <w:r>
        <w:rPr>
          <w:rStyle w:val="SI"/>
        </w:rPr>
        <w:t xml:space="preserve"> (0 deg C)</w:t>
      </w:r>
      <w:r>
        <w:rPr/>
        <w:t>.</w:t>
      </w:r>
    </w:p>
    <w:p>
      <w:pPr>
        <w:pStyle w:val="PR3"/>
        <w:numPr>
          <w:ilvl w:val="6"/>
          <w:numId w:val="1"/>
        </w:numPr>
        <w:spacing w:before="240" w:after="0"/>
        <w:rPr/>
      </w:pPr>
      <w:r>
        <w:rPr/>
        <w:t>Adjustability: Accommodates changes in system operating parameters.</w:t>
      </w:r>
    </w:p>
    <w:p>
      <w:pPr>
        <w:pStyle w:val="PR3"/>
        <w:numPr>
          <w:ilvl w:val="6"/>
          <w:numId w:val="1"/>
        </w:numPr>
        <w:rPr/>
      </w:pPr>
      <w:r>
        <w:rPr/>
        <w:t>Airflow Range (Extended): 15 percent above design airflow and 15 percent below minimum airflow indicated on Drawings.</w:t>
      </w:r>
    </w:p>
    <w:p>
      <w:pPr>
        <w:pStyle w:val="PR3"/>
        <w:numPr>
          <w:ilvl w:val="6"/>
          <w:numId w:val="1"/>
        </w:numPr>
        <w:rPr/>
      </w:pPr>
      <w:r>
        <w:rPr/>
        <w:t>Auto Zero Feature:</w:t>
      </w:r>
    </w:p>
    <w:p>
      <w:pPr>
        <w:pStyle w:val="PR4"/>
        <w:numPr>
          <w:ilvl w:val="7"/>
          <w:numId w:val="1"/>
        </w:numPr>
        <w:spacing w:before="240" w:after="0"/>
        <w:rPr/>
      </w:pPr>
      <w:r>
        <w:rPr/>
        <w:t>Accuracy: Within 0.1 percent of scale.</w:t>
      </w:r>
    </w:p>
    <w:p>
      <w:pPr>
        <w:pStyle w:val="PR4"/>
        <w:numPr>
          <w:ilvl w:val="7"/>
          <w:numId w:val="1"/>
        </w:numPr>
        <w:rPr/>
      </w:pPr>
      <w:r>
        <w:rPr/>
        <w:t>Frequency: Configurable.</w:t>
      </w:r>
    </w:p>
    <w:p>
      <w:pPr>
        <w:pStyle w:val="PR3"/>
        <w:numPr>
          <w:ilvl w:val="6"/>
          <w:numId w:val="1"/>
        </w:numPr>
        <w:spacing w:before="240" w:after="0"/>
        <w:rPr/>
      </w:pPr>
      <w:r>
        <w:rPr/>
        <w:t xml:space="preserve">Velocity Range: </w:t>
      </w:r>
      <w:r>
        <w:rPr>
          <w:rStyle w:val="IP"/>
        </w:rPr>
        <w:t>100 to 2400 fpm</w:t>
      </w:r>
      <w:r>
        <w:rPr>
          <w:rStyle w:val="SI"/>
        </w:rPr>
        <w:t xml:space="preserve"> (0.51 to 12.2 m/s)</w:t>
      </w:r>
      <w:r>
        <w:rPr/>
        <w:t>.</w:t>
      </w:r>
    </w:p>
    <w:p>
      <w:pPr>
        <w:pStyle w:val="PR3"/>
        <w:numPr>
          <w:ilvl w:val="6"/>
          <w:numId w:val="1"/>
        </w:numPr>
        <w:rPr/>
      </w:pPr>
      <w:r>
        <w:rPr/>
        <w:t>Repeatability: Within 0.2 percent.</w:t>
      </w:r>
    </w:p>
    <w:p>
      <w:pPr>
        <w:pStyle w:val="PR3"/>
        <w:numPr>
          <w:ilvl w:val="6"/>
          <w:numId w:val="1"/>
        </w:numPr>
        <w:rPr/>
      </w:pPr>
      <w:r>
        <w:rPr/>
        <w:t xml:space="preserve">Ambient Temperature: </w:t>
      </w:r>
      <w:r>
        <w:rPr>
          <w:rStyle w:val="IP"/>
        </w:rPr>
        <w:t>Minus 40 to plus 120 deg F</w:t>
      </w:r>
      <w:r>
        <w:rPr>
          <w:rStyle w:val="SI"/>
        </w:rPr>
        <w:t xml:space="preserve"> (Minus 40 to plus 49 deg C)</w:t>
      </w:r>
      <w:r>
        <w:rPr/>
        <w:t>.</w:t>
      </w:r>
    </w:p>
    <w:p>
      <w:pPr>
        <w:pStyle w:val="PR3"/>
        <w:numPr>
          <w:ilvl w:val="6"/>
          <w:numId w:val="1"/>
        </w:numPr>
        <w:rPr/>
      </w:pPr>
      <w:r>
        <w:rPr/>
        <w:t>Ambient Humidity: Zero to 99 percent relative humidity, noncondensing.</w:t>
      </w:r>
    </w:p>
    <w:p>
      <w:pPr>
        <w:pStyle w:val="PR2"/>
        <w:numPr>
          <w:ilvl w:val="5"/>
          <w:numId w:val="1"/>
        </w:numPr>
        <w:spacing w:before="240" w:after="0"/>
        <w:rPr/>
      </w:pPr>
      <w:r>
        <w:rPr/>
        <w:t>Casing:</w:t>
      </w:r>
    </w:p>
    <w:p>
      <w:pPr>
        <w:pStyle w:val="PR3"/>
        <w:numPr>
          <w:ilvl w:val="6"/>
          <w:numId w:val="1"/>
        </w:numPr>
        <w:spacing w:before="240" w:after="0"/>
        <w:rPr/>
      </w:pPr>
      <w:r>
        <w:rPr/>
        <w:t>Where required by the measurement application, factory mount airflow sensor(s) and temperature sensor, and flatten expanded metal screen in an airflow station casing to create a single assembly for field mounting.</w:t>
      </w:r>
    </w:p>
    <w:p>
      <w:pPr>
        <w:pStyle w:val="PR3"/>
        <w:numPr>
          <w:ilvl w:val="6"/>
          <w:numId w:val="1"/>
        </w:numPr>
        <w:rPr/>
      </w:pPr>
      <w:r>
        <w:rPr/>
        <w:t>Material: [</w:t>
      </w:r>
      <w:r>
        <w:rPr>
          <w:b/>
        </w:rPr>
        <w:t xml:space="preserve">Aluminum, </w:t>
      </w:r>
      <w:r>
        <w:rPr>
          <w:rStyle w:val="IP"/>
          <w:b/>
        </w:rPr>
        <w:t>0.08 inch</w:t>
      </w:r>
      <w:r>
        <w:rPr>
          <w:rStyle w:val="SI"/>
          <w:b/>
        </w:rPr>
        <w:t xml:space="preserve"> (2 mm)</w:t>
      </w:r>
      <w:r>
        <w:rPr>
          <w:b/>
        </w:rPr>
        <w:t xml:space="preserve"> thick</w:t>
      </w:r>
      <w:r>
        <w:rPr/>
        <w:t>] [</w:t>
      </w:r>
      <w:r>
        <w:rPr>
          <w:b/>
        </w:rPr>
        <w:t>Galvanized steel, 14 gauge thick</w:t>
      </w:r>
      <w:r>
        <w:rPr/>
        <w:t>] [</w:t>
      </w:r>
      <w:r>
        <w:rPr>
          <w:b/>
        </w:rPr>
        <w:t xml:space="preserve">Type 304 stainless steel, </w:t>
      </w:r>
      <w:r>
        <w:rPr>
          <w:rStyle w:val="IP"/>
          <w:b/>
        </w:rPr>
        <w:t>0.0781 inch</w:t>
      </w:r>
      <w:r>
        <w:rPr>
          <w:rStyle w:val="SI"/>
          <w:b/>
        </w:rPr>
        <w:t xml:space="preserve"> (1.9 mm)</w:t>
      </w:r>
      <w:r>
        <w:rPr>
          <w:b/>
        </w:rPr>
        <w:t xml:space="preserve"> thick</w:t>
      </w:r>
      <w:r>
        <w:rPr/>
        <w:t>] [</w:t>
      </w:r>
      <w:r>
        <w:rPr>
          <w:b/>
        </w:rPr>
        <w:t xml:space="preserve">Type 316 stainless steel, </w:t>
      </w:r>
      <w:r>
        <w:rPr>
          <w:rStyle w:val="IP"/>
          <w:b/>
        </w:rPr>
        <w:t>0.0781 inch</w:t>
      </w:r>
      <w:r>
        <w:rPr>
          <w:rStyle w:val="SI"/>
          <w:b/>
        </w:rPr>
        <w:t xml:space="preserve"> (1.9 mm)</w:t>
      </w:r>
      <w:r>
        <w:rPr>
          <w:b/>
        </w:rPr>
        <w:t xml:space="preserve"> thick</w:t>
      </w:r>
      <w:r>
        <w:rPr/>
        <w:t>] &lt;</w:t>
      </w:r>
      <w:r>
        <w:rPr>
          <w:b/>
        </w:rPr>
        <w:t>Insert material</w:t>
      </w:r>
      <w:r>
        <w:rPr/>
        <w:t>&gt;.</w:t>
      </w:r>
    </w:p>
    <w:p>
      <w:pPr>
        <w:pStyle w:val="PR4"/>
        <w:numPr>
          <w:ilvl w:val="7"/>
          <w:numId w:val="1"/>
        </w:numPr>
        <w:spacing w:before="240" w:after="0"/>
        <w:rPr/>
      </w:pPr>
      <w:r>
        <w:rPr/>
        <w:t>Factory prep, treat, and paint weld-damaged galvanized surfaces with a galvanize paint for corrosion protection comparable to adjacent undamaged galvanized surfaces.</w:t>
      </w:r>
    </w:p>
    <w:p>
      <w:pPr>
        <w:pStyle w:val="PR3"/>
        <w:numPr>
          <w:ilvl w:val="6"/>
          <w:numId w:val="1"/>
        </w:numPr>
        <w:spacing w:before="240" w:after="0"/>
        <w:rPr/>
      </w:pPr>
      <w:r>
        <w:rPr/>
        <w:t>Joints and Seams: Continuously or intermittently welded and sealed.</w:t>
      </w:r>
    </w:p>
    <w:p>
      <w:pPr>
        <w:pStyle w:val="PR3"/>
        <w:numPr>
          <w:ilvl w:val="6"/>
          <w:numId w:val="1"/>
        </w:numPr>
        <w:rPr/>
      </w:pPr>
      <w:r>
        <w:rPr/>
        <w:t xml:space="preserve">End Connections: Inlet and discharge ends of casing fitted with a flange face not less than </w:t>
      </w:r>
      <w:r>
        <w:rPr>
          <w:rStyle w:val="IP"/>
        </w:rPr>
        <w:t>1.5 inches</w:t>
      </w:r>
      <w:r>
        <w:rPr>
          <w:rStyle w:val="SI"/>
        </w:rPr>
        <w:t xml:space="preserve"> (38 mm)</w:t>
      </w:r>
      <w:r>
        <w:rPr/>
        <w:t>.</w:t>
      </w:r>
    </w:p>
    <w:p>
      <w:pPr>
        <w:pStyle w:val="PR3"/>
        <w:numPr>
          <w:ilvl w:val="6"/>
          <w:numId w:val="1"/>
        </w:numPr>
        <w:rPr/>
      </w:pPr>
      <w:r>
        <w:rPr/>
        <w:t>Flattened Expanded Metal Screen:</w:t>
      </w:r>
    </w:p>
    <w:p>
      <w:pPr>
        <w:pStyle w:val="PR4"/>
        <w:numPr>
          <w:ilvl w:val="7"/>
          <w:numId w:val="1"/>
        </w:numPr>
        <w:spacing w:before="240" w:after="0"/>
        <w:rPr/>
      </w:pPr>
      <w:r>
        <w:rPr/>
        <w:t>Material: [</w:t>
      </w:r>
      <w:r>
        <w:rPr>
          <w:b/>
        </w:rPr>
        <w:t xml:space="preserve">Aluminum, nominal </w:t>
      </w:r>
      <w:r>
        <w:rPr>
          <w:rStyle w:val="IP"/>
          <w:b/>
        </w:rPr>
        <w:t>3/4-inch-</w:t>
      </w:r>
      <w:r>
        <w:rPr>
          <w:rStyle w:val="SI"/>
          <w:b/>
        </w:rPr>
        <w:t xml:space="preserve"> (20-mm-)</w:t>
      </w:r>
      <w:r>
        <w:rPr>
          <w:b/>
        </w:rPr>
        <w:t xml:space="preserve"> diamond mesh, </w:t>
      </w:r>
      <w:r>
        <w:rPr>
          <w:rStyle w:val="IP"/>
          <w:b/>
        </w:rPr>
        <w:t>1/8-inch-</w:t>
      </w:r>
      <w:r>
        <w:rPr>
          <w:rStyle w:val="SI"/>
          <w:b/>
        </w:rPr>
        <w:t xml:space="preserve"> (3-mm-)</w:t>
      </w:r>
      <w:r>
        <w:rPr>
          <w:b/>
        </w:rPr>
        <w:t xml:space="preserve"> thick strands</w:t>
      </w:r>
      <w:r>
        <w:rPr/>
        <w:t>] [</w:t>
      </w:r>
      <w:r>
        <w:rPr>
          <w:b/>
        </w:rPr>
        <w:t xml:space="preserve">Hot-dipped galvanized steel, nominal </w:t>
      </w:r>
      <w:r>
        <w:rPr>
          <w:rStyle w:val="IP"/>
          <w:b/>
        </w:rPr>
        <w:t>1/2-inch-</w:t>
      </w:r>
      <w:r>
        <w:rPr>
          <w:rStyle w:val="SI"/>
          <w:b/>
        </w:rPr>
        <w:t xml:space="preserve"> (13-mm-)</w:t>
      </w:r>
      <w:r>
        <w:rPr>
          <w:b/>
        </w:rPr>
        <w:t xml:space="preserve"> thick diamond mesh, </w:t>
      </w:r>
      <w:r>
        <w:rPr>
          <w:rStyle w:val="IP"/>
          <w:b/>
        </w:rPr>
        <w:t>0.077-inch-</w:t>
      </w:r>
      <w:r>
        <w:rPr>
          <w:rStyle w:val="SI"/>
          <w:b/>
        </w:rPr>
        <w:t xml:space="preserve"> (2-mm-)</w:t>
      </w:r>
      <w:r>
        <w:rPr>
          <w:b/>
        </w:rPr>
        <w:t xml:space="preserve"> thick stands</w:t>
      </w:r>
      <w:r>
        <w:rPr/>
        <w:t>] [</w:t>
      </w:r>
      <w:r>
        <w:rPr>
          <w:b/>
        </w:rPr>
        <w:t xml:space="preserve">Type 304 stainless steel, nominal </w:t>
      </w:r>
      <w:r>
        <w:rPr>
          <w:rStyle w:val="IP"/>
          <w:b/>
        </w:rPr>
        <w:t>3/4-inch-</w:t>
      </w:r>
      <w:r>
        <w:rPr>
          <w:rStyle w:val="SI"/>
          <w:b/>
        </w:rPr>
        <w:t xml:space="preserve"> (20-mm-)</w:t>
      </w:r>
      <w:r>
        <w:rPr>
          <w:b/>
        </w:rPr>
        <w:t xml:space="preserve"> thick diamond mesh, </w:t>
      </w:r>
      <w:r>
        <w:rPr>
          <w:rStyle w:val="IP"/>
          <w:b/>
        </w:rPr>
        <w:t>0.077-inch-</w:t>
      </w:r>
      <w:r>
        <w:rPr>
          <w:rStyle w:val="SI"/>
          <w:b/>
        </w:rPr>
        <w:t xml:space="preserve"> (2-mm-)</w:t>
      </w:r>
      <w:r>
        <w:rPr>
          <w:b/>
        </w:rPr>
        <w:t xml:space="preserve"> thick stands</w:t>
      </w:r>
      <w:r>
        <w:rPr/>
        <w:t>] [</w:t>
      </w:r>
      <w:r>
        <w:rPr>
          <w:b/>
        </w:rPr>
        <w:t xml:space="preserve">Type 316 stainless steel, nominal </w:t>
      </w:r>
      <w:r>
        <w:rPr>
          <w:rStyle w:val="IP"/>
          <w:b/>
        </w:rPr>
        <w:t>3/4-inch-</w:t>
      </w:r>
      <w:r>
        <w:rPr>
          <w:rStyle w:val="SI"/>
          <w:b/>
        </w:rPr>
        <w:t xml:space="preserve"> (20-mm-)</w:t>
      </w:r>
      <w:r>
        <w:rPr>
          <w:b/>
        </w:rPr>
        <w:t xml:space="preserve"> thick diamond mesh, </w:t>
      </w:r>
      <w:r>
        <w:rPr>
          <w:rStyle w:val="IP"/>
          <w:b/>
        </w:rPr>
        <w:t>0.077-inch-</w:t>
      </w:r>
      <w:r>
        <w:rPr>
          <w:rStyle w:val="SI"/>
          <w:b/>
        </w:rPr>
        <w:t xml:space="preserve"> (2-mm-)</w:t>
      </w:r>
      <w:r>
        <w:rPr>
          <w:b/>
        </w:rPr>
        <w:t xml:space="preserve"> thick stands</w:t>
      </w:r>
      <w:r>
        <w:rPr/>
        <w:t>].</w:t>
      </w:r>
    </w:p>
    <w:p>
      <w:pPr>
        <w:pStyle w:val="PR4"/>
        <w:numPr>
          <w:ilvl w:val="7"/>
          <w:numId w:val="1"/>
        </w:numPr>
        <w:rPr/>
      </w:pPr>
      <w:r>
        <w:rPr/>
        <w:t>Open Area: Not less than [</w:t>
      </w:r>
      <w:r>
        <w:rPr>
          <w:b/>
        </w:rPr>
        <w:t>60</w:t>
      </w:r>
      <w:r>
        <w:rPr/>
        <w:t>] &lt;</w:t>
      </w:r>
      <w:r>
        <w:rPr>
          <w:b/>
        </w:rPr>
        <w:t>Insert number</w:t>
      </w:r>
      <w:r>
        <w:rPr/>
        <w:t>&gt; percent.</w:t>
      </w:r>
    </w:p>
    <w:p>
      <w:pPr>
        <w:pStyle w:val="PR3"/>
        <w:numPr>
          <w:ilvl w:val="6"/>
          <w:numId w:val="1"/>
        </w:numPr>
        <w:spacing w:before="240" w:after="0"/>
        <w:rPr/>
      </w:pPr>
      <w:r>
        <w:rPr/>
        <w:t xml:space="preserve">Internally manifold pressure sensor(s) together using nominal </w:t>
      </w:r>
      <w:r>
        <w:rPr>
          <w:rStyle w:val="IP"/>
        </w:rPr>
        <w:t>1/4-inch-</w:t>
      </w:r>
      <w:r>
        <w:rPr>
          <w:rStyle w:val="SI"/>
        </w:rPr>
        <w:t xml:space="preserve"> (6-mm-)</w:t>
      </w:r>
      <w:r>
        <w:rPr/>
        <w:t xml:space="preserve"> diameter [</w:t>
      </w:r>
      <w:r>
        <w:rPr>
          <w:b/>
        </w:rPr>
        <w:t>Type 304</w:t>
      </w:r>
      <w:r>
        <w:rPr/>
        <w:t>] [</w:t>
      </w:r>
      <w:r>
        <w:rPr>
          <w:b/>
        </w:rPr>
        <w:t>or</w:t>
      </w:r>
      <w:r>
        <w:rPr/>
        <w:t>] [</w:t>
      </w:r>
      <w:r>
        <w:rPr>
          <w:b/>
        </w:rPr>
        <w:t>Type 316</w:t>
      </w:r>
      <w:r>
        <w:rPr/>
        <w:t>] stainless steel tubing with compression fittings and extend to exterior of casing for field connection.</w:t>
      </w:r>
    </w:p>
    <w:p>
      <w:pPr>
        <w:pStyle w:val="PR2"/>
        <w:numPr>
          <w:ilvl w:val="5"/>
          <w:numId w:val="1"/>
        </w:numPr>
        <w:spacing w:before="240" w:after="0"/>
        <w:rPr/>
      </w:pPr>
      <w:r>
        <w:rPr/>
        <w:t>Airflow (Pressure) Sensor(s):</w:t>
      </w:r>
    </w:p>
    <w:p>
      <w:pPr>
        <w:pStyle w:val="PR3"/>
        <w:numPr>
          <w:ilvl w:val="6"/>
          <w:numId w:val="1"/>
        </w:numPr>
        <w:spacing w:before="240" w:after="0"/>
        <w:rPr/>
      </w:pPr>
      <w:r>
        <w:rPr/>
        <w:t>Material: Type 316 stainless steel.</w:t>
      </w:r>
    </w:p>
    <w:p>
      <w:pPr>
        <w:pStyle w:val="PR3"/>
        <w:numPr>
          <w:ilvl w:val="6"/>
          <w:numId w:val="1"/>
        </w:numPr>
        <w:rPr/>
      </w:pPr>
      <w:r>
        <w:rPr/>
        <w:t>Quantity: Determined by manufacturer's factory engineering personnel for each measurement application.</w:t>
      </w:r>
    </w:p>
    <w:p>
      <w:pPr>
        <w:pStyle w:val="PR3"/>
        <w:numPr>
          <w:ilvl w:val="6"/>
          <w:numId w:val="1"/>
        </w:numPr>
        <w:rPr/>
      </w:pPr>
      <w:r>
        <w:rPr/>
        <w:t>Size: Determined by manufacturer's factory engineering personnel for each measurement application.</w:t>
      </w:r>
    </w:p>
    <w:p>
      <w:pPr>
        <w:pStyle w:val="PR2"/>
        <w:numPr>
          <w:ilvl w:val="5"/>
          <w:numId w:val="1"/>
        </w:numPr>
        <w:spacing w:before="240" w:after="0"/>
        <w:rPr/>
      </w:pPr>
      <w:r>
        <w:rPr/>
        <w:t>Temperature Sensor: Three-wire, 100- or 1000-ohm platinum RTD in stainless steel sheath.</w:t>
      </w:r>
    </w:p>
    <w:p>
      <w:pPr>
        <w:pStyle w:val="PR2"/>
        <w:numPr>
          <w:ilvl w:val="5"/>
          <w:numId w:val="1"/>
        </w:numPr>
        <w:rPr/>
      </w:pPr>
      <w:r>
        <w:rPr/>
        <w:t>Monitor/Transmitter:</w:t>
      </w:r>
    </w:p>
    <w:p>
      <w:pPr>
        <w:pStyle w:val="PR3"/>
        <w:numPr>
          <w:ilvl w:val="6"/>
          <w:numId w:val="1"/>
        </w:numPr>
        <w:spacing w:before="240" w:after="0"/>
        <w:rPr/>
      </w:pPr>
      <w:r>
        <w:rPr/>
        <w:t>Enclosure:</w:t>
      </w:r>
    </w:p>
    <w:p>
      <w:pPr>
        <w:pStyle w:val="PR4"/>
        <w:numPr>
          <w:ilvl w:val="7"/>
          <w:numId w:val="1"/>
        </w:numPr>
        <w:spacing w:before="240" w:after="0"/>
        <w:rPr/>
      </w:pPr>
      <w:r>
        <w:rPr/>
        <w:t>Rating: NEMA 250, Type 4.</w:t>
      </w:r>
    </w:p>
    <w:p>
      <w:pPr>
        <w:pStyle w:val="PR4"/>
        <w:numPr>
          <w:ilvl w:val="7"/>
          <w:numId w:val="1"/>
        </w:numPr>
        <w:rPr/>
      </w:pPr>
      <w:r>
        <w:rPr/>
        <w:t>Cover: Hinged with display window.</w:t>
      </w:r>
    </w:p>
    <w:p>
      <w:pPr>
        <w:pStyle w:val="PR4"/>
        <w:numPr>
          <w:ilvl w:val="7"/>
          <w:numId w:val="1"/>
        </w:numPr>
        <w:rPr/>
      </w:pPr>
      <w:r>
        <w:rPr/>
        <w:t xml:space="preserve">Conduit Connection: Two, </w:t>
      </w:r>
      <w:r>
        <w:rPr>
          <w:rStyle w:val="IP"/>
        </w:rPr>
        <w:t>1/2-inch</w:t>
      </w:r>
      <w:r>
        <w:rPr>
          <w:rStyle w:val="SI"/>
        </w:rPr>
        <w:t xml:space="preserve"> (13-mm)</w:t>
      </w:r>
      <w:r>
        <w:rPr/>
        <w:t>trade size.</w:t>
      </w:r>
    </w:p>
    <w:p>
      <w:pPr>
        <w:pStyle w:val="PR4"/>
        <w:numPr>
          <w:ilvl w:val="7"/>
          <w:numId w:val="1"/>
        </w:numPr>
        <w:rPr/>
      </w:pPr>
      <w:r>
        <w:rPr/>
        <w:t xml:space="preserve">Process Connections: Four </w:t>
      </w:r>
      <w:r>
        <w:rPr>
          <w:rStyle w:val="IP"/>
        </w:rPr>
        <w:t>1/4-inch-</w:t>
      </w:r>
      <w:r>
        <w:rPr>
          <w:rStyle w:val="SI"/>
        </w:rPr>
        <w:t xml:space="preserve"> (6-mm-)</w:t>
      </w:r>
      <w:r>
        <w:rPr/>
        <w:t xml:space="preserve"> compression fittings for receiving high/low inputs from two distinct flow arrays.</w:t>
      </w:r>
    </w:p>
    <w:p>
      <w:pPr>
        <w:pStyle w:val="PR3"/>
        <w:numPr>
          <w:ilvl w:val="6"/>
          <w:numId w:val="1"/>
        </w:numPr>
        <w:spacing w:before="240" w:after="0"/>
        <w:rPr/>
      </w:pPr>
      <w:r>
        <w:rPr/>
        <w:t xml:space="preserve">Local Display: Nominal </w:t>
      </w:r>
      <w:r>
        <w:rPr>
          <w:rStyle w:val="IP"/>
        </w:rPr>
        <w:t>0.4-inch-</w:t>
      </w:r>
      <w:r>
        <w:rPr>
          <w:rStyle w:val="SI"/>
        </w:rPr>
        <w:t xml:space="preserve"> (10-mm-)</w:t>
      </w:r>
      <w:r>
        <w:rPr/>
        <w:t xml:space="preserve"> diagonal color graphic LCD display.</w:t>
      </w:r>
    </w:p>
    <w:p>
      <w:pPr>
        <w:pStyle w:val="PR3"/>
        <w:numPr>
          <w:ilvl w:val="6"/>
          <w:numId w:val="1"/>
        </w:numPr>
        <w:rPr/>
      </w:pPr>
      <w:r>
        <w:rPr/>
        <w:t>Memory: Program parameters and data stored in nonvolatile FLASH memory.</w:t>
      </w:r>
    </w:p>
    <w:p>
      <w:pPr>
        <w:pStyle w:val="PR3"/>
        <w:numPr>
          <w:ilvl w:val="6"/>
          <w:numId w:val="1"/>
        </w:numPr>
        <w:rPr/>
      </w:pPr>
      <w:r>
        <w:rPr/>
        <w:t>Operator Interface: Field programmable; through menu using keypad on face of cover.</w:t>
      </w:r>
    </w:p>
    <w:p>
      <w:pPr>
        <w:pStyle w:val="PR4"/>
        <w:numPr>
          <w:ilvl w:val="7"/>
          <w:numId w:val="1"/>
        </w:numPr>
        <w:spacing w:before="240" w:after="0"/>
        <w:rPr/>
      </w:pPr>
      <w:r>
        <w:rPr/>
        <w:t>Units: Selectable between IP or SI for flow, temperature, and velocity.</w:t>
      </w:r>
    </w:p>
    <w:p>
      <w:pPr>
        <w:pStyle w:val="PR3"/>
        <w:numPr>
          <w:ilvl w:val="6"/>
          <w:numId w:val="1"/>
        </w:numPr>
        <w:spacing w:before="240" w:after="0"/>
        <w:rPr/>
      </w:pPr>
      <w:r>
        <w:rPr/>
        <w:t>Power Supply: 24 V ac, isolated and fused with reverse polarity protection.</w:t>
      </w:r>
    </w:p>
    <w:p>
      <w:pPr>
        <w:pStyle w:val="PR3"/>
        <w:numPr>
          <w:ilvl w:val="6"/>
          <w:numId w:val="1"/>
        </w:numPr>
        <w:rPr/>
      </w:pPr>
      <w:r>
        <w:rPr/>
        <w:t>Remote Control Interface:</w:t>
      </w:r>
    </w:p>
    <w:p>
      <w:pPr>
        <w:pStyle w:val="PR4"/>
        <w:numPr>
          <w:ilvl w:val="7"/>
          <w:numId w:val="1"/>
        </w:numPr>
        <w:spacing w:before="240" w:after="0"/>
        <w:rPr/>
      </w:pPr>
      <w:r>
        <w:rPr/>
        <w:t>Hardwired Analog Outputs: Three analog outputs, field selectable via menu for 4 to 20 mA, zero to 5 V dc, or zero to 10 V dc.</w:t>
      </w:r>
    </w:p>
    <w:p>
      <w:pPr>
        <w:pStyle w:val="PR4"/>
        <w:numPr>
          <w:ilvl w:val="7"/>
          <w:numId w:val="1"/>
        </w:numPr>
        <w:rPr/>
      </w:pPr>
      <w:r>
        <w:rPr/>
        <w:t>Analog Output Scaling: Field-programmable scaling of velocity, flow, and temperature based on configuration. Provide field characterization of flow rate. System to allow for a separate K factor for each of three known flow rates.</w:t>
      </w:r>
    </w:p>
    <w:p>
      <w:pPr>
        <w:pStyle w:val="PR4"/>
        <w:numPr>
          <w:ilvl w:val="7"/>
          <w:numId w:val="1"/>
        </w:numPr>
        <w:rPr/>
      </w:pPr>
      <w:r>
        <w:rPr/>
        <w:t>Serial Communication Interface: Field-selectable RS-485 network communications, either BACnet MS/TP or Modbus RTU.</w:t>
      </w:r>
    </w:p>
    <w:p>
      <w:pPr>
        <w:pStyle w:val="PR3"/>
        <w:numPr>
          <w:ilvl w:val="6"/>
          <w:numId w:val="1"/>
        </w:numPr>
        <w:spacing w:before="240" w:after="0"/>
        <w:rPr/>
      </w:pPr>
      <w:r>
        <w:rPr/>
        <w:t>Terminal Strip:</w:t>
      </w:r>
    </w:p>
    <w:p>
      <w:pPr>
        <w:pStyle w:val="PR4"/>
        <w:numPr>
          <w:ilvl w:val="7"/>
          <w:numId w:val="1"/>
        </w:numPr>
        <w:spacing w:before="240" w:after="0"/>
        <w:rPr/>
      </w:pPr>
      <w:r>
        <w:rPr/>
        <w:t>Screw- or plug-in connections.</w:t>
      </w:r>
    </w:p>
    <w:p>
      <w:pPr>
        <w:pStyle w:val="PR4"/>
        <w:numPr>
          <w:ilvl w:val="7"/>
          <w:numId w:val="1"/>
        </w:numPr>
        <w:rPr/>
      </w:pPr>
      <w:r>
        <w:rPr/>
        <w:t>Label each wiring connection.</w:t>
      </w:r>
    </w:p>
    <w:p>
      <w:pPr>
        <w:pStyle w:val="ART"/>
        <w:numPr>
          <w:ilvl w:val="3"/>
          <w:numId w:val="1"/>
        </w:numPr>
        <w:ind w:hanging="0" w:left="0"/>
        <w:rPr/>
      </w:pPr>
      <w:r>
        <w:rPr/>
        <w:t>AIRFLOW SWITCHES</w:t>
      </w:r>
    </w:p>
    <w:p>
      <w:pPr>
        <w:pStyle w:val="PR1"/>
        <w:numPr>
          <w:ilvl w:val="4"/>
          <w:numId w:val="1"/>
        </w:numPr>
        <w:rPr/>
      </w:pPr>
      <w:r>
        <w:rPr/>
        <w:t>Polymer Film Sail Airflow Switch:</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CMT"/>
        <w:rPr/>
      </w:pPr>
      <w:r>
        <w:rPr/>
        <w:t>Retain "Source Limitations" Subparagraph below to require all polymer film sail airflow switches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polymer film sail airflow switches from a single manufacturer.</w:t>
      </w:r>
    </w:p>
    <w:p>
      <w:pPr>
        <w:pStyle w:val="PR2"/>
        <w:numPr>
          <w:ilvl w:val="5"/>
          <w:numId w:val="1"/>
        </w:numPr>
        <w:rPr/>
      </w:pPr>
      <w:r>
        <w:rPr/>
        <w:t>Description: Vane-operated airflow switch.</w:t>
      </w:r>
    </w:p>
    <w:p>
      <w:pPr>
        <w:pStyle w:val="PR2"/>
        <w:numPr>
          <w:ilvl w:val="5"/>
          <w:numId w:val="1"/>
        </w:numPr>
        <w:rPr/>
      </w:pPr>
      <w:r>
        <w:rPr/>
        <w:t>Performance:</w:t>
      </w:r>
    </w:p>
    <w:p>
      <w:pPr>
        <w:pStyle w:val="PR3"/>
        <w:numPr>
          <w:ilvl w:val="6"/>
          <w:numId w:val="1"/>
        </w:numPr>
        <w:spacing w:before="240" w:after="0"/>
        <w:rPr/>
      </w:pPr>
      <w:r>
        <w:rPr/>
        <w:t>Electrical: Listed and labeled as defined in NFPA 70, by a qualified testing agency, and marked for intended location and application.</w:t>
      </w:r>
    </w:p>
    <w:p>
      <w:pPr>
        <w:pStyle w:val="PR4"/>
        <w:numPr>
          <w:ilvl w:val="7"/>
          <w:numId w:val="1"/>
        </w:numPr>
        <w:spacing w:before="240" w:after="0"/>
        <w:rPr/>
      </w:pPr>
      <w:r>
        <w:rPr/>
        <w:t>Normally Closed Full Load Current: [</w:t>
      </w:r>
      <w:r>
        <w:rPr>
          <w:b/>
        </w:rPr>
        <w:t>1</w:t>
      </w:r>
      <w:r>
        <w:rPr/>
        <w:t>] &lt;</w:t>
      </w:r>
      <w:r>
        <w:rPr>
          <w:b/>
        </w:rPr>
        <w:t>Insert value</w:t>
      </w:r>
      <w:r>
        <w:rPr/>
        <w:t>&gt; A at 120 V ac.</w:t>
      </w:r>
    </w:p>
    <w:p>
      <w:pPr>
        <w:pStyle w:val="PR4"/>
        <w:numPr>
          <w:ilvl w:val="7"/>
          <w:numId w:val="1"/>
        </w:numPr>
        <w:rPr/>
      </w:pPr>
      <w:r>
        <w:rPr/>
        <w:t>Normally Open Full Load Current: [</w:t>
      </w:r>
      <w:r>
        <w:rPr>
          <w:b/>
        </w:rPr>
        <w:t>2</w:t>
      </w:r>
      <w:r>
        <w:rPr/>
        <w:t>] &lt;</w:t>
      </w:r>
      <w:r>
        <w:rPr>
          <w:b/>
        </w:rPr>
        <w:t>Insert value</w:t>
      </w:r>
      <w:r>
        <w:rPr/>
        <w:t>&gt; A at 120 V ac.</w:t>
      </w:r>
    </w:p>
    <w:p>
      <w:pPr>
        <w:pStyle w:val="PR4"/>
        <w:numPr>
          <w:ilvl w:val="7"/>
          <w:numId w:val="1"/>
        </w:numPr>
        <w:rPr/>
      </w:pPr>
      <w:r>
        <w:rPr/>
        <w:t>Voltage: 24, 120, and 240 V ac.</w:t>
      </w:r>
    </w:p>
    <w:p>
      <w:pPr>
        <w:pStyle w:val="PR3"/>
        <w:numPr>
          <w:ilvl w:val="6"/>
          <w:numId w:val="1"/>
        </w:numPr>
        <w:spacing w:before="240" w:after="0"/>
        <w:rPr/>
      </w:pPr>
      <w:r>
        <w:rPr/>
        <w:t>Mounting: Suitable for mounting with air direction in horizontal, vertical (up or down).</w:t>
      </w:r>
    </w:p>
    <w:p>
      <w:pPr>
        <w:pStyle w:val="PR3"/>
        <w:numPr>
          <w:ilvl w:val="6"/>
          <w:numId w:val="1"/>
        </w:numPr>
        <w:rPr/>
      </w:pPr>
      <w:r>
        <w:rPr/>
        <w:t>Temperature:</w:t>
      </w:r>
    </w:p>
    <w:p>
      <w:pPr>
        <w:pStyle w:val="PR4"/>
        <w:numPr>
          <w:ilvl w:val="7"/>
          <w:numId w:val="1"/>
        </w:numPr>
        <w:spacing w:before="240" w:after="0"/>
        <w:rPr/>
      </w:pPr>
      <w:r>
        <w:rPr/>
        <w:t>Maximum Ambient Temperature: [</w:t>
      </w:r>
      <w:r>
        <w:rPr>
          <w:rStyle w:val="IP"/>
          <w:b/>
        </w:rPr>
        <w:t>125 deg F</w:t>
      </w:r>
      <w:r>
        <w:rPr>
          <w:rStyle w:val="SI"/>
          <w:b/>
        </w:rPr>
        <w:t xml:space="preserve"> (52 deg C)</w:t>
      </w:r>
      <w:r>
        <w:rPr/>
        <w:t>] &lt;</w:t>
      </w:r>
      <w:r>
        <w:rPr>
          <w:b/>
        </w:rPr>
        <w:t>Insert temperature</w:t>
      </w:r>
      <w:r>
        <w:rPr/>
        <w:t>&gt;.</w:t>
      </w:r>
    </w:p>
    <w:p>
      <w:pPr>
        <w:pStyle w:val="PR4"/>
        <w:numPr>
          <w:ilvl w:val="7"/>
          <w:numId w:val="1"/>
        </w:numPr>
        <w:rPr/>
      </w:pPr>
      <w:r>
        <w:rPr/>
        <w:t>Maximum Process Temperature: [</w:t>
      </w:r>
      <w:r>
        <w:rPr>
          <w:rStyle w:val="IP"/>
          <w:b/>
        </w:rPr>
        <w:t>170 deg F</w:t>
      </w:r>
      <w:r>
        <w:rPr>
          <w:rStyle w:val="SI"/>
          <w:b/>
        </w:rPr>
        <w:t xml:space="preserve"> (77 deg C)</w:t>
      </w:r>
      <w:r>
        <w:rPr/>
        <w:t>] &lt;</w:t>
      </w:r>
      <w:r>
        <w:rPr>
          <w:b/>
        </w:rPr>
        <w:t>Insert temperature</w:t>
      </w:r>
      <w:r>
        <w:rPr/>
        <w:t>&gt;.</w:t>
      </w:r>
    </w:p>
    <w:p>
      <w:pPr>
        <w:pStyle w:val="PR3"/>
        <w:numPr>
          <w:ilvl w:val="6"/>
          <w:numId w:val="1"/>
        </w:numPr>
        <w:spacing w:before="240" w:after="0"/>
        <w:rPr/>
      </w:pPr>
      <w:r>
        <w:rPr/>
        <w:t>Velocity:</w:t>
      </w:r>
    </w:p>
    <w:p>
      <w:pPr>
        <w:pStyle w:val="PR4"/>
        <w:numPr>
          <w:ilvl w:val="7"/>
          <w:numId w:val="1"/>
        </w:numPr>
        <w:spacing w:before="240" w:after="0"/>
        <w:rPr/>
      </w:pPr>
      <w:r>
        <w:rPr/>
        <w:t>Suitable for applications operating at velocities of up to [</w:t>
      </w:r>
      <w:r>
        <w:rPr>
          <w:rStyle w:val="IP"/>
          <w:b/>
        </w:rPr>
        <w:t>400 fpm</w:t>
      </w:r>
      <w:r>
        <w:rPr>
          <w:rStyle w:val="SI"/>
          <w:b/>
        </w:rPr>
        <w:t xml:space="preserve"> (2.0 m/s)</w:t>
      </w:r>
      <w:r>
        <w:rPr/>
        <w:t>] &lt;</w:t>
      </w:r>
      <w:r>
        <w:rPr>
          <w:b/>
        </w:rPr>
        <w:t>Insert velocity</w:t>
      </w:r>
      <w:r>
        <w:rPr/>
        <w:t>&gt;.</w:t>
      </w:r>
    </w:p>
    <w:p>
      <w:pPr>
        <w:pStyle w:val="PR4"/>
        <w:numPr>
          <w:ilvl w:val="7"/>
          <w:numId w:val="1"/>
        </w:numPr>
        <w:rPr/>
      </w:pPr>
      <w:r>
        <w:rPr/>
        <w:t>Normally open switch actuates at [</w:t>
      </w:r>
      <w:r>
        <w:rPr>
          <w:rStyle w:val="IP"/>
          <w:b/>
        </w:rPr>
        <w:t>250 fpm</w:t>
      </w:r>
      <w:r>
        <w:rPr>
          <w:rStyle w:val="SI"/>
          <w:b/>
        </w:rPr>
        <w:t xml:space="preserve"> (1.3 m/s)</w:t>
      </w:r>
      <w:r>
        <w:rPr/>
        <w:t>] &lt;</w:t>
      </w:r>
      <w:r>
        <w:rPr>
          <w:b/>
        </w:rPr>
        <w:t>Insert velocity</w:t>
      </w:r>
      <w:r>
        <w:rPr/>
        <w:t>&gt; and opens at [</w:t>
      </w:r>
      <w:r>
        <w:rPr>
          <w:rStyle w:val="IP"/>
          <w:b/>
        </w:rPr>
        <w:t>75 fpm</w:t>
      </w:r>
      <w:r>
        <w:rPr>
          <w:rStyle w:val="SI"/>
          <w:b/>
        </w:rPr>
        <w:t xml:space="preserve"> (0.4 m/s)</w:t>
      </w:r>
      <w:r>
        <w:rPr/>
        <w:t>] &lt;</w:t>
      </w:r>
      <w:r>
        <w:rPr>
          <w:b/>
        </w:rPr>
        <w:t>Insert velocity</w:t>
      </w:r>
      <w:r>
        <w:rPr/>
        <w:t>&gt;.</w:t>
      </w:r>
    </w:p>
    <w:p>
      <w:pPr>
        <w:pStyle w:val="PR4"/>
        <w:numPr>
          <w:ilvl w:val="7"/>
          <w:numId w:val="1"/>
        </w:numPr>
        <w:rPr/>
      </w:pPr>
      <w:r>
        <w:rPr/>
        <w:t>Normally closed switch actuates at [</w:t>
      </w:r>
      <w:r>
        <w:rPr>
          <w:rStyle w:val="IP"/>
          <w:b/>
        </w:rPr>
        <w:t>75 fpm</w:t>
      </w:r>
      <w:r>
        <w:rPr>
          <w:rStyle w:val="SI"/>
          <w:b/>
        </w:rPr>
        <w:t xml:space="preserve"> (0.4 m/s)</w:t>
      </w:r>
      <w:r>
        <w:rPr/>
        <w:t>] &lt;</w:t>
      </w:r>
      <w:r>
        <w:rPr>
          <w:b/>
        </w:rPr>
        <w:t>Insert velocity</w:t>
      </w:r>
      <w:r>
        <w:rPr/>
        <w:t>&gt; and closes at [</w:t>
      </w:r>
      <w:r>
        <w:rPr>
          <w:rStyle w:val="IP"/>
          <w:b/>
        </w:rPr>
        <w:t>250 fpm</w:t>
      </w:r>
      <w:r>
        <w:rPr>
          <w:rStyle w:val="SI"/>
          <w:b/>
        </w:rPr>
        <w:t xml:space="preserve"> (1.3 m/s)</w:t>
      </w:r>
      <w:r>
        <w:rPr/>
        <w:t>] &lt;</w:t>
      </w:r>
      <w:r>
        <w:rPr>
          <w:b/>
        </w:rPr>
        <w:t>Insert velocity</w:t>
      </w:r>
      <w:r>
        <w:rPr/>
        <w:t>&gt;.</w:t>
      </w:r>
    </w:p>
    <w:p>
      <w:pPr>
        <w:pStyle w:val="PR2"/>
        <w:numPr>
          <w:ilvl w:val="5"/>
          <w:numId w:val="1"/>
        </w:numPr>
        <w:spacing w:before="240" w:after="0"/>
        <w:rPr/>
      </w:pPr>
      <w:r>
        <w:rPr/>
        <w:t>Construction:</w:t>
      </w:r>
    </w:p>
    <w:p>
      <w:pPr>
        <w:pStyle w:val="PR3"/>
        <w:numPr>
          <w:ilvl w:val="6"/>
          <w:numId w:val="1"/>
        </w:numPr>
        <w:spacing w:before="240" w:after="0"/>
        <w:rPr/>
      </w:pPr>
      <w:r>
        <w:rPr/>
        <w:t>Polyester film sail encasing a wire frame.</w:t>
      </w:r>
    </w:p>
    <w:p>
      <w:pPr>
        <w:pStyle w:val="PR3"/>
        <w:numPr>
          <w:ilvl w:val="6"/>
          <w:numId w:val="1"/>
        </w:numPr>
        <w:rPr/>
      </w:pPr>
      <w:r>
        <w:rPr/>
        <w:t>Sail actuates a SPDT snap switch.</w:t>
      </w:r>
    </w:p>
    <w:p>
      <w:pPr>
        <w:pStyle w:val="PR3"/>
        <w:numPr>
          <w:ilvl w:val="6"/>
          <w:numId w:val="1"/>
        </w:numPr>
        <w:rPr/>
      </w:pPr>
      <w:r>
        <w:rPr/>
        <w:t>Removable spring counterbalances sail to allow mounting in either vertical (up or down) or horizontal airflow.</w:t>
      </w:r>
    </w:p>
    <w:p>
      <w:pPr>
        <w:pStyle w:val="PR3"/>
        <w:numPr>
          <w:ilvl w:val="6"/>
          <w:numId w:val="1"/>
        </w:numPr>
        <w:rPr/>
      </w:pPr>
      <w:r>
        <w:rPr/>
        <w:t>Enclosure:</w:t>
      </w:r>
    </w:p>
    <w:p>
      <w:pPr>
        <w:pStyle w:val="PR4"/>
        <w:numPr>
          <w:ilvl w:val="7"/>
          <w:numId w:val="1"/>
        </w:numPr>
        <w:spacing w:before="240" w:after="0"/>
        <w:rPr/>
      </w:pPr>
      <w:r>
        <w:rPr/>
        <w:t>Material: Zinc-plated steel.</w:t>
      </w:r>
    </w:p>
    <w:p>
      <w:pPr>
        <w:pStyle w:val="PR4"/>
        <w:numPr>
          <w:ilvl w:val="7"/>
          <w:numId w:val="1"/>
        </w:numPr>
        <w:rPr/>
      </w:pPr>
      <w:r>
        <w:rPr/>
        <w:t>Removable cover.</w:t>
      </w:r>
    </w:p>
    <w:p>
      <w:pPr>
        <w:pStyle w:val="PR4"/>
        <w:numPr>
          <w:ilvl w:val="7"/>
          <w:numId w:val="1"/>
        </w:numPr>
        <w:rPr/>
      </w:pPr>
      <w:r>
        <w:rPr/>
        <w:t>Rating: NEMA 250, Type 1 enclosure.</w:t>
      </w:r>
    </w:p>
    <w:p>
      <w:pPr>
        <w:pStyle w:val="PR4"/>
        <w:numPr>
          <w:ilvl w:val="7"/>
          <w:numId w:val="1"/>
        </w:numPr>
        <w:rPr/>
      </w:pPr>
      <w:r>
        <w:rPr/>
        <w:t>Wiring Connections: Labeled screw terminals.</w:t>
      </w:r>
    </w:p>
    <w:p>
      <w:pPr>
        <w:pStyle w:val="PR4"/>
        <w:numPr>
          <w:ilvl w:val="7"/>
          <w:numId w:val="1"/>
        </w:numPr>
        <w:rPr/>
      </w:pPr>
      <w:r>
        <w:rPr/>
        <w:t xml:space="preserve">Conduit Connections: </w:t>
      </w:r>
      <w:r>
        <w:rPr>
          <w:rStyle w:val="IP"/>
        </w:rPr>
        <w:t>1/2-inch</w:t>
      </w:r>
      <w:r>
        <w:rPr>
          <w:rStyle w:val="SI"/>
        </w:rPr>
        <w:t xml:space="preserve"> (16-mm)</w:t>
      </w:r>
      <w:r>
        <w:rPr/>
        <w:t xml:space="preserve"> trade size conduit knock outs on top and bottom.</w:t>
      </w:r>
    </w:p>
    <w:p>
      <w:pPr>
        <w:pStyle w:val="PR1"/>
        <w:numPr>
          <w:ilvl w:val="4"/>
          <w:numId w:val="1"/>
        </w:numPr>
        <w:rPr/>
      </w:pPr>
      <w:r>
        <w:rPr/>
        <w:t>Stainless Steel Single-Vane Airflow Switch:</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CMT"/>
        <w:rPr/>
      </w:pPr>
      <w:r>
        <w:rPr/>
        <w:t>Retain "Source Limitations" Subparagraph below to require all stainless steel single-vane airflow switches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stainless steel single-vane airflow switches from a single manufacturer.</w:t>
      </w:r>
    </w:p>
    <w:p>
      <w:pPr>
        <w:pStyle w:val="PR2"/>
        <w:numPr>
          <w:ilvl w:val="5"/>
          <w:numId w:val="1"/>
        </w:numPr>
        <w:rPr/>
      </w:pPr>
      <w:r>
        <w:rPr/>
        <w:t>Description: Vane-operated airflow switch.</w:t>
      </w:r>
    </w:p>
    <w:p>
      <w:pPr>
        <w:pStyle w:val="PR3"/>
        <w:numPr>
          <w:ilvl w:val="6"/>
          <w:numId w:val="1"/>
        </w:numPr>
        <w:spacing w:before="240" w:after="0"/>
        <w:rPr/>
      </w:pPr>
      <w:r>
        <w:rPr/>
        <w:t>Suitable for mounting with air direction in horizontal.</w:t>
      </w:r>
    </w:p>
    <w:p>
      <w:pPr>
        <w:pStyle w:val="PR2"/>
        <w:numPr>
          <w:ilvl w:val="5"/>
          <w:numId w:val="1"/>
        </w:numPr>
        <w:spacing w:before="240" w:after="0"/>
        <w:rPr/>
      </w:pPr>
      <w:r>
        <w:rPr/>
        <w:t>Performance:</w:t>
      </w:r>
    </w:p>
    <w:p>
      <w:pPr>
        <w:pStyle w:val="PR3"/>
        <w:numPr>
          <w:ilvl w:val="6"/>
          <w:numId w:val="1"/>
        </w:numPr>
        <w:spacing w:before="240" w:after="0"/>
        <w:rPr/>
      </w:pPr>
      <w:r>
        <w:rPr/>
        <w:t>Electrical:</w:t>
      </w:r>
    </w:p>
    <w:p>
      <w:pPr>
        <w:pStyle w:val="PR4"/>
        <w:numPr>
          <w:ilvl w:val="7"/>
          <w:numId w:val="1"/>
        </w:numPr>
        <w:spacing w:before="240" w:after="0"/>
        <w:rPr/>
      </w:pPr>
      <w:r>
        <w:rPr/>
        <w:t>Full Load Current: [</w:t>
      </w:r>
      <w:r>
        <w:rPr>
          <w:b/>
        </w:rPr>
        <w:t>9.8</w:t>
      </w:r>
      <w:r>
        <w:rPr/>
        <w:t>] &lt;</w:t>
      </w:r>
      <w:r>
        <w:rPr>
          <w:b/>
        </w:rPr>
        <w:t>Insert value</w:t>
      </w:r>
      <w:r>
        <w:rPr/>
        <w:t>&gt; A at 125 V ac.</w:t>
      </w:r>
    </w:p>
    <w:p>
      <w:pPr>
        <w:pStyle w:val="PR4"/>
        <w:numPr>
          <w:ilvl w:val="7"/>
          <w:numId w:val="1"/>
        </w:numPr>
        <w:rPr/>
      </w:pPr>
      <w:r>
        <w:rPr/>
        <w:t>Voltage: 125, 240, and 480 V ac.</w:t>
      </w:r>
    </w:p>
    <w:p>
      <w:pPr>
        <w:pStyle w:val="PR3"/>
        <w:numPr>
          <w:ilvl w:val="6"/>
          <w:numId w:val="1"/>
        </w:numPr>
        <w:spacing w:before="240" w:after="0"/>
        <w:rPr/>
      </w:pPr>
      <w:r>
        <w:rPr/>
        <w:t>Temperature:</w:t>
      </w:r>
    </w:p>
    <w:p>
      <w:pPr>
        <w:pStyle w:val="PR4"/>
        <w:numPr>
          <w:ilvl w:val="7"/>
          <w:numId w:val="1"/>
        </w:numPr>
        <w:spacing w:before="240" w:after="0"/>
        <w:rPr/>
      </w:pPr>
      <w:r>
        <w:rPr/>
        <w:t>Maximum Ambient Temperature: [</w:t>
      </w:r>
      <w:r>
        <w:rPr>
          <w:rStyle w:val="IP"/>
          <w:b/>
        </w:rPr>
        <w:t>125 deg F</w:t>
      </w:r>
      <w:r>
        <w:rPr>
          <w:rStyle w:val="SI"/>
          <w:b/>
        </w:rPr>
        <w:t xml:space="preserve"> (52 deg C)</w:t>
      </w:r>
      <w:r>
        <w:rPr/>
        <w:t>] &lt;</w:t>
      </w:r>
      <w:r>
        <w:rPr>
          <w:b/>
        </w:rPr>
        <w:t>Insert temperature</w:t>
      </w:r>
      <w:r>
        <w:rPr/>
        <w:t>&gt;.</w:t>
      </w:r>
    </w:p>
    <w:p>
      <w:pPr>
        <w:pStyle w:val="PR4"/>
        <w:numPr>
          <w:ilvl w:val="7"/>
          <w:numId w:val="1"/>
        </w:numPr>
        <w:rPr/>
      </w:pPr>
      <w:r>
        <w:rPr/>
        <w:t>Maximum Process Temperature: [</w:t>
      </w:r>
      <w:r>
        <w:rPr>
          <w:rStyle w:val="IP"/>
          <w:b/>
        </w:rPr>
        <w:t>180 deg F</w:t>
      </w:r>
      <w:r>
        <w:rPr>
          <w:rStyle w:val="SI"/>
          <w:b/>
        </w:rPr>
        <w:t xml:space="preserve"> (82 deg C)</w:t>
      </w:r>
      <w:r>
        <w:rPr/>
        <w:t>] &lt;</w:t>
      </w:r>
      <w:r>
        <w:rPr>
          <w:b/>
        </w:rPr>
        <w:t>Insert temperature</w:t>
      </w:r>
      <w:r>
        <w:rPr/>
        <w:t>&gt;.</w:t>
      </w:r>
    </w:p>
    <w:p>
      <w:pPr>
        <w:pStyle w:val="PR3"/>
        <w:numPr>
          <w:ilvl w:val="6"/>
          <w:numId w:val="1"/>
        </w:numPr>
        <w:spacing w:before="240" w:after="0"/>
        <w:rPr/>
      </w:pPr>
      <w:r>
        <w:rPr/>
        <w:t>Velocity: Up to [</w:t>
      </w:r>
      <w:r>
        <w:rPr>
          <w:rStyle w:val="IP"/>
          <w:b/>
        </w:rPr>
        <w:t>2000 fpm</w:t>
      </w:r>
      <w:r>
        <w:rPr>
          <w:rStyle w:val="SI"/>
          <w:b/>
        </w:rPr>
        <w:t xml:space="preserve"> (10.2 m/s)</w:t>
      </w:r>
      <w:r>
        <w:rPr/>
        <w:t>] &lt;</w:t>
      </w:r>
      <w:r>
        <w:rPr>
          <w:b/>
        </w:rPr>
        <w:t>Insert velocity</w:t>
      </w:r>
      <w:r>
        <w:rPr/>
        <w:t>&gt;.</w:t>
      </w:r>
    </w:p>
    <w:p>
      <w:pPr>
        <w:pStyle w:val="PR4"/>
        <w:numPr>
          <w:ilvl w:val="7"/>
          <w:numId w:val="1"/>
        </w:numPr>
        <w:spacing w:before="240" w:after="0"/>
        <w:rPr/>
      </w:pPr>
      <w:r>
        <w:rPr/>
        <w:t>Field-Adjustable Velocity Set Point: [</w:t>
      </w:r>
      <w:r>
        <w:rPr>
          <w:rStyle w:val="IP"/>
          <w:b/>
        </w:rPr>
        <w:t>400 to 1600 fpm</w:t>
      </w:r>
      <w:r>
        <w:rPr>
          <w:rStyle w:val="SI"/>
          <w:b/>
        </w:rPr>
        <w:t xml:space="preserve"> (2.0 to 8.2 m/s)</w:t>
      </w:r>
      <w:r>
        <w:rPr/>
        <w:t>] &lt;</w:t>
      </w:r>
      <w:r>
        <w:rPr>
          <w:b/>
        </w:rPr>
        <w:t>Insert velocity range</w:t>
      </w:r>
      <w:r>
        <w:rPr/>
        <w:t>&gt;.</w:t>
      </w:r>
    </w:p>
    <w:p>
      <w:pPr>
        <w:pStyle w:val="PR2"/>
        <w:numPr>
          <w:ilvl w:val="5"/>
          <w:numId w:val="1"/>
        </w:numPr>
        <w:spacing w:before="240" w:after="0"/>
        <w:rPr/>
      </w:pPr>
      <w:r>
        <w:rPr/>
        <w:t>Construction:</w:t>
      </w:r>
    </w:p>
    <w:p>
      <w:pPr>
        <w:pStyle w:val="PR3"/>
        <w:numPr>
          <w:ilvl w:val="6"/>
          <w:numId w:val="1"/>
        </w:numPr>
        <w:spacing w:before="240" w:after="0"/>
        <w:rPr/>
      </w:pPr>
      <w:r>
        <w:rPr/>
        <w:t>Stainless steel vane.</w:t>
      </w:r>
    </w:p>
    <w:p>
      <w:pPr>
        <w:pStyle w:val="PR3"/>
        <w:numPr>
          <w:ilvl w:val="6"/>
          <w:numId w:val="1"/>
        </w:numPr>
        <w:rPr/>
      </w:pPr>
      <w:r>
        <w:rPr/>
        <w:t>Vane actuates a SPDT snap switch.</w:t>
      </w:r>
    </w:p>
    <w:p>
      <w:pPr>
        <w:pStyle w:val="PR3"/>
        <w:numPr>
          <w:ilvl w:val="6"/>
          <w:numId w:val="1"/>
        </w:numPr>
        <w:rPr/>
      </w:pPr>
      <w:r>
        <w:rPr/>
        <w:t>Screw set-point adjustment.</w:t>
      </w:r>
    </w:p>
    <w:p>
      <w:pPr>
        <w:pStyle w:val="PR3"/>
        <w:numPr>
          <w:ilvl w:val="6"/>
          <w:numId w:val="1"/>
        </w:numPr>
        <w:rPr/>
      </w:pPr>
      <w:r>
        <w:rPr/>
        <w:t>Enclosure:</w:t>
      </w:r>
    </w:p>
    <w:p>
      <w:pPr>
        <w:pStyle w:val="PR4"/>
        <w:numPr>
          <w:ilvl w:val="7"/>
          <w:numId w:val="1"/>
        </w:numPr>
        <w:spacing w:before="240" w:after="0"/>
        <w:rPr/>
      </w:pPr>
      <w:r>
        <w:rPr/>
        <w:t>Material: Die-cast metal.</w:t>
      </w:r>
    </w:p>
    <w:p>
      <w:pPr>
        <w:pStyle w:val="PR4"/>
        <w:numPr>
          <w:ilvl w:val="7"/>
          <w:numId w:val="1"/>
        </w:numPr>
        <w:rPr/>
      </w:pPr>
      <w:r>
        <w:rPr/>
        <w:t>Enclosure with removable cover.</w:t>
      </w:r>
    </w:p>
    <w:p>
      <w:pPr>
        <w:pStyle w:val="PR4"/>
        <w:numPr>
          <w:ilvl w:val="7"/>
          <w:numId w:val="1"/>
        </w:numPr>
        <w:rPr/>
      </w:pPr>
      <w:r>
        <w:rPr/>
        <w:t>Rating: NEMA 250, Type 1.</w:t>
      </w:r>
    </w:p>
    <w:p>
      <w:pPr>
        <w:pStyle w:val="PR4"/>
        <w:numPr>
          <w:ilvl w:val="7"/>
          <w:numId w:val="1"/>
        </w:numPr>
        <w:rPr/>
      </w:pPr>
      <w:r>
        <w:rPr/>
        <w:t>Wiring Connections: Labeled screw terminals.</w:t>
      </w:r>
    </w:p>
    <w:p>
      <w:pPr>
        <w:pStyle w:val="PR4"/>
        <w:numPr>
          <w:ilvl w:val="7"/>
          <w:numId w:val="1"/>
        </w:numPr>
        <w:rPr/>
      </w:pPr>
      <w:r>
        <w:rPr/>
        <w:t xml:space="preserve">Conduit Connections: </w:t>
      </w:r>
      <w:r>
        <w:rPr>
          <w:rStyle w:val="IP"/>
        </w:rPr>
        <w:t>1-inch</w:t>
      </w:r>
      <w:r>
        <w:rPr>
          <w:rStyle w:val="SI"/>
        </w:rPr>
        <w:t xml:space="preserve"> (27-mm)</w:t>
      </w:r>
      <w:r>
        <w:rPr/>
        <w:t xml:space="preserve"> trade size conduit knock outs on top and bottom.</w:t>
      </w:r>
    </w:p>
    <w:p>
      <w:pPr>
        <w:pStyle w:val="ART"/>
        <w:numPr>
          <w:ilvl w:val="3"/>
          <w:numId w:val="1"/>
        </w:numPr>
        <w:ind w:hanging="0" w:left="0"/>
        <w:rPr/>
      </w:pPr>
      <w:r>
        <w:rPr/>
        <w:t>AIRFLOW TRANSMITTERS</w:t>
      </w:r>
    </w:p>
    <w:p>
      <w:pPr>
        <w:pStyle w:val="PR1"/>
        <w:numPr>
          <w:ilvl w:val="4"/>
          <w:numId w:val="1"/>
        </w:numPr>
        <w:rPr/>
      </w:pPr>
      <w:r>
        <w:rPr/>
        <w:t>Airflow Transmitter with 0.10 Percent Accuracy and Auto-Zero Feature:</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Description: Smart transmitter receives total- and static-pressure signals from a sensor (primary element), amplifies signals, extracts the square root, and scales the signals to produce 4 to 20 mA dc output signals linear to airflow and velocity or pressure.</w:t>
      </w:r>
    </w:p>
    <w:p>
      <w:pPr>
        <w:pStyle w:val="PR3"/>
        <w:numPr>
          <w:ilvl w:val="6"/>
          <w:numId w:val="1"/>
        </w:numPr>
        <w:spacing w:before="240" w:after="0"/>
        <w:rPr/>
      </w:pPr>
      <w:r>
        <w:rPr/>
        <w:t>Transmitter with automatic zeroing circuit capable of automatically readjusting transmitter zero at predetermined time intervals to re-zero transmitter to within 0.1 percent of true zero.</w:t>
      </w:r>
    </w:p>
    <w:p>
      <w:pPr>
        <w:pStyle w:val="PR2"/>
        <w:numPr>
          <w:ilvl w:val="5"/>
          <w:numId w:val="1"/>
        </w:numPr>
        <w:spacing w:before="240" w:after="0"/>
        <w:rPr/>
      </w:pPr>
      <w:r>
        <w:rPr/>
        <w:t>Performance:</w:t>
      </w:r>
    </w:p>
    <w:p>
      <w:pPr>
        <w:pStyle w:val="PR3"/>
        <w:numPr>
          <w:ilvl w:val="6"/>
          <w:numId w:val="1"/>
        </w:numPr>
        <w:spacing w:before="240" w:after="0"/>
        <w:rPr/>
      </w:pPr>
      <w:r>
        <w:rPr/>
        <w:t>Range: As required by application with range of at least [</w:t>
      </w:r>
      <w:r>
        <w:rPr>
          <w:b/>
        </w:rPr>
        <w:t>10</w:t>
      </w:r>
      <w:r>
        <w:rPr/>
        <w:t>] &lt;</w:t>
      </w:r>
      <w:r>
        <w:rPr>
          <w:b/>
        </w:rPr>
        <w:t>Insert number</w:t>
      </w:r>
      <w:r>
        <w:rPr/>
        <w:t>&gt; percent below minimum airflow and [</w:t>
      </w:r>
      <w:r>
        <w:rPr>
          <w:b/>
        </w:rPr>
        <w:t>10</w:t>
      </w:r>
      <w:r>
        <w:rPr/>
        <w:t>] &lt;</w:t>
      </w:r>
      <w:r>
        <w:rPr>
          <w:b/>
        </w:rPr>
        <w:t>Insert number</w:t>
      </w:r>
      <w:r>
        <w:rPr/>
        <w:t>&gt; percent greater than design airflow.</w:t>
      </w:r>
    </w:p>
    <w:p>
      <w:pPr>
        <w:pStyle w:val="PR3"/>
        <w:numPr>
          <w:ilvl w:val="6"/>
          <w:numId w:val="1"/>
        </w:numPr>
        <w:rPr/>
      </w:pPr>
      <w:r>
        <w:rPr/>
        <w:t>Calibrated Span: Field adjustable, minus 40 percent of the range.</w:t>
      </w:r>
    </w:p>
    <w:p>
      <w:pPr>
        <w:pStyle w:val="PR3"/>
        <w:numPr>
          <w:ilvl w:val="6"/>
          <w:numId w:val="1"/>
        </w:numPr>
        <w:rPr/>
      </w:pPr>
      <w:r>
        <w:rPr/>
        <w:t>Accuracy: Within 0.10 percent of natural span.</w:t>
      </w:r>
    </w:p>
    <w:p>
      <w:pPr>
        <w:pStyle w:val="PR3"/>
        <w:numPr>
          <w:ilvl w:val="6"/>
          <w:numId w:val="1"/>
        </w:numPr>
        <w:rPr/>
      </w:pPr>
      <w:r>
        <w:rPr/>
        <w:t>Repeatability: Within 0.15 percent of calibrated span.</w:t>
      </w:r>
    </w:p>
    <w:p>
      <w:pPr>
        <w:pStyle w:val="PR3"/>
        <w:numPr>
          <w:ilvl w:val="6"/>
          <w:numId w:val="1"/>
        </w:numPr>
        <w:rPr/>
      </w:pPr>
      <w:r>
        <w:rPr/>
        <w:t>Linearity: Within 0.2 percent of calibrated span.</w:t>
      </w:r>
    </w:p>
    <w:p>
      <w:pPr>
        <w:pStyle w:val="PR3"/>
        <w:numPr>
          <w:ilvl w:val="6"/>
          <w:numId w:val="1"/>
        </w:numPr>
        <w:rPr/>
      </w:pPr>
      <w:r>
        <w:rPr/>
        <w:t>Hysteresis and Deadband (Combined): Less than 0.2 percent of calibrated span.</w:t>
      </w:r>
    </w:p>
    <w:p>
      <w:pPr>
        <w:pStyle w:val="PR3"/>
        <w:numPr>
          <w:ilvl w:val="6"/>
          <w:numId w:val="1"/>
        </w:numPr>
        <w:rPr/>
      </w:pPr>
      <w:r>
        <w:rPr/>
        <w:t xml:space="preserve">Pressure: Surges of up to </w:t>
      </w:r>
      <w:r>
        <w:rPr>
          <w:rStyle w:val="IP"/>
        </w:rPr>
        <w:t>25 psig</w:t>
      </w:r>
      <w:r>
        <w:rPr>
          <w:rStyle w:val="SI"/>
        </w:rPr>
        <w:t xml:space="preserve"> (172 kPa)</w:t>
      </w:r>
      <w:r>
        <w:rPr/>
        <w:t xml:space="preserve"> will not harm transmitter.</w:t>
      </w:r>
    </w:p>
    <w:p>
      <w:pPr>
        <w:pStyle w:val="PR3"/>
        <w:numPr>
          <w:ilvl w:val="6"/>
          <w:numId w:val="1"/>
        </w:numPr>
        <w:rPr/>
      </w:pPr>
      <w:r>
        <w:rPr/>
        <w:t>Relative Humidity: Zero to 95 percent, noncondensing.</w:t>
      </w:r>
    </w:p>
    <w:p>
      <w:pPr>
        <w:pStyle w:val="PR3"/>
        <w:numPr>
          <w:ilvl w:val="6"/>
          <w:numId w:val="1"/>
        </w:numPr>
        <w:rPr/>
      </w:pPr>
      <w:r>
        <w:rPr/>
        <w:t xml:space="preserve">Temperature: </w:t>
      </w:r>
      <w:r>
        <w:rPr>
          <w:rStyle w:val="IP"/>
        </w:rPr>
        <w:t>40 to 140 deg F</w:t>
      </w:r>
      <w:r>
        <w:rPr>
          <w:rStyle w:val="SI"/>
        </w:rPr>
        <w:t xml:space="preserve"> (4 to 60 deg C)</w:t>
      </w:r>
      <w:r>
        <w:rPr/>
        <w:t>.</w:t>
      </w:r>
    </w:p>
    <w:p>
      <w:pPr>
        <w:pStyle w:val="PR3"/>
        <w:numPr>
          <w:ilvl w:val="6"/>
          <w:numId w:val="1"/>
        </w:numPr>
        <w:rPr/>
      </w:pPr>
      <w:r>
        <w:rPr/>
        <w:t>Turndown: Flow and velocity turndown of 10 to 1; velocity pressure turndown of 100 to 1.</w:t>
      </w:r>
    </w:p>
    <w:p>
      <w:pPr>
        <w:pStyle w:val="PR3"/>
        <w:numPr>
          <w:ilvl w:val="6"/>
          <w:numId w:val="1"/>
        </w:numPr>
        <w:rPr/>
      </w:pPr>
      <w:r>
        <w:rPr/>
        <w:t>Vibration: Shock and vibration will neither harm transmitter, nor affect its performance.</w:t>
      </w:r>
    </w:p>
    <w:p>
      <w:pPr>
        <w:pStyle w:val="PR2"/>
        <w:numPr>
          <w:ilvl w:val="5"/>
          <w:numId w:val="1"/>
        </w:numPr>
        <w:spacing w:before="240" w:after="0"/>
        <w:rPr/>
      </w:pPr>
      <w:r>
        <w:rPr/>
        <w:t>Output Signals:</w:t>
      </w:r>
    </w:p>
    <w:p>
      <w:pPr>
        <w:pStyle w:val="PR3"/>
        <w:numPr>
          <w:ilvl w:val="6"/>
          <w:numId w:val="1"/>
        </w:numPr>
        <w:spacing w:before="240" w:after="0"/>
        <w:rPr/>
      </w:pPr>
      <w:r>
        <w:rPr/>
        <w:t>Analog Outputs. Two outputs, individually configurable for zero to 5 V dc, zero to 10 V dc, or 4 to 20 mA.</w:t>
      </w:r>
    </w:p>
    <w:p>
      <w:pPr>
        <w:pStyle w:val="PR3"/>
        <w:numPr>
          <w:ilvl w:val="6"/>
          <w:numId w:val="1"/>
        </w:numPr>
        <w:rPr/>
      </w:pPr>
      <w:r>
        <w:rPr/>
        <w:t>Digital Outputs:</w:t>
      </w:r>
    </w:p>
    <w:p>
      <w:pPr>
        <w:pStyle w:val="PR4"/>
        <w:numPr>
          <w:ilvl w:val="7"/>
          <w:numId w:val="1"/>
        </w:numPr>
        <w:spacing w:before="240" w:after="0"/>
        <w:rPr/>
      </w:pPr>
      <w:r>
        <w:rPr/>
        <w:t>Form C dry contacts rated for 3 A at 24 V ac/V dc for high and low alarms.</w:t>
      </w:r>
    </w:p>
    <w:p>
      <w:pPr>
        <w:pStyle w:val="CMT"/>
        <w:rPr/>
      </w:pPr>
      <w:r>
        <w:rPr/>
        <w:t>Retain first subparagraph below for applications with a dirty airstream that require an external purge to clean sensing points of flow sensors or stations.</w:t>
      </w:r>
    </w:p>
    <w:p>
      <w:pPr>
        <w:pStyle w:val="PR4"/>
        <w:numPr>
          <w:ilvl w:val="7"/>
          <w:numId w:val="1"/>
        </w:numPr>
        <w:rPr/>
      </w:pPr>
      <w:r>
        <w:rPr/>
        <w:t>Dual Form A dry contacts rated for 3 A at 24 V ac/V dc for auto-purge activation and acknowledgment.</w:t>
      </w:r>
    </w:p>
    <w:p>
      <w:pPr>
        <w:pStyle w:val="CMT"/>
        <w:rPr/>
      </w:pPr>
      <w:r>
        <w:rPr/>
        <w:t>Retain "Network Communication" Subparagraph below to equip transmitter with optional serial communication.</w:t>
      </w:r>
    </w:p>
    <w:p>
      <w:pPr>
        <w:pStyle w:val="PR2"/>
        <w:numPr>
          <w:ilvl w:val="5"/>
          <w:numId w:val="1"/>
        </w:numPr>
        <w:spacing w:before="240" w:after="0"/>
        <w:rPr/>
      </w:pPr>
      <w:r>
        <w:rPr/>
        <w:t>Network Communication: [</w:t>
      </w:r>
      <w:r>
        <w:rPr>
          <w:b/>
        </w:rPr>
        <w:t>BACnet</w:t>
      </w:r>
      <w:r>
        <w:rPr/>
        <w:t>] [</w:t>
      </w:r>
      <w:r>
        <w:rPr>
          <w:b/>
        </w:rPr>
        <w:t>or</w:t>
      </w:r>
      <w:r>
        <w:rPr/>
        <w:t>] [</w:t>
      </w:r>
      <w:r>
        <w:rPr>
          <w:b/>
        </w:rPr>
        <w:t>Modbus TCP/IP</w:t>
      </w:r>
      <w:r>
        <w:rPr/>
        <w:t>].</w:t>
      </w:r>
    </w:p>
    <w:p>
      <w:pPr>
        <w:pStyle w:val="PR2"/>
        <w:numPr>
          <w:ilvl w:val="5"/>
          <w:numId w:val="1"/>
        </w:numPr>
        <w:rPr/>
      </w:pPr>
      <w:r>
        <w:rPr/>
        <w:t>Enclosure:</w:t>
      </w:r>
    </w:p>
    <w:p>
      <w:pPr>
        <w:pStyle w:val="PR3"/>
        <w:numPr>
          <w:ilvl w:val="6"/>
          <w:numId w:val="1"/>
        </w:numPr>
        <w:spacing w:before="240" w:after="0"/>
        <w:rPr/>
      </w:pPr>
      <w:r>
        <w:rPr/>
        <w:t>Circuit Protection. Power input isolated, fused, and reverse polarity protected.</w:t>
      </w:r>
    </w:p>
    <w:p>
      <w:pPr>
        <w:pStyle w:val="PR3"/>
        <w:numPr>
          <w:ilvl w:val="6"/>
          <w:numId w:val="1"/>
        </w:numPr>
        <w:rPr/>
      </w:pPr>
      <w:r>
        <w:rPr/>
        <w:t>Display:</w:t>
      </w:r>
    </w:p>
    <w:p>
      <w:pPr>
        <w:pStyle w:val="PR4"/>
        <w:numPr>
          <w:ilvl w:val="7"/>
          <w:numId w:val="1"/>
        </w:numPr>
        <w:spacing w:before="240" w:after="0"/>
        <w:rPr/>
      </w:pPr>
      <w:r>
        <w:rPr/>
        <w:t>Integral backlit LCD digital display on face of enclosure with [</w:t>
      </w:r>
      <w:r>
        <w:rPr>
          <w:b/>
        </w:rPr>
        <w:t>two</w:t>
      </w:r>
      <w:r>
        <w:rPr/>
        <w:t>] [</w:t>
      </w:r>
      <w:r>
        <w:rPr>
          <w:b/>
        </w:rPr>
        <w:t>four</w:t>
      </w:r>
      <w:r>
        <w:rPr/>
        <w:t>] lines of data display, with each line individually scalable in user-selectable format and units of measure. For high visibility, display flow has easy-to-read, oversized digits and other variables with standard-size digits.</w:t>
      </w:r>
    </w:p>
    <w:p>
      <w:pPr>
        <w:pStyle w:val="PR4"/>
        <w:numPr>
          <w:ilvl w:val="7"/>
          <w:numId w:val="1"/>
        </w:numPr>
        <w:rPr/>
      </w:pPr>
      <w:r>
        <w:rPr/>
        <w:t>LEDs indicate CPU activated, auto-zero in progress, auto-zero over-ranged, auto purge in progress, and auxiliary alarm "on" status.</w:t>
      </w:r>
    </w:p>
    <w:p>
      <w:pPr>
        <w:pStyle w:val="PR3"/>
        <w:numPr>
          <w:ilvl w:val="6"/>
          <w:numId w:val="1"/>
        </w:numPr>
        <w:spacing w:before="240" w:after="0"/>
        <w:rPr/>
      </w:pPr>
      <w:r>
        <w:rPr/>
        <w:t>Noise Filter. Adjustable response time to reach 98 percent of a step change from 2 to 250 seconds.</w:t>
      </w:r>
    </w:p>
    <w:p>
      <w:pPr>
        <w:pStyle w:val="PR3"/>
        <w:numPr>
          <w:ilvl w:val="6"/>
          <w:numId w:val="1"/>
        </w:numPr>
        <w:rPr/>
      </w:pPr>
      <w:r>
        <w:rPr/>
        <w:t>Rating: NEMA 250, [</w:t>
      </w:r>
      <w:r>
        <w:rPr>
          <w:b/>
        </w:rPr>
        <w:t>Type 1</w:t>
      </w:r>
      <w:r>
        <w:rPr/>
        <w:t>] [</w:t>
      </w:r>
      <w:r>
        <w:rPr>
          <w:b/>
        </w:rPr>
        <w:t>or</w:t>
      </w:r>
      <w:r>
        <w:rPr/>
        <w:t>] [</w:t>
      </w:r>
      <w:r>
        <w:rPr>
          <w:b/>
        </w:rPr>
        <w:t>Type 4</w:t>
      </w:r>
      <w:r>
        <w:rPr/>
        <w:t>].</w:t>
      </w:r>
    </w:p>
    <w:p>
      <w:pPr>
        <w:pStyle w:val="PR3"/>
        <w:numPr>
          <w:ilvl w:val="6"/>
          <w:numId w:val="1"/>
        </w:numPr>
        <w:rPr/>
      </w:pPr>
      <w:r>
        <w:rPr/>
        <w:t>Wiring Connections: Labeled screw terminals concealed within enclosure.</w:t>
      </w:r>
    </w:p>
    <w:p>
      <w:pPr>
        <w:pStyle w:val="PR3"/>
        <w:numPr>
          <w:ilvl w:val="6"/>
          <w:numId w:val="1"/>
        </w:numPr>
        <w:rPr/>
      </w:pPr>
      <w:r>
        <w:rPr/>
        <w:t>Conduit Connections: Two trade-size conduit connections for connection to field-installed conduit.</w:t>
      </w:r>
    </w:p>
    <w:p>
      <w:pPr>
        <w:pStyle w:val="PR3"/>
        <w:numPr>
          <w:ilvl w:val="6"/>
          <w:numId w:val="1"/>
        </w:numPr>
        <w:rPr/>
      </w:pPr>
      <w:r>
        <w:rPr/>
        <w:t>Process Connections: Total (high) pressure and static (low) pressure ports with [</w:t>
      </w:r>
      <w:r>
        <w:rPr>
          <w:rStyle w:val="IP"/>
          <w:b/>
        </w:rPr>
        <w:t>1/8-inch</w:t>
      </w:r>
      <w:r>
        <w:rPr>
          <w:rStyle w:val="SI"/>
          <w:b/>
        </w:rPr>
        <w:t xml:space="preserve"> (3-mm)</w:t>
      </w:r>
      <w:r>
        <w:rPr/>
        <w:t>] [</w:t>
      </w:r>
      <w:r>
        <w:rPr>
          <w:rStyle w:val="IP"/>
          <w:b/>
        </w:rPr>
        <w:t>1/4-inch</w:t>
      </w:r>
      <w:r>
        <w:rPr>
          <w:rStyle w:val="SI"/>
          <w:b/>
        </w:rPr>
        <w:t xml:space="preserve"> (6-mm)</w:t>
      </w:r>
      <w:r>
        <w:rPr/>
        <w:t>] &lt;</w:t>
      </w:r>
      <w:r>
        <w:rPr>
          <w:b/>
        </w:rPr>
        <w:t>Insert size</w:t>
      </w:r>
      <w:r>
        <w:rPr/>
        <w:t>&gt; metal compression fittings for field connection to tubing.</w:t>
      </w:r>
    </w:p>
    <w:p>
      <w:pPr>
        <w:pStyle w:val="PR2"/>
        <w:numPr>
          <w:ilvl w:val="5"/>
          <w:numId w:val="1"/>
        </w:numPr>
        <w:spacing w:before="240" w:after="0"/>
        <w:rPr/>
      </w:pPr>
      <w:r>
        <w:rPr/>
        <w:t>Operator Interface: Transmitter configuration, parameter setting, zero and span calibration, plus display formatting and scaling performed digitally in the onboard microprocessor via input pushbuttons on face of enclosure.</w:t>
      </w:r>
    </w:p>
    <w:p>
      <w:pPr>
        <w:pStyle w:val="PR2"/>
        <w:numPr>
          <w:ilvl w:val="5"/>
          <w:numId w:val="1"/>
        </w:numPr>
        <w:rPr/>
      </w:pPr>
      <w:r>
        <w:rPr/>
        <w:t>Power: 24 V ac or V dc or 120 V ac via external transformer.</w:t>
      </w:r>
    </w:p>
    <w:p>
      <w:pPr>
        <w:pStyle w:val="PR1"/>
        <w:numPr>
          <w:ilvl w:val="4"/>
          <w:numId w:val="1"/>
        </w:numPr>
        <w:rPr/>
      </w:pPr>
      <w:r>
        <w:rPr/>
        <w:t>Airflow Transmitters with 0.25 Percent Accuracy and Auto-Zero Feature:</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Description: Smart transmitter receives total- and static-pressure signals from a sensor (primary element), amplifies signals, extracts the square root, and scales the signals to produce 4 to 20 mA dc output signals linear to airflow.</w:t>
      </w:r>
    </w:p>
    <w:p>
      <w:pPr>
        <w:pStyle w:val="PR3"/>
        <w:numPr>
          <w:ilvl w:val="6"/>
          <w:numId w:val="1"/>
        </w:numPr>
        <w:spacing w:before="240" w:after="0"/>
        <w:rPr/>
      </w:pPr>
      <w:r>
        <w:rPr/>
        <w:t>Transmitter with automatic zeroing circuit capable of automatically readjusting transmitter zero at predetermined time intervals to re-zero transmitter to within 0.1 percent of true zero.</w:t>
      </w:r>
    </w:p>
    <w:p>
      <w:pPr>
        <w:pStyle w:val="PR2"/>
        <w:numPr>
          <w:ilvl w:val="5"/>
          <w:numId w:val="1"/>
        </w:numPr>
        <w:spacing w:before="240" w:after="0"/>
        <w:rPr/>
      </w:pPr>
      <w:r>
        <w:rPr/>
        <w:t>Performance:</w:t>
      </w:r>
    </w:p>
    <w:p>
      <w:pPr>
        <w:pStyle w:val="PR3"/>
        <w:numPr>
          <w:ilvl w:val="6"/>
          <w:numId w:val="1"/>
        </w:numPr>
        <w:spacing w:before="240" w:after="0"/>
        <w:rPr/>
      </w:pPr>
      <w:r>
        <w:rPr/>
        <w:t>Range: As required by application and at least [</w:t>
      </w:r>
      <w:r>
        <w:rPr>
          <w:b/>
        </w:rPr>
        <w:t>10</w:t>
      </w:r>
      <w:r>
        <w:rPr/>
        <w:t>] &lt;</w:t>
      </w:r>
      <w:r>
        <w:rPr>
          <w:b/>
        </w:rPr>
        <w:t>Insert number</w:t>
      </w:r>
      <w:r>
        <w:rPr/>
        <w:t>&gt; percent below minimum airflow and [</w:t>
      </w:r>
      <w:r>
        <w:rPr>
          <w:b/>
        </w:rPr>
        <w:t>10</w:t>
      </w:r>
      <w:r>
        <w:rPr/>
        <w:t>] &lt;</w:t>
      </w:r>
      <w:r>
        <w:rPr>
          <w:b/>
        </w:rPr>
        <w:t>Insert number</w:t>
      </w:r>
      <w:r>
        <w:rPr/>
        <w:t>&gt; percent greater than design airflow.</w:t>
      </w:r>
    </w:p>
    <w:p>
      <w:pPr>
        <w:pStyle w:val="PR3"/>
        <w:numPr>
          <w:ilvl w:val="6"/>
          <w:numId w:val="1"/>
        </w:numPr>
        <w:rPr/>
      </w:pPr>
      <w:r>
        <w:rPr/>
        <w:t>Calibrated Span: Field adjustable, minus 40 percent of range.</w:t>
      </w:r>
    </w:p>
    <w:p>
      <w:pPr>
        <w:pStyle w:val="PR3"/>
        <w:numPr>
          <w:ilvl w:val="6"/>
          <w:numId w:val="1"/>
        </w:numPr>
        <w:rPr/>
      </w:pPr>
      <w:r>
        <w:rPr/>
        <w:t>Accuracy: Within 0.25 percent of natural span.</w:t>
      </w:r>
    </w:p>
    <w:p>
      <w:pPr>
        <w:pStyle w:val="PR3"/>
        <w:numPr>
          <w:ilvl w:val="6"/>
          <w:numId w:val="1"/>
        </w:numPr>
        <w:rPr/>
      </w:pPr>
      <w:r>
        <w:rPr/>
        <w:t>Repeatability: Within 0.15 percent of calibrated span.</w:t>
      </w:r>
    </w:p>
    <w:p>
      <w:pPr>
        <w:pStyle w:val="PR3"/>
        <w:numPr>
          <w:ilvl w:val="6"/>
          <w:numId w:val="1"/>
        </w:numPr>
        <w:rPr/>
      </w:pPr>
      <w:r>
        <w:rPr/>
        <w:t>Linearity: Within 0.2 percent of calibrated span.</w:t>
      </w:r>
    </w:p>
    <w:p>
      <w:pPr>
        <w:pStyle w:val="PR3"/>
        <w:numPr>
          <w:ilvl w:val="6"/>
          <w:numId w:val="1"/>
        </w:numPr>
        <w:rPr/>
      </w:pPr>
      <w:r>
        <w:rPr/>
        <w:t>Hysteresis and Deadband (Combined): Less than 0.2 percent of calibrated span.</w:t>
      </w:r>
    </w:p>
    <w:p>
      <w:pPr>
        <w:pStyle w:val="PR3"/>
        <w:numPr>
          <w:ilvl w:val="6"/>
          <w:numId w:val="1"/>
        </w:numPr>
        <w:rPr/>
      </w:pPr>
      <w:r>
        <w:rPr/>
        <w:t xml:space="preserve">Pressure: Surges of up to </w:t>
      </w:r>
      <w:r>
        <w:rPr>
          <w:rStyle w:val="IP"/>
        </w:rPr>
        <w:t>25 psig</w:t>
      </w:r>
      <w:r>
        <w:rPr>
          <w:rStyle w:val="SI"/>
        </w:rPr>
        <w:t xml:space="preserve"> (172 kPa)</w:t>
      </w:r>
      <w:r>
        <w:rPr/>
        <w:t xml:space="preserve"> will not harm transmitter.</w:t>
      </w:r>
    </w:p>
    <w:p>
      <w:pPr>
        <w:pStyle w:val="PR3"/>
        <w:numPr>
          <w:ilvl w:val="6"/>
          <w:numId w:val="1"/>
        </w:numPr>
        <w:rPr/>
      </w:pPr>
      <w:r>
        <w:rPr/>
        <w:t>Relative Humidity: Zero to 95 percent, noncondensing.</w:t>
      </w:r>
    </w:p>
    <w:p>
      <w:pPr>
        <w:pStyle w:val="PR3"/>
        <w:numPr>
          <w:ilvl w:val="6"/>
          <w:numId w:val="1"/>
        </w:numPr>
        <w:rPr/>
      </w:pPr>
      <w:r>
        <w:rPr/>
        <w:t xml:space="preserve">Temperature: </w:t>
      </w:r>
      <w:r>
        <w:rPr>
          <w:rStyle w:val="IP"/>
        </w:rPr>
        <w:t>40 to 140 deg F</w:t>
      </w:r>
      <w:r>
        <w:rPr>
          <w:rStyle w:val="SI"/>
        </w:rPr>
        <w:t xml:space="preserve"> (4 to 60 deg C)</w:t>
      </w:r>
      <w:r>
        <w:rPr/>
        <w:t>.</w:t>
      </w:r>
    </w:p>
    <w:p>
      <w:pPr>
        <w:pStyle w:val="PR3"/>
        <w:numPr>
          <w:ilvl w:val="6"/>
          <w:numId w:val="1"/>
        </w:numPr>
        <w:rPr/>
      </w:pPr>
      <w:r>
        <w:rPr/>
        <w:t>Turndown: Flow and velocity turndown of 10 to 1; velocity pressure turndown of 100 to 1.</w:t>
      </w:r>
    </w:p>
    <w:p>
      <w:pPr>
        <w:pStyle w:val="PR3"/>
        <w:numPr>
          <w:ilvl w:val="6"/>
          <w:numId w:val="1"/>
        </w:numPr>
        <w:rPr/>
      </w:pPr>
      <w:r>
        <w:rPr/>
        <w:t>Vibration: Shock and vibration will neither harm transmitter, nor affect its performance.</w:t>
      </w:r>
    </w:p>
    <w:p>
      <w:pPr>
        <w:pStyle w:val="PR2"/>
        <w:numPr>
          <w:ilvl w:val="5"/>
          <w:numId w:val="1"/>
        </w:numPr>
        <w:spacing w:before="240" w:after="0"/>
        <w:rPr/>
      </w:pPr>
      <w:r>
        <w:rPr/>
        <w:t>Output Signals:</w:t>
      </w:r>
    </w:p>
    <w:p>
      <w:pPr>
        <w:pStyle w:val="PR3"/>
        <w:numPr>
          <w:ilvl w:val="6"/>
          <w:numId w:val="1"/>
        </w:numPr>
        <w:spacing w:before="240" w:after="0"/>
        <w:rPr/>
      </w:pPr>
      <w:r>
        <w:rPr/>
        <w:t>Analog Outputs. One output configurable for zero to 5 V dc, zero to 10 V dc, or 4 to 20 mA.</w:t>
      </w:r>
    </w:p>
    <w:p>
      <w:pPr>
        <w:pStyle w:val="PR2"/>
        <w:numPr>
          <w:ilvl w:val="5"/>
          <w:numId w:val="1"/>
        </w:numPr>
        <w:spacing w:before="240" w:after="0"/>
        <w:rPr/>
      </w:pPr>
      <w:r>
        <w:rPr/>
        <w:t>Enclosure:</w:t>
      </w:r>
    </w:p>
    <w:p>
      <w:pPr>
        <w:pStyle w:val="PR3"/>
        <w:numPr>
          <w:ilvl w:val="6"/>
          <w:numId w:val="1"/>
        </w:numPr>
        <w:spacing w:before="240" w:after="0"/>
        <w:rPr/>
      </w:pPr>
      <w:r>
        <w:rPr/>
        <w:t>Circuit Protection. Power input isolated, fused, and reverse polarity protected.</w:t>
      </w:r>
    </w:p>
    <w:p>
      <w:pPr>
        <w:pStyle w:val="PR3"/>
        <w:numPr>
          <w:ilvl w:val="6"/>
          <w:numId w:val="1"/>
        </w:numPr>
        <w:rPr/>
      </w:pPr>
      <w:r>
        <w:rPr/>
        <w:t>Display: Integral backlit LCD digital display on face of enclosure for continuous indication of airflow.</w:t>
      </w:r>
    </w:p>
    <w:p>
      <w:pPr>
        <w:pStyle w:val="PR3"/>
        <w:numPr>
          <w:ilvl w:val="6"/>
          <w:numId w:val="1"/>
        </w:numPr>
        <w:rPr/>
      </w:pPr>
      <w:r>
        <w:rPr/>
        <w:t>Noise Filter. Adjustable response time to reach 98 percent of a step change from 2 to 250 seconds.</w:t>
      </w:r>
    </w:p>
    <w:p>
      <w:pPr>
        <w:pStyle w:val="PR3"/>
        <w:numPr>
          <w:ilvl w:val="6"/>
          <w:numId w:val="1"/>
        </w:numPr>
        <w:rPr/>
      </w:pPr>
      <w:r>
        <w:rPr/>
        <w:t>Rating: NEMA 250, [</w:t>
      </w:r>
      <w:r>
        <w:rPr>
          <w:b/>
        </w:rPr>
        <w:t>Type 1</w:t>
      </w:r>
      <w:r>
        <w:rPr/>
        <w:t>] [</w:t>
      </w:r>
      <w:r>
        <w:rPr>
          <w:b/>
        </w:rPr>
        <w:t>Type 4</w:t>
      </w:r>
      <w:r>
        <w:rPr/>
        <w:t>] [</w:t>
      </w:r>
      <w:r>
        <w:rPr>
          <w:b/>
        </w:rPr>
        <w:t>or</w:t>
      </w:r>
      <w:r>
        <w:rPr/>
        <w:t>] [</w:t>
      </w:r>
      <w:r>
        <w:rPr>
          <w:b/>
        </w:rPr>
        <w:t>Type 12</w:t>
      </w:r>
      <w:r>
        <w:rPr/>
        <w:t>].</w:t>
      </w:r>
    </w:p>
    <w:p>
      <w:pPr>
        <w:pStyle w:val="PR3"/>
        <w:numPr>
          <w:ilvl w:val="6"/>
          <w:numId w:val="1"/>
        </w:numPr>
        <w:rPr/>
      </w:pPr>
      <w:r>
        <w:rPr/>
        <w:t>Wiring Connections: Labeled screw terminals concealed within enclosure.</w:t>
      </w:r>
    </w:p>
    <w:p>
      <w:pPr>
        <w:pStyle w:val="PR3"/>
        <w:numPr>
          <w:ilvl w:val="6"/>
          <w:numId w:val="1"/>
        </w:numPr>
        <w:rPr/>
      </w:pPr>
      <w:r>
        <w:rPr/>
        <w:t>Conduit Connections: Trade size conduit connections to field-installed connection.</w:t>
      </w:r>
    </w:p>
    <w:p>
      <w:pPr>
        <w:pStyle w:val="PR3"/>
        <w:numPr>
          <w:ilvl w:val="6"/>
          <w:numId w:val="1"/>
        </w:numPr>
        <w:rPr/>
      </w:pPr>
      <w:r>
        <w:rPr/>
        <w:t>Process Connections: Total (high) pressure and static (low) pressure ports with [</w:t>
      </w:r>
      <w:r>
        <w:rPr>
          <w:rStyle w:val="IP"/>
          <w:b/>
        </w:rPr>
        <w:t>1/8-inch</w:t>
      </w:r>
      <w:r>
        <w:rPr>
          <w:rStyle w:val="SI"/>
          <w:b/>
        </w:rPr>
        <w:t xml:space="preserve"> (3-mm)</w:t>
      </w:r>
      <w:r>
        <w:rPr/>
        <w:t>] [</w:t>
      </w:r>
      <w:r>
        <w:rPr>
          <w:rStyle w:val="IP"/>
          <w:b/>
        </w:rPr>
        <w:t>1/4-inch</w:t>
      </w:r>
      <w:r>
        <w:rPr>
          <w:rStyle w:val="SI"/>
          <w:b/>
        </w:rPr>
        <w:t xml:space="preserve"> (6-mm)</w:t>
      </w:r>
      <w:r>
        <w:rPr/>
        <w:t>] [</w:t>
      </w:r>
      <w:r>
        <w:rPr>
          <w:b/>
        </w:rPr>
        <w:t>or</w:t>
      </w:r>
      <w:r>
        <w:rPr/>
        <w:t>] [</w:t>
      </w:r>
      <w:r>
        <w:rPr>
          <w:rStyle w:val="IP"/>
          <w:b/>
        </w:rPr>
        <w:t>3/8-inch</w:t>
      </w:r>
      <w:r>
        <w:rPr>
          <w:rStyle w:val="SI"/>
          <w:b/>
        </w:rPr>
        <w:t xml:space="preserve"> (9-mm)</w:t>
      </w:r>
      <w:r>
        <w:rPr/>
        <w:t>] &lt;</w:t>
      </w:r>
      <w:r>
        <w:rPr>
          <w:b/>
        </w:rPr>
        <w:t>Insert size</w:t>
      </w:r>
      <w:r>
        <w:rPr/>
        <w:t>&gt; metal compression fittings for field connection to tubing.</w:t>
      </w:r>
    </w:p>
    <w:p>
      <w:pPr>
        <w:pStyle w:val="PR2"/>
        <w:numPr>
          <w:ilvl w:val="5"/>
          <w:numId w:val="1"/>
        </w:numPr>
        <w:spacing w:before="240" w:after="0"/>
        <w:rPr/>
      </w:pPr>
      <w:r>
        <w:rPr/>
        <w:t>Power: 24 V ac or V dc.</w:t>
      </w:r>
    </w:p>
    <w:p>
      <w:pPr>
        <w:pStyle w:val="PR1"/>
        <w:numPr>
          <w:ilvl w:val="4"/>
          <w:numId w:val="1"/>
        </w:numPr>
        <w:rPr/>
      </w:pPr>
      <w:r>
        <w:rPr/>
        <w:t>Pressure Differential Transmitters for Airflow Measurement:</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CMT"/>
        <w:rPr/>
      </w:pPr>
      <w:r>
        <w:rPr/>
        <w:t>Retain "Source Limitations" Subparagraph below to require all pressure differential transmitters for airflow measurement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pressure differential transmitters for airflow measurement from a single manufacturer.</w:t>
      </w:r>
    </w:p>
    <w:p>
      <w:pPr>
        <w:pStyle w:val="PR2"/>
        <w:numPr>
          <w:ilvl w:val="5"/>
          <w:numId w:val="1"/>
        </w:numPr>
        <w:rPr/>
      </w:pPr>
      <w:r>
        <w:rPr/>
        <w:t>Description: Transmitter receives total- and static-pressure signals from a sensor (primary element) and sends output signal(s) for airflow.</w:t>
      </w:r>
    </w:p>
    <w:p>
      <w:pPr>
        <w:pStyle w:val="PR2"/>
        <w:numPr>
          <w:ilvl w:val="5"/>
          <w:numId w:val="1"/>
        </w:numPr>
        <w:rPr/>
      </w:pPr>
      <w:r>
        <w:rPr/>
        <w:t>Performance:</w:t>
      </w:r>
    </w:p>
    <w:p>
      <w:pPr>
        <w:pStyle w:val="PR3"/>
        <w:numPr>
          <w:ilvl w:val="6"/>
          <w:numId w:val="1"/>
        </w:numPr>
        <w:spacing w:before="240" w:after="0"/>
        <w:rPr/>
      </w:pPr>
      <w:r>
        <w:rPr/>
        <w:t>Range: As required by application and at least [</w:t>
      </w:r>
      <w:r>
        <w:rPr>
          <w:b/>
        </w:rPr>
        <w:t>10</w:t>
      </w:r>
      <w:r>
        <w:rPr/>
        <w:t>] &lt;</w:t>
      </w:r>
      <w:r>
        <w:rPr>
          <w:b/>
        </w:rPr>
        <w:t>Insert number</w:t>
      </w:r>
      <w:r>
        <w:rPr/>
        <w:t>&gt; percent below minimum airflow and [</w:t>
      </w:r>
      <w:r>
        <w:rPr>
          <w:b/>
        </w:rPr>
        <w:t>10</w:t>
      </w:r>
      <w:r>
        <w:rPr/>
        <w:t>] &lt;</w:t>
      </w:r>
      <w:r>
        <w:rPr>
          <w:b/>
        </w:rPr>
        <w:t>Insert number</w:t>
      </w:r>
      <w:r>
        <w:rPr/>
        <w:t>&gt; percent greater than design airflow.</w:t>
      </w:r>
    </w:p>
    <w:p>
      <w:pPr>
        <w:pStyle w:val="PR3"/>
        <w:numPr>
          <w:ilvl w:val="6"/>
          <w:numId w:val="1"/>
        </w:numPr>
        <w:rPr/>
      </w:pPr>
      <w:r>
        <w:rPr/>
        <w:t>Accuracy: Within [</w:t>
      </w:r>
      <w:r>
        <w:rPr>
          <w:b/>
        </w:rPr>
        <w:t>0.5</w:t>
      </w:r>
      <w:r>
        <w:rPr/>
        <w:t>] [</w:t>
      </w:r>
      <w:r>
        <w:rPr>
          <w:b/>
        </w:rPr>
        <w:t>0.4</w:t>
      </w:r>
      <w:r>
        <w:rPr/>
        <w:t>] [</w:t>
      </w:r>
      <w:r>
        <w:rPr>
          <w:b/>
        </w:rPr>
        <w:t>0.25</w:t>
      </w:r>
      <w:r>
        <w:rPr/>
        <w:t>] percent of the full-scale range.</w:t>
      </w:r>
    </w:p>
    <w:p>
      <w:pPr>
        <w:pStyle w:val="PR3"/>
        <w:numPr>
          <w:ilvl w:val="6"/>
          <w:numId w:val="1"/>
        </w:numPr>
        <w:rPr/>
      </w:pPr>
      <w:r>
        <w:rPr/>
        <w:t>Hysteresis: Within [</w:t>
      </w:r>
      <w:r>
        <w:rPr>
          <w:b/>
        </w:rPr>
        <w:t>0.10</w:t>
      </w:r>
      <w:r>
        <w:rPr/>
        <w:t>] &lt;</w:t>
      </w:r>
      <w:r>
        <w:rPr>
          <w:b/>
        </w:rPr>
        <w:t>Insert number</w:t>
      </w:r>
      <w:r>
        <w:rPr/>
        <w:t>&gt; percent of full scale.</w:t>
      </w:r>
    </w:p>
    <w:p>
      <w:pPr>
        <w:pStyle w:val="PR3"/>
        <w:numPr>
          <w:ilvl w:val="6"/>
          <w:numId w:val="1"/>
        </w:numPr>
        <w:rPr/>
      </w:pPr>
      <w:r>
        <w:rPr/>
        <w:t>Repeatability: Within [</w:t>
      </w:r>
      <w:r>
        <w:rPr>
          <w:b/>
        </w:rPr>
        <w:t>0.05</w:t>
      </w:r>
      <w:r>
        <w:rPr/>
        <w:t>] &lt;</w:t>
      </w:r>
      <w:r>
        <w:rPr>
          <w:b/>
        </w:rPr>
        <w:t>Insert number</w:t>
      </w:r>
      <w:r>
        <w:rPr/>
        <w:t>&gt; percent of full scale.</w:t>
      </w:r>
    </w:p>
    <w:p>
      <w:pPr>
        <w:pStyle w:val="PR3"/>
        <w:numPr>
          <w:ilvl w:val="6"/>
          <w:numId w:val="1"/>
        </w:numPr>
        <w:rPr/>
      </w:pPr>
      <w:r>
        <w:rPr/>
        <w:t>Stability: Within [</w:t>
      </w:r>
      <w:r>
        <w:rPr>
          <w:b/>
        </w:rPr>
        <w:t>1.0</w:t>
      </w:r>
      <w:r>
        <w:rPr/>
        <w:t>] &lt;</w:t>
      </w:r>
      <w:r>
        <w:rPr>
          <w:b/>
        </w:rPr>
        <w:t>Insert number</w:t>
      </w:r>
      <w:r>
        <w:rPr/>
        <w:t>&gt; percent of span per year.</w:t>
      </w:r>
    </w:p>
    <w:p>
      <w:pPr>
        <w:pStyle w:val="PR3"/>
        <w:numPr>
          <w:ilvl w:val="6"/>
          <w:numId w:val="1"/>
        </w:numPr>
        <w:rPr/>
      </w:pPr>
      <w:r>
        <w:rPr/>
        <w:t>Overpressure: [</w:t>
      </w:r>
      <w:r>
        <w:rPr>
          <w:rStyle w:val="IP"/>
          <w:b/>
        </w:rPr>
        <w:t>10 psig</w:t>
      </w:r>
      <w:r>
        <w:rPr>
          <w:rStyle w:val="SI"/>
          <w:b/>
        </w:rPr>
        <w:t xml:space="preserve"> (69 kPa)</w:t>
      </w:r>
      <w:r>
        <w:rPr/>
        <w:t>] &lt;</w:t>
      </w:r>
      <w:r>
        <w:rPr>
          <w:b/>
        </w:rPr>
        <w:t>Insert pressure</w:t>
      </w:r>
      <w:r>
        <w:rPr/>
        <w:t>&gt;.</w:t>
      </w:r>
    </w:p>
    <w:p>
      <w:pPr>
        <w:pStyle w:val="PR3"/>
        <w:numPr>
          <w:ilvl w:val="6"/>
          <w:numId w:val="1"/>
        </w:numPr>
        <w:rPr/>
      </w:pPr>
      <w:r>
        <w:rPr/>
        <w:t>Temperature Limits: [</w:t>
      </w:r>
      <w:r>
        <w:rPr>
          <w:rStyle w:val="IP"/>
          <w:b/>
        </w:rPr>
        <w:t>0 to 150 deg F</w:t>
      </w:r>
      <w:r>
        <w:rPr>
          <w:rStyle w:val="SI"/>
          <w:b/>
        </w:rPr>
        <w:t xml:space="preserve"> (Minus 18 to plus 66 deg C)</w:t>
      </w:r>
      <w:r>
        <w:rPr/>
        <w:t>] &lt;</w:t>
      </w:r>
      <w:r>
        <w:rPr>
          <w:b/>
        </w:rPr>
        <w:t>Insert temperature range</w:t>
      </w:r>
      <w:r>
        <w:rPr/>
        <w:t>&gt;.</w:t>
      </w:r>
    </w:p>
    <w:p>
      <w:pPr>
        <w:pStyle w:val="PR3"/>
        <w:numPr>
          <w:ilvl w:val="6"/>
          <w:numId w:val="1"/>
        </w:numPr>
        <w:rPr/>
      </w:pPr>
      <w:r>
        <w:rPr/>
        <w:t>Compensate Temperature Limits: [</w:t>
      </w:r>
      <w:r>
        <w:rPr>
          <w:rStyle w:val="IP"/>
          <w:b/>
        </w:rPr>
        <w:t>40 to 150 deg F</w:t>
      </w:r>
      <w:r>
        <w:rPr>
          <w:rStyle w:val="SI"/>
          <w:b/>
        </w:rPr>
        <w:t xml:space="preserve"> (4 to 66 deg C)</w:t>
      </w:r>
      <w:r>
        <w:rPr/>
        <w:t>] &lt;</w:t>
      </w:r>
      <w:r>
        <w:rPr>
          <w:b/>
        </w:rPr>
        <w:t>Insert temperature range</w:t>
      </w:r>
      <w:r>
        <w:rPr/>
        <w:t>&gt;.</w:t>
      </w:r>
    </w:p>
    <w:p>
      <w:pPr>
        <w:pStyle w:val="PR3"/>
        <w:numPr>
          <w:ilvl w:val="6"/>
          <w:numId w:val="1"/>
        </w:numPr>
        <w:rPr/>
      </w:pPr>
      <w:r>
        <w:rPr/>
        <w:t>Thermal Effects: [</w:t>
      </w:r>
      <w:r>
        <w:rPr>
          <w:b/>
        </w:rPr>
        <w:t>0.033</w:t>
      </w:r>
      <w:r>
        <w:rPr/>
        <w:t>] &lt;</w:t>
      </w:r>
      <w:r>
        <w:rPr>
          <w:b/>
        </w:rPr>
        <w:t>Insert number</w:t>
      </w:r>
      <w:r>
        <w:rPr/>
        <w:t xml:space="preserve">&gt; percent of full scale per </w:t>
      </w:r>
      <w:r>
        <w:rPr>
          <w:rStyle w:val="IP"/>
        </w:rPr>
        <w:t>deg F</w:t>
      </w:r>
      <w:r>
        <w:rPr>
          <w:rStyle w:val="SI"/>
        </w:rPr>
        <w:t xml:space="preserve"> (deg C)</w:t>
      </w:r>
      <w:r>
        <w:rPr/>
        <w:t>.</w:t>
      </w:r>
    </w:p>
    <w:p>
      <w:pPr>
        <w:pStyle w:val="PR3"/>
        <w:numPr>
          <w:ilvl w:val="6"/>
          <w:numId w:val="1"/>
        </w:numPr>
        <w:rPr/>
      </w:pPr>
      <w:r>
        <w:rPr/>
        <w:t>Vibration: Shock and vibration will not harm the transmitter.</w:t>
      </w:r>
    </w:p>
    <w:p>
      <w:pPr>
        <w:pStyle w:val="PR2"/>
        <w:numPr>
          <w:ilvl w:val="5"/>
          <w:numId w:val="1"/>
        </w:numPr>
        <w:spacing w:before="240" w:after="0"/>
        <w:rPr/>
      </w:pPr>
      <w:r>
        <w:rPr/>
        <w:t>Output Signals:</w:t>
      </w:r>
    </w:p>
    <w:p>
      <w:pPr>
        <w:pStyle w:val="CMT"/>
        <w:rPr/>
      </w:pPr>
      <w:r>
        <w:rPr/>
        <w:t>Retain "Analog Current Signal" or "Analog Voltage Signal" Subparagraph below to restrict signal options.</w:t>
      </w:r>
    </w:p>
    <w:p>
      <w:pPr>
        <w:pStyle w:val="PR3"/>
        <w:numPr>
          <w:ilvl w:val="6"/>
          <w:numId w:val="1"/>
        </w:numPr>
        <w:spacing w:before="240" w:after="0"/>
        <w:rPr/>
      </w:pPr>
      <w:r>
        <w:rPr/>
        <w:t>Analog Current Signal:</w:t>
      </w:r>
    </w:p>
    <w:p>
      <w:pPr>
        <w:pStyle w:val="PR4"/>
        <w:numPr>
          <w:ilvl w:val="7"/>
          <w:numId w:val="1"/>
        </w:numPr>
        <w:spacing w:before="240" w:after="0"/>
        <w:rPr/>
      </w:pPr>
      <w:r>
        <w:rPr/>
        <w:t>Two-wire, 4 to 20 mA dc current source.</w:t>
      </w:r>
    </w:p>
    <w:p>
      <w:pPr>
        <w:pStyle w:val="PR4"/>
        <w:numPr>
          <w:ilvl w:val="7"/>
          <w:numId w:val="1"/>
        </w:numPr>
        <w:rPr/>
      </w:pPr>
      <w:r>
        <w:rPr/>
        <w:t>Signal capable of operating into [</w:t>
      </w:r>
      <w:r>
        <w:rPr>
          <w:b/>
        </w:rPr>
        <w:t>800</w:t>
      </w:r>
      <w:r>
        <w:rPr/>
        <w:t>] &lt;</w:t>
      </w:r>
      <w:r>
        <w:rPr>
          <w:b/>
        </w:rPr>
        <w:t>Insert value</w:t>
      </w:r>
      <w:r>
        <w:rPr/>
        <w:t>&gt;-ohm load.</w:t>
      </w:r>
    </w:p>
    <w:p>
      <w:pPr>
        <w:pStyle w:val="PR3"/>
        <w:numPr>
          <w:ilvl w:val="6"/>
          <w:numId w:val="1"/>
        </w:numPr>
        <w:spacing w:before="240" w:after="0"/>
        <w:rPr/>
      </w:pPr>
      <w:r>
        <w:rPr/>
        <w:t>Analog Voltage Signal:</w:t>
      </w:r>
    </w:p>
    <w:p>
      <w:pPr>
        <w:pStyle w:val="PR4"/>
        <w:numPr>
          <w:ilvl w:val="7"/>
          <w:numId w:val="1"/>
        </w:numPr>
        <w:spacing w:before="240" w:after="0"/>
        <w:rPr/>
      </w:pPr>
      <w:r>
        <w:rPr/>
        <w:t>Three wire, zero to [</w:t>
      </w:r>
      <w:r>
        <w:rPr>
          <w:b/>
        </w:rPr>
        <w:t>5</w:t>
      </w:r>
      <w:r>
        <w:rPr/>
        <w:t>] [</w:t>
      </w:r>
      <w:r>
        <w:rPr>
          <w:b/>
        </w:rPr>
        <w:t>10</w:t>
      </w:r>
      <w:r>
        <w:rPr/>
        <w:t>] V.</w:t>
      </w:r>
    </w:p>
    <w:p>
      <w:pPr>
        <w:pStyle w:val="PR4"/>
        <w:numPr>
          <w:ilvl w:val="7"/>
          <w:numId w:val="1"/>
        </w:numPr>
        <w:rPr/>
      </w:pPr>
      <w:r>
        <w:rPr/>
        <w:t>Minimum Load Resistance: [</w:t>
      </w:r>
      <w:r>
        <w:rPr>
          <w:b/>
        </w:rPr>
        <w:t>1000</w:t>
      </w:r>
      <w:r>
        <w:rPr/>
        <w:t>] &lt;</w:t>
      </w:r>
      <w:r>
        <w:rPr>
          <w:b/>
        </w:rPr>
        <w:t>Insert value</w:t>
      </w:r>
      <w:r>
        <w:rPr/>
        <w:t>&gt; ohms.</w:t>
      </w:r>
    </w:p>
    <w:p>
      <w:pPr>
        <w:pStyle w:val="CMT"/>
        <w:rPr/>
      </w:pPr>
      <w:r>
        <w:rPr/>
        <w:t>Retain "Display" Subparagraph below for optional display.</w:t>
      </w:r>
    </w:p>
    <w:p>
      <w:pPr>
        <w:pStyle w:val="PR2"/>
        <w:numPr>
          <w:ilvl w:val="5"/>
          <w:numId w:val="1"/>
        </w:numPr>
        <w:spacing w:before="240" w:after="0"/>
        <w:rPr/>
      </w:pPr>
      <w:r>
        <w:rPr/>
        <w:t xml:space="preserve">Display: Digital display with minimum </w:t>
      </w:r>
      <w:r>
        <w:rPr>
          <w:rStyle w:val="IP"/>
        </w:rPr>
        <w:t>0.4-inch-</w:t>
      </w:r>
      <w:r>
        <w:rPr>
          <w:rStyle w:val="SI"/>
        </w:rPr>
        <w:t xml:space="preserve"> (10-mm-)</w:t>
      </w:r>
      <w:r>
        <w:rPr/>
        <w:t xml:space="preserve"> high numeric characters.</w:t>
      </w:r>
    </w:p>
    <w:p>
      <w:pPr>
        <w:pStyle w:val="PR2"/>
        <w:numPr>
          <w:ilvl w:val="5"/>
          <w:numId w:val="1"/>
        </w:numPr>
        <w:rPr/>
      </w:pPr>
      <w:r>
        <w:rPr/>
        <w:t>Operator Interface:</w:t>
      </w:r>
    </w:p>
    <w:p>
      <w:pPr>
        <w:pStyle w:val="PR3"/>
        <w:numPr>
          <w:ilvl w:val="6"/>
          <w:numId w:val="1"/>
        </w:numPr>
        <w:spacing w:before="240" w:after="0"/>
        <w:rPr/>
      </w:pPr>
      <w:r>
        <w:rPr/>
        <w:t>Zero and span adjustments located behind cover.</w:t>
      </w:r>
    </w:p>
    <w:p>
      <w:pPr>
        <w:pStyle w:val="PR2"/>
        <w:numPr>
          <w:ilvl w:val="5"/>
          <w:numId w:val="1"/>
        </w:numPr>
        <w:spacing w:before="240" w:after="0"/>
        <w:rPr/>
      </w:pPr>
      <w:r>
        <w:rPr/>
        <w:t>Construction:</w:t>
      </w:r>
    </w:p>
    <w:p>
      <w:pPr>
        <w:pStyle w:val="PR3"/>
        <w:numPr>
          <w:ilvl w:val="6"/>
          <w:numId w:val="1"/>
        </w:numPr>
        <w:spacing w:before="240" w:after="0"/>
        <w:rPr/>
      </w:pPr>
      <w:r>
        <w:rPr/>
        <w:t>Enclosure Material: Plastic casing with removable plastic cover.</w:t>
      </w:r>
    </w:p>
    <w:p>
      <w:pPr>
        <w:pStyle w:val="PR3"/>
        <w:numPr>
          <w:ilvl w:val="6"/>
          <w:numId w:val="1"/>
        </w:numPr>
        <w:rPr/>
      </w:pPr>
      <w:r>
        <w:rPr/>
        <w:t>Enclosure Rating: NEMA 250, [</w:t>
      </w:r>
      <w:r>
        <w:rPr>
          <w:b/>
        </w:rPr>
        <w:t>Type 4</w:t>
      </w:r>
      <w:r>
        <w:rPr/>
        <w:t>] &lt;</w:t>
      </w:r>
      <w:r>
        <w:rPr>
          <w:b/>
        </w:rPr>
        <w:t>Insert type</w:t>
      </w:r>
      <w:r>
        <w:rPr/>
        <w:t>&gt;.</w:t>
      </w:r>
    </w:p>
    <w:p>
      <w:pPr>
        <w:pStyle w:val="PR3"/>
        <w:numPr>
          <w:ilvl w:val="6"/>
          <w:numId w:val="1"/>
        </w:numPr>
        <w:rPr/>
      </w:pPr>
      <w:r>
        <w:rPr/>
        <w:t>Fittings: Swivel fittings for connection to copper tubing or barbed fittings for connection to polyethylene tubing.</w:t>
      </w:r>
    </w:p>
    <w:p>
      <w:pPr>
        <w:pStyle w:val="PR3"/>
        <w:numPr>
          <w:ilvl w:val="6"/>
          <w:numId w:val="1"/>
        </w:numPr>
        <w:rPr/>
      </w:pPr>
      <w:r>
        <w:rPr/>
        <w:t>Mounting: Vertical plane mounting.</w:t>
      </w:r>
    </w:p>
    <w:p>
      <w:pPr>
        <w:pStyle w:val="PR3"/>
        <w:numPr>
          <w:ilvl w:val="6"/>
          <w:numId w:val="1"/>
        </w:numPr>
        <w:rPr/>
      </w:pPr>
      <w:r>
        <w:rPr/>
        <w:t>Mounting Bracket: Appropriate for installation.</w:t>
      </w:r>
    </w:p>
    <w:p>
      <w:pPr>
        <w:pStyle w:val="PR3"/>
        <w:numPr>
          <w:ilvl w:val="6"/>
          <w:numId w:val="1"/>
        </w:numPr>
        <w:rPr/>
      </w:pPr>
      <w:r>
        <w:rPr/>
        <w:t>Wiring Connections: Labeled screw terminals.</w:t>
      </w:r>
    </w:p>
    <w:p>
      <w:pPr>
        <w:pStyle w:val="PR3"/>
        <w:numPr>
          <w:ilvl w:val="6"/>
          <w:numId w:val="1"/>
        </w:numPr>
        <w:rPr/>
      </w:pPr>
      <w:r>
        <w:rPr/>
        <w:t>Conduit Connections: Trade-size conduit connections to field-installed connection</w:t>
      </w:r>
    </w:p>
    <w:p>
      <w:pPr>
        <w:pStyle w:val="PR1"/>
        <w:numPr>
          <w:ilvl w:val="4"/>
          <w:numId w:val="1"/>
        </w:numPr>
        <w:rPr/>
      </w:pPr>
      <w:r>
        <w:rPr/>
        <w:t>Pressure Differential Indicating Transmitter, Switch, and Controller for Airflow Measurement:</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Three-in-one instrument, including digital display, control relay switches, and a transmitter with a current output.</w:t>
      </w:r>
    </w:p>
    <w:p>
      <w:pPr>
        <w:pStyle w:val="PR3"/>
        <w:numPr>
          <w:ilvl w:val="6"/>
          <w:numId w:val="1"/>
        </w:numPr>
        <w:rPr/>
      </w:pPr>
      <w:r>
        <w:rPr/>
        <w:t>Field configurable for pressure, velocity, and volumetric flow applications through user interface.</w:t>
      </w:r>
    </w:p>
    <w:p>
      <w:pPr>
        <w:pStyle w:val="PR3"/>
        <w:numPr>
          <w:ilvl w:val="6"/>
          <w:numId w:val="1"/>
        </w:numPr>
        <w:rPr/>
      </w:pPr>
      <w:r>
        <w:rPr/>
        <w:t>Select instrument range based on application.</w:t>
      </w:r>
    </w:p>
    <w:p>
      <w:pPr>
        <w:pStyle w:val="PR2"/>
        <w:numPr>
          <w:ilvl w:val="5"/>
          <w:numId w:val="1"/>
        </w:numPr>
        <w:spacing w:before="240" w:after="0"/>
        <w:rPr/>
      </w:pPr>
      <w:r>
        <w:rPr/>
        <w:t>Performance:</w:t>
      </w:r>
    </w:p>
    <w:p>
      <w:pPr>
        <w:pStyle w:val="PR3"/>
        <w:numPr>
          <w:ilvl w:val="6"/>
          <w:numId w:val="1"/>
        </w:numPr>
        <w:spacing w:before="240" w:after="0"/>
        <w:rPr/>
      </w:pPr>
      <w:r>
        <w:rPr/>
        <w:t>Accuracy including hysteresis and repeatability:</w:t>
      </w:r>
    </w:p>
    <w:p>
      <w:pPr>
        <w:pStyle w:val="PR4"/>
        <w:numPr>
          <w:ilvl w:val="7"/>
          <w:numId w:val="1"/>
        </w:numPr>
        <w:spacing w:before="240" w:after="0"/>
        <w:rPr/>
      </w:pPr>
      <w:r>
        <w:rPr/>
        <w:t xml:space="preserve">Within 1.5 percent for range of </w:t>
      </w:r>
      <w:r>
        <w:rPr>
          <w:rStyle w:val="IP"/>
        </w:rPr>
        <w:t>0.25 inch wg</w:t>
      </w:r>
      <w:r>
        <w:rPr>
          <w:rStyle w:val="SI"/>
        </w:rPr>
        <w:t xml:space="preserve"> (63 Pa)</w:t>
      </w:r>
      <w:r>
        <w:rPr/>
        <w:t>.</w:t>
      </w:r>
    </w:p>
    <w:p>
      <w:pPr>
        <w:pStyle w:val="PR4"/>
        <w:numPr>
          <w:ilvl w:val="7"/>
          <w:numId w:val="1"/>
        </w:numPr>
        <w:rPr/>
      </w:pPr>
      <w:r>
        <w:rPr/>
        <w:t xml:space="preserve">Within 1 percent for ranges of </w:t>
      </w:r>
      <w:r>
        <w:rPr>
          <w:rStyle w:val="IP"/>
        </w:rPr>
        <w:t>0.5 to 5-inch wg</w:t>
      </w:r>
      <w:r>
        <w:rPr>
          <w:rStyle w:val="SI"/>
        </w:rPr>
        <w:t xml:space="preserve"> (125 to 1250 Pa)</w:t>
      </w:r>
      <w:r>
        <w:rPr/>
        <w:t>.</w:t>
      </w:r>
    </w:p>
    <w:p>
      <w:pPr>
        <w:pStyle w:val="PR4"/>
        <w:numPr>
          <w:ilvl w:val="7"/>
          <w:numId w:val="1"/>
        </w:numPr>
        <w:rPr/>
      </w:pPr>
      <w:r>
        <w:rPr/>
        <w:t xml:space="preserve">Within 0.5 percent for ranges greater than </w:t>
      </w:r>
      <w:r>
        <w:rPr>
          <w:rStyle w:val="IP"/>
        </w:rPr>
        <w:t>5 inch wg</w:t>
      </w:r>
      <w:r>
        <w:rPr>
          <w:rStyle w:val="SI"/>
        </w:rPr>
        <w:t xml:space="preserve"> (1250 Pa)</w:t>
      </w:r>
      <w:r>
        <w:rPr/>
        <w:t>.</w:t>
      </w:r>
    </w:p>
    <w:p>
      <w:pPr>
        <w:pStyle w:val="PR3"/>
        <w:numPr>
          <w:ilvl w:val="6"/>
          <w:numId w:val="1"/>
        </w:numPr>
        <w:spacing w:before="240" w:after="0"/>
        <w:rPr/>
      </w:pPr>
      <w:r>
        <w:rPr/>
        <w:t>Stability: Within 1 percent per year.</w:t>
      </w:r>
    </w:p>
    <w:p>
      <w:pPr>
        <w:pStyle w:val="PR3"/>
        <w:numPr>
          <w:ilvl w:val="6"/>
          <w:numId w:val="1"/>
        </w:numPr>
        <w:rPr/>
      </w:pPr>
      <w:r>
        <w:rPr/>
        <w:t>Response Time: 250 ms.</w:t>
      </w:r>
    </w:p>
    <w:p>
      <w:pPr>
        <w:pStyle w:val="PR3"/>
        <w:numPr>
          <w:ilvl w:val="6"/>
          <w:numId w:val="1"/>
        </w:numPr>
        <w:rPr/>
      </w:pPr>
      <w:r>
        <w:rPr/>
        <w:t>Overpressure:</w:t>
      </w:r>
    </w:p>
    <w:p>
      <w:pPr>
        <w:pStyle w:val="PR4"/>
        <w:numPr>
          <w:ilvl w:val="7"/>
          <w:numId w:val="1"/>
        </w:numPr>
        <w:spacing w:before="240" w:after="0"/>
        <w:rPr/>
      </w:pPr>
      <w:r>
        <w:rPr/>
        <w:t xml:space="preserve">Ranges less than </w:t>
      </w:r>
      <w:r>
        <w:rPr>
          <w:rStyle w:val="IP"/>
        </w:rPr>
        <w:t>50 inch wg</w:t>
      </w:r>
      <w:r>
        <w:rPr>
          <w:rStyle w:val="SI"/>
        </w:rPr>
        <w:t xml:space="preserve"> (12.5 kPa)</w:t>
      </w:r>
      <w:r>
        <w:rPr/>
        <w:t xml:space="preserve"> with overpressure of </w:t>
      </w:r>
      <w:r>
        <w:rPr>
          <w:rStyle w:val="IP"/>
        </w:rPr>
        <w:t>9 psi</w:t>
      </w:r>
      <w:r>
        <w:rPr>
          <w:rStyle w:val="SI"/>
        </w:rPr>
        <w:t xml:space="preserve"> (62 kPa)</w:t>
      </w:r>
      <w:r>
        <w:rPr/>
        <w:t>.</w:t>
      </w:r>
    </w:p>
    <w:p>
      <w:pPr>
        <w:pStyle w:val="PR4"/>
        <w:numPr>
          <w:ilvl w:val="7"/>
          <w:numId w:val="1"/>
        </w:numPr>
        <w:rPr/>
      </w:pPr>
      <w:r>
        <w:rPr/>
        <w:t xml:space="preserve">Range of </w:t>
      </w:r>
      <w:r>
        <w:rPr>
          <w:rStyle w:val="IP"/>
        </w:rPr>
        <w:t>50 inch wg</w:t>
      </w:r>
      <w:r>
        <w:rPr>
          <w:rStyle w:val="SI"/>
        </w:rPr>
        <w:t xml:space="preserve"> (12.5 kPa)</w:t>
      </w:r>
      <w:r>
        <w:rPr/>
        <w:t xml:space="preserve"> with overpressure of </w:t>
      </w:r>
      <w:r>
        <w:rPr>
          <w:rStyle w:val="IP"/>
        </w:rPr>
        <w:t>15 psi</w:t>
      </w:r>
      <w:r>
        <w:rPr>
          <w:rStyle w:val="SI"/>
        </w:rPr>
        <w:t xml:space="preserve"> (103 kPa)</w:t>
      </w:r>
      <w:r>
        <w:rPr/>
        <w:t>.</w:t>
      </w:r>
    </w:p>
    <w:p>
      <w:pPr>
        <w:pStyle w:val="PR4"/>
        <w:numPr>
          <w:ilvl w:val="7"/>
          <w:numId w:val="1"/>
        </w:numPr>
        <w:rPr/>
      </w:pPr>
      <w:r>
        <w:rPr/>
        <w:t xml:space="preserve">Range of </w:t>
      </w:r>
      <w:r>
        <w:rPr>
          <w:rStyle w:val="IP"/>
        </w:rPr>
        <w:t>100 inch wg</w:t>
      </w:r>
      <w:r>
        <w:rPr>
          <w:rStyle w:val="SI"/>
        </w:rPr>
        <w:t xml:space="preserve"> (25 kPa)</w:t>
      </w:r>
      <w:r>
        <w:rPr/>
        <w:t xml:space="preserve"> with overpressure of </w:t>
      </w:r>
      <w:r>
        <w:rPr>
          <w:rStyle w:val="IP"/>
        </w:rPr>
        <w:t>20 psi</w:t>
      </w:r>
      <w:r>
        <w:rPr>
          <w:rStyle w:val="SI"/>
        </w:rPr>
        <w:t xml:space="preserve"> (138 kPa)</w:t>
      </w:r>
      <w:r>
        <w:rPr/>
        <w:t>.</w:t>
      </w:r>
    </w:p>
    <w:p>
      <w:pPr>
        <w:pStyle w:val="PR3"/>
        <w:numPr>
          <w:ilvl w:val="6"/>
          <w:numId w:val="1"/>
        </w:numPr>
        <w:spacing w:before="240" w:after="0"/>
        <w:rPr/>
      </w:pPr>
      <w:r>
        <w:rPr/>
        <w:t xml:space="preserve">Temperature Limits: </w:t>
      </w:r>
      <w:r>
        <w:rPr>
          <w:rStyle w:val="IP"/>
        </w:rPr>
        <w:t>32 to 140 deg F</w:t>
      </w:r>
      <w:r>
        <w:rPr>
          <w:rStyle w:val="SI"/>
        </w:rPr>
        <w:t xml:space="preserve"> (0 to 60 deg C)</w:t>
      </w:r>
      <w:r>
        <w:rPr/>
        <w:t>.</w:t>
      </w:r>
    </w:p>
    <w:p>
      <w:pPr>
        <w:pStyle w:val="PR3"/>
        <w:numPr>
          <w:ilvl w:val="6"/>
          <w:numId w:val="1"/>
        </w:numPr>
        <w:rPr/>
      </w:pPr>
      <w:r>
        <w:rPr/>
        <w:t xml:space="preserve">Thermal Effects: 0.020 percent of full scale per </w:t>
      </w:r>
      <w:r>
        <w:rPr>
          <w:rStyle w:val="IP"/>
        </w:rPr>
        <w:t>deg F</w:t>
      </w:r>
      <w:r>
        <w:rPr>
          <w:rStyle w:val="SI"/>
        </w:rPr>
        <w:t xml:space="preserve"> (deg C)</w:t>
      </w:r>
      <w:r>
        <w:rPr/>
        <w:t>.</w:t>
      </w:r>
    </w:p>
    <w:p>
      <w:pPr>
        <w:pStyle w:val="PR3"/>
        <w:numPr>
          <w:ilvl w:val="6"/>
          <w:numId w:val="1"/>
        </w:numPr>
        <w:rPr/>
      </w:pPr>
      <w:r>
        <w:rPr/>
        <w:t>Warmup Period: One hour.</w:t>
      </w:r>
    </w:p>
    <w:p>
      <w:pPr>
        <w:pStyle w:val="PR2"/>
        <w:numPr>
          <w:ilvl w:val="5"/>
          <w:numId w:val="1"/>
        </w:numPr>
        <w:spacing w:before="240" w:after="0"/>
        <w:rPr/>
      </w:pPr>
      <w:r>
        <w:rPr/>
        <w:t>Controller: Programming through menu keys to access five menus.</w:t>
      </w:r>
    </w:p>
    <w:p>
      <w:pPr>
        <w:pStyle w:val="PR3"/>
        <w:numPr>
          <w:ilvl w:val="6"/>
          <w:numId w:val="1"/>
        </w:numPr>
        <w:spacing w:before="240" w:after="0"/>
        <w:rPr/>
      </w:pPr>
      <w:r>
        <w:rPr/>
        <w:t>Security level.</w:t>
      </w:r>
    </w:p>
    <w:p>
      <w:pPr>
        <w:pStyle w:val="PR3"/>
        <w:numPr>
          <w:ilvl w:val="6"/>
          <w:numId w:val="1"/>
        </w:numPr>
        <w:rPr/>
      </w:pPr>
      <w:r>
        <w:rPr/>
        <w:t>Pressure, velocity, or flow application.</w:t>
      </w:r>
    </w:p>
    <w:p>
      <w:pPr>
        <w:pStyle w:val="PR3"/>
        <w:numPr>
          <w:ilvl w:val="6"/>
          <w:numId w:val="1"/>
        </w:numPr>
        <w:rPr/>
      </w:pPr>
      <w:r>
        <w:rPr/>
        <w:t>Engineering units.</w:t>
      </w:r>
    </w:p>
    <w:p>
      <w:pPr>
        <w:pStyle w:val="PR3"/>
        <w:numPr>
          <w:ilvl w:val="6"/>
          <w:numId w:val="1"/>
        </w:numPr>
        <w:rPr/>
      </w:pPr>
      <w:r>
        <w:rPr/>
        <w:t>K-factor for use with flow application.</w:t>
      </w:r>
    </w:p>
    <w:p>
      <w:pPr>
        <w:pStyle w:val="PR3"/>
        <w:numPr>
          <w:ilvl w:val="6"/>
          <w:numId w:val="1"/>
        </w:numPr>
        <w:rPr/>
      </w:pPr>
      <w:r>
        <w:rPr/>
        <w:t>Set-point control only; set-point and alarm operation; alarm operation as high, low, or high/low with manual; or automatic reset and delay.</w:t>
      </w:r>
    </w:p>
    <w:p>
      <w:pPr>
        <w:pStyle w:val="PR3"/>
        <w:numPr>
          <w:ilvl w:val="6"/>
          <w:numId w:val="1"/>
        </w:numPr>
        <w:rPr/>
      </w:pPr>
      <w:r>
        <w:rPr/>
        <w:t>View high and low readings.</w:t>
      </w:r>
    </w:p>
    <w:p>
      <w:pPr>
        <w:pStyle w:val="PR3"/>
        <w:numPr>
          <w:ilvl w:val="6"/>
          <w:numId w:val="1"/>
        </w:numPr>
        <w:rPr/>
      </w:pPr>
      <w:r>
        <w:rPr/>
        <w:t>Digital dampening for smoothing erratic applications.</w:t>
      </w:r>
    </w:p>
    <w:p>
      <w:pPr>
        <w:pStyle w:val="PR3"/>
        <w:numPr>
          <w:ilvl w:val="6"/>
          <w:numId w:val="1"/>
        </w:numPr>
        <w:rPr/>
      </w:pPr>
      <w:r>
        <w:rPr/>
        <w:t>Scaling of analog output to fit range and field calibration.</w:t>
      </w:r>
    </w:p>
    <w:p>
      <w:pPr>
        <w:pStyle w:val="PR2"/>
        <w:numPr>
          <w:ilvl w:val="5"/>
          <w:numId w:val="1"/>
        </w:numPr>
        <w:spacing w:before="240" w:after="0"/>
        <w:rPr/>
      </w:pPr>
      <w:r>
        <w:rPr/>
        <w:t>Display:</w:t>
      </w:r>
    </w:p>
    <w:p>
      <w:pPr>
        <w:pStyle w:val="PR3"/>
        <w:numPr>
          <w:ilvl w:val="6"/>
          <w:numId w:val="1"/>
        </w:numPr>
        <w:spacing w:before="240" w:after="0"/>
        <w:rPr/>
      </w:pPr>
      <w:r>
        <w:rPr/>
        <w:t xml:space="preserve">Four-digit digital, with minimum </w:t>
      </w:r>
      <w:r>
        <w:rPr>
          <w:rStyle w:val="IP"/>
        </w:rPr>
        <w:t>0.4-inch-</w:t>
      </w:r>
      <w:r>
        <w:rPr>
          <w:rStyle w:val="SI"/>
        </w:rPr>
        <w:t xml:space="preserve"> (10-mm-)</w:t>
      </w:r>
      <w:r>
        <w:rPr/>
        <w:t xml:space="preserve"> high alphanumeric characters.</w:t>
      </w:r>
    </w:p>
    <w:p>
      <w:pPr>
        <w:pStyle w:val="PR3"/>
        <w:numPr>
          <w:ilvl w:val="6"/>
          <w:numId w:val="1"/>
        </w:numPr>
        <w:rPr/>
      </w:pPr>
      <w:r>
        <w:rPr/>
        <w:t>Four LED indicators; two LEDs for set point and two LEDs for alarm status.</w:t>
      </w:r>
    </w:p>
    <w:p>
      <w:pPr>
        <w:pStyle w:val="PR2"/>
        <w:numPr>
          <w:ilvl w:val="5"/>
          <w:numId w:val="1"/>
        </w:numPr>
        <w:spacing w:before="240" w:after="0"/>
        <w:rPr/>
      </w:pPr>
      <w:r>
        <w:rPr/>
        <w:t>Operator Interface:</w:t>
      </w:r>
    </w:p>
    <w:p>
      <w:pPr>
        <w:pStyle w:val="PR3"/>
        <w:numPr>
          <w:ilvl w:val="6"/>
          <w:numId w:val="1"/>
        </w:numPr>
        <w:spacing w:before="240" w:after="0"/>
        <w:rPr/>
      </w:pPr>
      <w:r>
        <w:rPr/>
        <w:t>Set-point adjustment through keypad on face of instrument.</w:t>
      </w:r>
    </w:p>
    <w:p>
      <w:pPr>
        <w:pStyle w:val="PR3"/>
        <w:numPr>
          <w:ilvl w:val="6"/>
          <w:numId w:val="1"/>
        </w:numPr>
        <w:rPr/>
      </w:pPr>
      <w:r>
        <w:rPr/>
        <w:t>Zero and span adjustments accessible through menu.</w:t>
      </w:r>
    </w:p>
    <w:p>
      <w:pPr>
        <w:pStyle w:val="PR3"/>
        <w:numPr>
          <w:ilvl w:val="6"/>
          <w:numId w:val="1"/>
        </w:numPr>
        <w:rPr/>
      </w:pPr>
      <w:r>
        <w:rPr/>
        <w:t>Programming through keypad.</w:t>
      </w:r>
    </w:p>
    <w:p>
      <w:pPr>
        <w:pStyle w:val="PR2"/>
        <w:numPr>
          <w:ilvl w:val="5"/>
          <w:numId w:val="1"/>
        </w:numPr>
        <w:spacing w:before="240" w:after="0"/>
        <w:rPr/>
      </w:pPr>
      <w:r>
        <w:rPr/>
        <w:t>Output Analog Signal: Two-wire, 4 to 20 mA dc current source; capable of operating into a 900-ohm load.</w:t>
      </w:r>
    </w:p>
    <w:p>
      <w:pPr>
        <w:pStyle w:val="PR2"/>
        <w:numPr>
          <w:ilvl w:val="5"/>
          <w:numId w:val="1"/>
        </w:numPr>
        <w:rPr/>
      </w:pPr>
      <w:r>
        <w:rPr/>
        <w:t>Output Digital Signal: Two, SPDT relays; each rated for 1 A at 30 V ac or 30 V dc.</w:t>
      </w:r>
    </w:p>
    <w:p>
      <w:pPr>
        <w:pStyle w:val="PR2"/>
        <w:numPr>
          <w:ilvl w:val="5"/>
          <w:numId w:val="1"/>
        </w:numPr>
        <w:rPr/>
      </w:pPr>
      <w:r>
        <w:rPr/>
        <w:t>Construction:</w:t>
      </w:r>
    </w:p>
    <w:p>
      <w:pPr>
        <w:pStyle w:val="PR3"/>
        <w:numPr>
          <w:ilvl w:val="6"/>
          <w:numId w:val="1"/>
        </w:numPr>
        <w:spacing w:before="240" w:after="0"/>
        <w:rPr/>
      </w:pPr>
      <w:r>
        <w:rPr/>
        <w:t>Enclosure Rating: NEMA 250, Type 1.</w:t>
      </w:r>
    </w:p>
    <w:p>
      <w:pPr>
        <w:pStyle w:val="PR3"/>
        <w:numPr>
          <w:ilvl w:val="6"/>
          <w:numId w:val="1"/>
        </w:numPr>
        <w:rPr/>
      </w:pPr>
      <w:r>
        <w:rPr/>
        <w:t xml:space="preserve">Face Size: Nominal </w:t>
      </w:r>
      <w:r>
        <w:rPr>
          <w:rStyle w:val="IP"/>
        </w:rPr>
        <w:t>4-inch-</w:t>
      </w:r>
      <w:r>
        <w:rPr>
          <w:rStyle w:val="SI"/>
        </w:rPr>
        <w:t xml:space="preserve"> (100-mm-)</w:t>
      </w:r>
      <w:r>
        <w:rPr/>
        <w:t xml:space="preserve"> diameter.</w:t>
      </w:r>
    </w:p>
    <w:p>
      <w:pPr>
        <w:pStyle w:val="PR3"/>
        <w:numPr>
          <w:ilvl w:val="6"/>
          <w:numId w:val="1"/>
        </w:numPr>
        <w:rPr/>
      </w:pPr>
      <w:r>
        <w:rPr/>
        <w:t>Materials: Die-cast aluminum casing and [</w:t>
      </w:r>
      <w:r>
        <w:rPr>
          <w:b/>
        </w:rPr>
        <w:t>stainless steel </w:t>
      </w:r>
      <w:r>
        <w:rPr/>
        <w:t>]bezel.</w:t>
      </w:r>
    </w:p>
    <w:p>
      <w:pPr>
        <w:pStyle w:val="PR3"/>
        <w:numPr>
          <w:ilvl w:val="6"/>
          <w:numId w:val="1"/>
        </w:numPr>
        <w:rPr/>
      </w:pPr>
      <w:r>
        <w:rPr/>
        <w:t>Mounting: Vertical plane mounting.</w:t>
      </w:r>
    </w:p>
    <w:p>
      <w:pPr>
        <w:pStyle w:val="PR3"/>
        <w:numPr>
          <w:ilvl w:val="6"/>
          <w:numId w:val="1"/>
        </w:numPr>
        <w:rPr/>
      </w:pPr>
      <w:r>
        <w:rPr/>
        <w:t>Mounting Bracket: Appropriate for installation.</w:t>
      </w:r>
    </w:p>
    <w:p>
      <w:pPr>
        <w:pStyle w:val="PR3"/>
        <w:numPr>
          <w:ilvl w:val="6"/>
          <w:numId w:val="1"/>
        </w:numPr>
        <w:rPr/>
      </w:pPr>
      <w:r>
        <w:rPr/>
        <w:t>Process Connections:</w:t>
      </w:r>
      <w:r>
        <w:rPr>
          <w:rStyle w:val="IP"/>
        </w:rPr>
        <w:t>1/8-inch-</w:t>
      </w:r>
      <w:r>
        <w:rPr>
          <w:rStyle w:val="SI"/>
        </w:rPr>
        <w:t xml:space="preserve"> (3-mm-)</w:t>
      </w:r>
      <w:r>
        <w:rPr/>
        <w:t xml:space="preserve"> NPT, on side and back.</w:t>
      </w:r>
    </w:p>
    <w:p>
      <w:pPr>
        <w:pStyle w:val="ART"/>
        <w:numPr>
          <w:ilvl w:val="3"/>
          <w:numId w:val="1"/>
        </w:numPr>
        <w:ind w:hanging="0" w:left="0"/>
        <w:rPr/>
      </w:pPr>
      <w:r>
        <w:rPr/>
        <w:t>LIQUID FLOW METERS</w:t>
      </w:r>
    </w:p>
    <w:p>
      <w:pPr>
        <w:pStyle w:val="PR1"/>
        <w:numPr>
          <w:ilvl w:val="4"/>
          <w:numId w:val="1"/>
        </w:numPr>
        <w:rPr/>
      </w:pPr>
      <w:r>
        <w:rPr/>
        <w:t>General Requirements for Liquid Flow Meters:</w:t>
      </w:r>
    </w:p>
    <w:p>
      <w:pPr>
        <w:pStyle w:val="PR2"/>
        <w:numPr>
          <w:ilvl w:val="5"/>
          <w:numId w:val="1"/>
        </w:numPr>
        <w:spacing w:before="240" w:after="0"/>
        <w:rPr/>
      </w:pPr>
      <w:r>
        <w:rPr/>
        <w:t>Adjustable for changes in system operational parameters.</w:t>
      </w:r>
    </w:p>
    <w:p>
      <w:pPr>
        <w:pStyle w:val="PR2"/>
        <w:numPr>
          <w:ilvl w:val="5"/>
          <w:numId w:val="1"/>
        </w:numPr>
        <w:rPr/>
      </w:pPr>
      <w:r>
        <w:rPr/>
        <w:t>Liquid Sensors, Meters, and Transmitters: Extended range of [</w:t>
      </w:r>
      <w:r>
        <w:rPr>
          <w:b/>
        </w:rPr>
        <w:t>10</w:t>
      </w:r>
      <w:r>
        <w:rPr/>
        <w:t>] [</w:t>
      </w:r>
      <w:r>
        <w:rPr>
          <w:b/>
        </w:rPr>
        <w:t>20</w:t>
      </w:r>
      <w:r>
        <w:rPr/>
        <w:t>] &lt;</w:t>
      </w:r>
      <w:r>
        <w:rPr>
          <w:b/>
        </w:rPr>
        <w:t>Insert number</w:t>
      </w:r>
      <w:r>
        <w:rPr/>
        <w:t>&gt; percent above Project design flow and [</w:t>
      </w:r>
      <w:r>
        <w:rPr>
          <w:b/>
        </w:rPr>
        <w:t>10</w:t>
      </w:r>
      <w:r>
        <w:rPr/>
        <w:t>] [</w:t>
      </w:r>
      <w:r>
        <w:rPr>
          <w:b/>
        </w:rPr>
        <w:t>20</w:t>
      </w:r>
      <w:r>
        <w:rPr/>
        <w:t>] &lt;</w:t>
      </w:r>
      <w:r>
        <w:rPr>
          <w:b/>
        </w:rPr>
        <w:t>Insert number</w:t>
      </w:r>
      <w:r>
        <w:rPr/>
        <w:t>&gt; percent below Project minimum flow to signal abnormal flow conditions.</w:t>
      </w:r>
    </w:p>
    <w:p>
      <w:pPr>
        <w:pStyle w:val="PR2"/>
        <w:numPr>
          <w:ilvl w:val="5"/>
          <w:numId w:val="1"/>
        </w:numPr>
        <w:rPr/>
      </w:pPr>
      <w:r>
        <w:rPr/>
        <w:t>Manufacturer is to certify that each flow instrument indicated complies with specified performance requirements and characteristics.</w:t>
      </w:r>
    </w:p>
    <w:p>
      <w:pPr>
        <w:pStyle w:val="PR2"/>
        <w:numPr>
          <w:ilvl w:val="5"/>
          <w:numId w:val="1"/>
        </w:numPr>
        <w:rPr/>
      </w:pPr>
      <w:r>
        <w:rPr/>
        <w:t>Product certificates are required.</w:t>
      </w:r>
    </w:p>
    <w:p>
      <w:pPr>
        <w:pStyle w:val="PR1"/>
        <w:numPr>
          <w:ilvl w:val="4"/>
          <w:numId w:val="1"/>
        </w:numPr>
        <w:rPr/>
      </w:pPr>
      <w:r>
        <w:rPr/>
        <w:t>Insertion Impeller Liquid Flow Meters with Accuracy of 1 Percent of Full Scale:</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Description: Insertion-type meter with a non-magnetic spinning impeller (paddle wheel).</w:t>
      </w:r>
    </w:p>
    <w:p>
      <w:pPr>
        <w:pStyle w:val="PR2"/>
        <w:numPr>
          <w:ilvl w:val="5"/>
          <w:numId w:val="1"/>
        </w:numPr>
        <w:rPr/>
      </w:pPr>
      <w:r>
        <w:rPr/>
        <w:t>Meter Size Range: [</w:t>
      </w:r>
      <w:r>
        <w:rPr>
          <w:rStyle w:val="IP"/>
          <w:b/>
        </w:rPr>
        <w:t>NPS 3 through NPS 36</w:t>
      </w:r>
      <w:r>
        <w:rPr>
          <w:rStyle w:val="SI"/>
          <w:b/>
        </w:rPr>
        <w:t xml:space="preserve"> (DN 80 through DN 900)</w:t>
      </w:r>
      <w:r>
        <w:rPr/>
        <w:t>] &lt;</w:t>
      </w:r>
      <w:r>
        <w:rPr>
          <w:b/>
        </w:rPr>
        <w:t>Insert pipe size range</w:t>
      </w:r>
      <w:r>
        <w:rPr/>
        <w:t>&gt;.</w:t>
      </w:r>
    </w:p>
    <w:p>
      <w:pPr>
        <w:pStyle w:val="PR2"/>
        <w:numPr>
          <w:ilvl w:val="5"/>
          <w:numId w:val="1"/>
        </w:numPr>
        <w:rPr/>
      </w:pPr>
      <w:r>
        <w:rPr/>
        <w:t xml:space="preserve">Process Pipe Connection: </w:t>
      </w:r>
      <w:r>
        <w:rPr>
          <w:rStyle w:val="IP"/>
        </w:rPr>
        <w:t>NPS 2</w:t>
      </w:r>
      <w:r>
        <w:rPr>
          <w:rStyle w:val="SI"/>
        </w:rPr>
        <w:t xml:space="preserve"> (DN 50)</w:t>
      </w:r>
      <w:r>
        <w:rPr/>
        <w:t>.</w:t>
      </w:r>
    </w:p>
    <w:p>
      <w:pPr>
        <w:pStyle w:val="PR2"/>
        <w:numPr>
          <w:ilvl w:val="5"/>
          <w:numId w:val="1"/>
        </w:numPr>
        <w:rPr/>
      </w:pPr>
      <w:r>
        <w:rPr/>
        <w:t>Performance:</w:t>
      </w:r>
    </w:p>
    <w:p>
      <w:pPr>
        <w:pStyle w:val="PR3"/>
        <w:numPr>
          <w:ilvl w:val="6"/>
          <w:numId w:val="1"/>
        </w:numPr>
        <w:spacing w:before="240" w:after="0"/>
        <w:rPr/>
      </w:pPr>
      <w:r>
        <w:rPr/>
        <w:t xml:space="preserve">Ambient Temperature: </w:t>
      </w:r>
      <w:r>
        <w:rPr>
          <w:rStyle w:val="IP"/>
        </w:rPr>
        <w:t>14 to 150 deg F</w:t>
      </w:r>
      <w:r>
        <w:rPr>
          <w:rStyle w:val="SI"/>
        </w:rPr>
        <w:t xml:space="preserve"> (Minus 10 to plus 66 deg C)</w:t>
      </w:r>
      <w:r>
        <w:rPr/>
        <w:t>.</w:t>
      </w:r>
    </w:p>
    <w:p>
      <w:pPr>
        <w:pStyle w:val="PR3"/>
        <w:numPr>
          <w:ilvl w:val="6"/>
          <w:numId w:val="1"/>
        </w:numPr>
        <w:rPr/>
      </w:pPr>
      <w:r>
        <w:rPr/>
        <w:t xml:space="preserve">Flow Velocity Range: </w:t>
      </w:r>
      <w:r>
        <w:rPr>
          <w:rStyle w:val="IP"/>
        </w:rPr>
        <w:t>0.3 to 30 fps</w:t>
      </w:r>
      <w:r>
        <w:rPr>
          <w:rStyle w:val="SI"/>
        </w:rPr>
        <w:t xml:space="preserve"> (0.09 to 9.1 m/s)</w:t>
      </w:r>
      <w:r>
        <w:rPr/>
        <w:t>.</w:t>
      </w:r>
    </w:p>
    <w:p>
      <w:pPr>
        <w:pStyle w:val="CMT"/>
        <w:rPr/>
      </w:pPr>
      <w:r>
        <w:rPr/>
        <w:t>Accuracy indicated for this instrument is reported as full scale, not of actually reading. Accuracy degrades significantly as flow decreases.</w:t>
      </w:r>
    </w:p>
    <w:p>
      <w:pPr>
        <w:pStyle w:val="PR3"/>
        <w:numPr>
          <w:ilvl w:val="6"/>
          <w:numId w:val="1"/>
        </w:numPr>
        <w:rPr/>
      </w:pPr>
      <w:r>
        <w:rPr/>
        <w:t>Flow Accuracy: Within 1 percent of full scale over flow range.</w:t>
      </w:r>
    </w:p>
    <w:p>
      <w:pPr>
        <w:pStyle w:val="PR3"/>
        <w:numPr>
          <w:ilvl w:val="6"/>
          <w:numId w:val="1"/>
        </w:numPr>
        <w:rPr/>
      </w:pPr>
      <w:r>
        <w:rPr/>
        <w:t>Linearity: Within 0.2 percent of full scale over flow range.</w:t>
      </w:r>
    </w:p>
    <w:p>
      <w:pPr>
        <w:pStyle w:val="PR3"/>
        <w:numPr>
          <w:ilvl w:val="6"/>
          <w:numId w:val="1"/>
        </w:numPr>
        <w:rPr/>
      </w:pPr>
      <w:r>
        <w:rPr/>
        <w:t>Repeatability: Within 0.3 percent of full scale over flow range.</w:t>
      </w:r>
    </w:p>
    <w:p>
      <w:pPr>
        <w:pStyle w:val="PR3"/>
        <w:numPr>
          <w:ilvl w:val="6"/>
          <w:numId w:val="1"/>
        </w:numPr>
        <w:rPr/>
      </w:pPr>
      <w:r>
        <w:rPr/>
        <w:t>Process Pressure and Temperature: Suitable for system maximum operating pressure and temperature.</w:t>
      </w:r>
    </w:p>
    <w:p>
      <w:pPr>
        <w:pStyle w:val="CMT"/>
        <w:rPr/>
      </w:pPr>
      <w:r>
        <w:rPr/>
        <w:t>Retain "Minimum Pressure" and "Minimum Temperature Range" subparagraphs below to dictate minimum requirements.</w:t>
      </w:r>
    </w:p>
    <w:p>
      <w:pPr>
        <w:pStyle w:val="PR4"/>
        <w:numPr>
          <w:ilvl w:val="7"/>
          <w:numId w:val="1"/>
        </w:numPr>
        <w:spacing w:before="240" w:after="0"/>
        <w:rPr/>
      </w:pPr>
      <w:r>
        <w:rPr/>
        <w:t xml:space="preserve">Minimum Pressure: </w:t>
      </w:r>
      <w:r>
        <w:rPr>
          <w:rStyle w:val="IP"/>
        </w:rPr>
        <w:t>400 psig at 100 deg F</w:t>
      </w:r>
      <w:r>
        <w:rPr>
          <w:rStyle w:val="SI"/>
        </w:rPr>
        <w:t xml:space="preserve"> (2758 kPa at 38 deg C)</w:t>
      </w:r>
      <w:r>
        <w:rPr/>
        <w:t>.</w:t>
      </w:r>
    </w:p>
    <w:p>
      <w:pPr>
        <w:pStyle w:val="PR4"/>
        <w:numPr>
          <w:ilvl w:val="7"/>
          <w:numId w:val="1"/>
        </w:numPr>
        <w:rPr/>
      </w:pPr>
      <w:r>
        <w:rPr/>
        <w:t>Minimum Temperature Range: Up to [</w:t>
      </w:r>
      <w:r>
        <w:rPr>
          <w:rStyle w:val="IP"/>
          <w:b/>
        </w:rPr>
        <w:t>221 deg F</w:t>
      </w:r>
      <w:r>
        <w:rPr>
          <w:rStyle w:val="SI"/>
          <w:b/>
        </w:rPr>
        <w:t xml:space="preserve"> (105 deg C)</w:t>
      </w:r>
      <w:r>
        <w:rPr/>
        <w:t>] [</w:t>
      </w:r>
      <w:r>
        <w:rPr>
          <w:rStyle w:val="IP"/>
          <w:b/>
        </w:rPr>
        <w:t>285 deg F</w:t>
      </w:r>
      <w:r>
        <w:rPr>
          <w:rStyle w:val="SI"/>
          <w:b/>
        </w:rPr>
        <w:t xml:space="preserve"> (141 deg C)</w:t>
      </w:r>
      <w:r>
        <w:rPr/>
        <w:t>].</w:t>
      </w:r>
    </w:p>
    <w:p>
      <w:pPr>
        <w:pStyle w:val="PR2"/>
        <w:numPr>
          <w:ilvl w:val="5"/>
          <w:numId w:val="1"/>
        </w:numPr>
        <w:spacing w:before="240" w:after="0"/>
        <w:rPr/>
      </w:pPr>
      <w:r>
        <w:rPr/>
        <w:t>Output Signal: Frequency pulse.</w:t>
      </w:r>
    </w:p>
    <w:p>
      <w:pPr>
        <w:pStyle w:val="PR2"/>
        <w:numPr>
          <w:ilvl w:val="5"/>
          <w:numId w:val="1"/>
        </w:numPr>
        <w:rPr/>
      </w:pPr>
      <w:r>
        <w:rPr/>
        <w:t>Construction:</w:t>
      </w:r>
    </w:p>
    <w:p>
      <w:pPr>
        <w:pStyle w:val="PR3"/>
        <w:numPr>
          <w:ilvl w:val="6"/>
          <w:numId w:val="1"/>
        </w:numPr>
        <w:spacing w:before="240" w:after="0"/>
        <w:rPr/>
      </w:pPr>
      <w:r>
        <w:rPr/>
        <w:t>Wetted Metal Parts, Including Sensor Sleeve, Mounting Adapter, and Isolation Valve: [</w:t>
      </w:r>
      <w:r>
        <w:rPr>
          <w:b/>
        </w:rPr>
        <w:t>Brass</w:t>
      </w:r>
      <w:r>
        <w:rPr/>
        <w:t>] [</w:t>
      </w:r>
      <w:r>
        <w:rPr>
          <w:b/>
        </w:rPr>
        <w:t>or</w:t>
      </w:r>
      <w:r>
        <w:rPr/>
        <w:t>] [</w:t>
      </w:r>
      <w:r>
        <w:rPr>
          <w:b/>
        </w:rPr>
        <w:t>Type 316 stainless steel</w:t>
      </w:r>
      <w:r>
        <w:rPr/>
        <w:t>].</w:t>
      </w:r>
    </w:p>
    <w:p>
      <w:pPr>
        <w:pStyle w:val="PR3"/>
        <w:numPr>
          <w:ilvl w:val="6"/>
          <w:numId w:val="1"/>
        </w:numPr>
        <w:rPr/>
      </w:pPr>
      <w:r>
        <w:rPr/>
        <w:t>Shaft: [</w:t>
      </w:r>
      <w:r>
        <w:rPr>
          <w:b/>
        </w:rPr>
        <w:t>Tungsten carbide</w:t>
      </w:r>
      <w:r>
        <w:rPr/>
        <w:t>] [</w:t>
      </w:r>
      <w:r>
        <w:rPr>
          <w:b/>
        </w:rPr>
        <w:t>or</w:t>
      </w:r>
      <w:r>
        <w:rPr/>
        <w:t>] [</w:t>
      </w:r>
      <w:r>
        <w:rPr>
          <w:b/>
        </w:rPr>
        <w:t>Type 316 stainless steel</w:t>
      </w:r>
      <w:r>
        <w:rPr/>
        <w:t>].</w:t>
      </w:r>
    </w:p>
    <w:p>
      <w:pPr>
        <w:pStyle w:val="PR3"/>
        <w:numPr>
          <w:ilvl w:val="6"/>
          <w:numId w:val="1"/>
        </w:numPr>
        <w:rPr/>
      </w:pPr>
      <w:r>
        <w:rPr/>
        <w:t>Impeller: [</w:t>
      </w:r>
      <w:r>
        <w:rPr>
          <w:b/>
        </w:rPr>
        <w:t>Nylon</w:t>
      </w:r>
      <w:r>
        <w:rPr/>
        <w:t>] [</w:t>
      </w:r>
      <w:r>
        <w:rPr>
          <w:b/>
        </w:rPr>
        <w:t>or</w:t>
      </w:r>
      <w:r>
        <w:rPr/>
        <w:t>] [</w:t>
      </w:r>
      <w:r>
        <w:rPr>
          <w:b/>
        </w:rPr>
        <w:t>ETFE</w:t>
      </w:r>
      <w:r>
        <w:rPr/>
        <w:t>].</w:t>
      </w:r>
    </w:p>
    <w:p>
      <w:pPr>
        <w:pStyle w:val="PR3"/>
        <w:numPr>
          <w:ilvl w:val="6"/>
          <w:numId w:val="1"/>
        </w:numPr>
        <w:rPr/>
      </w:pPr>
      <w:r>
        <w:rPr/>
        <w:t xml:space="preserve">Process Connection: </w:t>
      </w:r>
      <w:r>
        <w:rPr>
          <w:rStyle w:val="IP"/>
        </w:rPr>
        <w:t>NPS 2</w:t>
      </w:r>
      <w:r>
        <w:rPr>
          <w:rStyle w:val="SI"/>
        </w:rPr>
        <w:t xml:space="preserve"> (DN 50)</w:t>
      </w:r>
      <w:r>
        <w:rPr/>
        <w:t>.</w:t>
      </w:r>
    </w:p>
    <w:p>
      <w:pPr>
        <w:pStyle w:val="PR3"/>
        <w:numPr>
          <w:ilvl w:val="6"/>
          <w:numId w:val="1"/>
        </w:numPr>
        <w:rPr/>
      </w:pPr>
      <w:r>
        <w:rPr/>
        <w:t>Instrument Isolation Valve: [</w:t>
      </w:r>
      <w:r>
        <w:rPr>
          <w:b/>
        </w:rPr>
        <w:t>Gate</w:t>
      </w:r>
      <w:r>
        <w:rPr/>
        <w:t>] [</w:t>
      </w:r>
      <w:r>
        <w:rPr>
          <w:b/>
        </w:rPr>
        <w:t>Full port ball</w:t>
      </w:r>
      <w:r>
        <w:rPr/>
        <w:t>] valve for system isolation.</w:t>
      </w:r>
    </w:p>
    <w:p>
      <w:pPr>
        <w:pStyle w:val="PR3"/>
        <w:numPr>
          <w:ilvl w:val="6"/>
          <w:numId w:val="1"/>
        </w:numPr>
        <w:rPr/>
      </w:pPr>
      <w:r>
        <w:rPr/>
        <w:t>Insertion Depth: Threaded positioning nut for accurate sensor depth in the pipe.</w:t>
      </w:r>
    </w:p>
    <w:p>
      <w:pPr>
        <w:pStyle w:val="PR3"/>
        <w:numPr>
          <w:ilvl w:val="6"/>
          <w:numId w:val="1"/>
        </w:numPr>
        <w:rPr/>
      </w:pPr>
      <w:r>
        <w:rPr/>
        <w:t>Electronics Enclosure:</w:t>
      </w:r>
    </w:p>
    <w:p>
      <w:pPr>
        <w:pStyle w:val="PR4"/>
        <w:numPr>
          <w:ilvl w:val="7"/>
          <w:numId w:val="1"/>
        </w:numPr>
        <w:spacing w:before="240" w:after="0"/>
        <w:rPr/>
      </w:pPr>
      <w:r>
        <w:rPr/>
        <w:t>Polyphenylene sulfide (PPS) with Viton seal.</w:t>
      </w:r>
    </w:p>
    <w:p>
      <w:pPr>
        <w:pStyle w:val="PR4"/>
        <w:numPr>
          <w:ilvl w:val="7"/>
          <w:numId w:val="1"/>
        </w:numPr>
        <w:rPr/>
      </w:pPr>
      <w:r>
        <w:rPr/>
        <w:t>Electrical Connection: Cable furnished with sensor.</w:t>
      </w:r>
    </w:p>
    <w:p>
      <w:pPr>
        <w:pStyle w:val="PR2"/>
        <w:numPr>
          <w:ilvl w:val="5"/>
          <w:numId w:val="1"/>
        </w:numPr>
        <w:spacing w:before="240" w:after="0"/>
        <w:rPr/>
      </w:pPr>
      <w:r>
        <w:rPr/>
        <w:t>Transmitter:</w:t>
      </w:r>
    </w:p>
    <w:p>
      <w:pPr>
        <w:pStyle w:val="PR3"/>
        <w:numPr>
          <w:ilvl w:val="6"/>
          <w:numId w:val="1"/>
        </w:numPr>
        <w:spacing w:before="240" w:after="0"/>
        <w:rPr/>
      </w:pPr>
      <w:r>
        <w:rPr/>
        <w:t>User-adjustable scale to refine resolution of flow range of over 4 to 20 mA signal.</w:t>
      </w:r>
    </w:p>
    <w:p>
      <w:pPr>
        <w:pStyle w:val="PR3"/>
        <w:numPr>
          <w:ilvl w:val="6"/>
          <w:numId w:val="1"/>
        </w:numPr>
        <w:rPr/>
      </w:pPr>
      <w:r>
        <w:rPr/>
        <w:t>Enclosure Material: Polycarbonate with tongue and groove, with neoprene-sealed cover.</w:t>
      </w:r>
    </w:p>
    <w:p>
      <w:pPr>
        <w:pStyle w:val="PR3"/>
        <w:numPr>
          <w:ilvl w:val="6"/>
          <w:numId w:val="1"/>
        </w:numPr>
        <w:rPr/>
      </w:pPr>
      <w:r>
        <w:rPr/>
        <w:t>Enclosure Rating: NEMA 250, Type 4X.</w:t>
      </w:r>
    </w:p>
    <w:p>
      <w:pPr>
        <w:pStyle w:val="PR3"/>
        <w:numPr>
          <w:ilvl w:val="6"/>
          <w:numId w:val="1"/>
        </w:numPr>
        <w:rPr/>
      </w:pPr>
      <w:r>
        <w:rPr/>
        <w:t>Electrical Connection: Labeled screw terminals.</w:t>
      </w:r>
    </w:p>
    <w:p>
      <w:pPr>
        <w:pStyle w:val="PR3"/>
        <w:numPr>
          <w:ilvl w:val="6"/>
          <w:numId w:val="1"/>
        </w:numPr>
        <w:rPr/>
      </w:pPr>
      <w:r>
        <w:rPr/>
        <w:t>Linearity of less than 1 percent.</w:t>
      </w:r>
    </w:p>
    <w:p>
      <w:pPr>
        <w:pStyle w:val="PR3"/>
        <w:numPr>
          <w:ilvl w:val="6"/>
          <w:numId w:val="1"/>
        </w:numPr>
        <w:rPr/>
      </w:pPr>
      <w:r>
        <w:rPr/>
        <w:t>Output Response Time: 6 seconds for 10 to 90 percent step.</w:t>
      </w:r>
    </w:p>
    <w:p>
      <w:pPr>
        <w:pStyle w:val="PR3"/>
        <w:numPr>
          <w:ilvl w:val="6"/>
          <w:numId w:val="1"/>
        </w:numPr>
        <w:rPr/>
      </w:pPr>
      <w:r>
        <w:rPr/>
        <w:t>Load resistance of 650 ohms at 24 V dc.</w:t>
      </w:r>
    </w:p>
    <w:p>
      <w:pPr>
        <w:pStyle w:val="CMT"/>
        <w:rPr/>
      </w:pPr>
      <w:r>
        <w:rPr/>
        <w:t>Retain subparagraph below for digital display.</w:t>
      </w:r>
    </w:p>
    <w:p>
      <w:pPr>
        <w:pStyle w:val="PR3"/>
        <w:numPr>
          <w:ilvl w:val="6"/>
          <w:numId w:val="1"/>
        </w:numPr>
        <w:rPr/>
      </w:pPr>
      <w:r>
        <w:rPr/>
        <w:t>Digital display of flow rate.</w:t>
      </w:r>
    </w:p>
    <w:p>
      <w:pPr>
        <w:pStyle w:val="PR1"/>
        <w:numPr>
          <w:ilvl w:val="4"/>
          <w:numId w:val="1"/>
        </w:numPr>
        <w:rPr/>
      </w:pPr>
      <w:r>
        <w:rPr/>
        <w:t>Insertion Impeller Liquid Flow Meters with 0.5 Percent Accuracy:</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Description: Insertion-type flow meter with a non-magnetic spinning impeller (paddle wheel).</w:t>
      </w:r>
    </w:p>
    <w:p>
      <w:pPr>
        <w:pStyle w:val="PR3"/>
        <w:numPr>
          <w:ilvl w:val="6"/>
          <w:numId w:val="1"/>
        </w:numPr>
        <w:spacing w:before="240" w:after="0"/>
        <w:rPr/>
      </w:pPr>
      <w:r>
        <w:rPr/>
        <w:t>Include programming kit with cable connector and Microsoft-Windows-compatible software.</w:t>
      </w:r>
    </w:p>
    <w:p>
      <w:pPr>
        <w:pStyle w:val="PR3"/>
        <w:numPr>
          <w:ilvl w:val="6"/>
          <w:numId w:val="1"/>
        </w:numPr>
        <w:rPr/>
      </w:pPr>
      <w:r>
        <w:rPr/>
        <w:t>Where indicated, provide meter with bidirectional flow measurement.</w:t>
      </w:r>
    </w:p>
    <w:p>
      <w:pPr>
        <w:pStyle w:val="PR2"/>
        <w:numPr>
          <w:ilvl w:val="5"/>
          <w:numId w:val="1"/>
        </w:numPr>
        <w:spacing w:before="240" w:after="0"/>
        <w:rPr/>
      </w:pPr>
      <w:r>
        <w:rPr/>
        <w:t>Factory Calibration: Wet calibrate each meter to standards traceable to NIST. Tag each meter and provide each meter with a certificate of calibration.</w:t>
      </w:r>
    </w:p>
    <w:p>
      <w:pPr>
        <w:pStyle w:val="PR2"/>
        <w:numPr>
          <w:ilvl w:val="5"/>
          <w:numId w:val="1"/>
        </w:numPr>
        <w:rPr/>
      </w:pPr>
      <w:r>
        <w:rPr/>
        <w:t>Meter Size Range: [</w:t>
      </w:r>
      <w:r>
        <w:rPr>
          <w:rStyle w:val="IP"/>
          <w:b/>
        </w:rPr>
        <w:t>NPS 1-1/2 through NPS 36</w:t>
      </w:r>
      <w:r>
        <w:rPr>
          <w:rStyle w:val="SI"/>
          <w:b/>
        </w:rPr>
        <w:t xml:space="preserve"> (DN 40 through DN 900)</w:t>
      </w:r>
      <w:r>
        <w:rPr/>
        <w:t>] &lt;</w:t>
      </w:r>
      <w:r>
        <w:rPr>
          <w:b/>
        </w:rPr>
        <w:t>Insert pipe size range</w:t>
      </w:r>
      <w:r>
        <w:rPr/>
        <w:t>&gt;.</w:t>
      </w:r>
    </w:p>
    <w:p>
      <w:pPr>
        <w:pStyle w:val="PR2"/>
        <w:numPr>
          <w:ilvl w:val="5"/>
          <w:numId w:val="1"/>
        </w:numPr>
        <w:rPr/>
      </w:pPr>
      <w:r>
        <w:rPr/>
        <w:t xml:space="preserve">Process Pipe Connection: </w:t>
      </w:r>
      <w:r>
        <w:rPr>
          <w:rStyle w:val="IP"/>
        </w:rPr>
        <w:t>NPS 1</w:t>
      </w:r>
      <w:r>
        <w:rPr>
          <w:rStyle w:val="SI"/>
        </w:rPr>
        <w:t xml:space="preserve"> (DN 25)</w:t>
      </w:r>
      <w:r>
        <w:rPr/>
        <w:t>.</w:t>
      </w:r>
    </w:p>
    <w:p>
      <w:pPr>
        <w:pStyle w:val="PR2"/>
        <w:numPr>
          <w:ilvl w:val="5"/>
          <w:numId w:val="1"/>
        </w:numPr>
        <w:rPr/>
      </w:pPr>
      <w:r>
        <w:rPr/>
        <w:t>Performance:</w:t>
      </w:r>
    </w:p>
    <w:p>
      <w:pPr>
        <w:pStyle w:val="PR3"/>
        <w:numPr>
          <w:ilvl w:val="6"/>
          <w:numId w:val="1"/>
        </w:numPr>
        <w:spacing w:before="240" w:after="0"/>
        <w:rPr/>
      </w:pPr>
      <w:r>
        <w:rPr/>
        <w:t xml:space="preserve">Ambient Temperature: </w:t>
      </w:r>
      <w:r>
        <w:rPr>
          <w:rStyle w:val="IP"/>
        </w:rPr>
        <w:t>14 to 150 deg F</w:t>
      </w:r>
      <w:r>
        <w:rPr>
          <w:rStyle w:val="SI"/>
        </w:rPr>
        <w:t xml:space="preserve"> (Minus 10 to plus 66 deg C)</w:t>
      </w:r>
      <w:r>
        <w:rPr/>
        <w:t>.</w:t>
      </w:r>
    </w:p>
    <w:p>
      <w:pPr>
        <w:pStyle w:val="PR3"/>
        <w:numPr>
          <w:ilvl w:val="6"/>
          <w:numId w:val="1"/>
        </w:numPr>
        <w:rPr/>
      </w:pPr>
      <w:r>
        <w:rPr/>
        <w:t xml:space="preserve">Flow Velocity Range: </w:t>
      </w:r>
      <w:r>
        <w:rPr>
          <w:rStyle w:val="IP"/>
        </w:rPr>
        <w:t>0.5 to 20 fps</w:t>
      </w:r>
      <w:r>
        <w:rPr>
          <w:rStyle w:val="SI"/>
        </w:rPr>
        <w:t xml:space="preserve"> (0.15 to 6.1 m/s)</w:t>
      </w:r>
      <w:r>
        <w:rPr/>
        <w:t>.</w:t>
      </w:r>
    </w:p>
    <w:p>
      <w:pPr>
        <w:pStyle w:val="CMT"/>
        <w:rPr/>
      </w:pPr>
      <w:r>
        <w:rPr/>
        <w:t>Standard accuracy is 1 percent. 0.5 percent accuracy requires wet calibration.</w:t>
      </w:r>
    </w:p>
    <w:p>
      <w:pPr>
        <w:pStyle w:val="PR3"/>
        <w:numPr>
          <w:ilvl w:val="6"/>
          <w:numId w:val="1"/>
        </w:numPr>
        <w:rPr/>
      </w:pPr>
      <w:r>
        <w:rPr/>
        <w:t>Flow Accuracy: Within 0.5 percent of flow rate.</w:t>
      </w:r>
    </w:p>
    <w:p>
      <w:pPr>
        <w:pStyle w:val="PR3"/>
        <w:numPr>
          <w:ilvl w:val="6"/>
          <w:numId w:val="1"/>
        </w:numPr>
        <w:rPr/>
      </w:pPr>
      <w:r>
        <w:rPr/>
        <w:t>Repeatability: Within 0.5 percent.</w:t>
      </w:r>
    </w:p>
    <w:p>
      <w:pPr>
        <w:pStyle w:val="PR3"/>
        <w:numPr>
          <w:ilvl w:val="6"/>
          <w:numId w:val="1"/>
        </w:numPr>
        <w:rPr/>
      </w:pPr>
      <w:r>
        <w:rPr/>
        <w:t>Process Pressure and Temperature: Suitable for system maximum operating pressure and temperature.</w:t>
      </w:r>
    </w:p>
    <w:p>
      <w:pPr>
        <w:pStyle w:val="CMT"/>
        <w:rPr/>
      </w:pPr>
      <w:r>
        <w:rPr/>
        <w:t>Retain "Minimum Pressure" and "Minimum Temperature Range" subparagraphs below to dictate minimum requirements.</w:t>
      </w:r>
    </w:p>
    <w:p>
      <w:pPr>
        <w:pStyle w:val="PR4"/>
        <w:numPr>
          <w:ilvl w:val="7"/>
          <w:numId w:val="1"/>
        </w:numPr>
        <w:spacing w:before="240" w:after="0"/>
        <w:rPr/>
      </w:pPr>
      <w:r>
        <w:rPr/>
        <w:t xml:space="preserve">Minimum Pressure: </w:t>
      </w:r>
      <w:r>
        <w:rPr>
          <w:rStyle w:val="IP"/>
        </w:rPr>
        <w:t>350 psig</w:t>
      </w:r>
      <w:r>
        <w:rPr>
          <w:rStyle w:val="SI"/>
        </w:rPr>
        <w:t xml:space="preserve"> (2413 kPa)</w:t>
      </w:r>
      <w:r>
        <w:rPr/>
        <w:t xml:space="preserve"> with PEEK sensor tip.</w:t>
      </w:r>
    </w:p>
    <w:p>
      <w:pPr>
        <w:pStyle w:val="PR4"/>
        <w:numPr>
          <w:ilvl w:val="7"/>
          <w:numId w:val="1"/>
        </w:numPr>
        <w:rPr/>
      </w:pPr>
      <w:r>
        <w:rPr/>
        <w:t xml:space="preserve">Minimum Temperature Range: Up to </w:t>
      </w:r>
      <w:r>
        <w:rPr>
          <w:rStyle w:val="IP"/>
        </w:rPr>
        <w:t>300 deg F</w:t>
      </w:r>
      <w:r>
        <w:rPr>
          <w:rStyle w:val="SI"/>
        </w:rPr>
        <w:t xml:space="preserve"> (149 deg C)</w:t>
      </w:r>
      <w:r>
        <w:rPr/>
        <w:t xml:space="preserve"> with PEEK sensor tip.</w:t>
      </w:r>
    </w:p>
    <w:p>
      <w:pPr>
        <w:pStyle w:val="PR3"/>
        <w:numPr>
          <w:ilvl w:val="6"/>
          <w:numId w:val="1"/>
        </w:numPr>
        <w:spacing w:before="240" w:after="0"/>
        <w:rPr/>
      </w:pPr>
      <w:r>
        <w:rPr/>
        <w:t xml:space="preserve">Pressure Drop: Up to </w:t>
      </w:r>
      <w:r>
        <w:rPr>
          <w:rStyle w:val="IP"/>
        </w:rPr>
        <w:t>0.5 psig at 10 fps</w:t>
      </w:r>
      <w:r>
        <w:rPr>
          <w:rStyle w:val="SI"/>
        </w:rPr>
        <w:t xml:space="preserve"> (3.5 kPa at 3 m/s)</w:t>
      </w:r>
      <w:r>
        <w:rPr/>
        <w:t xml:space="preserve"> for pipe sizes </w:t>
      </w:r>
      <w:r>
        <w:rPr>
          <w:rStyle w:val="IP"/>
        </w:rPr>
        <w:t>NPS 1-1/2</w:t>
      </w:r>
      <w:r>
        <w:rPr>
          <w:rStyle w:val="SI"/>
        </w:rPr>
        <w:t xml:space="preserve"> (DN 40)</w:t>
      </w:r>
      <w:r>
        <w:rPr/>
        <w:t xml:space="preserve"> and larger.</w:t>
      </w:r>
    </w:p>
    <w:p>
      <w:pPr>
        <w:pStyle w:val="PR2"/>
        <w:numPr>
          <w:ilvl w:val="5"/>
          <w:numId w:val="1"/>
        </w:numPr>
        <w:spacing w:before="240" w:after="0"/>
        <w:rPr/>
      </w:pPr>
      <w:r>
        <w:rPr/>
        <w:t>Output Signal:</w:t>
      </w:r>
    </w:p>
    <w:p>
      <w:pPr>
        <w:pStyle w:val="PR3"/>
        <w:numPr>
          <w:ilvl w:val="6"/>
          <w:numId w:val="1"/>
        </w:numPr>
        <w:spacing w:before="240" w:after="0"/>
        <w:rPr/>
      </w:pPr>
      <w:r>
        <w:rPr/>
        <w:t>Unidirectional Flow Meter:</w:t>
      </w:r>
    </w:p>
    <w:p>
      <w:pPr>
        <w:pStyle w:val="CMT"/>
        <w:rPr/>
      </w:pPr>
      <w:r>
        <w:rPr/>
        <w:t>Retain one of first three subparagraphs below.</w:t>
      </w:r>
    </w:p>
    <w:p>
      <w:pPr>
        <w:pStyle w:val="PR4"/>
        <w:numPr>
          <w:ilvl w:val="7"/>
          <w:numId w:val="1"/>
        </w:numPr>
        <w:spacing w:before="240" w:after="0"/>
        <w:rPr/>
      </w:pPr>
      <w:r>
        <w:rPr/>
        <w:t>Frequency pulse.</w:t>
      </w:r>
    </w:p>
    <w:p>
      <w:pPr>
        <w:pStyle w:val="PR4"/>
        <w:numPr>
          <w:ilvl w:val="7"/>
          <w:numId w:val="1"/>
        </w:numPr>
        <w:rPr/>
      </w:pPr>
      <w:r>
        <w:rPr/>
        <w:t>Analog, two-wire, loop-powered, 4 to 20 mA signal.</w:t>
      </w:r>
    </w:p>
    <w:p>
      <w:pPr>
        <w:pStyle w:val="PR4"/>
        <w:numPr>
          <w:ilvl w:val="7"/>
          <w:numId w:val="1"/>
        </w:numPr>
        <w:rPr/>
      </w:pPr>
      <w:r>
        <w:rPr/>
        <w:t>Scaled pulse.</w:t>
      </w:r>
    </w:p>
    <w:p>
      <w:pPr>
        <w:pStyle w:val="PR3"/>
        <w:numPr>
          <w:ilvl w:val="6"/>
          <w:numId w:val="1"/>
        </w:numPr>
        <w:spacing w:before="240" w:after="0"/>
        <w:rPr/>
      </w:pPr>
      <w:r>
        <w:rPr/>
        <w:t>Bidirectional Flow Meter:</w:t>
      </w:r>
    </w:p>
    <w:p>
      <w:pPr>
        <w:pStyle w:val="CMT"/>
        <w:rPr/>
      </w:pPr>
      <w:r>
        <w:rPr/>
        <w:t>Retain one of first two subparagraphs below. Signal is only available with PPS tip.</w:t>
      </w:r>
    </w:p>
    <w:p>
      <w:pPr>
        <w:pStyle w:val="PR4"/>
        <w:numPr>
          <w:ilvl w:val="7"/>
          <w:numId w:val="1"/>
        </w:numPr>
        <w:spacing w:before="240" w:after="0"/>
        <w:rPr/>
      </w:pPr>
      <w:r>
        <w:rPr/>
        <w:t>Provide analog 4 to 20 mA signal plus direction.</w:t>
      </w:r>
    </w:p>
    <w:p>
      <w:pPr>
        <w:pStyle w:val="PR4"/>
        <w:numPr>
          <w:ilvl w:val="7"/>
          <w:numId w:val="1"/>
        </w:numPr>
        <w:rPr/>
      </w:pPr>
      <w:r>
        <w:rPr/>
        <w:t>Scaled pulse.</w:t>
      </w:r>
    </w:p>
    <w:p>
      <w:pPr>
        <w:pStyle w:val="PR2"/>
        <w:numPr>
          <w:ilvl w:val="5"/>
          <w:numId w:val="1"/>
        </w:numPr>
        <w:spacing w:before="240" w:after="0"/>
        <w:rPr/>
      </w:pPr>
      <w:r>
        <w:rPr/>
        <w:t>Operator Interface:</w:t>
      </w:r>
    </w:p>
    <w:p>
      <w:pPr>
        <w:pStyle w:val="PR3"/>
        <w:numPr>
          <w:ilvl w:val="6"/>
          <w:numId w:val="1"/>
        </w:numPr>
        <w:spacing w:before="240" w:after="0"/>
        <w:rPr/>
      </w:pPr>
      <w:r>
        <w:rPr/>
        <w:t>Programming: Instrument programming through computer and programming kit.</w:t>
      </w:r>
    </w:p>
    <w:p>
      <w:pPr>
        <w:pStyle w:val="CMT"/>
        <w:rPr/>
      </w:pPr>
      <w:r>
        <w:rPr/>
        <w:t>Retain "Digital Display" Subparagraph below for optional digital display. Optional digital display is not available with frequency pulse output signal.</w:t>
      </w:r>
    </w:p>
    <w:p>
      <w:pPr>
        <w:pStyle w:val="PR3"/>
        <w:numPr>
          <w:ilvl w:val="6"/>
          <w:numId w:val="1"/>
        </w:numPr>
        <w:rPr/>
      </w:pPr>
      <w:r>
        <w:rPr/>
        <w:t>Digital Display: Eight-character digital display of flow rate, flow totalization, input, output, and flow direction for bidirectional meters.</w:t>
      </w:r>
    </w:p>
    <w:p>
      <w:pPr>
        <w:pStyle w:val="PR2"/>
        <w:numPr>
          <w:ilvl w:val="5"/>
          <w:numId w:val="1"/>
        </w:numPr>
        <w:spacing w:before="240" w:after="0"/>
        <w:rPr/>
      </w:pPr>
      <w:r>
        <w:rPr/>
        <w:t>Construction:</w:t>
      </w:r>
    </w:p>
    <w:p>
      <w:pPr>
        <w:pStyle w:val="PR3"/>
        <w:numPr>
          <w:ilvl w:val="6"/>
          <w:numId w:val="1"/>
        </w:numPr>
        <w:spacing w:before="240" w:after="0"/>
        <w:rPr/>
      </w:pPr>
      <w:r>
        <w:rPr/>
        <w:t>Wetted Metal Parts (Including Sensor Stem, Mounting Adapter, and Isolation Valve): Type 316 stainless steel[</w:t>
      </w:r>
      <w:r>
        <w:rPr>
          <w:b/>
        </w:rPr>
        <w:t> or brass</w:t>
      </w:r>
      <w:r>
        <w:rPr/>
        <w:t>].</w:t>
      </w:r>
    </w:p>
    <w:p>
      <w:pPr>
        <w:pStyle w:val="PR3"/>
        <w:numPr>
          <w:ilvl w:val="6"/>
          <w:numId w:val="1"/>
        </w:numPr>
        <w:rPr/>
      </w:pPr>
      <w:r>
        <w:rPr/>
        <w:t>Sensor Tip: PPS or PEEK.</w:t>
      </w:r>
    </w:p>
    <w:p>
      <w:pPr>
        <w:pStyle w:val="PR3"/>
        <w:numPr>
          <w:ilvl w:val="6"/>
          <w:numId w:val="1"/>
        </w:numPr>
        <w:rPr/>
      </w:pPr>
      <w:r>
        <w:rPr/>
        <w:t>Shaft: Tungsten carbide.</w:t>
      </w:r>
    </w:p>
    <w:p>
      <w:pPr>
        <w:pStyle w:val="PR3"/>
        <w:numPr>
          <w:ilvl w:val="6"/>
          <w:numId w:val="1"/>
        </w:numPr>
        <w:rPr/>
      </w:pPr>
      <w:r>
        <w:rPr/>
        <w:t>Impeller: Stainless steel.</w:t>
      </w:r>
    </w:p>
    <w:p>
      <w:pPr>
        <w:pStyle w:val="PR3"/>
        <w:numPr>
          <w:ilvl w:val="6"/>
          <w:numId w:val="1"/>
        </w:numPr>
        <w:rPr/>
      </w:pPr>
      <w:r>
        <w:rPr/>
        <w:t xml:space="preserve">Process Connection: </w:t>
      </w:r>
      <w:r>
        <w:rPr>
          <w:rStyle w:val="IP"/>
        </w:rPr>
        <w:t>NPS 1</w:t>
      </w:r>
      <w:r>
        <w:rPr>
          <w:rStyle w:val="SI"/>
        </w:rPr>
        <w:t xml:space="preserve"> (DN 25)</w:t>
      </w:r>
      <w:r>
        <w:rPr/>
        <w:t>.</w:t>
      </w:r>
    </w:p>
    <w:p>
      <w:pPr>
        <w:pStyle w:val="PR3"/>
        <w:numPr>
          <w:ilvl w:val="6"/>
          <w:numId w:val="1"/>
        </w:numPr>
        <w:rPr/>
      </w:pPr>
      <w:r>
        <w:rPr/>
        <w:t>Instrument Isolation Valve: Full port ball valve for system isolation.</w:t>
      </w:r>
    </w:p>
    <w:p>
      <w:pPr>
        <w:pStyle w:val="PR3"/>
        <w:numPr>
          <w:ilvl w:val="6"/>
          <w:numId w:val="1"/>
        </w:numPr>
        <w:rPr/>
      </w:pPr>
      <w:r>
        <w:rPr/>
        <w:t>Insertion Depth: Threaded positioning nut for accurate sensor depth in pipe.</w:t>
      </w:r>
    </w:p>
    <w:p>
      <w:pPr>
        <w:pStyle w:val="PR3"/>
        <w:numPr>
          <w:ilvl w:val="6"/>
          <w:numId w:val="1"/>
        </w:numPr>
        <w:rPr/>
      </w:pPr>
      <w:r>
        <w:rPr/>
        <w:t>Electronics Enclosure:</w:t>
      </w:r>
    </w:p>
    <w:p>
      <w:pPr>
        <w:pStyle w:val="PR4"/>
        <w:numPr>
          <w:ilvl w:val="7"/>
          <w:numId w:val="1"/>
        </w:numPr>
        <w:spacing w:before="240" w:after="0"/>
        <w:rPr/>
      </w:pPr>
      <w:r>
        <w:rPr/>
        <w:t>Material: Polypropylene with Viton-sealed acrylic cover.</w:t>
      </w:r>
    </w:p>
    <w:p>
      <w:pPr>
        <w:pStyle w:val="PR4"/>
        <w:numPr>
          <w:ilvl w:val="7"/>
          <w:numId w:val="1"/>
        </w:numPr>
        <w:rPr/>
      </w:pPr>
      <w:r>
        <w:rPr/>
        <w:t>Removable cover.</w:t>
      </w:r>
    </w:p>
    <w:p>
      <w:pPr>
        <w:pStyle w:val="PR4"/>
        <w:numPr>
          <w:ilvl w:val="7"/>
          <w:numId w:val="1"/>
        </w:numPr>
        <w:rPr/>
      </w:pPr>
      <w:r>
        <w:rPr/>
        <w:t>Rating: NEMA 250, Type 4X.</w:t>
      </w:r>
    </w:p>
    <w:p>
      <w:pPr>
        <w:pStyle w:val="PR4"/>
        <w:numPr>
          <w:ilvl w:val="7"/>
          <w:numId w:val="1"/>
        </w:numPr>
        <w:rPr/>
      </w:pPr>
      <w:r>
        <w:rPr/>
        <w:t>Electrical Connection: Labeled screw terminals.</w:t>
      </w:r>
    </w:p>
    <w:p>
      <w:pPr>
        <w:pStyle w:val="PR4"/>
        <w:numPr>
          <w:ilvl w:val="7"/>
          <w:numId w:val="1"/>
        </w:numPr>
        <w:rPr/>
      </w:pPr>
      <w:r>
        <w:rPr/>
        <w:t xml:space="preserve">Conduit Connection: </w:t>
      </w:r>
      <w:r>
        <w:rPr>
          <w:rStyle w:val="IP"/>
        </w:rPr>
        <w:t>1/2-inch</w:t>
      </w:r>
      <w:r>
        <w:rPr>
          <w:rStyle w:val="SI"/>
        </w:rPr>
        <w:t xml:space="preserve"> (16-mm)</w:t>
      </w:r>
      <w:r>
        <w:rPr/>
        <w:t xml:space="preserve"> trade size.</w:t>
      </w:r>
    </w:p>
    <w:p>
      <w:pPr>
        <w:pStyle w:val="PR1"/>
        <w:numPr>
          <w:ilvl w:val="4"/>
          <w:numId w:val="1"/>
        </w:numPr>
        <w:rPr/>
      </w:pPr>
      <w:r>
        <w:rPr/>
        <w:t>Insertion Turbine Liquid Flow Meters:</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CMT"/>
        <w:rPr/>
      </w:pPr>
      <w:r>
        <w:rPr/>
        <w:t>Retain "Source Limitations" Subparagraph below to require all insertion turbine flow meters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insertion turbine flow meters from a single manufacturer.</w:t>
      </w:r>
    </w:p>
    <w:p>
      <w:pPr>
        <w:pStyle w:val="PR2"/>
        <w:numPr>
          <w:ilvl w:val="5"/>
          <w:numId w:val="1"/>
        </w:numPr>
        <w:rPr/>
      </w:pPr>
      <w:r>
        <w:rPr/>
        <w:t>Description: Turbine rotational sensing accomplished electronically by sensing electronic impedance change (non-magnetic and non-photoelectric).</w:t>
      </w:r>
    </w:p>
    <w:p>
      <w:pPr>
        <w:pStyle w:val="PR2"/>
        <w:numPr>
          <w:ilvl w:val="5"/>
          <w:numId w:val="1"/>
        </w:numPr>
        <w:rPr/>
      </w:pPr>
      <w:r>
        <w:rPr/>
        <w:t>Factory Calibration: Wet calibrate each meter to standards traceable to NIST. Tag each meter and provide each meter with a certificate of calibration.</w:t>
      </w:r>
    </w:p>
    <w:p>
      <w:pPr>
        <w:pStyle w:val="PR2"/>
        <w:numPr>
          <w:ilvl w:val="5"/>
          <w:numId w:val="1"/>
        </w:numPr>
        <w:rPr/>
      </w:pPr>
      <w:r>
        <w:rPr/>
        <w:t>Meter Size Range: [</w:t>
      </w:r>
      <w:r>
        <w:rPr>
          <w:rStyle w:val="IP"/>
          <w:b/>
        </w:rPr>
        <w:t>NPS 1-1/4 through NPS 72</w:t>
      </w:r>
      <w:r>
        <w:rPr>
          <w:rStyle w:val="SI"/>
          <w:b/>
        </w:rPr>
        <w:t xml:space="preserve"> (DN 32 through DN 1800)</w:t>
      </w:r>
      <w:r>
        <w:rPr/>
        <w:t>] &lt;</w:t>
      </w:r>
      <w:r>
        <w:rPr>
          <w:b/>
        </w:rPr>
        <w:t>Insert pipe size range</w:t>
      </w:r>
      <w:r>
        <w:rPr/>
        <w:t>&gt;.</w:t>
      </w:r>
    </w:p>
    <w:p>
      <w:pPr>
        <w:pStyle w:val="PR2"/>
        <w:numPr>
          <w:ilvl w:val="5"/>
          <w:numId w:val="1"/>
        </w:numPr>
        <w:rPr/>
      </w:pPr>
      <w:r>
        <w:rPr/>
        <w:t>Process Pipe Connection: [</w:t>
      </w:r>
      <w:r>
        <w:rPr>
          <w:rStyle w:val="IP"/>
          <w:b/>
        </w:rPr>
        <w:t>NPS 1</w:t>
      </w:r>
      <w:r>
        <w:rPr>
          <w:rStyle w:val="SI"/>
          <w:b/>
        </w:rPr>
        <w:t xml:space="preserve"> (DN 25)</w:t>
      </w:r>
      <w:r>
        <w:rPr/>
        <w:t>] &lt;</w:t>
      </w:r>
      <w:r>
        <w:rPr>
          <w:b/>
        </w:rPr>
        <w:t>Insert pipe size</w:t>
      </w:r>
      <w:r>
        <w:rPr/>
        <w:t>&gt;.</w:t>
      </w:r>
    </w:p>
    <w:p>
      <w:pPr>
        <w:pStyle w:val="PR2"/>
        <w:numPr>
          <w:ilvl w:val="5"/>
          <w:numId w:val="1"/>
        </w:numPr>
        <w:rPr/>
      </w:pPr>
      <w:r>
        <w:rPr/>
        <w:t>Performance:</w:t>
      </w:r>
    </w:p>
    <w:p>
      <w:pPr>
        <w:pStyle w:val="PR3"/>
        <w:numPr>
          <w:ilvl w:val="6"/>
          <w:numId w:val="1"/>
        </w:numPr>
        <w:spacing w:before="240" w:after="0"/>
        <w:rPr/>
      </w:pPr>
      <w:r>
        <w:rPr/>
        <w:t>Ambient Temperature: [</w:t>
      </w:r>
      <w:r>
        <w:rPr>
          <w:rStyle w:val="IP"/>
          <w:b/>
        </w:rPr>
        <w:t>Minus 5 to plus 160 deg F</w:t>
      </w:r>
      <w:r>
        <w:rPr>
          <w:rStyle w:val="SI"/>
          <w:b/>
        </w:rPr>
        <w:t xml:space="preserve"> (Minus 21 to plus 71 deg C)</w:t>
      </w:r>
      <w:r>
        <w:rPr/>
        <w:t>] &lt;</w:t>
      </w:r>
      <w:r>
        <w:rPr>
          <w:b/>
        </w:rPr>
        <w:t>Insert temperature range</w:t>
      </w:r>
      <w:r>
        <w:rPr/>
        <w:t>&gt;.</w:t>
      </w:r>
    </w:p>
    <w:p>
      <w:pPr>
        <w:pStyle w:val="PR3"/>
        <w:numPr>
          <w:ilvl w:val="6"/>
          <w:numId w:val="1"/>
        </w:numPr>
        <w:rPr/>
      </w:pPr>
      <w:r>
        <w:rPr/>
        <w:t>Conductivity: Suitable for flow measurement of fluids with electrical conductivity of greater than [</w:t>
      </w:r>
      <w:r>
        <w:rPr>
          <w:b/>
        </w:rPr>
        <w:t>5</w:t>
      </w:r>
      <w:r>
        <w:rPr/>
        <w:t>] [</w:t>
      </w:r>
      <w:r>
        <w:rPr>
          <w:b/>
        </w:rPr>
        <w:t>100</w:t>
      </w:r>
      <w:r>
        <w:rPr/>
        <w:t>] &lt;</w:t>
      </w:r>
      <w:r>
        <w:rPr>
          <w:b/>
        </w:rPr>
        <w:t>Insert conductivity</w:t>
      </w:r>
      <w:r>
        <w:rPr/>
        <w:t>&gt; microseimens per centimeter.</w:t>
      </w:r>
    </w:p>
    <w:p>
      <w:pPr>
        <w:pStyle w:val="PR3"/>
        <w:numPr>
          <w:ilvl w:val="6"/>
          <w:numId w:val="1"/>
        </w:numPr>
        <w:rPr/>
      </w:pPr>
      <w:r>
        <w:rPr/>
        <w:t>Flow Velocity Range: [</w:t>
      </w:r>
      <w:r>
        <w:rPr>
          <w:rStyle w:val="IP"/>
          <w:b/>
        </w:rPr>
        <w:t>0.1 to 30 fps</w:t>
      </w:r>
      <w:r>
        <w:rPr>
          <w:rStyle w:val="SI"/>
          <w:b/>
        </w:rPr>
        <w:t xml:space="preserve"> (0.03 to 9.1 m/s)</w:t>
      </w:r>
      <w:r>
        <w:rPr/>
        <w:t>] &lt;</w:t>
      </w:r>
      <w:r>
        <w:rPr>
          <w:b/>
        </w:rPr>
        <w:t>Insert flow velocity range</w:t>
      </w:r>
      <w:r>
        <w:rPr/>
        <w:t>&gt;.</w:t>
      </w:r>
    </w:p>
    <w:p>
      <w:pPr>
        <w:pStyle w:val="PR3"/>
        <w:numPr>
          <w:ilvl w:val="6"/>
          <w:numId w:val="1"/>
        </w:numPr>
        <w:rPr/>
      </w:pPr>
      <w:r>
        <w:rPr/>
        <w:t>Flow Accuracy: Within [</w:t>
      </w:r>
      <w:r>
        <w:rPr>
          <w:b/>
        </w:rPr>
        <w:t>1</w:t>
      </w:r>
      <w:r>
        <w:rPr/>
        <w:t>] &lt;</w:t>
      </w:r>
      <w:r>
        <w:rPr>
          <w:b/>
        </w:rPr>
        <w:t>Insert number</w:t>
      </w:r>
      <w:r>
        <w:rPr/>
        <w:t>&gt; percent of reading for flow velocities between [</w:t>
      </w:r>
      <w:r>
        <w:rPr>
          <w:rStyle w:val="IP"/>
          <w:b/>
        </w:rPr>
        <w:t>3 to 30 fps</w:t>
      </w:r>
      <w:r>
        <w:rPr>
          <w:rStyle w:val="SI"/>
          <w:b/>
        </w:rPr>
        <w:t xml:space="preserve"> (0.9 to 9.1 m/s)</w:t>
      </w:r>
      <w:r>
        <w:rPr/>
        <w:t>] &lt;</w:t>
      </w:r>
      <w:r>
        <w:rPr>
          <w:b/>
        </w:rPr>
        <w:t>Insert flow velocity range</w:t>
      </w:r>
      <w:r>
        <w:rPr/>
        <w:t>&gt; and within [</w:t>
      </w:r>
      <w:r>
        <w:rPr>
          <w:b/>
        </w:rPr>
        <w:t>2</w:t>
      </w:r>
      <w:r>
        <w:rPr/>
        <w:t>] &lt;</w:t>
      </w:r>
      <w:r>
        <w:rPr>
          <w:b/>
        </w:rPr>
        <w:t>Insert number</w:t>
      </w:r>
      <w:r>
        <w:rPr/>
        <w:t>&gt; percent of reading for flow velocities between [</w:t>
      </w:r>
      <w:r>
        <w:rPr>
          <w:rStyle w:val="IP"/>
          <w:b/>
        </w:rPr>
        <w:t>0.4 to 20 fps</w:t>
      </w:r>
      <w:r>
        <w:rPr>
          <w:rStyle w:val="SI"/>
          <w:b/>
        </w:rPr>
        <w:t xml:space="preserve"> (0.12 to 6.1 m/s)</w:t>
      </w:r>
      <w:r>
        <w:rPr/>
        <w:t>] &lt;</w:t>
      </w:r>
      <w:r>
        <w:rPr>
          <w:b/>
        </w:rPr>
        <w:t>Insert flow velocity range</w:t>
      </w:r>
      <w:r>
        <w:rPr/>
        <w:t>&gt;.</w:t>
      </w:r>
    </w:p>
    <w:p>
      <w:pPr>
        <w:pStyle w:val="PR3"/>
        <w:numPr>
          <w:ilvl w:val="6"/>
          <w:numId w:val="1"/>
        </w:numPr>
        <w:rPr/>
      </w:pPr>
      <w:r>
        <w:rPr/>
        <w:t>Process Pressure and Temperature: Suitable for system maximum operating pressure and temperature.</w:t>
      </w:r>
    </w:p>
    <w:p>
      <w:pPr>
        <w:pStyle w:val="CMT"/>
        <w:rPr/>
      </w:pPr>
      <w:r>
        <w:rPr/>
        <w:t>Retain "Minimum Pressure" and "Minimum Temperature Range" subparagraphs below to dictate minimum requirements.</w:t>
      </w:r>
    </w:p>
    <w:p>
      <w:pPr>
        <w:pStyle w:val="PR4"/>
        <w:numPr>
          <w:ilvl w:val="7"/>
          <w:numId w:val="1"/>
        </w:numPr>
        <w:spacing w:before="240" w:after="0"/>
        <w:rPr/>
      </w:pPr>
      <w:r>
        <w:rPr/>
        <w:t>Minimum Pressure: [</w:t>
      </w:r>
      <w:r>
        <w:rPr>
          <w:rStyle w:val="IP"/>
          <w:b/>
        </w:rPr>
        <w:t>400 psig</w:t>
      </w:r>
      <w:r>
        <w:rPr>
          <w:rStyle w:val="SI"/>
          <w:b/>
        </w:rPr>
        <w:t xml:space="preserve"> (2758 kPa)</w:t>
      </w:r>
      <w:r>
        <w:rPr/>
        <w:t>] &lt;</w:t>
      </w:r>
      <w:r>
        <w:rPr>
          <w:b/>
        </w:rPr>
        <w:t>Insert value</w:t>
      </w:r>
      <w:r>
        <w:rPr/>
        <w:t>&gt;.</w:t>
      </w:r>
    </w:p>
    <w:p>
      <w:pPr>
        <w:pStyle w:val="PR4"/>
        <w:numPr>
          <w:ilvl w:val="7"/>
          <w:numId w:val="1"/>
        </w:numPr>
        <w:rPr/>
      </w:pPr>
      <w:r>
        <w:rPr/>
        <w:t>Minimum Temperature Range:</w:t>
      </w:r>
    </w:p>
    <w:p>
      <w:pPr>
        <w:pStyle w:val="PR5"/>
        <w:numPr>
          <w:ilvl w:val="8"/>
          <w:numId w:val="1"/>
        </w:numPr>
        <w:spacing w:before="240" w:after="0"/>
        <w:rPr/>
      </w:pPr>
      <w:r>
        <w:rPr/>
        <w:t>Chilled and Condenser Water Systems: [</w:t>
      </w:r>
      <w:r>
        <w:rPr>
          <w:rStyle w:val="IP"/>
          <w:b/>
        </w:rPr>
        <w:t>Minus 20 to plus 150 deg F</w:t>
      </w:r>
      <w:r>
        <w:rPr>
          <w:rStyle w:val="SI"/>
          <w:b/>
        </w:rPr>
        <w:t xml:space="preserve"> (Minus 29 to plus 66 deg C)</w:t>
      </w:r>
      <w:r>
        <w:rPr/>
        <w:t>] &lt;</w:t>
      </w:r>
      <w:r>
        <w:rPr>
          <w:b/>
        </w:rPr>
        <w:t>Insert temperature range</w:t>
      </w:r>
      <w:r>
        <w:rPr/>
        <w:t>&gt;.</w:t>
      </w:r>
    </w:p>
    <w:p>
      <w:pPr>
        <w:pStyle w:val="PR5"/>
        <w:numPr>
          <w:ilvl w:val="8"/>
          <w:numId w:val="1"/>
        </w:numPr>
        <w:rPr/>
      </w:pPr>
      <w:r>
        <w:rPr/>
        <w:t>Heating Water Systems: Within [</w:t>
      </w:r>
      <w:r>
        <w:rPr>
          <w:rStyle w:val="IP"/>
          <w:b/>
        </w:rPr>
        <w:t>minus 20 to plus 280 deg F</w:t>
      </w:r>
      <w:r>
        <w:rPr>
          <w:rStyle w:val="SI"/>
          <w:b/>
        </w:rPr>
        <w:t xml:space="preserve"> (minus 29 to plus 138 deg C)</w:t>
      </w:r>
      <w:r>
        <w:rPr/>
        <w:t>] &lt;</w:t>
      </w:r>
      <w:r>
        <w:rPr>
          <w:b/>
        </w:rPr>
        <w:t>Insert temperature range</w:t>
      </w:r>
      <w:r>
        <w:rPr/>
        <w:t>&gt;.</w:t>
      </w:r>
    </w:p>
    <w:p>
      <w:pPr>
        <w:pStyle w:val="PR3"/>
        <w:numPr>
          <w:ilvl w:val="6"/>
          <w:numId w:val="1"/>
        </w:numPr>
        <w:spacing w:before="240" w:after="0"/>
        <w:rPr/>
      </w:pPr>
      <w:r>
        <w:rPr/>
        <w:t>Pressure Drop: [</w:t>
      </w:r>
      <w:r>
        <w:rPr>
          <w:b/>
        </w:rPr>
        <w:t xml:space="preserve">Less than </w:t>
      </w:r>
      <w:r>
        <w:rPr>
          <w:rStyle w:val="IP"/>
          <w:b/>
        </w:rPr>
        <w:t>0.16 psig</w:t>
      </w:r>
      <w:r>
        <w:rPr>
          <w:rStyle w:val="SI"/>
          <w:b/>
        </w:rPr>
        <w:t xml:space="preserve"> (1.1 kPa)</w:t>
      </w:r>
      <w:r>
        <w:rPr>
          <w:b/>
        </w:rPr>
        <w:t xml:space="preserve"> at </w:t>
      </w:r>
      <w:r>
        <w:rPr>
          <w:rStyle w:val="IP"/>
          <w:b/>
        </w:rPr>
        <w:t>8 fps</w:t>
      </w:r>
      <w:r>
        <w:rPr>
          <w:rStyle w:val="SI"/>
          <w:b/>
        </w:rPr>
        <w:t xml:space="preserve"> (2.4 m/s)</w:t>
      </w:r>
      <w:r>
        <w:rPr>
          <w:b/>
        </w:rPr>
        <w:t xml:space="preserve"> and decreasingat lower velocities</w:t>
      </w:r>
      <w:r>
        <w:rPr/>
        <w:t>] &lt;</w:t>
      </w:r>
      <w:r>
        <w:rPr>
          <w:b/>
        </w:rPr>
        <w:t>Insert pressure drop</w:t>
      </w:r>
      <w:r>
        <w:rPr/>
        <w:t>&gt;.</w:t>
      </w:r>
    </w:p>
    <w:p>
      <w:pPr>
        <w:pStyle w:val="PR2"/>
        <w:numPr>
          <w:ilvl w:val="5"/>
          <w:numId w:val="1"/>
        </w:numPr>
        <w:spacing w:before="240" w:after="0"/>
        <w:rPr/>
      </w:pPr>
      <w:r>
        <w:rPr/>
        <w:t>Meter Construction:</w:t>
      </w:r>
    </w:p>
    <w:p>
      <w:pPr>
        <w:pStyle w:val="PR3"/>
        <w:numPr>
          <w:ilvl w:val="6"/>
          <w:numId w:val="1"/>
        </w:numPr>
        <w:spacing w:before="240" w:after="0"/>
        <w:rPr/>
      </w:pPr>
      <w:r>
        <w:rPr/>
        <w:t>Installation Hardware: Include installation hardware necessary to enable insertion and removal from pipe without system shutdown.</w:t>
      </w:r>
    </w:p>
    <w:p>
      <w:pPr>
        <w:pStyle w:val="PR4"/>
        <w:numPr>
          <w:ilvl w:val="7"/>
          <w:numId w:val="1"/>
        </w:numPr>
        <w:spacing w:before="240" w:after="0"/>
        <w:rPr/>
      </w:pPr>
      <w:r>
        <w:rPr/>
        <w:t>Isolation Valve: Full-port [</w:t>
      </w:r>
      <w:r>
        <w:rPr>
          <w:b/>
        </w:rPr>
        <w:t>Type 316 stainless steel </w:t>
      </w:r>
      <w:r>
        <w:rPr/>
        <w:t>]ball valve.</w:t>
      </w:r>
    </w:p>
    <w:p>
      <w:pPr>
        <w:pStyle w:val="PR3"/>
        <w:numPr>
          <w:ilvl w:val="6"/>
          <w:numId w:val="1"/>
        </w:numPr>
        <w:spacing w:before="240" w:after="0"/>
        <w:rPr/>
      </w:pPr>
      <w:r>
        <w:rPr/>
        <w:t>Turbines:</w:t>
      </w:r>
    </w:p>
    <w:p>
      <w:pPr>
        <w:pStyle w:val="PR4"/>
        <w:numPr>
          <w:ilvl w:val="7"/>
          <w:numId w:val="1"/>
        </w:numPr>
        <w:spacing w:before="240" w:after="0"/>
        <w:rPr/>
      </w:pPr>
      <w:r>
        <w:rPr/>
        <w:t xml:space="preserve">Single turbines for pipe sizes </w:t>
      </w:r>
      <w:r>
        <w:rPr>
          <w:rStyle w:val="IP"/>
        </w:rPr>
        <w:t>NPS 2</w:t>
      </w:r>
      <w:r>
        <w:rPr>
          <w:rStyle w:val="SI"/>
        </w:rPr>
        <w:t xml:space="preserve"> (DN 50)</w:t>
      </w:r>
      <w:r>
        <w:rPr/>
        <w:t xml:space="preserve"> and smaller.</w:t>
      </w:r>
    </w:p>
    <w:p>
      <w:pPr>
        <w:pStyle w:val="PR4"/>
        <w:numPr>
          <w:ilvl w:val="7"/>
          <w:numId w:val="1"/>
        </w:numPr>
        <w:rPr/>
      </w:pPr>
      <w:r>
        <w:rPr/>
        <w:t xml:space="preserve">Dual turbines for pipe sizes </w:t>
      </w:r>
      <w:r>
        <w:rPr>
          <w:rStyle w:val="IP"/>
        </w:rPr>
        <w:t>NPS 2-1/2</w:t>
      </w:r>
      <w:r>
        <w:rPr>
          <w:rStyle w:val="SI"/>
        </w:rPr>
        <w:t xml:space="preserve"> (DN 65)</w:t>
      </w:r>
      <w:r>
        <w:rPr/>
        <w:t xml:space="preserve"> and larger.</w:t>
      </w:r>
    </w:p>
    <w:p>
      <w:pPr>
        <w:pStyle w:val="PR4"/>
        <w:numPr>
          <w:ilvl w:val="7"/>
          <w:numId w:val="1"/>
        </w:numPr>
        <w:rPr/>
      </w:pPr>
      <w:r>
        <w:rPr/>
        <w:t>Dual turbines for bidirectional flow applications.</w:t>
      </w:r>
    </w:p>
    <w:p>
      <w:pPr>
        <w:pStyle w:val="PR4"/>
        <w:numPr>
          <w:ilvl w:val="7"/>
          <w:numId w:val="1"/>
        </w:numPr>
        <w:rPr/>
      </w:pPr>
      <w:r>
        <w:rPr/>
        <w:t>Dual turbines with dual, contra-rotating turbine elements; each turbine element with its own rotational sensing system and an averaging circuit.</w:t>
      </w:r>
    </w:p>
    <w:p>
      <w:pPr>
        <w:pStyle w:val="PR4"/>
        <w:numPr>
          <w:ilvl w:val="7"/>
          <w:numId w:val="1"/>
        </w:numPr>
        <w:rPr/>
      </w:pPr>
      <w:r>
        <w:rPr/>
        <w:t>Materials: Polypropylene with sapphire jewel bearings and tungsten carbide shafts.</w:t>
      </w:r>
    </w:p>
    <w:p>
      <w:pPr>
        <w:pStyle w:val="PR3"/>
        <w:numPr>
          <w:ilvl w:val="6"/>
          <w:numId w:val="1"/>
        </w:numPr>
        <w:spacing w:before="240" w:after="0"/>
        <w:rPr/>
      </w:pPr>
      <w:r>
        <w:rPr/>
        <w:t>Wetted Metal Components: Type 316 stainless steel[</w:t>
      </w:r>
      <w:r>
        <w:rPr>
          <w:b/>
        </w:rPr>
        <w:t> or bronze- and nickel-plated brass</w:t>
      </w:r>
      <w:r>
        <w:rPr/>
        <w:t>], including installation hardware.</w:t>
      </w:r>
    </w:p>
    <w:p>
      <w:pPr>
        <w:pStyle w:val="PR3"/>
        <w:numPr>
          <w:ilvl w:val="6"/>
          <w:numId w:val="1"/>
        </w:numPr>
        <w:rPr/>
      </w:pPr>
      <w:r>
        <w:rPr/>
        <w:t>Enclosure:</w:t>
      </w:r>
    </w:p>
    <w:p>
      <w:pPr>
        <w:pStyle w:val="PR4"/>
        <w:numPr>
          <w:ilvl w:val="7"/>
          <w:numId w:val="1"/>
        </w:numPr>
        <w:spacing w:before="240" w:after="0"/>
        <w:rPr/>
      </w:pPr>
      <w:r>
        <w:rPr/>
        <w:t>Rating: NEMA 250, Type 4 enclosure; Type 6 for submersible applications.</w:t>
      </w:r>
    </w:p>
    <w:p>
      <w:pPr>
        <w:pStyle w:val="PR4"/>
        <w:numPr>
          <w:ilvl w:val="7"/>
          <w:numId w:val="1"/>
        </w:numPr>
        <w:rPr/>
      </w:pPr>
      <w:r>
        <w:rPr/>
        <w:t>Wiring Connections: Labeled terminal strip.</w:t>
      </w:r>
    </w:p>
    <w:p>
      <w:pPr>
        <w:pStyle w:val="PR4"/>
        <w:numPr>
          <w:ilvl w:val="7"/>
          <w:numId w:val="1"/>
        </w:numPr>
        <w:rPr/>
      </w:pPr>
      <w:r>
        <w:rPr/>
        <w:t>Conduit Connections: Suitable for mating to field-installed conduit.</w:t>
      </w:r>
    </w:p>
    <w:p>
      <w:pPr>
        <w:pStyle w:val="PR2"/>
        <w:numPr>
          <w:ilvl w:val="5"/>
          <w:numId w:val="1"/>
        </w:numPr>
        <w:spacing w:before="240" w:after="0"/>
        <w:rPr/>
      </w:pPr>
      <w:r>
        <w:rPr/>
        <w:t>Meter Cable: As required by manufacturer for field application.</w:t>
      </w:r>
    </w:p>
    <w:p>
      <w:pPr>
        <w:pStyle w:val="PR2"/>
        <w:numPr>
          <w:ilvl w:val="5"/>
          <w:numId w:val="1"/>
        </w:numPr>
        <w:rPr/>
      </w:pPr>
      <w:r>
        <w:rPr/>
        <w:t>Output Signals:</w:t>
      </w:r>
    </w:p>
    <w:p>
      <w:pPr>
        <w:pStyle w:val="CMT"/>
        <w:rPr/>
      </w:pPr>
      <w:r>
        <w:rPr/>
        <w:t>Retain any of first four subparagraphs below.</w:t>
      </w:r>
    </w:p>
    <w:p>
      <w:pPr>
        <w:pStyle w:val="PR3"/>
        <w:numPr>
          <w:ilvl w:val="6"/>
          <w:numId w:val="1"/>
        </w:numPr>
        <w:spacing w:before="240" w:after="0"/>
        <w:rPr/>
      </w:pPr>
      <w:r>
        <w:rPr/>
        <w:t>Frequency: Frequency output linear with flow rate. Meter has dual turbines, with individual top and bottom outputs for diagnostic purposes.</w:t>
      </w:r>
    </w:p>
    <w:p>
      <w:pPr>
        <w:pStyle w:val="PR3"/>
        <w:numPr>
          <w:ilvl w:val="6"/>
          <w:numId w:val="1"/>
        </w:numPr>
        <w:rPr/>
      </w:pPr>
      <w:r>
        <w:rPr/>
        <w:t>Digital, Scaled Pulse: Isolated solid-state dry contacts with a contact rating of 100 mA at 50 V with programmable contact duration.</w:t>
      </w:r>
    </w:p>
    <w:p>
      <w:pPr>
        <w:pStyle w:val="PR3"/>
        <w:numPr>
          <w:ilvl w:val="6"/>
          <w:numId w:val="1"/>
        </w:numPr>
        <w:rPr/>
      </w:pPr>
      <w:r>
        <w:rPr/>
        <w:t>Analog: Field programmable, 4 to 20 mA, zero to 5 V, or zero to 10 V.</w:t>
      </w:r>
    </w:p>
    <w:p>
      <w:pPr>
        <w:pStyle w:val="PR3"/>
        <w:numPr>
          <w:ilvl w:val="6"/>
          <w:numId w:val="1"/>
        </w:numPr>
        <w:rPr/>
      </w:pPr>
      <w:r>
        <w:rPr/>
        <w:t>Isolated Analog: Field programmable, 4 to 20 mA, zero to 5 V, or zero to 10 V.</w:t>
      </w:r>
    </w:p>
    <w:p>
      <w:pPr>
        <w:pStyle w:val="CMT"/>
        <w:rPr/>
      </w:pPr>
      <w:r>
        <w:rPr/>
        <w:t>Retain "Bluetooth Connectivity" Subparagraph below for wireless operator interface to flow meter.</w:t>
      </w:r>
    </w:p>
    <w:p>
      <w:pPr>
        <w:pStyle w:val="PR2"/>
        <w:numPr>
          <w:ilvl w:val="5"/>
          <w:numId w:val="1"/>
        </w:numPr>
        <w:spacing w:before="240" w:after="0"/>
        <w:rPr/>
      </w:pPr>
      <w:r>
        <w:rPr/>
        <w:t>Bluetooth Connectivity:</w:t>
      </w:r>
    </w:p>
    <w:p>
      <w:pPr>
        <w:pStyle w:val="PR3"/>
        <w:numPr>
          <w:ilvl w:val="6"/>
          <w:numId w:val="1"/>
        </w:numPr>
        <w:spacing w:before="240" w:after="0"/>
        <w:rPr/>
      </w:pPr>
      <w:r>
        <w:rPr/>
        <w:t>Version: 5.1 or later; low energy (BLE).</w:t>
      </w:r>
    </w:p>
    <w:p>
      <w:pPr>
        <w:pStyle w:val="PR3"/>
        <w:numPr>
          <w:ilvl w:val="6"/>
          <w:numId w:val="1"/>
        </w:numPr>
        <w:rPr/>
      </w:pPr>
      <w:r>
        <w:rPr/>
        <w:t>Mode: Single.</w:t>
      </w:r>
    </w:p>
    <w:p>
      <w:pPr>
        <w:pStyle w:val="PR3"/>
        <w:numPr>
          <w:ilvl w:val="6"/>
          <w:numId w:val="1"/>
        </w:numPr>
        <w:rPr/>
      </w:pPr>
      <w:r>
        <w:rPr/>
        <w:t>Connectivity Range: 50 ft.</w:t>
      </w:r>
    </w:p>
    <w:p>
      <w:pPr>
        <w:pStyle w:val="PR2"/>
        <w:numPr>
          <w:ilvl w:val="5"/>
          <w:numId w:val="1"/>
        </w:numPr>
        <w:spacing w:before="240" w:after="0"/>
        <w:rPr/>
      </w:pPr>
      <w:r>
        <w:rPr/>
        <w:t>Remote Display Unit:</w:t>
      </w:r>
    </w:p>
    <w:p>
      <w:pPr>
        <w:pStyle w:val="PR3"/>
        <w:numPr>
          <w:ilvl w:val="6"/>
          <w:numId w:val="1"/>
        </w:numPr>
        <w:spacing w:before="240" w:after="0"/>
        <w:rPr/>
      </w:pPr>
      <w:r>
        <w:rPr/>
        <w:t>Enclosure Rating: NEMA 250, Type 4 or 4X.</w:t>
      </w:r>
    </w:p>
    <w:p>
      <w:pPr>
        <w:pStyle w:val="PR3"/>
        <w:numPr>
          <w:ilvl w:val="6"/>
          <w:numId w:val="1"/>
        </w:numPr>
        <w:rPr/>
      </w:pPr>
      <w:r>
        <w:rPr/>
        <w:t>Wiring Connections: Labeled terminal strip.</w:t>
      </w:r>
    </w:p>
    <w:p>
      <w:pPr>
        <w:pStyle w:val="PR3"/>
        <w:numPr>
          <w:ilvl w:val="6"/>
          <w:numId w:val="1"/>
        </w:numPr>
        <w:rPr/>
      </w:pPr>
      <w:r>
        <w:rPr/>
        <w:t xml:space="preserve">Conduit Connections: </w:t>
      </w:r>
      <w:r>
        <w:rPr>
          <w:rStyle w:val="IP"/>
        </w:rPr>
        <w:t>1/2-inch</w:t>
      </w:r>
      <w:r>
        <w:rPr>
          <w:rStyle w:val="SI"/>
        </w:rPr>
        <w:t xml:space="preserve"> (16-mm)</w:t>
      </w:r>
      <w:r>
        <w:rPr/>
        <w:t xml:space="preserve"> trade size.</w:t>
      </w:r>
    </w:p>
    <w:p>
      <w:pPr>
        <w:pStyle w:val="PR3"/>
        <w:numPr>
          <w:ilvl w:val="6"/>
          <w:numId w:val="1"/>
        </w:numPr>
        <w:rPr/>
      </w:pPr>
      <w:r>
        <w:rPr/>
        <w:t>Remote Signal Interface:</w:t>
      </w:r>
    </w:p>
    <w:p>
      <w:pPr>
        <w:pStyle w:val="CMT"/>
        <w:rPr/>
      </w:pPr>
      <w:r>
        <w:rPr/>
        <w:t>Retain "Hardwired Analog Outputs for Flow Rate and Totalization" or "Serial Communication Interface" Subparagraph below.</w:t>
      </w:r>
    </w:p>
    <w:p>
      <w:pPr>
        <w:pStyle w:val="PR4"/>
        <w:numPr>
          <w:ilvl w:val="7"/>
          <w:numId w:val="1"/>
        </w:numPr>
        <w:spacing w:before="240" w:after="0"/>
        <w:rPr/>
      </w:pPr>
      <w:r>
        <w:rPr/>
        <w:t>Hardwired Analog Outputs for Flow Rate and Totalization: 4 to 20 mA and zero to 10 V dc.</w:t>
      </w:r>
    </w:p>
    <w:p>
      <w:pPr>
        <w:pStyle w:val="PR4"/>
        <w:numPr>
          <w:ilvl w:val="7"/>
          <w:numId w:val="1"/>
        </w:numPr>
        <w:rPr/>
      </w:pPr>
      <w:r>
        <w:rPr/>
        <w:t>Outputs linear to within 0.1 percent of calibrated span.</w:t>
      </w:r>
    </w:p>
    <w:p>
      <w:pPr>
        <w:pStyle w:val="PR4"/>
        <w:numPr>
          <w:ilvl w:val="7"/>
          <w:numId w:val="1"/>
        </w:numPr>
        <w:rPr/>
      </w:pPr>
      <w:r>
        <w:rPr/>
        <w:t>Serial Communication Interface: Compatible with host to share flow rate and totalized flow data.</w:t>
      </w:r>
    </w:p>
    <w:p>
      <w:pPr>
        <w:pStyle w:val="PR3"/>
        <w:numPr>
          <w:ilvl w:val="6"/>
          <w:numId w:val="1"/>
        </w:numPr>
        <w:spacing w:before="240" w:after="0"/>
        <w:rPr/>
      </w:pPr>
      <w:r>
        <w:rPr/>
        <w:t>Digital Display: Backlit, LCD display of flow rate and totalized flow.</w:t>
      </w:r>
    </w:p>
    <w:p>
      <w:pPr>
        <w:pStyle w:val="PR4"/>
        <w:numPr>
          <w:ilvl w:val="7"/>
          <w:numId w:val="1"/>
        </w:numPr>
        <w:spacing w:before="240" w:after="0"/>
        <w:rPr/>
      </w:pPr>
      <w:r>
        <w:rPr/>
        <w:t>At least eight display digits for totalization; local reset of flow totalization.</w:t>
      </w:r>
    </w:p>
    <w:p>
      <w:pPr>
        <w:pStyle w:val="PR4"/>
        <w:numPr>
          <w:ilvl w:val="7"/>
          <w:numId w:val="1"/>
        </w:numPr>
        <w:rPr/>
      </w:pPr>
      <w:r>
        <w:rPr/>
        <w:t>Bidirectional units with separate digital display for flow and totalization in each direction.</w:t>
      </w:r>
    </w:p>
    <w:p>
      <w:pPr>
        <w:pStyle w:val="PR4"/>
        <w:numPr>
          <w:ilvl w:val="7"/>
          <w:numId w:val="1"/>
        </w:numPr>
        <w:rPr/>
      </w:pPr>
      <w:r>
        <w:rPr/>
        <w:t>Bidirectional units with display of flow direction (contacts open or closed).</w:t>
      </w:r>
    </w:p>
    <w:p>
      <w:pPr>
        <w:pStyle w:val="PR2"/>
        <w:numPr>
          <w:ilvl w:val="5"/>
          <w:numId w:val="1"/>
        </w:numPr>
        <w:spacing w:before="240" w:after="0"/>
        <w:rPr/>
      </w:pPr>
      <w:r>
        <w:rPr/>
        <w:t>Memory: Store program and data in nonvolatile memory.</w:t>
      </w:r>
    </w:p>
    <w:p>
      <w:pPr>
        <w:pStyle w:val="PR2"/>
        <w:numPr>
          <w:ilvl w:val="5"/>
          <w:numId w:val="1"/>
        </w:numPr>
        <w:rPr/>
      </w:pPr>
      <w:r>
        <w:rPr/>
        <w:t>Power: 120 to 240 V ac; 50 to 60 Hz power supply with 24 V dc output to power the flow sensor.</w:t>
      </w:r>
    </w:p>
    <w:p>
      <w:pPr>
        <w:pStyle w:val="PR1"/>
        <w:numPr>
          <w:ilvl w:val="4"/>
          <w:numId w:val="1"/>
        </w:numPr>
        <w:rPr/>
      </w:pPr>
      <w:r>
        <w:rPr/>
        <w:t>In-Line Body Turbine Liquid Flow Meters:</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Description: Turbine rotational sensing accomplished electronically by sensing electronic impedance change (non-magnetic and non-photoelectric).</w:t>
      </w:r>
    </w:p>
    <w:p>
      <w:pPr>
        <w:pStyle w:val="PR2"/>
        <w:numPr>
          <w:ilvl w:val="5"/>
          <w:numId w:val="1"/>
        </w:numPr>
        <w:rPr/>
      </w:pPr>
      <w:r>
        <w:rPr/>
        <w:t>Factory Calibration: Wet calibrate each meter to standards traceable to NIST. Tag each meter and provide each meter with a certificate of calibration.</w:t>
      </w:r>
    </w:p>
    <w:p>
      <w:pPr>
        <w:pStyle w:val="PR2"/>
        <w:numPr>
          <w:ilvl w:val="5"/>
          <w:numId w:val="1"/>
        </w:numPr>
        <w:rPr/>
      </w:pPr>
      <w:r>
        <w:rPr/>
        <w:t xml:space="preserve">Meter Size Range: </w:t>
      </w:r>
      <w:r>
        <w:rPr>
          <w:rStyle w:val="IP"/>
        </w:rPr>
        <w:t>NPS 3/4 through NPS 1</w:t>
      </w:r>
      <w:r>
        <w:rPr>
          <w:rStyle w:val="SI"/>
        </w:rPr>
        <w:t xml:space="preserve"> (DN 20 through DN 25)</w:t>
      </w:r>
      <w:r>
        <w:rPr/>
        <w:t>.</w:t>
      </w:r>
    </w:p>
    <w:p>
      <w:pPr>
        <w:pStyle w:val="PR2"/>
        <w:numPr>
          <w:ilvl w:val="5"/>
          <w:numId w:val="1"/>
        </w:numPr>
        <w:rPr/>
      </w:pPr>
      <w:r>
        <w:rPr/>
        <w:t>Performance:</w:t>
      </w:r>
    </w:p>
    <w:p>
      <w:pPr>
        <w:pStyle w:val="PR3"/>
        <w:numPr>
          <w:ilvl w:val="6"/>
          <w:numId w:val="1"/>
        </w:numPr>
        <w:spacing w:before="240" w:after="0"/>
        <w:rPr/>
      </w:pPr>
      <w:r>
        <w:rPr/>
        <w:t xml:space="preserve">Ambient Temperature: </w:t>
      </w:r>
      <w:r>
        <w:rPr>
          <w:rStyle w:val="IP"/>
        </w:rPr>
        <w:t>Minus 5 to plus 160 deg F</w:t>
      </w:r>
      <w:r>
        <w:rPr>
          <w:rStyle w:val="SI"/>
        </w:rPr>
        <w:t xml:space="preserve"> (Minus 20 to plus 70 deg C)</w:t>
      </w:r>
      <w:r>
        <w:rPr/>
        <w:t>.</w:t>
      </w:r>
    </w:p>
    <w:p>
      <w:pPr>
        <w:pStyle w:val="PR3"/>
        <w:numPr>
          <w:ilvl w:val="6"/>
          <w:numId w:val="1"/>
        </w:numPr>
        <w:rPr/>
      </w:pPr>
      <w:r>
        <w:rPr/>
        <w:t>Flow Accuracy:</w:t>
      </w:r>
    </w:p>
    <w:p>
      <w:pPr>
        <w:pStyle w:val="PR4"/>
        <w:numPr>
          <w:ilvl w:val="7"/>
          <w:numId w:val="1"/>
        </w:numPr>
        <w:spacing w:before="240" w:after="0"/>
        <w:rPr/>
      </w:pPr>
      <w:r>
        <w:rPr/>
        <w:t xml:space="preserve">Within 2 percent of actual flow between flow range of </w:t>
      </w:r>
      <w:r>
        <w:rPr>
          <w:rStyle w:val="IP"/>
        </w:rPr>
        <w:t>0.8 to 38 gpm</w:t>
      </w:r>
      <w:r>
        <w:rPr>
          <w:rStyle w:val="SI"/>
        </w:rPr>
        <w:t xml:space="preserve"> (0.05 to 2.4 L/s)</w:t>
      </w:r>
      <w:r>
        <w:rPr/>
        <w:t>.</w:t>
      </w:r>
    </w:p>
    <w:p>
      <w:pPr>
        <w:pStyle w:val="PR4"/>
        <w:numPr>
          <w:ilvl w:val="7"/>
          <w:numId w:val="1"/>
        </w:numPr>
        <w:rPr/>
      </w:pPr>
      <w:r>
        <w:rPr/>
        <w:t>Within 0.5 percent of actual reading at calibrated velocity.</w:t>
      </w:r>
    </w:p>
    <w:p>
      <w:pPr>
        <w:pStyle w:val="PR3"/>
        <w:numPr>
          <w:ilvl w:val="6"/>
          <w:numId w:val="1"/>
        </w:numPr>
        <w:spacing w:before="240" w:after="0"/>
        <w:rPr/>
      </w:pPr>
      <w:r>
        <w:rPr/>
        <w:t>Process Pressure and Temperature: Suitable for maximum system pressure and temperature.</w:t>
      </w:r>
    </w:p>
    <w:p>
      <w:pPr>
        <w:pStyle w:val="PR4"/>
        <w:numPr>
          <w:ilvl w:val="7"/>
          <w:numId w:val="1"/>
        </w:numPr>
        <w:spacing w:before="240" w:after="0"/>
        <w:rPr/>
      </w:pPr>
      <w:r>
        <w:rPr/>
        <w:t xml:space="preserve">Minimum Pressure: </w:t>
      </w:r>
      <w:r>
        <w:rPr>
          <w:rStyle w:val="IP"/>
        </w:rPr>
        <w:t>400 psig</w:t>
      </w:r>
      <w:r>
        <w:rPr>
          <w:rStyle w:val="SI"/>
        </w:rPr>
        <w:t xml:space="preserve"> (2758 kPa)</w:t>
      </w:r>
      <w:r>
        <w:rPr/>
        <w:t>.</w:t>
      </w:r>
    </w:p>
    <w:p>
      <w:pPr>
        <w:pStyle w:val="PR4"/>
        <w:numPr>
          <w:ilvl w:val="7"/>
          <w:numId w:val="1"/>
        </w:numPr>
        <w:rPr/>
      </w:pPr>
      <w:r>
        <w:rPr/>
        <w:t xml:space="preserve">Minimum Temperature: </w:t>
      </w:r>
      <w:r>
        <w:rPr>
          <w:rStyle w:val="IP"/>
        </w:rPr>
        <w:t>250 deg F</w:t>
      </w:r>
      <w:r>
        <w:rPr>
          <w:rStyle w:val="SI"/>
        </w:rPr>
        <w:t xml:space="preserve"> (121 deg C)</w:t>
      </w:r>
      <w:r>
        <w:rPr/>
        <w:t>.</w:t>
      </w:r>
    </w:p>
    <w:p>
      <w:pPr>
        <w:pStyle w:val="PR3"/>
        <w:numPr>
          <w:ilvl w:val="6"/>
          <w:numId w:val="1"/>
        </w:numPr>
        <w:spacing w:before="240" w:after="0"/>
        <w:rPr/>
      </w:pPr>
      <w:r>
        <w:rPr/>
        <w:t xml:space="preserve">Pressure Drop: Not to exceed </w:t>
      </w:r>
      <w:r>
        <w:rPr>
          <w:rStyle w:val="IP"/>
        </w:rPr>
        <w:t>0.48 psig</w:t>
      </w:r>
      <w:r>
        <w:rPr>
          <w:rStyle w:val="SI"/>
        </w:rPr>
        <w:t xml:space="preserve"> (21 kPa at 2.4 L/s)</w:t>
      </w:r>
      <w:r>
        <w:rPr/>
        <w:t xml:space="preserve"> at maximum flow.</w:t>
      </w:r>
    </w:p>
    <w:p>
      <w:pPr>
        <w:pStyle w:val="PR2"/>
        <w:numPr>
          <w:ilvl w:val="5"/>
          <w:numId w:val="1"/>
        </w:numPr>
        <w:spacing w:before="240" w:after="0"/>
        <w:rPr/>
      </w:pPr>
      <w:r>
        <w:rPr/>
        <w:t>Construction:</w:t>
      </w:r>
    </w:p>
    <w:p>
      <w:pPr>
        <w:pStyle w:val="PR3"/>
        <w:numPr>
          <w:ilvl w:val="6"/>
          <w:numId w:val="1"/>
        </w:numPr>
        <w:spacing w:before="240" w:after="0"/>
        <w:rPr/>
      </w:pPr>
      <w:r>
        <w:rPr/>
        <w:t>Sensor is to have an integral frequency output linear with flow rate.</w:t>
      </w:r>
    </w:p>
    <w:p>
      <w:pPr>
        <w:pStyle w:val="PR3"/>
        <w:numPr>
          <w:ilvl w:val="6"/>
          <w:numId w:val="1"/>
        </w:numPr>
        <w:rPr/>
      </w:pPr>
      <w:r>
        <w:rPr/>
        <w:t>Body End Connections: Threaded union on each end.</w:t>
      </w:r>
    </w:p>
    <w:p>
      <w:pPr>
        <w:pStyle w:val="PR3"/>
        <w:numPr>
          <w:ilvl w:val="6"/>
          <w:numId w:val="1"/>
        </w:numPr>
        <w:rPr/>
      </w:pPr>
      <w:r>
        <w:rPr/>
        <w:t>Turbine Materials: Construct turbine elements of polypropylene with sapphire jewel bearings and tungsten carbide shafts.</w:t>
      </w:r>
    </w:p>
    <w:p>
      <w:pPr>
        <w:pStyle w:val="PR3"/>
        <w:numPr>
          <w:ilvl w:val="6"/>
          <w:numId w:val="1"/>
        </w:numPr>
        <w:rPr/>
      </w:pPr>
      <w:r>
        <w:rPr/>
        <w:t>Wetted Metal Parts Material: Brass or stainless steel.</w:t>
      </w:r>
    </w:p>
    <w:p>
      <w:pPr>
        <w:pStyle w:val="PR3"/>
        <w:numPr>
          <w:ilvl w:val="6"/>
          <w:numId w:val="1"/>
        </w:numPr>
        <w:rPr/>
      </w:pPr>
      <w:r>
        <w:rPr/>
        <w:t>Electronics Enclosure Rating: NEMA 250, Type 4; Type 6 for submersible applications.</w:t>
      </w:r>
    </w:p>
    <w:p>
      <w:pPr>
        <w:pStyle w:val="PR3"/>
        <w:numPr>
          <w:ilvl w:val="6"/>
          <w:numId w:val="1"/>
        </w:numPr>
        <w:rPr/>
      </w:pPr>
      <w:r>
        <w:rPr/>
        <w:t>Enclosure with conduit connection(s) for field-installed conduit.</w:t>
      </w:r>
    </w:p>
    <w:p>
      <w:pPr>
        <w:pStyle w:val="PR3"/>
        <w:numPr>
          <w:ilvl w:val="6"/>
          <w:numId w:val="1"/>
        </w:numPr>
        <w:rPr/>
      </w:pPr>
      <w:r>
        <w:rPr/>
        <w:t>Sensor cable of length sufficient to connect to display module.</w:t>
      </w:r>
    </w:p>
    <w:p>
      <w:pPr>
        <w:pStyle w:val="PR2"/>
        <w:numPr>
          <w:ilvl w:val="5"/>
          <w:numId w:val="1"/>
        </w:numPr>
        <w:spacing w:before="240" w:after="0"/>
        <w:rPr/>
      </w:pPr>
      <w:r>
        <w:rPr/>
        <w:t>Display Module:</w:t>
      </w:r>
    </w:p>
    <w:p>
      <w:pPr>
        <w:pStyle w:val="PR3"/>
        <w:numPr>
          <w:ilvl w:val="6"/>
          <w:numId w:val="1"/>
        </w:numPr>
        <w:spacing w:before="240" w:after="0"/>
        <w:rPr/>
      </w:pPr>
      <w:r>
        <w:rPr/>
        <w:t>Remote from meter.</w:t>
      </w:r>
    </w:p>
    <w:p>
      <w:pPr>
        <w:pStyle w:val="PR3"/>
        <w:numPr>
          <w:ilvl w:val="6"/>
          <w:numId w:val="1"/>
        </w:numPr>
        <w:rPr/>
      </w:pPr>
      <w:r>
        <w:rPr/>
        <w:t>Enclosure Rating: NEMA 250, Type 4 or 4X.</w:t>
      </w:r>
    </w:p>
    <w:p>
      <w:pPr>
        <w:pStyle w:val="PR3"/>
        <w:numPr>
          <w:ilvl w:val="6"/>
          <w:numId w:val="1"/>
        </w:numPr>
        <w:rPr/>
      </w:pPr>
      <w:r>
        <w:rPr/>
        <w:t>Electrical Connections: Labeled terminal strip.</w:t>
      </w:r>
    </w:p>
    <w:p>
      <w:pPr>
        <w:pStyle w:val="PR3"/>
        <w:numPr>
          <w:ilvl w:val="6"/>
          <w:numId w:val="1"/>
        </w:numPr>
        <w:rPr/>
      </w:pPr>
      <w:r>
        <w:rPr/>
        <w:t xml:space="preserve">Conduit Connections: Two, </w:t>
      </w:r>
      <w:r>
        <w:rPr>
          <w:rStyle w:val="IP"/>
        </w:rPr>
        <w:t>1/2-inch</w:t>
      </w:r>
      <w:r>
        <w:rPr>
          <w:rStyle w:val="SI"/>
        </w:rPr>
        <w:t xml:space="preserve"> (16-mm)</w:t>
      </w:r>
      <w:r>
        <w:rPr/>
        <w:t xml:space="preserve"> trade size.</w:t>
      </w:r>
    </w:p>
    <w:p>
      <w:pPr>
        <w:pStyle w:val="PR3"/>
        <w:numPr>
          <w:ilvl w:val="6"/>
          <w:numId w:val="1"/>
        </w:numPr>
        <w:rPr/>
      </w:pPr>
      <w:r>
        <w:rPr/>
        <w:t>Remote Interface:</w:t>
      </w:r>
    </w:p>
    <w:p>
      <w:pPr>
        <w:pStyle w:val="CMT"/>
        <w:rPr/>
      </w:pPr>
      <w:r>
        <w:rPr/>
        <w:t>Retain "Hardwired Analog Outputs for Flow Rate and Totalization" or "Serial Communication Interface" Subparagraph below.</w:t>
      </w:r>
    </w:p>
    <w:p>
      <w:pPr>
        <w:pStyle w:val="PR4"/>
        <w:numPr>
          <w:ilvl w:val="7"/>
          <w:numId w:val="1"/>
        </w:numPr>
        <w:spacing w:before="240" w:after="0"/>
        <w:rPr/>
      </w:pPr>
      <w:r>
        <w:rPr/>
        <w:t>Hardwired Analog Outputs for Flow Rate and Totalization: 4 to 20 mA and zero to 10 V dc.</w:t>
      </w:r>
    </w:p>
    <w:p>
      <w:pPr>
        <w:pStyle w:val="PR4"/>
        <w:numPr>
          <w:ilvl w:val="7"/>
          <w:numId w:val="1"/>
        </w:numPr>
        <w:rPr/>
      </w:pPr>
      <w:r>
        <w:rPr/>
        <w:t>Serial Communication Interface: Compatible with host to share flow rate and totalized flow data.</w:t>
      </w:r>
    </w:p>
    <w:p>
      <w:pPr>
        <w:pStyle w:val="PR4"/>
        <w:numPr>
          <w:ilvl w:val="7"/>
          <w:numId w:val="1"/>
        </w:numPr>
        <w:rPr/>
      </w:pPr>
      <w:r>
        <w:rPr/>
        <w:t>Outputs linear to within 0.1 percent of calibrated span.</w:t>
      </w:r>
    </w:p>
    <w:p>
      <w:pPr>
        <w:pStyle w:val="PR3"/>
        <w:numPr>
          <w:ilvl w:val="6"/>
          <w:numId w:val="1"/>
        </w:numPr>
        <w:spacing w:before="240" w:after="0"/>
        <w:rPr/>
      </w:pPr>
      <w:r>
        <w:rPr/>
        <w:t>Digital display of flow rate and totalized flow.</w:t>
      </w:r>
    </w:p>
    <w:p>
      <w:pPr>
        <w:pStyle w:val="PR3"/>
        <w:numPr>
          <w:ilvl w:val="6"/>
          <w:numId w:val="1"/>
        </w:numPr>
        <w:rPr/>
      </w:pPr>
      <w:r>
        <w:rPr/>
        <w:t>At least eight display digits for totalization.</w:t>
      </w:r>
    </w:p>
    <w:p>
      <w:pPr>
        <w:pStyle w:val="PR3"/>
        <w:numPr>
          <w:ilvl w:val="6"/>
          <w:numId w:val="1"/>
        </w:numPr>
        <w:rPr/>
      </w:pPr>
      <w:r>
        <w:rPr/>
        <w:t>Local reset of flow totalization.</w:t>
      </w:r>
    </w:p>
    <w:p>
      <w:pPr>
        <w:pStyle w:val="PR2"/>
        <w:numPr>
          <w:ilvl w:val="5"/>
          <w:numId w:val="1"/>
        </w:numPr>
        <w:spacing w:before="240" w:after="0"/>
        <w:rPr/>
      </w:pPr>
      <w:r>
        <w:rPr/>
        <w:t>Memory: Store program and data in nonvolatile memory.</w:t>
      </w:r>
    </w:p>
    <w:p>
      <w:pPr>
        <w:pStyle w:val="PR2"/>
        <w:numPr>
          <w:ilvl w:val="5"/>
          <w:numId w:val="1"/>
        </w:numPr>
        <w:rPr/>
      </w:pPr>
      <w:r>
        <w:rPr/>
        <w:t>Power: 120 to 240 V ac; 50 or 60 Hz power supply with 24 V dc output to power the flow sensor.</w:t>
      </w:r>
    </w:p>
    <w:p>
      <w:pPr>
        <w:pStyle w:val="PR1"/>
        <w:numPr>
          <w:ilvl w:val="4"/>
          <w:numId w:val="1"/>
        </w:numPr>
        <w:rPr/>
      </w:pPr>
      <w:r>
        <w:rPr/>
        <w:t>In-line Body Electromagnetic Liquid Flow Meters:</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CMT"/>
        <w:rPr/>
      </w:pPr>
      <w:r>
        <w:rPr/>
        <w:t>Retain "Source Limitations" Subparagraph below to require all in-line body electromagnetic flow meters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in-line body electromagnetic flow meters from a single manufacturer.</w:t>
      </w:r>
    </w:p>
    <w:p>
      <w:pPr>
        <w:pStyle w:val="PR2"/>
        <w:numPr>
          <w:ilvl w:val="5"/>
          <w:numId w:val="1"/>
        </w:numPr>
        <w:rPr/>
      </w:pPr>
      <w:r>
        <w:rPr/>
        <w:t>Description: In-line body flow meter using electromagnetic technology.</w:t>
      </w:r>
    </w:p>
    <w:p>
      <w:pPr>
        <w:pStyle w:val="PR3"/>
        <w:numPr>
          <w:ilvl w:val="6"/>
          <w:numId w:val="1"/>
        </w:numPr>
        <w:spacing w:before="240" w:after="0"/>
        <w:rPr/>
      </w:pPr>
      <w:r>
        <w:rPr/>
        <w:t>No moving parts.</w:t>
      </w:r>
    </w:p>
    <w:p>
      <w:pPr>
        <w:pStyle w:val="PR3"/>
        <w:numPr>
          <w:ilvl w:val="6"/>
          <w:numId w:val="1"/>
        </w:numPr>
        <w:rPr/>
      </w:pPr>
      <w:r>
        <w:rPr/>
        <w:t>Continuous auto-zero function.</w:t>
      </w:r>
    </w:p>
    <w:p>
      <w:pPr>
        <w:pStyle w:val="PR3"/>
        <w:numPr>
          <w:ilvl w:val="6"/>
          <w:numId w:val="1"/>
        </w:numPr>
        <w:rPr/>
      </w:pPr>
      <w:r>
        <w:rPr/>
        <w:t>Inherent bidirectional flow measurement.</w:t>
      </w:r>
    </w:p>
    <w:p>
      <w:pPr>
        <w:pStyle w:val="PR3"/>
        <w:numPr>
          <w:ilvl w:val="6"/>
          <w:numId w:val="1"/>
        </w:numPr>
        <w:rPr/>
      </w:pPr>
      <w:r>
        <w:rPr/>
        <w:t>Flow-measurement applications with [</w:t>
      </w:r>
      <w:r>
        <w:rPr>
          <w:b/>
        </w:rPr>
        <w:t>three</w:t>
      </w:r>
      <w:r>
        <w:rPr/>
        <w:t>] &lt;</w:t>
      </w:r>
      <w:r>
        <w:rPr>
          <w:b/>
        </w:rPr>
        <w:t>Insert number</w:t>
      </w:r>
      <w:r>
        <w:rPr/>
        <w:t>&gt; pipe diameters upstream and [</w:t>
      </w:r>
      <w:r>
        <w:rPr>
          <w:b/>
        </w:rPr>
        <w:t>two</w:t>
      </w:r>
      <w:r>
        <w:rPr/>
        <w:t>] &lt;</w:t>
      </w:r>
      <w:r>
        <w:rPr>
          <w:b/>
        </w:rPr>
        <w:t>Insert number</w:t>
      </w:r>
      <w:r>
        <w:rPr/>
        <w:t>&gt; pipe diameters downstream.</w:t>
      </w:r>
    </w:p>
    <w:p>
      <w:pPr>
        <w:pStyle w:val="PR2"/>
        <w:numPr>
          <w:ilvl w:val="5"/>
          <w:numId w:val="1"/>
        </w:numPr>
        <w:spacing w:before="240" w:after="0"/>
        <w:rPr/>
      </w:pPr>
      <w:r>
        <w:rPr/>
        <w:t>Factory Calibration: Wet calibrate each meter to standards traceable to NIST. Tag each meter and provide each meter with a certificate of calibration.</w:t>
      </w:r>
    </w:p>
    <w:p>
      <w:pPr>
        <w:pStyle w:val="PR2"/>
        <w:numPr>
          <w:ilvl w:val="5"/>
          <w:numId w:val="1"/>
        </w:numPr>
        <w:rPr/>
      </w:pPr>
      <w:r>
        <w:rPr/>
        <w:t>Meter Size Range: [</w:t>
      </w:r>
      <w:r>
        <w:rPr>
          <w:rStyle w:val="IP"/>
          <w:b/>
        </w:rPr>
        <w:t>NPS 1 through NPS 48</w:t>
      </w:r>
      <w:r>
        <w:rPr>
          <w:rStyle w:val="SI"/>
          <w:b/>
        </w:rPr>
        <w:t xml:space="preserve"> (DN 25 through DN 1200)</w:t>
      </w:r>
      <w:r>
        <w:rPr/>
        <w:t>] &lt;</w:t>
      </w:r>
      <w:r>
        <w:rPr>
          <w:b/>
        </w:rPr>
        <w:t>Insert pipe size range</w:t>
      </w:r>
      <w:r>
        <w:rPr/>
        <w:t>&gt;.</w:t>
      </w:r>
    </w:p>
    <w:p>
      <w:pPr>
        <w:pStyle w:val="PR2"/>
        <w:numPr>
          <w:ilvl w:val="5"/>
          <w:numId w:val="1"/>
        </w:numPr>
        <w:rPr/>
      </w:pPr>
      <w:r>
        <w:rPr/>
        <w:t>Performance:</w:t>
      </w:r>
    </w:p>
    <w:p>
      <w:pPr>
        <w:pStyle w:val="PR3"/>
        <w:numPr>
          <w:ilvl w:val="6"/>
          <w:numId w:val="1"/>
        </w:numPr>
        <w:spacing w:before="240" w:after="0"/>
        <w:rPr/>
      </w:pPr>
      <w:r>
        <w:rPr/>
        <w:t>Ambient Temperature: [</w:t>
      </w:r>
      <w:r>
        <w:rPr>
          <w:rStyle w:val="IP"/>
          <w:b/>
        </w:rPr>
        <w:t>Minus 4 to plus 140 deg F</w:t>
      </w:r>
      <w:r>
        <w:rPr>
          <w:rStyle w:val="SI"/>
          <w:b/>
        </w:rPr>
        <w:t xml:space="preserve"> (Minus 20 to plus 60 deg C)</w:t>
      </w:r>
      <w:r>
        <w:rPr/>
        <w:t>] &lt;</w:t>
      </w:r>
      <w:r>
        <w:rPr>
          <w:b/>
        </w:rPr>
        <w:t>Insert temperature range</w:t>
      </w:r>
      <w:r>
        <w:rPr/>
        <w:t>&gt;.</w:t>
      </w:r>
    </w:p>
    <w:p>
      <w:pPr>
        <w:pStyle w:val="PR3"/>
        <w:numPr>
          <w:ilvl w:val="6"/>
          <w:numId w:val="1"/>
        </w:numPr>
        <w:rPr/>
      </w:pPr>
      <w:r>
        <w:rPr/>
        <w:t>Conductivity: Suitable for flow measurement of fluids with electrical conductivity greater than [</w:t>
      </w:r>
      <w:r>
        <w:rPr>
          <w:b/>
        </w:rPr>
        <w:t>5</w:t>
      </w:r>
      <w:r>
        <w:rPr/>
        <w:t>] &lt;</w:t>
      </w:r>
      <w:r>
        <w:rPr>
          <w:b/>
        </w:rPr>
        <w:t>Insert conductivity</w:t>
      </w:r>
      <w:r>
        <w:rPr/>
        <w:t>&gt; microseimens per centimeter.</w:t>
      </w:r>
    </w:p>
    <w:p>
      <w:pPr>
        <w:pStyle w:val="PR3"/>
        <w:numPr>
          <w:ilvl w:val="6"/>
          <w:numId w:val="1"/>
        </w:numPr>
        <w:rPr/>
      </w:pPr>
      <w:r>
        <w:rPr/>
        <w:t>Flow Velocity Range: [</w:t>
      </w:r>
      <w:r>
        <w:rPr>
          <w:rStyle w:val="IP"/>
          <w:b/>
        </w:rPr>
        <w:t>0.1 to 33 fps</w:t>
      </w:r>
      <w:r>
        <w:rPr>
          <w:rStyle w:val="SI"/>
          <w:b/>
        </w:rPr>
        <w:t xml:space="preserve"> (0.03 to 10.1 m/s)</w:t>
      </w:r>
      <w:r>
        <w:rPr/>
        <w:t>] &lt;</w:t>
      </w:r>
      <w:r>
        <w:rPr>
          <w:b/>
        </w:rPr>
        <w:t>Insert flow velocity range</w:t>
      </w:r>
      <w:r>
        <w:rPr/>
        <w:t>&gt;.</w:t>
      </w:r>
    </w:p>
    <w:p>
      <w:pPr>
        <w:pStyle w:val="PR3"/>
        <w:numPr>
          <w:ilvl w:val="6"/>
          <w:numId w:val="1"/>
        </w:numPr>
        <w:rPr/>
      </w:pPr>
      <w:r>
        <w:rPr/>
        <w:t>Flow Accuracy: Within [</w:t>
      </w:r>
      <w:r>
        <w:rPr>
          <w:b/>
        </w:rPr>
        <w:t>0.2</w:t>
      </w:r>
      <w:r>
        <w:rPr/>
        <w:t>] &lt;</w:t>
      </w:r>
      <w:r>
        <w:rPr>
          <w:b/>
        </w:rPr>
        <w:t>Insert number</w:t>
      </w:r>
      <w:r>
        <w:rPr/>
        <w:t>&gt; percent of reading for flow velocities between [</w:t>
      </w:r>
      <w:r>
        <w:rPr>
          <w:rStyle w:val="IP"/>
          <w:b/>
        </w:rPr>
        <w:t>1.6 to 33 fps</w:t>
      </w:r>
      <w:r>
        <w:rPr>
          <w:rStyle w:val="SI"/>
          <w:b/>
        </w:rPr>
        <w:t xml:space="preserve"> (0.5 to 10.1 m/s)</w:t>
      </w:r>
      <w:r>
        <w:rPr/>
        <w:t>] &lt;</w:t>
      </w:r>
      <w:r>
        <w:rPr>
          <w:b/>
        </w:rPr>
        <w:t>Insert flow velocity range</w:t>
      </w:r>
      <w:r>
        <w:rPr/>
        <w:t>&gt; and within [</w:t>
      </w:r>
      <w:r>
        <w:rPr>
          <w:rStyle w:val="IP"/>
          <w:b/>
        </w:rPr>
        <w:t>0.0033 fps</w:t>
      </w:r>
      <w:r>
        <w:rPr>
          <w:rStyle w:val="SI"/>
          <w:b/>
        </w:rPr>
        <w:t xml:space="preserve"> (0.001 m/s)</w:t>
      </w:r>
      <w:r>
        <w:rPr/>
        <w:t>] &lt;</w:t>
      </w:r>
      <w:r>
        <w:rPr>
          <w:b/>
        </w:rPr>
        <w:t>Insert flow velocity</w:t>
      </w:r>
      <w:r>
        <w:rPr/>
        <w:t>&gt; of reading for flow velocities [</w:t>
      </w:r>
      <w:r>
        <w:rPr>
          <w:rStyle w:val="IP"/>
          <w:b/>
        </w:rPr>
        <w:t>1.6 fps</w:t>
      </w:r>
      <w:r>
        <w:rPr>
          <w:rStyle w:val="SI"/>
          <w:b/>
        </w:rPr>
        <w:t xml:space="preserve"> (0.5 m/s)</w:t>
      </w:r>
      <w:r>
        <w:rPr/>
        <w:t>] &lt;</w:t>
      </w:r>
      <w:r>
        <w:rPr>
          <w:b/>
        </w:rPr>
        <w:t>Insert flow velocity</w:t>
      </w:r>
      <w:r>
        <w:rPr/>
        <w:t>&gt; and less.</w:t>
      </w:r>
    </w:p>
    <w:p>
      <w:pPr>
        <w:pStyle w:val="PR3"/>
        <w:numPr>
          <w:ilvl w:val="6"/>
          <w:numId w:val="1"/>
        </w:numPr>
        <w:rPr/>
      </w:pPr>
      <w:r>
        <w:rPr/>
        <w:t>Process Pressure and Temperature: Suitable for system maximum operating pressure and temperature.</w:t>
      </w:r>
    </w:p>
    <w:p>
      <w:pPr>
        <w:pStyle w:val="CMT"/>
        <w:rPr/>
      </w:pPr>
      <w:r>
        <w:rPr/>
        <w:t>Retain "Minimum Pressure" and "Minimum Temperature Range" subparagraphs below to dictate minimum requirements.</w:t>
      </w:r>
    </w:p>
    <w:p>
      <w:pPr>
        <w:pStyle w:val="PR4"/>
        <w:numPr>
          <w:ilvl w:val="7"/>
          <w:numId w:val="1"/>
        </w:numPr>
        <w:spacing w:before="240" w:after="0"/>
        <w:rPr/>
      </w:pPr>
      <w:r>
        <w:rPr/>
        <w:t>Minimum Pressure: [</w:t>
      </w:r>
      <w:r>
        <w:rPr>
          <w:rStyle w:val="IP"/>
          <w:b/>
        </w:rPr>
        <w:t>225 psig</w:t>
      </w:r>
      <w:r>
        <w:rPr>
          <w:rStyle w:val="SI"/>
          <w:b/>
        </w:rPr>
        <w:t xml:space="preserve"> (1551 kPa)</w:t>
      </w:r>
      <w:r>
        <w:rPr/>
        <w:t>] [</w:t>
      </w:r>
      <w:r>
        <w:rPr>
          <w:rStyle w:val="IP"/>
          <w:b/>
        </w:rPr>
        <w:t>580 psig</w:t>
      </w:r>
      <w:r>
        <w:rPr>
          <w:rStyle w:val="SI"/>
          <w:b/>
        </w:rPr>
        <w:t xml:space="preserve"> (3999 kPa)</w:t>
      </w:r>
      <w:r>
        <w:rPr/>
        <w:t>] &lt;</w:t>
      </w:r>
      <w:r>
        <w:rPr>
          <w:b/>
        </w:rPr>
        <w:t>Insert value</w:t>
      </w:r>
      <w:r>
        <w:rPr/>
        <w:t>&gt;.</w:t>
      </w:r>
    </w:p>
    <w:p>
      <w:pPr>
        <w:pStyle w:val="PR4"/>
        <w:numPr>
          <w:ilvl w:val="7"/>
          <w:numId w:val="1"/>
        </w:numPr>
        <w:rPr/>
      </w:pPr>
      <w:r>
        <w:rPr/>
        <w:t>Minimum Temperature Range: Within [</w:t>
      </w:r>
      <w:r>
        <w:rPr>
          <w:rStyle w:val="IP"/>
          <w:b/>
        </w:rPr>
        <w:t>0 to 250 deg F</w:t>
      </w:r>
      <w:r>
        <w:rPr>
          <w:rStyle w:val="SI"/>
          <w:b/>
        </w:rPr>
        <w:t xml:space="preserve"> (minus 18 to plus 121 deg C)</w:t>
      </w:r>
      <w:r>
        <w:rPr/>
        <w:t>] &lt;</w:t>
      </w:r>
      <w:r>
        <w:rPr>
          <w:b/>
        </w:rPr>
        <w:t>Insert temperature range</w:t>
      </w:r>
      <w:r>
        <w:rPr/>
        <w:t>&gt;.</w:t>
      </w:r>
    </w:p>
    <w:p>
      <w:pPr>
        <w:pStyle w:val="PR3"/>
        <w:numPr>
          <w:ilvl w:val="6"/>
          <w:numId w:val="1"/>
        </w:numPr>
        <w:spacing w:before="240" w:after="0"/>
        <w:rPr/>
      </w:pPr>
      <w:r>
        <w:rPr/>
        <w:t>Pressure Drop: No permanent pressure drop.</w:t>
      </w:r>
    </w:p>
    <w:p>
      <w:pPr>
        <w:pStyle w:val="PR2"/>
        <w:numPr>
          <w:ilvl w:val="5"/>
          <w:numId w:val="1"/>
        </w:numPr>
        <w:spacing w:before="240" w:after="0"/>
        <w:rPr/>
      </w:pPr>
      <w:r>
        <w:rPr/>
        <w:t>Analog Output Current Signal:</w:t>
      </w:r>
    </w:p>
    <w:p>
      <w:pPr>
        <w:pStyle w:val="PR3"/>
        <w:numPr>
          <w:ilvl w:val="6"/>
          <w:numId w:val="1"/>
        </w:numPr>
        <w:spacing w:before="240" w:after="0"/>
        <w:rPr/>
      </w:pPr>
      <w:r>
        <w:rPr/>
        <w:t>Two-wire, 4 to 20 mA dc current source.</w:t>
      </w:r>
    </w:p>
    <w:p>
      <w:pPr>
        <w:pStyle w:val="PR3"/>
        <w:numPr>
          <w:ilvl w:val="6"/>
          <w:numId w:val="1"/>
        </w:numPr>
        <w:rPr/>
      </w:pPr>
      <w:r>
        <w:rPr/>
        <w:t>Signal capable of operating into [</w:t>
      </w:r>
      <w:r>
        <w:rPr>
          <w:b/>
        </w:rPr>
        <w:t>1000</w:t>
      </w:r>
      <w:r>
        <w:rPr/>
        <w:t>] &lt;</w:t>
      </w:r>
      <w:r>
        <w:rPr>
          <w:b/>
        </w:rPr>
        <w:t>Insert value</w:t>
      </w:r>
      <w:r>
        <w:rPr/>
        <w:t>&gt;-ohm load.</w:t>
      </w:r>
    </w:p>
    <w:p>
      <w:pPr>
        <w:pStyle w:val="PR3"/>
        <w:numPr>
          <w:ilvl w:val="6"/>
          <w:numId w:val="1"/>
        </w:numPr>
        <w:rPr/>
      </w:pPr>
      <w:r>
        <w:rPr/>
        <w:t>Isolated.</w:t>
      </w:r>
    </w:p>
    <w:p>
      <w:pPr>
        <w:pStyle w:val="PR2"/>
        <w:numPr>
          <w:ilvl w:val="5"/>
          <w:numId w:val="1"/>
        </w:numPr>
        <w:spacing w:before="240" w:after="0"/>
        <w:rPr/>
      </w:pPr>
      <w:r>
        <w:rPr/>
        <w:t>Digital Output Signal: Two, programmable, digital/pulse outputs configurable for frequency, pulse, or directional flow.</w:t>
      </w:r>
    </w:p>
    <w:p>
      <w:pPr>
        <w:pStyle w:val="PR2"/>
        <w:numPr>
          <w:ilvl w:val="5"/>
          <w:numId w:val="1"/>
        </w:numPr>
        <w:rPr/>
      </w:pPr>
      <w:r>
        <w:rPr/>
        <w:t>Serial Communication: RS-485, two wire; [</w:t>
      </w:r>
      <w:r>
        <w:rPr>
          <w:b/>
        </w:rPr>
        <w:t>BACnet</w:t>
      </w:r>
      <w:r>
        <w:rPr/>
        <w:t>] [</w:t>
      </w:r>
      <w:r>
        <w:rPr>
          <w:b/>
        </w:rPr>
        <w:t>or</w:t>
      </w:r>
      <w:r>
        <w:rPr/>
        <w:t>] [</w:t>
      </w:r>
      <w:r>
        <w:rPr>
          <w:b/>
        </w:rPr>
        <w:t>Modbus RTU</w:t>
      </w:r>
      <w:r>
        <w:rPr/>
        <w:t>] protocol.</w:t>
      </w:r>
    </w:p>
    <w:p>
      <w:pPr>
        <w:pStyle w:val="PR2"/>
        <w:numPr>
          <w:ilvl w:val="5"/>
          <w:numId w:val="1"/>
        </w:numPr>
        <w:rPr/>
      </w:pPr>
      <w:r>
        <w:rPr/>
        <w:t>Operator Interface: Keypad with backlit digital display.</w:t>
      </w:r>
    </w:p>
    <w:p>
      <w:pPr>
        <w:pStyle w:val="PR3"/>
        <w:numPr>
          <w:ilvl w:val="6"/>
          <w:numId w:val="1"/>
        </w:numPr>
        <w:spacing w:before="240" w:after="0"/>
        <w:rPr/>
      </w:pPr>
      <w:r>
        <w:rPr/>
        <w:t>Multiple-line digital display of alphanumerical characters.</w:t>
      </w:r>
    </w:p>
    <w:p>
      <w:pPr>
        <w:pStyle w:val="PR3"/>
        <w:numPr>
          <w:ilvl w:val="6"/>
          <w:numId w:val="1"/>
        </w:numPr>
        <w:rPr/>
      </w:pPr>
      <w:r>
        <w:rPr/>
        <w:t>LED for normal and alarm operation.</w:t>
      </w:r>
    </w:p>
    <w:p>
      <w:pPr>
        <w:pStyle w:val="PR2"/>
        <w:numPr>
          <w:ilvl w:val="5"/>
          <w:numId w:val="1"/>
        </w:numPr>
        <w:spacing w:before="240" w:after="0"/>
        <w:rPr/>
      </w:pPr>
      <w:r>
        <w:rPr/>
        <w:t>Construction:</w:t>
      </w:r>
    </w:p>
    <w:p>
      <w:pPr>
        <w:pStyle w:val="PR3"/>
        <w:numPr>
          <w:ilvl w:val="6"/>
          <w:numId w:val="1"/>
        </w:numPr>
        <w:spacing w:before="240" w:after="0"/>
        <w:rPr/>
      </w:pPr>
      <w:r>
        <w:rPr/>
        <w:t>Body Material: [</w:t>
      </w:r>
      <w:r>
        <w:rPr>
          <w:b/>
        </w:rPr>
        <w:t>Epoxy-coated carbon steel</w:t>
      </w:r>
      <w:r>
        <w:rPr/>
        <w:t>] [</w:t>
      </w:r>
      <w:r>
        <w:rPr>
          <w:b/>
        </w:rPr>
        <w:t>or</w:t>
      </w:r>
      <w:r>
        <w:rPr/>
        <w:t>] [</w:t>
      </w:r>
      <w:r>
        <w:rPr>
          <w:b/>
        </w:rPr>
        <w:t>Type 316 stainless steel</w:t>
      </w:r>
      <w:r>
        <w:rPr/>
        <w:t>].</w:t>
      </w:r>
    </w:p>
    <w:p>
      <w:pPr>
        <w:pStyle w:val="CMT"/>
        <w:rPr/>
      </w:pPr>
      <w:r>
        <w:rPr/>
        <w:t>PTFE body liner offers better performance over larger size and temperature range. Consult manufacturer for other liner options.</w:t>
      </w:r>
    </w:p>
    <w:p>
      <w:pPr>
        <w:pStyle w:val="PR3"/>
        <w:numPr>
          <w:ilvl w:val="6"/>
          <w:numId w:val="1"/>
        </w:numPr>
        <w:rPr/>
      </w:pPr>
      <w:r>
        <w:rPr/>
        <w:t>Body Liner Material: [</w:t>
      </w:r>
      <w:r>
        <w:rPr>
          <w:b/>
        </w:rPr>
        <w:t>PTFE</w:t>
      </w:r>
      <w:r>
        <w:rPr/>
        <w:t>] &lt;</w:t>
      </w:r>
      <w:r>
        <w:rPr>
          <w:b/>
        </w:rPr>
        <w:t>Insert material</w:t>
      </w:r>
      <w:r>
        <w:rPr/>
        <w:t>&gt;.</w:t>
      </w:r>
    </w:p>
    <w:p>
      <w:pPr>
        <w:pStyle w:val="PR3"/>
        <w:numPr>
          <w:ilvl w:val="6"/>
          <w:numId w:val="1"/>
        </w:numPr>
        <w:rPr/>
      </w:pPr>
      <w:r>
        <w:rPr/>
        <w:t>Flow Tube Material: Type 304 or 316 stainless steel.</w:t>
      </w:r>
    </w:p>
    <w:p>
      <w:pPr>
        <w:pStyle w:val="PR3"/>
        <w:numPr>
          <w:ilvl w:val="6"/>
          <w:numId w:val="1"/>
        </w:numPr>
        <w:rPr/>
      </w:pPr>
      <w:r>
        <w:rPr/>
        <w:t>Body End Connections: ASME B16.5, Class 150 or 300 as required by pressure and temperature.</w:t>
      </w:r>
    </w:p>
    <w:p>
      <w:pPr>
        <w:pStyle w:val="PR3"/>
        <w:numPr>
          <w:ilvl w:val="6"/>
          <w:numId w:val="1"/>
        </w:numPr>
        <w:rPr/>
      </w:pPr>
      <w:r>
        <w:rPr/>
        <w:t>Electrodes: Type 316 stainless steel. Quantity determined by manufacturer based on application.</w:t>
      </w:r>
    </w:p>
    <w:p>
      <w:pPr>
        <w:pStyle w:val="PR3"/>
        <w:numPr>
          <w:ilvl w:val="6"/>
          <w:numId w:val="1"/>
        </w:numPr>
        <w:rPr/>
      </w:pPr>
      <w:r>
        <w:rPr/>
        <w:t>Electronics Enclosure:</w:t>
      </w:r>
    </w:p>
    <w:p>
      <w:pPr>
        <w:pStyle w:val="PR4"/>
        <w:numPr>
          <w:ilvl w:val="7"/>
          <w:numId w:val="1"/>
        </w:numPr>
        <w:spacing w:before="240" w:after="0"/>
        <w:rPr/>
      </w:pPr>
      <w:r>
        <w:rPr/>
        <w:t>Location: [</w:t>
      </w:r>
      <w:r>
        <w:rPr>
          <w:b/>
        </w:rPr>
        <w:t>Integral</w:t>
      </w:r>
      <w:r>
        <w:rPr/>
        <w:t>] [</w:t>
      </w:r>
      <w:r>
        <w:rPr>
          <w:b/>
        </w:rPr>
        <w:t>or</w:t>
      </w:r>
      <w:r>
        <w:rPr/>
        <w:t>] [</w:t>
      </w:r>
      <w:r>
        <w:rPr>
          <w:b/>
        </w:rPr>
        <w:t>remote</w:t>
      </w:r>
      <w:r>
        <w:rPr/>
        <w:t>] from meter body.</w:t>
      </w:r>
    </w:p>
    <w:p>
      <w:pPr>
        <w:pStyle w:val="PR4"/>
        <w:numPr>
          <w:ilvl w:val="7"/>
          <w:numId w:val="1"/>
        </w:numPr>
        <w:rPr/>
      </w:pPr>
      <w:r>
        <w:rPr/>
        <w:t>Material: Painted aluminum.</w:t>
      </w:r>
    </w:p>
    <w:p>
      <w:pPr>
        <w:pStyle w:val="PR4"/>
        <w:numPr>
          <w:ilvl w:val="7"/>
          <w:numId w:val="1"/>
        </w:numPr>
        <w:rPr/>
      </w:pPr>
      <w:r>
        <w:rPr/>
        <w:t>Removable cover.</w:t>
      </w:r>
    </w:p>
    <w:p>
      <w:pPr>
        <w:pStyle w:val="PR4"/>
        <w:numPr>
          <w:ilvl w:val="7"/>
          <w:numId w:val="1"/>
        </w:numPr>
        <w:rPr/>
      </w:pPr>
      <w:r>
        <w:rPr/>
        <w:t>Rating: NEMA 250, Type 4, 4X, or 6.</w:t>
      </w:r>
    </w:p>
    <w:p>
      <w:pPr>
        <w:pStyle w:val="PR2"/>
        <w:numPr>
          <w:ilvl w:val="5"/>
          <w:numId w:val="1"/>
        </w:numPr>
        <w:spacing w:before="240" w:after="0"/>
        <w:rPr/>
      </w:pPr>
      <w:r>
        <w:rPr/>
        <w:t>Memory: Store program and data in nonvolatile memory.</w:t>
      </w:r>
    </w:p>
    <w:p>
      <w:pPr>
        <w:pStyle w:val="PR1"/>
        <w:numPr>
          <w:ilvl w:val="4"/>
          <w:numId w:val="1"/>
        </w:numPr>
        <w:rPr/>
      </w:pPr>
      <w:r>
        <w:rPr/>
        <w:t>Insertion Electromagnetic Liquid Flow Meters:</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CMT"/>
        <w:rPr/>
      </w:pPr>
      <w:r>
        <w:rPr/>
        <w:t>Retain "Source Limitations" Subparagraph below to require all insertion electromagnetic flow meters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insertion electromagnetic flow meters from a single manufacturer.</w:t>
      </w:r>
    </w:p>
    <w:p>
      <w:pPr>
        <w:pStyle w:val="PR2"/>
        <w:numPr>
          <w:ilvl w:val="5"/>
          <w:numId w:val="1"/>
        </w:numPr>
        <w:rPr/>
      </w:pPr>
      <w:r>
        <w:rPr/>
        <w:t>Description: Insertion-style flow meter using electromagnetic technology.</w:t>
      </w:r>
    </w:p>
    <w:p>
      <w:pPr>
        <w:pStyle w:val="PR3"/>
        <w:numPr>
          <w:ilvl w:val="6"/>
          <w:numId w:val="1"/>
        </w:numPr>
        <w:spacing w:before="240" w:after="0"/>
        <w:rPr/>
      </w:pPr>
      <w:r>
        <w:rPr/>
        <w:t>No moving parts.</w:t>
      </w:r>
    </w:p>
    <w:p>
      <w:pPr>
        <w:pStyle w:val="PR3"/>
        <w:numPr>
          <w:ilvl w:val="6"/>
          <w:numId w:val="1"/>
        </w:numPr>
        <w:rPr/>
      </w:pPr>
      <w:r>
        <w:rPr/>
        <w:t>Continuous auto-zero function.</w:t>
      </w:r>
    </w:p>
    <w:p>
      <w:pPr>
        <w:pStyle w:val="PR3"/>
        <w:numPr>
          <w:ilvl w:val="6"/>
          <w:numId w:val="1"/>
        </w:numPr>
        <w:rPr/>
      </w:pPr>
      <w:r>
        <w:rPr/>
        <w:t>Transmitter integral to meter.</w:t>
      </w:r>
    </w:p>
    <w:p>
      <w:pPr>
        <w:pStyle w:val="PR2"/>
        <w:numPr>
          <w:ilvl w:val="5"/>
          <w:numId w:val="1"/>
        </w:numPr>
        <w:spacing w:before="240" w:after="0"/>
        <w:rPr/>
      </w:pPr>
      <w:r>
        <w:rPr/>
        <w:t>Factory Calibration: Wet calibrate each meter to standards traceable to NIST. Tag each meter and provide each meter with a certificate of calibration.</w:t>
      </w:r>
    </w:p>
    <w:p>
      <w:pPr>
        <w:pStyle w:val="PR2"/>
        <w:numPr>
          <w:ilvl w:val="5"/>
          <w:numId w:val="1"/>
        </w:numPr>
        <w:rPr/>
      </w:pPr>
      <w:r>
        <w:rPr/>
        <w:t>Meter Size Range: [</w:t>
      </w:r>
      <w:r>
        <w:rPr>
          <w:rStyle w:val="IP"/>
          <w:b/>
        </w:rPr>
        <w:t>NPS 1-1/4 through NPS 72</w:t>
      </w:r>
      <w:r>
        <w:rPr>
          <w:rStyle w:val="SI"/>
          <w:b/>
        </w:rPr>
        <w:t xml:space="preserve"> (DN 32 through DN 1800)</w:t>
      </w:r>
      <w:r>
        <w:rPr/>
        <w:t>] &lt;</w:t>
      </w:r>
      <w:r>
        <w:rPr>
          <w:b/>
        </w:rPr>
        <w:t>Insert pipe size range</w:t>
      </w:r>
      <w:r>
        <w:rPr/>
        <w:t>&gt;.</w:t>
      </w:r>
    </w:p>
    <w:p>
      <w:pPr>
        <w:pStyle w:val="PR2"/>
        <w:numPr>
          <w:ilvl w:val="5"/>
          <w:numId w:val="1"/>
        </w:numPr>
        <w:rPr/>
      </w:pPr>
      <w:r>
        <w:rPr/>
        <w:t>Process Pipe Connection: [</w:t>
      </w:r>
      <w:r>
        <w:rPr>
          <w:rStyle w:val="IP"/>
          <w:b/>
        </w:rPr>
        <w:t>NPS 1</w:t>
      </w:r>
      <w:r>
        <w:rPr>
          <w:rStyle w:val="SI"/>
          <w:b/>
        </w:rPr>
        <w:t xml:space="preserve"> (DN 25)</w:t>
      </w:r>
      <w:r>
        <w:rPr/>
        <w:t>] &lt;</w:t>
      </w:r>
      <w:r>
        <w:rPr>
          <w:b/>
        </w:rPr>
        <w:t>Insert pipe size</w:t>
      </w:r>
      <w:r>
        <w:rPr/>
        <w:t>&gt;.</w:t>
      </w:r>
    </w:p>
    <w:p>
      <w:pPr>
        <w:pStyle w:val="PR2"/>
        <w:numPr>
          <w:ilvl w:val="5"/>
          <w:numId w:val="1"/>
        </w:numPr>
        <w:rPr/>
      </w:pPr>
      <w:r>
        <w:rPr/>
        <w:t>Performance:</w:t>
      </w:r>
    </w:p>
    <w:p>
      <w:pPr>
        <w:pStyle w:val="PR3"/>
        <w:numPr>
          <w:ilvl w:val="6"/>
          <w:numId w:val="1"/>
        </w:numPr>
        <w:spacing w:before="240" w:after="0"/>
        <w:rPr/>
      </w:pPr>
      <w:r>
        <w:rPr/>
        <w:t>Ambient Temperature: [</w:t>
      </w:r>
      <w:r>
        <w:rPr>
          <w:rStyle w:val="IP"/>
          <w:b/>
        </w:rPr>
        <w:t>Minus 20 to plus 150 deg F</w:t>
      </w:r>
      <w:r>
        <w:rPr>
          <w:rStyle w:val="SI"/>
          <w:b/>
        </w:rPr>
        <w:t xml:space="preserve"> (Minus 29 to plus 66 deg C)</w:t>
      </w:r>
      <w:r>
        <w:rPr/>
        <w:t>] &lt;</w:t>
      </w:r>
      <w:r>
        <w:rPr>
          <w:b/>
        </w:rPr>
        <w:t>Insert temperature range</w:t>
      </w:r>
      <w:r>
        <w:rPr/>
        <w:t>&gt;.</w:t>
      </w:r>
    </w:p>
    <w:p>
      <w:pPr>
        <w:pStyle w:val="PR3"/>
        <w:numPr>
          <w:ilvl w:val="6"/>
          <w:numId w:val="1"/>
        </w:numPr>
        <w:rPr/>
      </w:pPr>
      <w:r>
        <w:rPr/>
        <w:t>Conductivity: Suitable for flow measurement of fluids with electrical conductivity between [</w:t>
      </w:r>
      <w:r>
        <w:rPr>
          <w:b/>
        </w:rPr>
        <w:t>20 to 60,000</w:t>
      </w:r>
      <w:r>
        <w:rPr/>
        <w:t>] &lt;</w:t>
      </w:r>
      <w:r>
        <w:rPr>
          <w:b/>
        </w:rPr>
        <w:t>Insert conductivity range</w:t>
      </w:r>
      <w:r>
        <w:rPr/>
        <w:t>&gt; microseimens per centimeter.</w:t>
      </w:r>
    </w:p>
    <w:p>
      <w:pPr>
        <w:pStyle w:val="PR3"/>
        <w:numPr>
          <w:ilvl w:val="6"/>
          <w:numId w:val="1"/>
        </w:numPr>
        <w:rPr/>
      </w:pPr>
      <w:r>
        <w:rPr/>
        <w:t>Flow Velocity Range: [</w:t>
      </w:r>
      <w:r>
        <w:rPr>
          <w:rStyle w:val="IP"/>
          <w:b/>
        </w:rPr>
        <w:t>0.1 to 20 fps</w:t>
      </w:r>
      <w:r>
        <w:rPr>
          <w:rStyle w:val="SI"/>
          <w:b/>
        </w:rPr>
        <w:t xml:space="preserve"> (0.03 to 6.1 m/s)</w:t>
      </w:r>
      <w:r>
        <w:rPr/>
        <w:t>] &lt;</w:t>
      </w:r>
      <w:r>
        <w:rPr>
          <w:b/>
        </w:rPr>
        <w:t>Insert flow velocity range</w:t>
      </w:r>
      <w:r>
        <w:rPr/>
        <w:t>&gt;.</w:t>
      </w:r>
    </w:p>
    <w:p>
      <w:pPr>
        <w:pStyle w:val="PR3"/>
        <w:numPr>
          <w:ilvl w:val="6"/>
          <w:numId w:val="1"/>
        </w:numPr>
        <w:rPr/>
      </w:pPr>
      <w:r>
        <w:rPr/>
        <w:t>Flow Accuracy: Within [</w:t>
      </w:r>
      <w:r>
        <w:rPr>
          <w:b/>
        </w:rPr>
        <w:t>1</w:t>
      </w:r>
      <w:r>
        <w:rPr/>
        <w:t>] &lt;</w:t>
      </w:r>
      <w:r>
        <w:rPr>
          <w:b/>
        </w:rPr>
        <w:t>Insert number</w:t>
      </w:r>
      <w:r>
        <w:rPr/>
        <w:t>&gt; percent of reading for flow velocities between [</w:t>
      </w:r>
      <w:r>
        <w:rPr>
          <w:rStyle w:val="IP"/>
          <w:b/>
        </w:rPr>
        <w:t>2 to 20 fps</w:t>
      </w:r>
      <w:r>
        <w:rPr>
          <w:rStyle w:val="SI"/>
          <w:b/>
        </w:rPr>
        <w:t xml:space="preserve"> (0.6 to 6.1 m/s)</w:t>
      </w:r>
      <w:r>
        <w:rPr/>
        <w:t>] &lt;</w:t>
      </w:r>
      <w:r>
        <w:rPr>
          <w:b/>
        </w:rPr>
        <w:t>Insert flow velocity range</w:t>
      </w:r>
      <w:r>
        <w:rPr/>
        <w:t>&gt; and within [</w:t>
      </w:r>
      <w:r>
        <w:rPr>
          <w:rStyle w:val="IP"/>
          <w:b/>
        </w:rPr>
        <w:t>0.02 fps</w:t>
      </w:r>
      <w:r>
        <w:rPr>
          <w:rStyle w:val="SI"/>
          <w:b/>
        </w:rPr>
        <w:t xml:space="preserve"> (0.006 m/s)</w:t>
      </w:r>
      <w:r>
        <w:rPr/>
        <w:t>] &lt;</w:t>
      </w:r>
      <w:r>
        <w:rPr>
          <w:b/>
        </w:rPr>
        <w:t>Insert flow velocity</w:t>
      </w:r>
      <w:r>
        <w:rPr/>
        <w:t>&gt; of reading for flow velocities [</w:t>
      </w:r>
      <w:r>
        <w:rPr>
          <w:rStyle w:val="IP"/>
          <w:b/>
        </w:rPr>
        <w:t>2 fps</w:t>
      </w:r>
      <w:r>
        <w:rPr>
          <w:rStyle w:val="SI"/>
          <w:b/>
        </w:rPr>
        <w:t xml:space="preserve"> (0.6 m/s)</w:t>
      </w:r>
      <w:r>
        <w:rPr/>
        <w:t>] &lt;</w:t>
      </w:r>
      <w:r>
        <w:rPr>
          <w:b/>
        </w:rPr>
        <w:t>Insert flow velocity</w:t>
      </w:r>
      <w:r>
        <w:rPr/>
        <w:t>&gt; and less.</w:t>
      </w:r>
    </w:p>
    <w:p>
      <w:pPr>
        <w:pStyle w:val="PR3"/>
        <w:numPr>
          <w:ilvl w:val="6"/>
          <w:numId w:val="1"/>
        </w:numPr>
        <w:rPr/>
      </w:pPr>
      <w:r>
        <w:rPr/>
        <w:t>Process Pressure and Temperature: Suitable for system maximum operating pressure and temperature.</w:t>
      </w:r>
    </w:p>
    <w:p>
      <w:pPr>
        <w:pStyle w:val="CMT"/>
        <w:rPr/>
      </w:pPr>
      <w:r>
        <w:rPr/>
        <w:t>Retain "Minimum Pressure" and "Minimum Temperature Range" subparagraphs below to dictate minimum requirements.</w:t>
      </w:r>
    </w:p>
    <w:p>
      <w:pPr>
        <w:pStyle w:val="PR4"/>
        <w:numPr>
          <w:ilvl w:val="7"/>
          <w:numId w:val="1"/>
        </w:numPr>
        <w:spacing w:before="240" w:after="0"/>
        <w:rPr/>
      </w:pPr>
      <w:r>
        <w:rPr/>
        <w:t>Minimum Pressure: [</w:t>
      </w:r>
      <w:r>
        <w:rPr>
          <w:rStyle w:val="IP"/>
          <w:b/>
        </w:rPr>
        <w:t>400 psig</w:t>
      </w:r>
      <w:r>
        <w:rPr>
          <w:rStyle w:val="SI"/>
          <w:b/>
        </w:rPr>
        <w:t xml:space="preserve"> (2758 kPa)</w:t>
      </w:r>
      <w:r>
        <w:rPr/>
        <w:t>] &lt;</w:t>
      </w:r>
      <w:r>
        <w:rPr>
          <w:b/>
        </w:rPr>
        <w:t>Insert value</w:t>
      </w:r>
      <w:r>
        <w:rPr/>
        <w:t>&gt;.</w:t>
      </w:r>
    </w:p>
    <w:p>
      <w:pPr>
        <w:pStyle w:val="PR4"/>
        <w:numPr>
          <w:ilvl w:val="7"/>
          <w:numId w:val="1"/>
        </w:numPr>
        <w:rPr/>
      </w:pPr>
      <w:r>
        <w:rPr/>
        <w:t>Minimum Temperature Range: Within [</w:t>
      </w:r>
      <w:r>
        <w:rPr>
          <w:rStyle w:val="IP"/>
          <w:b/>
        </w:rPr>
        <w:t>15 to 250 deg F</w:t>
      </w:r>
      <w:r>
        <w:rPr>
          <w:rStyle w:val="SI"/>
          <w:b/>
        </w:rPr>
        <w:t xml:space="preserve"> (minus 9 to plus 121 deg C)</w:t>
      </w:r>
      <w:r>
        <w:rPr/>
        <w:t>] &lt;</w:t>
      </w:r>
      <w:r>
        <w:rPr>
          <w:b/>
        </w:rPr>
        <w:t>Insert temperature range</w:t>
      </w:r>
      <w:r>
        <w:rPr/>
        <w:t>&gt;.</w:t>
      </w:r>
    </w:p>
    <w:p>
      <w:pPr>
        <w:pStyle w:val="PR3"/>
        <w:numPr>
          <w:ilvl w:val="6"/>
          <w:numId w:val="1"/>
        </w:numPr>
        <w:spacing w:before="240" w:after="0"/>
        <w:rPr/>
      </w:pPr>
      <w:r>
        <w:rPr/>
        <w:t>Pressure Drop: [</w:t>
      </w:r>
      <w:r>
        <w:rPr>
          <w:b/>
        </w:rPr>
        <w:t>See Drawings</w:t>
      </w:r>
      <w:r>
        <w:rPr/>
        <w:t>] &lt;</w:t>
      </w:r>
      <w:r>
        <w:rPr>
          <w:b/>
        </w:rPr>
        <w:t>Insert pressure drop</w:t>
      </w:r>
      <w:r>
        <w:rPr/>
        <w:t>&gt;.</w:t>
      </w:r>
    </w:p>
    <w:p>
      <w:pPr>
        <w:pStyle w:val="PR2"/>
        <w:numPr>
          <w:ilvl w:val="5"/>
          <w:numId w:val="1"/>
        </w:numPr>
        <w:spacing w:before="240" w:after="0"/>
        <w:rPr/>
      </w:pPr>
      <w:r>
        <w:rPr/>
        <w:t>Output Signals:</w:t>
      </w:r>
    </w:p>
    <w:p>
      <w:pPr>
        <w:pStyle w:val="PR3"/>
        <w:numPr>
          <w:ilvl w:val="6"/>
          <w:numId w:val="1"/>
        </w:numPr>
        <w:spacing w:before="240" w:after="0"/>
        <w:rPr/>
      </w:pPr>
      <w:r>
        <w:rPr/>
        <w:t>Field-selectable analog signals.</w:t>
      </w:r>
    </w:p>
    <w:p>
      <w:pPr>
        <w:pStyle w:val="PR4"/>
        <w:numPr>
          <w:ilvl w:val="7"/>
          <w:numId w:val="1"/>
        </w:numPr>
        <w:spacing w:before="240" w:after="0"/>
        <w:rPr/>
      </w:pPr>
      <w:r>
        <w:rPr/>
        <w:t>Current Signal (Isolated): 4 to 20 mA.</w:t>
      </w:r>
    </w:p>
    <w:p>
      <w:pPr>
        <w:pStyle w:val="PR4"/>
        <w:numPr>
          <w:ilvl w:val="7"/>
          <w:numId w:val="1"/>
        </w:numPr>
        <w:rPr/>
      </w:pPr>
      <w:r>
        <w:rPr/>
        <w:t>Voltage Signal (Isolated): Zero to [</w:t>
      </w:r>
      <w:r>
        <w:rPr>
          <w:b/>
        </w:rPr>
        <w:t>5</w:t>
      </w:r>
      <w:r>
        <w:rPr/>
        <w:t>] [</w:t>
      </w:r>
      <w:r>
        <w:rPr>
          <w:b/>
        </w:rPr>
        <w:t>10</w:t>
      </w:r>
      <w:r>
        <w:rPr/>
        <w:t>] V dc.</w:t>
      </w:r>
    </w:p>
    <w:p>
      <w:pPr>
        <w:pStyle w:val="PR3"/>
        <w:numPr>
          <w:ilvl w:val="6"/>
          <w:numId w:val="1"/>
        </w:numPr>
        <w:spacing w:before="240" w:after="0"/>
        <w:rPr/>
      </w:pPr>
      <w:r>
        <w:rPr/>
        <w:t>Digital Signal: Dry-contact closure signaling fault condition.</w:t>
      </w:r>
    </w:p>
    <w:p>
      <w:pPr>
        <w:pStyle w:val="PR3"/>
        <w:numPr>
          <w:ilvl w:val="6"/>
          <w:numId w:val="1"/>
        </w:numPr>
        <w:rPr/>
      </w:pPr>
      <w:r>
        <w:rPr/>
        <w:t>Frequency Signal: Zero to 15 V peak pulse; zero to 500 Hz.</w:t>
      </w:r>
    </w:p>
    <w:p>
      <w:pPr>
        <w:pStyle w:val="PR3"/>
        <w:numPr>
          <w:ilvl w:val="6"/>
          <w:numId w:val="1"/>
        </w:numPr>
        <w:rPr/>
      </w:pPr>
      <w:r>
        <w:rPr/>
        <w:t>Scalable Pulse Output:</w:t>
      </w:r>
    </w:p>
    <w:p>
      <w:pPr>
        <w:pStyle w:val="PR4"/>
        <w:numPr>
          <w:ilvl w:val="7"/>
          <w:numId w:val="1"/>
        </w:numPr>
        <w:spacing w:before="240" w:after="0"/>
        <w:rPr/>
      </w:pPr>
      <w:r>
        <w:rPr/>
        <w:t>Isolated solid-state dry contact.</w:t>
      </w:r>
    </w:p>
    <w:p>
      <w:pPr>
        <w:pStyle w:val="PR4"/>
        <w:numPr>
          <w:ilvl w:val="7"/>
          <w:numId w:val="1"/>
        </w:numPr>
        <w:rPr/>
      </w:pPr>
      <w:r>
        <w:rPr/>
        <w:t>Contact Rating: [</w:t>
      </w:r>
      <w:r>
        <w:rPr>
          <w:b/>
        </w:rPr>
        <w:t>100 mA at 50 V dc</w:t>
      </w:r>
      <w:r>
        <w:rPr/>
        <w:t>] &lt;</w:t>
      </w:r>
      <w:r>
        <w:rPr>
          <w:b/>
        </w:rPr>
        <w:t>Insert contact rating</w:t>
      </w:r>
      <w:r>
        <w:rPr/>
        <w:t>&gt;.</w:t>
      </w:r>
    </w:p>
    <w:p>
      <w:pPr>
        <w:pStyle w:val="PR4"/>
        <w:numPr>
          <w:ilvl w:val="7"/>
          <w:numId w:val="1"/>
        </w:numPr>
        <w:rPr/>
      </w:pPr>
      <w:r>
        <w:rPr/>
        <w:t>Pulse Duration: [</w:t>
      </w:r>
      <w:r>
        <w:rPr>
          <w:b/>
        </w:rPr>
        <w:t>0.5, 1, 2, or 6</w:t>
      </w:r>
      <w:r>
        <w:rPr/>
        <w:t>] &lt;</w:t>
      </w:r>
      <w:r>
        <w:rPr>
          <w:b/>
        </w:rPr>
        <w:t>Insert duration</w:t>
      </w:r>
      <w:r>
        <w:rPr/>
        <w:t>&gt; seconds.</w:t>
      </w:r>
    </w:p>
    <w:p>
      <w:pPr>
        <w:pStyle w:val="PR2"/>
        <w:numPr>
          <w:ilvl w:val="5"/>
          <w:numId w:val="1"/>
        </w:numPr>
        <w:spacing w:before="240" w:after="0"/>
        <w:rPr/>
      </w:pPr>
      <w:r>
        <w:rPr/>
        <w:t>Construction:</w:t>
      </w:r>
    </w:p>
    <w:p>
      <w:pPr>
        <w:pStyle w:val="PR3"/>
        <w:numPr>
          <w:ilvl w:val="6"/>
          <w:numId w:val="1"/>
        </w:numPr>
        <w:spacing w:before="240" w:after="0"/>
        <w:rPr/>
      </w:pPr>
      <w:r>
        <w:rPr/>
        <w:t>Wetted Metal Parts: Type 316 stainless steel.</w:t>
      </w:r>
    </w:p>
    <w:p>
      <w:pPr>
        <w:pStyle w:val="PR3"/>
        <w:numPr>
          <w:ilvl w:val="6"/>
          <w:numId w:val="1"/>
        </w:numPr>
        <w:rPr/>
      </w:pPr>
      <w:r>
        <w:rPr/>
        <w:t>Sensor Head: [</w:t>
      </w:r>
      <w:r>
        <w:rPr>
          <w:b/>
        </w:rPr>
        <w:t>XAREC</w:t>
      </w:r>
      <w:r>
        <w:rPr/>
        <w:t>] [</w:t>
      </w:r>
      <w:r>
        <w:rPr>
          <w:b/>
        </w:rPr>
        <w:t>Polysulfone</w:t>
      </w:r>
      <w:r>
        <w:rPr/>
        <w:t>] &lt;</w:t>
      </w:r>
      <w:r>
        <w:rPr>
          <w:b/>
        </w:rPr>
        <w:t>Insert material</w:t>
      </w:r>
      <w:r>
        <w:rPr/>
        <w:t>&gt;.</w:t>
      </w:r>
    </w:p>
    <w:p>
      <w:pPr>
        <w:pStyle w:val="PR3"/>
        <w:numPr>
          <w:ilvl w:val="6"/>
          <w:numId w:val="1"/>
        </w:numPr>
        <w:rPr/>
      </w:pPr>
      <w:r>
        <w:rPr/>
        <w:t xml:space="preserve">Process Connection: </w:t>
      </w:r>
      <w:r>
        <w:rPr>
          <w:rStyle w:val="IP"/>
        </w:rPr>
        <w:t>1 inch</w:t>
      </w:r>
      <w:r>
        <w:rPr>
          <w:rStyle w:val="SI"/>
        </w:rPr>
        <w:t xml:space="preserve"> (25 mm)</w:t>
      </w:r>
      <w:r>
        <w:rPr/>
        <w:t>.</w:t>
      </w:r>
    </w:p>
    <w:p>
      <w:pPr>
        <w:pStyle w:val="PR3"/>
        <w:numPr>
          <w:ilvl w:val="6"/>
          <w:numId w:val="1"/>
        </w:numPr>
        <w:rPr/>
      </w:pPr>
      <w:r>
        <w:rPr/>
        <w:t>Instrument Isolation Valve: Full port Type 316 stainless steel ball valve for system isolation.</w:t>
      </w:r>
    </w:p>
    <w:p>
      <w:pPr>
        <w:pStyle w:val="PR3"/>
        <w:numPr>
          <w:ilvl w:val="6"/>
          <w:numId w:val="1"/>
        </w:numPr>
        <w:rPr/>
      </w:pPr>
      <w:r>
        <w:rPr/>
        <w:t>Electrodes: Type 316 stainless steel.</w:t>
      </w:r>
    </w:p>
    <w:p>
      <w:pPr>
        <w:pStyle w:val="PR3"/>
        <w:numPr>
          <w:ilvl w:val="6"/>
          <w:numId w:val="1"/>
        </w:numPr>
        <w:rPr/>
      </w:pPr>
      <w:r>
        <w:rPr/>
        <w:t>Electronics Enclosure:</w:t>
      </w:r>
    </w:p>
    <w:p>
      <w:pPr>
        <w:pStyle w:val="PR4"/>
        <w:numPr>
          <w:ilvl w:val="7"/>
          <w:numId w:val="1"/>
        </w:numPr>
        <w:spacing w:before="240" w:after="0"/>
        <w:rPr/>
      </w:pPr>
      <w:r>
        <w:rPr/>
        <w:t>Material: Painted aluminum.</w:t>
      </w:r>
    </w:p>
    <w:p>
      <w:pPr>
        <w:pStyle w:val="PR4"/>
        <w:numPr>
          <w:ilvl w:val="7"/>
          <w:numId w:val="1"/>
        </w:numPr>
        <w:rPr/>
      </w:pPr>
      <w:r>
        <w:rPr/>
        <w:t>Removable cover.</w:t>
      </w:r>
    </w:p>
    <w:p>
      <w:pPr>
        <w:pStyle w:val="PR4"/>
        <w:numPr>
          <w:ilvl w:val="7"/>
          <w:numId w:val="1"/>
        </w:numPr>
        <w:rPr/>
      </w:pPr>
      <w:r>
        <w:rPr/>
        <w:t>Rating: NEMA 250, Type 4.</w:t>
      </w:r>
    </w:p>
    <w:p>
      <w:pPr>
        <w:pStyle w:val="PR4"/>
        <w:numPr>
          <w:ilvl w:val="7"/>
          <w:numId w:val="1"/>
        </w:numPr>
        <w:rPr/>
      </w:pPr>
      <w:r>
        <w:rPr/>
        <w:t>Electrical Connections: PVC-jacketed cable, [</w:t>
      </w:r>
      <w:r>
        <w:rPr>
          <w:rStyle w:val="IP"/>
          <w:b/>
        </w:rPr>
        <w:t>10 ft.</w:t>
      </w:r>
      <w:r>
        <w:rPr>
          <w:rStyle w:val="SI"/>
          <w:b/>
        </w:rPr>
        <w:t xml:space="preserve"> (3 m)</w:t>
      </w:r>
      <w:r>
        <w:rPr/>
        <w:t>] &lt;</w:t>
      </w:r>
      <w:r>
        <w:rPr>
          <w:b/>
        </w:rPr>
        <w:t>Insert length</w:t>
      </w:r>
      <w:r>
        <w:rPr/>
        <w:t>&gt; long.</w:t>
      </w:r>
    </w:p>
    <w:p>
      <w:pPr>
        <w:pStyle w:val="PR4"/>
        <w:numPr>
          <w:ilvl w:val="7"/>
          <w:numId w:val="1"/>
        </w:numPr>
        <w:rPr/>
      </w:pPr>
      <w:r>
        <w:rPr/>
        <w:t xml:space="preserve">Conduit Connections: </w:t>
      </w:r>
      <w:r>
        <w:rPr>
          <w:rStyle w:val="IP"/>
        </w:rPr>
        <w:t>1/2-inch</w:t>
      </w:r>
      <w:r>
        <w:rPr>
          <w:rStyle w:val="SI"/>
        </w:rPr>
        <w:t xml:space="preserve"> (16-mm)</w:t>
      </w:r>
      <w:r>
        <w:rPr/>
        <w:t xml:space="preserve"> trade size.</w:t>
      </w:r>
    </w:p>
    <w:p>
      <w:pPr>
        <w:pStyle w:val="CMT"/>
        <w:rPr/>
      </w:pPr>
      <w:r>
        <w:rPr/>
        <w:t>Retain "Display Module" Subparagraph below to require meter with display.</w:t>
      </w:r>
    </w:p>
    <w:p>
      <w:pPr>
        <w:pStyle w:val="PR2"/>
        <w:numPr>
          <w:ilvl w:val="5"/>
          <w:numId w:val="1"/>
        </w:numPr>
        <w:spacing w:before="240" w:after="0"/>
        <w:rPr/>
      </w:pPr>
      <w:r>
        <w:rPr/>
        <w:t>Display Module:</w:t>
      </w:r>
    </w:p>
    <w:p>
      <w:pPr>
        <w:pStyle w:val="PR3"/>
        <w:numPr>
          <w:ilvl w:val="6"/>
          <w:numId w:val="1"/>
        </w:numPr>
        <w:spacing w:before="240" w:after="0"/>
        <w:rPr/>
      </w:pPr>
      <w:r>
        <w:rPr/>
        <w:t>Location: Remote from meter.</w:t>
      </w:r>
    </w:p>
    <w:p>
      <w:pPr>
        <w:pStyle w:val="PR3"/>
        <w:numPr>
          <w:ilvl w:val="6"/>
          <w:numId w:val="1"/>
        </w:numPr>
        <w:rPr/>
      </w:pPr>
      <w:r>
        <w:rPr/>
        <w:t>Enclosure Rating: NEMA 250, Type 4X.</w:t>
      </w:r>
    </w:p>
    <w:p>
      <w:pPr>
        <w:pStyle w:val="PR3"/>
        <w:numPr>
          <w:ilvl w:val="6"/>
          <w:numId w:val="1"/>
        </w:numPr>
        <w:rPr/>
      </w:pPr>
      <w:r>
        <w:rPr/>
        <w:t>Wiring Connections: Labeled terminal strip.</w:t>
      </w:r>
    </w:p>
    <w:p>
      <w:pPr>
        <w:pStyle w:val="PR3"/>
        <w:numPr>
          <w:ilvl w:val="6"/>
          <w:numId w:val="1"/>
        </w:numPr>
        <w:rPr/>
      </w:pPr>
      <w:r>
        <w:rPr/>
        <w:t>Power: 24, 120, or 240 V ac; 50 or 60 Hz power supply, unless otherwise required by application, with 24 V dc output to power the flow sensor.</w:t>
      </w:r>
    </w:p>
    <w:p>
      <w:pPr>
        <w:pStyle w:val="PR3"/>
        <w:numPr>
          <w:ilvl w:val="6"/>
          <w:numId w:val="1"/>
        </w:numPr>
        <w:rPr/>
      </w:pPr>
      <w:r>
        <w:rPr/>
        <w:t>Input Signal from Meter: Zero to 15 V pulse output.</w:t>
      </w:r>
    </w:p>
    <w:p>
      <w:pPr>
        <w:pStyle w:val="PR3"/>
        <w:numPr>
          <w:ilvl w:val="6"/>
          <w:numId w:val="1"/>
        </w:numPr>
        <w:rPr/>
      </w:pPr>
      <w:r>
        <w:rPr/>
        <w:t>Output Signals: Additional output signals furnished with flow meter connected to display module terminal strip.</w:t>
      </w:r>
    </w:p>
    <w:p>
      <w:pPr>
        <w:pStyle w:val="PR3"/>
        <w:numPr>
          <w:ilvl w:val="6"/>
          <w:numId w:val="1"/>
        </w:numPr>
        <w:rPr/>
      </w:pPr>
      <w:r>
        <w:rPr/>
        <w:t>Auxiliary Output Signals:</w:t>
      </w:r>
    </w:p>
    <w:p>
      <w:pPr>
        <w:pStyle w:val="CMT"/>
        <w:rPr/>
      </w:pPr>
      <w:r>
        <w:rPr/>
        <w:t>Retain one of first three subparagraphs below.</w:t>
      </w:r>
    </w:p>
    <w:p>
      <w:pPr>
        <w:pStyle w:val="PR4"/>
        <w:numPr>
          <w:ilvl w:val="7"/>
          <w:numId w:val="1"/>
        </w:numPr>
        <w:spacing w:before="240" w:after="0"/>
        <w:rPr/>
      </w:pPr>
      <w:r>
        <w:rPr/>
        <w:t>Analog Current Output (Isolated): 4 to 20 mA.</w:t>
      </w:r>
    </w:p>
    <w:p>
      <w:pPr>
        <w:pStyle w:val="PR4"/>
        <w:numPr>
          <w:ilvl w:val="7"/>
          <w:numId w:val="1"/>
        </w:numPr>
        <w:rPr/>
      </w:pPr>
      <w:r>
        <w:rPr/>
        <w:t>Analog Voltage Output (Isolated): Zero to [</w:t>
      </w:r>
      <w:r>
        <w:rPr>
          <w:b/>
        </w:rPr>
        <w:t>5</w:t>
      </w:r>
      <w:r>
        <w:rPr/>
        <w:t>] [</w:t>
      </w:r>
      <w:r>
        <w:rPr>
          <w:b/>
        </w:rPr>
        <w:t>10</w:t>
      </w:r>
      <w:r>
        <w:rPr/>
        <w:t>] V.</w:t>
      </w:r>
    </w:p>
    <w:p>
      <w:pPr>
        <w:pStyle w:val="PR4"/>
        <w:numPr>
          <w:ilvl w:val="7"/>
          <w:numId w:val="1"/>
        </w:numPr>
        <w:rPr/>
      </w:pPr>
      <w:r>
        <w:rPr/>
        <w:t>Digital output (isolated): Solid-state dry contacts rated for 100 mA at 50 V.</w:t>
      </w:r>
    </w:p>
    <w:p>
      <w:pPr>
        <w:pStyle w:val="PR3"/>
        <w:numPr>
          <w:ilvl w:val="6"/>
          <w:numId w:val="1"/>
        </w:numPr>
        <w:spacing w:before="240" w:after="0"/>
        <w:rPr/>
      </w:pPr>
      <w:r>
        <w:rPr/>
        <w:t>Serial Communication: RS-485, two wire; [</w:t>
      </w:r>
      <w:r>
        <w:rPr>
          <w:b/>
        </w:rPr>
        <w:t>BACnet</w:t>
      </w:r>
      <w:r>
        <w:rPr/>
        <w:t>] [</w:t>
      </w:r>
      <w:r>
        <w:rPr>
          <w:b/>
        </w:rPr>
        <w:t>or</w:t>
      </w:r>
      <w:r>
        <w:rPr/>
        <w:t>] [</w:t>
      </w:r>
      <w:r>
        <w:rPr>
          <w:b/>
        </w:rPr>
        <w:t>Modbus RTU</w:t>
      </w:r>
      <w:r>
        <w:rPr/>
        <w:t>] protocol.</w:t>
      </w:r>
    </w:p>
    <w:p>
      <w:pPr>
        <w:pStyle w:val="PR3"/>
        <w:numPr>
          <w:ilvl w:val="6"/>
          <w:numId w:val="1"/>
        </w:numPr>
        <w:rPr/>
      </w:pPr>
      <w:r>
        <w:rPr/>
        <w:t>Digital Display: Flow rate and totalized flow with local reset of flow totalization.</w:t>
      </w:r>
    </w:p>
    <w:p>
      <w:pPr>
        <w:pStyle w:val="PR4"/>
        <w:numPr>
          <w:ilvl w:val="7"/>
          <w:numId w:val="1"/>
        </w:numPr>
        <w:spacing w:before="240" w:after="0"/>
        <w:rPr/>
      </w:pPr>
      <w:r>
        <w:rPr/>
        <w:t>At least six display digits for flow rate and eight display digits for totalization.</w:t>
      </w:r>
    </w:p>
    <w:p>
      <w:pPr>
        <w:pStyle w:val="PR4"/>
        <w:numPr>
          <w:ilvl w:val="7"/>
          <w:numId w:val="1"/>
        </w:numPr>
        <w:rPr/>
      </w:pPr>
      <w:r>
        <w:rPr/>
        <w:t>Bidirectional units with separate digital display for flow and totalization in each direction.</w:t>
      </w:r>
    </w:p>
    <w:p>
      <w:pPr>
        <w:pStyle w:val="PR4"/>
        <w:numPr>
          <w:ilvl w:val="7"/>
          <w:numId w:val="1"/>
        </w:numPr>
        <w:rPr/>
      </w:pPr>
      <w:r>
        <w:rPr/>
        <w:t>Bidirectional units with LED display of flow direction (contacts open or closed).</w:t>
      </w:r>
    </w:p>
    <w:p>
      <w:pPr>
        <w:pStyle w:val="PR2"/>
        <w:numPr>
          <w:ilvl w:val="5"/>
          <w:numId w:val="1"/>
        </w:numPr>
        <w:spacing w:before="240" w:after="0"/>
        <w:rPr/>
      </w:pPr>
      <w:r>
        <w:rPr/>
        <w:t>Memory: Store program and data in nonvolatile memory.</w:t>
      </w:r>
    </w:p>
    <w:p>
      <w:pPr>
        <w:pStyle w:val="PR1"/>
        <w:numPr>
          <w:ilvl w:val="4"/>
          <w:numId w:val="1"/>
        </w:numPr>
        <w:rPr/>
      </w:pPr>
      <w:r>
        <w:rPr/>
        <w:t>In-Line Body Thermal Mass Liquid Flow Meters:</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CMT"/>
        <w:rPr/>
      </w:pPr>
      <w:r>
        <w:rPr/>
        <w:t>Retain "Source Limitations" Subparagraph below to require all in-line body thermal mass flow meters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in-line body thermal mass flow meters from a single manufacturer.</w:t>
      </w:r>
    </w:p>
    <w:p>
      <w:pPr>
        <w:pStyle w:val="PR2"/>
        <w:numPr>
          <w:ilvl w:val="5"/>
          <w:numId w:val="1"/>
        </w:numPr>
        <w:rPr/>
      </w:pPr>
      <w:r>
        <w:rPr/>
        <w:t>Description:</w:t>
      </w:r>
    </w:p>
    <w:p>
      <w:pPr>
        <w:pStyle w:val="PR3"/>
        <w:numPr>
          <w:ilvl w:val="6"/>
          <w:numId w:val="1"/>
        </w:numPr>
        <w:spacing w:before="240" w:after="0"/>
        <w:rPr/>
      </w:pPr>
      <w:r>
        <w:rPr/>
        <w:t>Application: Intended for flow measurement of natural gas, propane, and compressed air.</w:t>
      </w:r>
    </w:p>
    <w:p>
      <w:pPr>
        <w:pStyle w:val="PR3"/>
        <w:numPr>
          <w:ilvl w:val="6"/>
          <w:numId w:val="1"/>
        </w:numPr>
        <w:rPr/>
      </w:pPr>
      <w:r>
        <w:rPr/>
        <w:t>Direct measurement of mass flow from a pair of encapsulated platinum sensors without need for additional pressure and temperature compensation.</w:t>
      </w:r>
    </w:p>
    <w:p>
      <w:pPr>
        <w:pStyle w:val="PR3"/>
        <w:numPr>
          <w:ilvl w:val="6"/>
          <w:numId w:val="1"/>
        </w:numPr>
        <w:rPr/>
      </w:pPr>
      <w:r>
        <w:rPr/>
        <w:t>Program each meter using project-specific application data.</w:t>
      </w:r>
    </w:p>
    <w:p>
      <w:pPr>
        <w:pStyle w:val="PR3"/>
        <w:numPr>
          <w:ilvl w:val="6"/>
          <w:numId w:val="1"/>
        </w:numPr>
        <w:rPr/>
      </w:pPr>
      <w:r>
        <w:rPr/>
        <w:t>Meter with integral diagnostics to verify installation conditions and proper operation.</w:t>
      </w:r>
    </w:p>
    <w:p>
      <w:pPr>
        <w:pStyle w:val="PR2"/>
        <w:numPr>
          <w:ilvl w:val="5"/>
          <w:numId w:val="1"/>
        </w:numPr>
        <w:spacing w:before="240" w:after="0"/>
        <w:rPr/>
      </w:pPr>
      <w:r>
        <w:rPr/>
        <w:t>Factory Calibration: Factory calibrate each meter at not less than [</w:t>
      </w:r>
      <w:r>
        <w:rPr>
          <w:b/>
        </w:rPr>
        <w:t>five</w:t>
      </w:r>
      <w:r>
        <w:rPr/>
        <w:t>] &lt;</w:t>
      </w:r>
      <w:r>
        <w:rPr>
          <w:b/>
        </w:rPr>
        <w:t>Insert number</w:t>
      </w:r>
      <w:r>
        <w:rPr/>
        <w:t>&gt; points across meter flow range against manufacturer's flow standards. Tag meter and provide a certificate of calibration.</w:t>
      </w:r>
    </w:p>
    <w:p>
      <w:pPr>
        <w:pStyle w:val="PR2"/>
        <w:numPr>
          <w:ilvl w:val="5"/>
          <w:numId w:val="1"/>
        </w:numPr>
        <w:rPr/>
      </w:pPr>
      <w:r>
        <w:rPr/>
        <w:t>Meter Size Range: [</w:t>
      </w:r>
      <w:r>
        <w:rPr>
          <w:rStyle w:val="IP"/>
          <w:b/>
        </w:rPr>
        <w:t>NPS 1/2 through NPS 6</w:t>
      </w:r>
      <w:r>
        <w:rPr>
          <w:rStyle w:val="SI"/>
          <w:b/>
        </w:rPr>
        <w:t xml:space="preserve"> (DN 15 through DN 150)</w:t>
      </w:r>
      <w:r>
        <w:rPr/>
        <w:t>] &lt;</w:t>
      </w:r>
      <w:r>
        <w:rPr>
          <w:b/>
        </w:rPr>
        <w:t>Insert pipe size range</w:t>
      </w:r>
      <w:r>
        <w:rPr/>
        <w:t>&gt;.</w:t>
      </w:r>
    </w:p>
    <w:p>
      <w:pPr>
        <w:pStyle w:val="PR2"/>
        <w:numPr>
          <w:ilvl w:val="5"/>
          <w:numId w:val="1"/>
        </w:numPr>
        <w:rPr/>
      </w:pPr>
      <w:r>
        <w:rPr/>
        <w:t>Performance:</w:t>
      </w:r>
    </w:p>
    <w:p>
      <w:pPr>
        <w:pStyle w:val="PR3"/>
        <w:numPr>
          <w:ilvl w:val="6"/>
          <w:numId w:val="1"/>
        </w:numPr>
        <w:spacing w:before="240" w:after="0"/>
        <w:rPr/>
      </w:pPr>
      <w:r>
        <w:rPr/>
        <w:t>Ambient Temperature: [</w:t>
      </w:r>
      <w:r>
        <w:rPr>
          <w:rStyle w:val="IP"/>
          <w:b/>
        </w:rPr>
        <w:t>Minus 40 to plus 150 deg F</w:t>
      </w:r>
      <w:r>
        <w:rPr>
          <w:rStyle w:val="SI"/>
          <w:b/>
        </w:rPr>
        <w:t xml:space="preserve"> (Minus 40 to plus 66 deg C)</w:t>
      </w:r>
      <w:r>
        <w:rPr/>
        <w:t>] &lt;</w:t>
      </w:r>
      <w:r>
        <w:rPr>
          <w:b/>
        </w:rPr>
        <w:t>Insert temperature range</w:t>
      </w:r>
      <w:r>
        <w:rPr/>
        <w:t>&gt;.</w:t>
      </w:r>
    </w:p>
    <w:p>
      <w:pPr>
        <w:pStyle w:val="PR3"/>
        <w:numPr>
          <w:ilvl w:val="6"/>
          <w:numId w:val="1"/>
        </w:numPr>
        <w:rPr/>
      </w:pPr>
      <w:r>
        <w:rPr/>
        <w:t>Mass Flow Accuracy: Within [</w:t>
      </w:r>
      <w:r>
        <w:rPr>
          <w:b/>
        </w:rPr>
        <w:t>1</w:t>
      </w:r>
      <w:r>
        <w:rPr/>
        <w:t>] &lt;</w:t>
      </w:r>
      <w:r>
        <w:rPr>
          <w:b/>
        </w:rPr>
        <w:t>Insert number</w:t>
      </w:r>
      <w:r>
        <w:rPr/>
        <w:t>&gt; percent of reading for flow range of [</w:t>
      </w:r>
      <w:r>
        <w:rPr>
          <w:rStyle w:val="IP"/>
          <w:b/>
        </w:rPr>
        <w:t>500 to 7000 sfpm</w:t>
      </w:r>
      <w:r>
        <w:rPr>
          <w:rStyle w:val="SI"/>
          <w:b/>
        </w:rPr>
        <w:t xml:space="preserve"> (2.54 to 35.6 sm/s)</w:t>
      </w:r>
      <w:r>
        <w:rPr/>
        <w:t>] &lt;</w:t>
      </w:r>
      <w:r>
        <w:rPr>
          <w:b/>
        </w:rPr>
        <w:t>Insert flow range</w:t>
      </w:r>
      <w:r>
        <w:rPr/>
        <w:t>&gt; and within [</w:t>
      </w:r>
      <w:r>
        <w:rPr>
          <w:b/>
        </w:rPr>
        <w:t>2</w:t>
      </w:r>
      <w:r>
        <w:rPr/>
        <w:t>] &lt;</w:t>
      </w:r>
      <w:r>
        <w:rPr>
          <w:b/>
        </w:rPr>
        <w:t>Insert number</w:t>
      </w:r>
      <w:r>
        <w:rPr/>
        <w:t>&gt; percent of reading for flow range of [</w:t>
      </w:r>
      <w:r>
        <w:rPr>
          <w:rStyle w:val="IP"/>
          <w:b/>
        </w:rPr>
        <w:t>100 to 500 sfpm</w:t>
      </w:r>
      <w:r>
        <w:rPr>
          <w:rStyle w:val="SI"/>
          <w:b/>
        </w:rPr>
        <w:t xml:space="preserve"> (0.51 to 2.54 sm/s)</w:t>
      </w:r>
      <w:r>
        <w:rPr/>
        <w:t>] &lt;</w:t>
      </w:r>
      <w:r>
        <w:rPr>
          <w:b/>
        </w:rPr>
        <w:t>Insert flow range</w:t>
      </w:r>
      <w:r>
        <w:rPr/>
        <w:t>&gt;.</w:t>
      </w:r>
    </w:p>
    <w:p>
      <w:pPr>
        <w:pStyle w:val="PR3"/>
        <w:numPr>
          <w:ilvl w:val="6"/>
          <w:numId w:val="1"/>
        </w:numPr>
        <w:rPr/>
      </w:pPr>
      <w:r>
        <w:rPr/>
        <w:t>Repeatability: Within [</w:t>
      </w:r>
      <w:r>
        <w:rPr>
          <w:b/>
        </w:rPr>
        <w:t>0.1</w:t>
      </w:r>
      <w:r>
        <w:rPr/>
        <w:t>] &lt;</w:t>
      </w:r>
      <w:r>
        <w:rPr>
          <w:b/>
        </w:rPr>
        <w:t>Insert number</w:t>
      </w:r>
      <w:r>
        <w:rPr/>
        <w:t>&gt; percent.</w:t>
      </w:r>
    </w:p>
    <w:p>
      <w:pPr>
        <w:pStyle w:val="PR3"/>
        <w:numPr>
          <w:ilvl w:val="6"/>
          <w:numId w:val="1"/>
        </w:numPr>
        <w:rPr/>
      </w:pPr>
      <w:r>
        <w:rPr/>
        <w:t>Long-Term Stability: Within [</w:t>
      </w:r>
      <w:r>
        <w:rPr>
          <w:b/>
        </w:rPr>
        <w:t>0.1</w:t>
      </w:r>
      <w:r>
        <w:rPr/>
        <w:t>] &lt;</w:t>
      </w:r>
      <w:r>
        <w:rPr>
          <w:b/>
        </w:rPr>
        <w:t>Insert number</w:t>
      </w:r>
      <w:r>
        <w:rPr/>
        <w:t>&gt; percent per year.</w:t>
      </w:r>
    </w:p>
    <w:p>
      <w:pPr>
        <w:pStyle w:val="PR3"/>
        <w:numPr>
          <w:ilvl w:val="6"/>
          <w:numId w:val="1"/>
        </w:numPr>
        <w:rPr/>
      </w:pPr>
      <w:r>
        <w:rPr/>
        <w:t>Process Pressure and Temperature: Suitable for system maximum operating pressure and temperature.</w:t>
      </w:r>
    </w:p>
    <w:p>
      <w:pPr>
        <w:pStyle w:val="CMT"/>
        <w:rPr/>
      </w:pPr>
      <w:r>
        <w:rPr/>
        <w:t>Retain "Minimum Pressure" and "Minimum Temperature Range" subparagraphs below to dictate minimum requirements.</w:t>
      </w:r>
    </w:p>
    <w:p>
      <w:pPr>
        <w:pStyle w:val="PR4"/>
        <w:numPr>
          <w:ilvl w:val="7"/>
          <w:numId w:val="1"/>
        </w:numPr>
        <w:spacing w:before="240" w:after="0"/>
        <w:rPr/>
      </w:pPr>
      <w:r>
        <w:rPr/>
        <w:t>Minimum Pressure: [</w:t>
      </w:r>
      <w:r>
        <w:rPr>
          <w:rStyle w:val="IP"/>
          <w:b/>
        </w:rPr>
        <w:t>200 psig</w:t>
      </w:r>
      <w:r>
        <w:rPr>
          <w:rStyle w:val="SI"/>
          <w:b/>
        </w:rPr>
        <w:t xml:space="preserve"> (1379 kPa)</w:t>
      </w:r>
      <w:r>
        <w:rPr/>
        <w:t>] &lt;</w:t>
      </w:r>
      <w:r>
        <w:rPr>
          <w:b/>
        </w:rPr>
        <w:t>Insert value</w:t>
      </w:r>
      <w:r>
        <w:rPr/>
        <w:t>&gt;.</w:t>
      </w:r>
    </w:p>
    <w:p>
      <w:pPr>
        <w:pStyle w:val="PR4"/>
        <w:numPr>
          <w:ilvl w:val="7"/>
          <w:numId w:val="1"/>
        </w:numPr>
        <w:rPr/>
      </w:pPr>
      <w:r>
        <w:rPr/>
        <w:t>Minimum Temperature Range: Within [</w:t>
      </w:r>
      <w:r>
        <w:rPr>
          <w:rStyle w:val="IP"/>
          <w:b/>
        </w:rPr>
        <w:t>minus 40 to plus 250 deg F</w:t>
      </w:r>
      <w:r>
        <w:rPr>
          <w:rStyle w:val="SI"/>
          <w:b/>
        </w:rPr>
        <w:t xml:space="preserve"> (minus 40 to plus 121 deg C)</w:t>
      </w:r>
      <w:r>
        <w:rPr/>
        <w:t>] &lt;</w:t>
      </w:r>
      <w:r>
        <w:rPr>
          <w:b/>
        </w:rPr>
        <w:t>Insert temperature range</w:t>
      </w:r>
      <w:r>
        <w:rPr/>
        <w:t>&gt;.</w:t>
      </w:r>
    </w:p>
    <w:p>
      <w:pPr>
        <w:pStyle w:val="PR3"/>
        <w:numPr>
          <w:ilvl w:val="6"/>
          <w:numId w:val="1"/>
        </w:numPr>
        <w:spacing w:before="240" w:after="0"/>
        <w:rPr/>
      </w:pPr>
      <w:r>
        <w:rPr/>
        <w:t>Pressure Drop: [</w:t>
      </w:r>
      <w:r>
        <w:rPr>
          <w:b/>
        </w:rPr>
        <w:t>See Drawings</w:t>
      </w:r>
      <w:r>
        <w:rPr/>
        <w:t>] &lt;</w:t>
      </w:r>
      <w:r>
        <w:rPr>
          <w:b/>
        </w:rPr>
        <w:t>Insert pressure drop</w:t>
      </w:r>
      <w:r>
        <w:rPr/>
        <w:t>&gt;.</w:t>
      </w:r>
    </w:p>
    <w:p>
      <w:pPr>
        <w:pStyle w:val="PR2"/>
        <w:numPr>
          <w:ilvl w:val="5"/>
          <w:numId w:val="1"/>
        </w:numPr>
        <w:spacing w:before="240" w:after="0"/>
        <w:rPr/>
      </w:pPr>
      <w:r>
        <w:rPr/>
        <w:t>Output Signals:</w:t>
      </w:r>
    </w:p>
    <w:p>
      <w:pPr>
        <w:pStyle w:val="PR3"/>
        <w:numPr>
          <w:ilvl w:val="6"/>
          <w:numId w:val="1"/>
        </w:numPr>
        <w:spacing w:before="240" w:after="0"/>
        <w:rPr/>
      </w:pPr>
      <w:r>
        <w:rPr/>
        <w:t>Analog Current Signal of Flow Rate:</w:t>
      </w:r>
    </w:p>
    <w:p>
      <w:pPr>
        <w:pStyle w:val="PR4"/>
        <w:numPr>
          <w:ilvl w:val="7"/>
          <w:numId w:val="1"/>
        </w:numPr>
        <w:spacing w:before="240" w:after="0"/>
        <w:rPr/>
      </w:pPr>
      <w:r>
        <w:rPr/>
        <w:t>Two-wire, 4 to 20 mA dc current source.</w:t>
      </w:r>
    </w:p>
    <w:p>
      <w:pPr>
        <w:pStyle w:val="PR4"/>
        <w:numPr>
          <w:ilvl w:val="7"/>
          <w:numId w:val="1"/>
        </w:numPr>
        <w:rPr/>
      </w:pPr>
      <w:r>
        <w:rPr/>
        <w:t>Signal capable of operating into [</w:t>
      </w:r>
      <w:r>
        <w:rPr>
          <w:b/>
        </w:rPr>
        <w:t>1000</w:t>
      </w:r>
      <w:r>
        <w:rPr/>
        <w:t>] &lt;</w:t>
      </w:r>
      <w:r>
        <w:rPr>
          <w:b/>
        </w:rPr>
        <w:t>Insert value</w:t>
      </w:r>
      <w:r>
        <w:rPr/>
        <w:t>&gt;-ohm load.</w:t>
      </w:r>
    </w:p>
    <w:p>
      <w:pPr>
        <w:pStyle w:val="PR3"/>
        <w:numPr>
          <w:ilvl w:val="6"/>
          <w:numId w:val="1"/>
        </w:numPr>
        <w:spacing w:before="240" w:after="0"/>
        <w:rPr/>
      </w:pPr>
      <w:r>
        <w:rPr/>
        <w:t>Digital Signal:</w:t>
      </w:r>
    </w:p>
    <w:p>
      <w:pPr>
        <w:pStyle w:val="PR4"/>
        <w:numPr>
          <w:ilvl w:val="7"/>
          <w:numId w:val="1"/>
        </w:numPr>
        <w:spacing w:before="240" w:after="0"/>
        <w:rPr/>
      </w:pPr>
      <w:r>
        <w:rPr/>
        <w:t>Pulse Output for Flow Totalization: Two wire, scaled pulse, 0.5 Hz, 100 mA at 30 V dc.</w:t>
      </w:r>
    </w:p>
    <w:p>
      <w:pPr>
        <w:pStyle w:val="PR2"/>
        <w:numPr>
          <w:ilvl w:val="5"/>
          <w:numId w:val="1"/>
        </w:numPr>
        <w:spacing w:before="240" w:after="0"/>
        <w:rPr/>
      </w:pPr>
      <w:r>
        <w:rPr/>
        <w:t>Serial Communication: RS-485, two wire; [</w:t>
      </w:r>
      <w:r>
        <w:rPr>
          <w:b/>
        </w:rPr>
        <w:t>BACnet</w:t>
      </w:r>
      <w:r>
        <w:rPr/>
        <w:t>] [</w:t>
      </w:r>
      <w:r>
        <w:rPr>
          <w:b/>
        </w:rPr>
        <w:t>or</w:t>
      </w:r>
      <w:r>
        <w:rPr/>
        <w:t>] [</w:t>
      </w:r>
      <w:r>
        <w:rPr>
          <w:b/>
        </w:rPr>
        <w:t>Modbus RTU</w:t>
      </w:r>
      <w:r>
        <w:rPr/>
        <w:t>] protocol.</w:t>
      </w:r>
    </w:p>
    <w:p>
      <w:pPr>
        <w:pStyle w:val="PR2"/>
        <w:numPr>
          <w:ilvl w:val="5"/>
          <w:numId w:val="1"/>
        </w:numPr>
        <w:rPr/>
      </w:pPr>
      <w:r>
        <w:rPr/>
        <w:t>Operator Interface:</w:t>
      </w:r>
    </w:p>
    <w:p>
      <w:pPr>
        <w:pStyle w:val="PR3"/>
        <w:numPr>
          <w:ilvl w:val="6"/>
          <w:numId w:val="1"/>
        </w:numPr>
        <w:spacing w:before="240" w:after="0"/>
        <w:rPr/>
      </w:pPr>
      <w:r>
        <w:rPr/>
        <w:t>Keypad with field programming of all parameters; local reset of flow totalization.</w:t>
      </w:r>
    </w:p>
    <w:p>
      <w:pPr>
        <w:pStyle w:val="PR3"/>
        <w:numPr>
          <w:ilvl w:val="6"/>
          <w:numId w:val="1"/>
        </w:numPr>
        <w:rPr/>
      </w:pPr>
      <w:r>
        <w:rPr/>
        <w:t>Digital Display: Two-line digital display of alphanumerical characters; displaying flow rate, flow totalization, and temperature.</w:t>
      </w:r>
    </w:p>
    <w:p>
      <w:pPr>
        <w:pStyle w:val="PR2"/>
        <w:numPr>
          <w:ilvl w:val="5"/>
          <w:numId w:val="1"/>
        </w:numPr>
        <w:spacing w:before="240" w:after="0"/>
        <w:rPr/>
      </w:pPr>
      <w:r>
        <w:rPr/>
        <w:t>Construction:</w:t>
      </w:r>
    </w:p>
    <w:p>
      <w:pPr>
        <w:pStyle w:val="PR3"/>
        <w:numPr>
          <w:ilvl w:val="6"/>
          <w:numId w:val="1"/>
        </w:numPr>
        <w:spacing w:before="240" w:after="0"/>
        <w:rPr/>
      </w:pPr>
      <w:r>
        <w:rPr/>
        <w:t>Enclosure:</w:t>
      </w:r>
    </w:p>
    <w:p>
      <w:pPr>
        <w:pStyle w:val="PR4"/>
        <w:numPr>
          <w:ilvl w:val="7"/>
          <w:numId w:val="1"/>
        </w:numPr>
        <w:spacing w:before="240" w:after="0"/>
        <w:rPr/>
      </w:pPr>
      <w:r>
        <w:rPr/>
        <w:t>Material: Epoxy-painted cast aluminum.</w:t>
      </w:r>
    </w:p>
    <w:p>
      <w:pPr>
        <w:pStyle w:val="PR4"/>
        <w:numPr>
          <w:ilvl w:val="7"/>
          <w:numId w:val="1"/>
        </w:numPr>
        <w:rPr/>
      </w:pPr>
      <w:r>
        <w:rPr/>
        <w:t>Removable screw-on cover.</w:t>
      </w:r>
    </w:p>
    <w:p>
      <w:pPr>
        <w:pStyle w:val="PR4"/>
        <w:numPr>
          <w:ilvl w:val="7"/>
          <w:numId w:val="1"/>
        </w:numPr>
        <w:rPr/>
      </w:pPr>
      <w:r>
        <w:rPr/>
        <w:t>Mounting: [</w:t>
      </w:r>
      <w:r>
        <w:rPr>
          <w:b/>
        </w:rPr>
        <w:t>Integral</w:t>
      </w:r>
      <w:r>
        <w:rPr/>
        <w:t>] [</w:t>
      </w:r>
      <w:r>
        <w:rPr>
          <w:b/>
        </w:rPr>
        <w:t>or</w:t>
      </w:r>
      <w:r>
        <w:rPr/>
        <w:t>] [</w:t>
      </w:r>
      <w:r>
        <w:rPr>
          <w:b/>
        </w:rPr>
        <w:t>remote</w:t>
      </w:r>
      <w:r>
        <w:rPr/>
        <w:t>]</w:t>
      </w:r>
    </w:p>
    <w:p>
      <w:pPr>
        <w:pStyle w:val="PR4"/>
        <w:numPr>
          <w:ilvl w:val="7"/>
          <w:numId w:val="1"/>
        </w:numPr>
        <w:rPr/>
      </w:pPr>
      <w:r>
        <w:rPr/>
        <w:t>Rating: NEMA 250, Type 4X.</w:t>
      </w:r>
    </w:p>
    <w:p>
      <w:pPr>
        <w:pStyle w:val="PR4"/>
        <w:numPr>
          <w:ilvl w:val="7"/>
          <w:numId w:val="1"/>
        </w:numPr>
        <w:rPr/>
      </w:pPr>
      <w:r>
        <w:rPr/>
        <w:t>Electrical Connections: Labeled screw terminals.</w:t>
      </w:r>
    </w:p>
    <w:p>
      <w:pPr>
        <w:pStyle w:val="PR4"/>
        <w:numPr>
          <w:ilvl w:val="7"/>
          <w:numId w:val="1"/>
        </w:numPr>
        <w:rPr/>
      </w:pPr>
      <w:r>
        <w:rPr/>
        <w:t xml:space="preserve">Conduit Connections: Two, </w:t>
      </w:r>
      <w:r>
        <w:rPr>
          <w:rStyle w:val="IP"/>
        </w:rPr>
        <w:t>3/4-inch</w:t>
      </w:r>
      <w:r>
        <w:rPr>
          <w:rStyle w:val="SI"/>
        </w:rPr>
        <w:t xml:space="preserve"> (21-mm)</w:t>
      </w:r>
      <w:r>
        <w:rPr/>
        <w:t xml:space="preserve"> trade size.</w:t>
      </w:r>
    </w:p>
    <w:p>
      <w:pPr>
        <w:pStyle w:val="PR3"/>
        <w:numPr>
          <w:ilvl w:val="6"/>
          <w:numId w:val="1"/>
        </w:numPr>
        <w:spacing w:before="240" w:after="0"/>
        <w:rPr/>
      </w:pPr>
      <w:r>
        <w:rPr/>
        <w:t>Meter Body: In-line body for field installation in piping.</w:t>
      </w:r>
    </w:p>
    <w:p>
      <w:pPr>
        <w:pStyle w:val="PR3"/>
        <w:numPr>
          <w:ilvl w:val="6"/>
          <w:numId w:val="1"/>
        </w:numPr>
        <w:rPr/>
      </w:pPr>
      <w:r>
        <w:rPr/>
        <w:t>Meter Body End Connections: ASME B16.5 flanges, Class 150.</w:t>
      </w:r>
    </w:p>
    <w:p>
      <w:pPr>
        <w:pStyle w:val="PR3"/>
        <w:numPr>
          <w:ilvl w:val="6"/>
          <w:numId w:val="1"/>
        </w:numPr>
        <w:rPr/>
      </w:pPr>
      <w:r>
        <w:rPr/>
        <w:t>Meter Materials: Type 316L stainless steel.</w:t>
      </w:r>
    </w:p>
    <w:p>
      <w:pPr>
        <w:pStyle w:val="PR3"/>
        <w:numPr>
          <w:ilvl w:val="6"/>
          <w:numId w:val="1"/>
        </w:numPr>
        <w:rPr/>
      </w:pPr>
      <w:r>
        <w:rPr/>
        <w:t>Flow Conditioner: Integral to meter body.</w:t>
      </w:r>
    </w:p>
    <w:p>
      <w:pPr>
        <w:pStyle w:val="PR3"/>
        <w:numPr>
          <w:ilvl w:val="6"/>
          <w:numId w:val="1"/>
        </w:numPr>
        <w:rPr/>
      </w:pPr>
      <w:r>
        <w:rPr/>
        <w:t>Memory: Store program and data in nonvolatile memory.</w:t>
      </w:r>
    </w:p>
    <w:p>
      <w:pPr>
        <w:pStyle w:val="PR2"/>
        <w:numPr>
          <w:ilvl w:val="5"/>
          <w:numId w:val="1"/>
        </w:numPr>
        <w:spacing w:before="240" w:after="0"/>
        <w:rPr/>
      </w:pPr>
      <w:r>
        <w:rPr/>
        <w:t>Power: [</w:t>
      </w:r>
      <w:r>
        <w:rPr>
          <w:b/>
        </w:rPr>
        <w:t>120 or 240 V ac; 50 or 60 Hz field power source with field-installed ac-to-dc power supply to convert alternating current source (V ac) to direct current source (V dc) to power the meter</w:t>
      </w:r>
      <w:r>
        <w:rPr/>
        <w:t>] &lt;</w:t>
      </w:r>
      <w:r>
        <w:rPr>
          <w:b/>
        </w:rPr>
        <w:t>Insert power requirements</w:t>
      </w:r>
      <w:r>
        <w:rPr/>
        <w:t>&gt; unless otherwise required by application.</w:t>
      </w:r>
    </w:p>
    <w:p>
      <w:pPr>
        <w:pStyle w:val="PR1"/>
        <w:numPr>
          <w:ilvl w:val="4"/>
          <w:numId w:val="1"/>
        </w:numPr>
        <w:rPr/>
      </w:pPr>
      <w:r>
        <w:rPr/>
        <w:t>Vortex-Shedding Liquid Flow Meters with Integral Temperature Measurement:</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CMT"/>
        <w:rPr/>
      </w:pPr>
      <w:r>
        <w:rPr/>
        <w:t>Retain "Source Limitations" Subparagraph below to require all vortex-shedding flow meters with integral temperature measurement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vortex-shedding flow meters with integral temperature measurement from a single manufacturer.</w:t>
      </w:r>
    </w:p>
    <w:p>
      <w:pPr>
        <w:pStyle w:val="PR2"/>
        <w:numPr>
          <w:ilvl w:val="5"/>
          <w:numId w:val="1"/>
        </w:numPr>
        <w:rPr/>
      </w:pPr>
      <w:r>
        <w:rPr/>
        <w:t>Description:</w:t>
      </w:r>
    </w:p>
    <w:p>
      <w:pPr>
        <w:pStyle w:val="PR3"/>
        <w:numPr>
          <w:ilvl w:val="6"/>
          <w:numId w:val="1"/>
        </w:numPr>
        <w:spacing w:before="240" w:after="0"/>
        <w:rPr/>
      </w:pPr>
      <w:r>
        <w:rPr/>
        <w:t>Flow measurement using vortex shedder body with integral 1000-ohm platinum RTD.</w:t>
      </w:r>
    </w:p>
    <w:p>
      <w:pPr>
        <w:pStyle w:val="PR3"/>
        <w:numPr>
          <w:ilvl w:val="6"/>
          <w:numId w:val="1"/>
        </w:numPr>
        <w:rPr/>
      </w:pPr>
      <w:r>
        <w:rPr/>
        <w:t>Program each meter using project-specific application data.</w:t>
      </w:r>
    </w:p>
    <w:p>
      <w:pPr>
        <w:pStyle w:val="PR3"/>
        <w:numPr>
          <w:ilvl w:val="6"/>
          <w:numId w:val="1"/>
        </w:numPr>
        <w:rPr/>
      </w:pPr>
      <w:r>
        <w:rPr/>
        <w:t>Meter with integral diagnostics to verify installation conditions and proper operation.</w:t>
      </w:r>
    </w:p>
    <w:p>
      <w:pPr>
        <w:pStyle w:val="PR2"/>
        <w:numPr>
          <w:ilvl w:val="5"/>
          <w:numId w:val="1"/>
        </w:numPr>
        <w:spacing w:before="240" w:after="0"/>
        <w:rPr/>
      </w:pPr>
      <w:r>
        <w:rPr/>
        <w:t>Factory Calibration: Factory calibrate each meter at not less than [</w:t>
      </w:r>
      <w:r>
        <w:rPr>
          <w:b/>
        </w:rPr>
        <w:t>five</w:t>
      </w:r>
      <w:r>
        <w:rPr/>
        <w:t>] &lt;</w:t>
      </w:r>
      <w:r>
        <w:rPr>
          <w:b/>
        </w:rPr>
        <w:t>Insert number</w:t>
      </w:r>
      <w:r>
        <w:rPr/>
        <w:t>&gt; points across meter flow range against manufacturer's flow standards. Tag meter and provide a certificate of calibration.</w:t>
      </w:r>
    </w:p>
    <w:p>
      <w:pPr>
        <w:pStyle w:val="PR2"/>
        <w:numPr>
          <w:ilvl w:val="5"/>
          <w:numId w:val="1"/>
        </w:numPr>
        <w:rPr/>
      </w:pPr>
      <w:r>
        <w:rPr/>
        <w:t>Meter Size Range: [</w:t>
      </w:r>
      <w:r>
        <w:rPr>
          <w:rStyle w:val="IP"/>
          <w:b/>
        </w:rPr>
        <w:t>NPS 1/2 through NPS 8</w:t>
      </w:r>
      <w:r>
        <w:rPr>
          <w:rStyle w:val="SI"/>
          <w:b/>
        </w:rPr>
        <w:t xml:space="preserve"> (DN 15 through DN 200)</w:t>
      </w:r>
      <w:r>
        <w:rPr/>
        <w:t>] &lt;</w:t>
      </w:r>
      <w:r>
        <w:rPr>
          <w:b/>
        </w:rPr>
        <w:t>Insert pipe size range</w:t>
      </w:r>
      <w:r>
        <w:rPr/>
        <w:t>&gt;.</w:t>
      </w:r>
    </w:p>
    <w:p>
      <w:pPr>
        <w:pStyle w:val="PR2"/>
        <w:numPr>
          <w:ilvl w:val="5"/>
          <w:numId w:val="1"/>
        </w:numPr>
        <w:rPr/>
      </w:pPr>
      <w:r>
        <w:rPr/>
        <w:t>Performance:</w:t>
      </w:r>
    </w:p>
    <w:p>
      <w:pPr>
        <w:pStyle w:val="PR3"/>
        <w:numPr>
          <w:ilvl w:val="6"/>
          <w:numId w:val="1"/>
        </w:numPr>
        <w:spacing w:before="240" w:after="0"/>
        <w:rPr/>
      </w:pPr>
      <w:r>
        <w:rPr/>
        <w:t>Ambient Temperature: [</w:t>
      </w:r>
      <w:r>
        <w:rPr>
          <w:rStyle w:val="IP"/>
          <w:b/>
        </w:rPr>
        <w:t>Minus 40 to plus 185 deg F</w:t>
      </w:r>
      <w:r>
        <w:rPr>
          <w:rStyle w:val="SI"/>
          <w:b/>
        </w:rPr>
        <w:t xml:space="preserve"> (Minus 40 to plus 85 deg C)</w:t>
      </w:r>
      <w:r>
        <w:rPr/>
        <w:t>] &lt;</w:t>
      </w:r>
      <w:r>
        <w:rPr>
          <w:b/>
        </w:rPr>
        <w:t>Insert temperature range</w:t>
      </w:r>
      <w:r>
        <w:rPr/>
        <w:t>&gt;.</w:t>
      </w:r>
    </w:p>
    <w:p>
      <w:pPr>
        <w:pStyle w:val="PR3"/>
        <w:numPr>
          <w:ilvl w:val="6"/>
          <w:numId w:val="1"/>
        </w:numPr>
        <w:rPr/>
      </w:pPr>
      <w:r>
        <w:rPr/>
        <w:t>Volumetric Flow Accuracy: Within [</w:t>
      </w:r>
      <w:r>
        <w:rPr>
          <w:b/>
        </w:rPr>
        <w:t>0.7</w:t>
      </w:r>
      <w:r>
        <w:rPr/>
        <w:t>] &lt;</w:t>
      </w:r>
      <w:r>
        <w:rPr>
          <w:b/>
        </w:rPr>
        <w:t>Insert number</w:t>
      </w:r>
      <w:r>
        <w:rPr/>
        <w:t>&gt; percent of reading for Reynolds numbers [</w:t>
      </w:r>
      <w:r>
        <w:rPr>
          <w:b/>
        </w:rPr>
        <w:t>10,000</w:t>
      </w:r>
      <w:r>
        <w:rPr/>
        <w:t>] &lt;</w:t>
      </w:r>
      <w:r>
        <w:rPr>
          <w:b/>
        </w:rPr>
        <w:t>Insert value</w:t>
      </w:r>
      <w:r>
        <w:rPr/>
        <w:t>&gt; and larger.</w:t>
      </w:r>
    </w:p>
    <w:p>
      <w:pPr>
        <w:pStyle w:val="PR3"/>
        <w:numPr>
          <w:ilvl w:val="6"/>
          <w:numId w:val="1"/>
        </w:numPr>
        <w:rPr/>
      </w:pPr>
      <w:r>
        <w:rPr/>
        <w:t>Repeatability: Within [</w:t>
      </w:r>
      <w:r>
        <w:rPr>
          <w:b/>
        </w:rPr>
        <w:t>0.2</w:t>
      </w:r>
      <w:r>
        <w:rPr/>
        <w:t>] &lt;</w:t>
      </w:r>
      <w:r>
        <w:rPr>
          <w:b/>
        </w:rPr>
        <w:t>Insert number</w:t>
      </w:r>
      <w:r>
        <w:rPr/>
        <w:t>&gt; percent.</w:t>
      </w:r>
    </w:p>
    <w:p>
      <w:pPr>
        <w:pStyle w:val="PR3"/>
        <w:numPr>
          <w:ilvl w:val="6"/>
          <w:numId w:val="1"/>
        </w:numPr>
        <w:rPr/>
      </w:pPr>
      <w:r>
        <w:rPr/>
        <w:t>Long-Term Stability: Within [</w:t>
      </w:r>
      <w:r>
        <w:rPr>
          <w:b/>
        </w:rPr>
        <w:t>0.2</w:t>
      </w:r>
      <w:r>
        <w:rPr/>
        <w:t>] &lt;</w:t>
      </w:r>
      <w:r>
        <w:rPr>
          <w:b/>
        </w:rPr>
        <w:t>Insert number</w:t>
      </w:r>
      <w:r>
        <w:rPr/>
        <w:t>&gt; percent per year.</w:t>
      </w:r>
    </w:p>
    <w:p>
      <w:pPr>
        <w:pStyle w:val="PR3"/>
        <w:numPr>
          <w:ilvl w:val="6"/>
          <w:numId w:val="1"/>
        </w:numPr>
        <w:rPr/>
      </w:pPr>
      <w:r>
        <w:rPr/>
        <w:t>Process Pressure and Temperature: Suitable for system maximum operating pressure and temperature.</w:t>
      </w:r>
    </w:p>
    <w:p>
      <w:pPr>
        <w:pStyle w:val="CMT"/>
        <w:rPr/>
      </w:pPr>
      <w:r>
        <w:rPr/>
        <w:t>Retain "Minimum Pressure" and "Minimum Temperature Range" subparagraphs below to dictate minimum requirements.</w:t>
      </w:r>
    </w:p>
    <w:p>
      <w:pPr>
        <w:pStyle w:val="PR4"/>
        <w:numPr>
          <w:ilvl w:val="7"/>
          <w:numId w:val="1"/>
        </w:numPr>
        <w:spacing w:before="240" w:after="0"/>
        <w:rPr/>
      </w:pPr>
      <w:r>
        <w:rPr/>
        <w:t>Minimum Pressure: [</w:t>
      </w:r>
      <w:r>
        <w:rPr>
          <w:rStyle w:val="IP"/>
          <w:b/>
        </w:rPr>
        <w:t>200 psig</w:t>
      </w:r>
      <w:r>
        <w:rPr>
          <w:rStyle w:val="SI"/>
          <w:b/>
        </w:rPr>
        <w:t xml:space="preserve"> (1379 kPa)</w:t>
      </w:r>
      <w:r>
        <w:rPr/>
        <w:t>] [</w:t>
      </w:r>
      <w:r>
        <w:rPr>
          <w:rStyle w:val="IP"/>
          <w:b/>
        </w:rPr>
        <w:t>400 psig</w:t>
      </w:r>
      <w:r>
        <w:rPr>
          <w:rStyle w:val="SI"/>
          <w:b/>
        </w:rPr>
        <w:t xml:space="preserve"> (2758 kPa)</w:t>
      </w:r>
      <w:r>
        <w:rPr/>
        <w:t>] &lt;</w:t>
      </w:r>
      <w:r>
        <w:rPr>
          <w:b/>
        </w:rPr>
        <w:t>Insert value</w:t>
      </w:r>
      <w:r>
        <w:rPr/>
        <w:t>&gt;.</w:t>
      </w:r>
    </w:p>
    <w:p>
      <w:pPr>
        <w:pStyle w:val="PR4"/>
        <w:numPr>
          <w:ilvl w:val="7"/>
          <w:numId w:val="1"/>
        </w:numPr>
        <w:rPr/>
      </w:pPr>
      <w:r>
        <w:rPr/>
        <w:t>Minimum Temperature Range: Within [</w:t>
      </w:r>
      <w:r>
        <w:rPr>
          <w:rStyle w:val="IP"/>
          <w:b/>
        </w:rPr>
        <w:t>minus 330 to plus 500 deg F</w:t>
      </w:r>
      <w:r>
        <w:rPr>
          <w:rStyle w:val="SI"/>
          <w:b/>
        </w:rPr>
        <w:t xml:space="preserve"> (minus 201 to plus 260 deg C)</w:t>
      </w:r>
      <w:r>
        <w:rPr/>
        <w:t>] &lt;</w:t>
      </w:r>
      <w:r>
        <w:rPr>
          <w:b/>
        </w:rPr>
        <w:t>Insert temperature range</w:t>
      </w:r>
      <w:r>
        <w:rPr/>
        <w:t>&gt;.</w:t>
      </w:r>
    </w:p>
    <w:p>
      <w:pPr>
        <w:pStyle w:val="PR3"/>
        <w:numPr>
          <w:ilvl w:val="6"/>
          <w:numId w:val="1"/>
        </w:numPr>
        <w:spacing w:before="240" w:after="0"/>
        <w:rPr/>
      </w:pPr>
      <w:r>
        <w:rPr/>
        <w:t>Pressure Drop: [</w:t>
      </w:r>
      <w:r>
        <w:rPr>
          <w:b/>
        </w:rPr>
        <w:t>See Drawings</w:t>
      </w:r>
      <w:r>
        <w:rPr/>
        <w:t>] &lt;</w:t>
      </w:r>
      <w:r>
        <w:rPr>
          <w:b/>
        </w:rPr>
        <w:t>Insert pressure drop</w:t>
      </w:r>
      <w:r>
        <w:rPr/>
        <w:t>&gt;.</w:t>
      </w:r>
    </w:p>
    <w:p>
      <w:pPr>
        <w:pStyle w:val="PR2"/>
        <w:numPr>
          <w:ilvl w:val="5"/>
          <w:numId w:val="1"/>
        </w:numPr>
        <w:spacing w:before="240" w:after="0"/>
        <w:rPr/>
      </w:pPr>
      <w:r>
        <w:rPr/>
        <w:t>Output Signals:</w:t>
      </w:r>
    </w:p>
    <w:p>
      <w:pPr>
        <w:pStyle w:val="PR3"/>
        <w:numPr>
          <w:ilvl w:val="6"/>
          <w:numId w:val="1"/>
        </w:numPr>
        <w:spacing w:before="240" w:after="0"/>
        <w:rPr/>
      </w:pPr>
      <w:r>
        <w:rPr/>
        <w:t>Analog Current Signal of Flow Rate:</w:t>
      </w:r>
    </w:p>
    <w:p>
      <w:pPr>
        <w:pStyle w:val="PR4"/>
        <w:numPr>
          <w:ilvl w:val="7"/>
          <w:numId w:val="1"/>
        </w:numPr>
        <w:spacing w:before="240" w:after="0"/>
        <w:rPr/>
      </w:pPr>
      <w:r>
        <w:rPr/>
        <w:t>Two-wire, 4 to 20 mA dc current source.</w:t>
      </w:r>
    </w:p>
    <w:p>
      <w:pPr>
        <w:pStyle w:val="PR4"/>
        <w:numPr>
          <w:ilvl w:val="7"/>
          <w:numId w:val="1"/>
        </w:numPr>
        <w:rPr/>
      </w:pPr>
      <w:r>
        <w:rPr/>
        <w:t>Signal capable of operating into [</w:t>
      </w:r>
      <w:r>
        <w:rPr>
          <w:b/>
        </w:rPr>
        <w:t>1000</w:t>
      </w:r>
      <w:r>
        <w:rPr/>
        <w:t>] &lt;</w:t>
      </w:r>
      <w:r>
        <w:rPr>
          <w:b/>
        </w:rPr>
        <w:t>Insert value</w:t>
      </w:r>
      <w:r>
        <w:rPr/>
        <w:t>&gt;-ohm load.</w:t>
      </w:r>
    </w:p>
    <w:p>
      <w:pPr>
        <w:pStyle w:val="PR3"/>
        <w:numPr>
          <w:ilvl w:val="6"/>
          <w:numId w:val="1"/>
        </w:numPr>
        <w:spacing w:before="240" w:after="0"/>
        <w:rPr/>
      </w:pPr>
      <w:r>
        <w:rPr/>
        <w:t>Analog Current Signals for Temperature: 4 to 20 mA.</w:t>
      </w:r>
    </w:p>
    <w:p>
      <w:pPr>
        <w:pStyle w:val="PR3"/>
        <w:numPr>
          <w:ilvl w:val="6"/>
          <w:numId w:val="1"/>
        </w:numPr>
        <w:rPr/>
      </w:pPr>
      <w:r>
        <w:rPr/>
        <w:t>Digital Signal:</w:t>
      </w:r>
    </w:p>
    <w:p>
      <w:pPr>
        <w:pStyle w:val="PR4"/>
        <w:numPr>
          <w:ilvl w:val="7"/>
          <w:numId w:val="1"/>
        </w:numPr>
        <w:spacing w:before="240" w:after="0"/>
        <w:rPr/>
      </w:pPr>
      <w:r>
        <w:rPr/>
        <w:t>Pulse Output for Flow Totalization: Two wire, scaled pulse, 0.5 Hz, 100 mA at 30 V dc.</w:t>
      </w:r>
    </w:p>
    <w:p>
      <w:pPr>
        <w:pStyle w:val="PR2"/>
        <w:numPr>
          <w:ilvl w:val="5"/>
          <w:numId w:val="1"/>
        </w:numPr>
        <w:spacing w:before="240" w:after="0"/>
        <w:rPr/>
      </w:pPr>
      <w:r>
        <w:rPr/>
        <w:t>Serial Communication: RS-485, two wire; [</w:t>
      </w:r>
      <w:r>
        <w:rPr>
          <w:b/>
        </w:rPr>
        <w:t>BACnet</w:t>
      </w:r>
      <w:r>
        <w:rPr/>
        <w:t>] [</w:t>
      </w:r>
      <w:r>
        <w:rPr>
          <w:b/>
        </w:rPr>
        <w:t>or</w:t>
      </w:r>
      <w:r>
        <w:rPr/>
        <w:t>] [</w:t>
      </w:r>
      <w:r>
        <w:rPr>
          <w:b/>
        </w:rPr>
        <w:t>Modbus RTU</w:t>
      </w:r>
      <w:r>
        <w:rPr/>
        <w:t>] protocol.</w:t>
      </w:r>
    </w:p>
    <w:p>
      <w:pPr>
        <w:pStyle w:val="PR2"/>
        <w:numPr>
          <w:ilvl w:val="5"/>
          <w:numId w:val="1"/>
        </w:numPr>
        <w:rPr/>
      </w:pPr>
      <w:r>
        <w:rPr/>
        <w:t>Operator Interface:</w:t>
      </w:r>
    </w:p>
    <w:p>
      <w:pPr>
        <w:pStyle w:val="PR3"/>
        <w:numPr>
          <w:ilvl w:val="6"/>
          <w:numId w:val="1"/>
        </w:numPr>
        <w:spacing w:before="240" w:after="0"/>
        <w:rPr/>
      </w:pPr>
      <w:r>
        <w:rPr/>
        <w:t>Keypad with field programming of all parameters; local reset of flow totalization.</w:t>
      </w:r>
    </w:p>
    <w:p>
      <w:pPr>
        <w:pStyle w:val="PR3"/>
        <w:numPr>
          <w:ilvl w:val="6"/>
          <w:numId w:val="1"/>
        </w:numPr>
        <w:rPr/>
      </w:pPr>
      <w:r>
        <w:rPr/>
        <w:t>Digital Display: Two-line digital display of alphanumerical characters; displaying flow rate, flow totalization.</w:t>
      </w:r>
    </w:p>
    <w:p>
      <w:pPr>
        <w:pStyle w:val="PR2"/>
        <w:numPr>
          <w:ilvl w:val="5"/>
          <w:numId w:val="1"/>
        </w:numPr>
        <w:spacing w:before="240" w:after="0"/>
        <w:rPr/>
      </w:pPr>
      <w:r>
        <w:rPr/>
        <w:t>Construction:</w:t>
      </w:r>
    </w:p>
    <w:p>
      <w:pPr>
        <w:pStyle w:val="PR3"/>
        <w:numPr>
          <w:ilvl w:val="6"/>
          <w:numId w:val="1"/>
        </w:numPr>
        <w:spacing w:before="240" w:after="0"/>
        <w:rPr/>
      </w:pPr>
      <w:r>
        <w:rPr/>
        <w:t>Enclosure:</w:t>
      </w:r>
    </w:p>
    <w:p>
      <w:pPr>
        <w:pStyle w:val="PR4"/>
        <w:numPr>
          <w:ilvl w:val="7"/>
          <w:numId w:val="1"/>
        </w:numPr>
        <w:spacing w:before="240" w:after="0"/>
        <w:rPr/>
      </w:pPr>
      <w:r>
        <w:rPr/>
        <w:t>Material: Epoxy-painted cast aluminum.</w:t>
      </w:r>
    </w:p>
    <w:p>
      <w:pPr>
        <w:pStyle w:val="PR4"/>
        <w:numPr>
          <w:ilvl w:val="7"/>
          <w:numId w:val="1"/>
        </w:numPr>
        <w:rPr/>
      </w:pPr>
      <w:r>
        <w:rPr/>
        <w:t>Removable screw-on cover.</w:t>
      </w:r>
    </w:p>
    <w:p>
      <w:pPr>
        <w:pStyle w:val="PR4"/>
        <w:numPr>
          <w:ilvl w:val="7"/>
          <w:numId w:val="1"/>
        </w:numPr>
        <w:rPr/>
      </w:pPr>
      <w:r>
        <w:rPr/>
        <w:t>Mounting: Integral to meter.</w:t>
      </w:r>
    </w:p>
    <w:p>
      <w:pPr>
        <w:pStyle w:val="PR4"/>
        <w:numPr>
          <w:ilvl w:val="7"/>
          <w:numId w:val="1"/>
        </w:numPr>
        <w:rPr/>
      </w:pPr>
      <w:r>
        <w:rPr/>
        <w:t>Rating: NEMA 250, Type 4X.</w:t>
      </w:r>
    </w:p>
    <w:p>
      <w:pPr>
        <w:pStyle w:val="PR4"/>
        <w:numPr>
          <w:ilvl w:val="7"/>
          <w:numId w:val="1"/>
        </w:numPr>
        <w:rPr/>
      </w:pPr>
      <w:r>
        <w:rPr/>
        <w:t>Electrical Connections: Labeled screw terminals.</w:t>
      </w:r>
    </w:p>
    <w:p>
      <w:pPr>
        <w:pStyle w:val="PR4"/>
        <w:numPr>
          <w:ilvl w:val="7"/>
          <w:numId w:val="1"/>
        </w:numPr>
        <w:rPr/>
      </w:pPr>
      <w:r>
        <w:rPr/>
        <w:t xml:space="preserve">Conduit Connection: Two, </w:t>
      </w:r>
      <w:r>
        <w:rPr>
          <w:rStyle w:val="IP"/>
        </w:rPr>
        <w:t>1/2-inch</w:t>
      </w:r>
      <w:r>
        <w:rPr>
          <w:rStyle w:val="SI"/>
        </w:rPr>
        <w:t xml:space="preserve"> (16-mm)</w:t>
      </w:r>
      <w:r>
        <w:rPr/>
        <w:t xml:space="preserve"> trade size.</w:t>
      </w:r>
    </w:p>
    <w:p>
      <w:pPr>
        <w:pStyle w:val="PR3"/>
        <w:numPr>
          <w:ilvl w:val="6"/>
          <w:numId w:val="1"/>
        </w:numPr>
        <w:spacing w:before="240" w:after="0"/>
        <w:rPr/>
      </w:pPr>
      <w:r>
        <w:rPr/>
        <w:t>Meter End Connections: ASME B16.5 flanges; class required by performance.</w:t>
      </w:r>
    </w:p>
    <w:p>
      <w:pPr>
        <w:pStyle w:val="PR3"/>
        <w:numPr>
          <w:ilvl w:val="6"/>
          <w:numId w:val="1"/>
        </w:numPr>
        <w:rPr/>
      </w:pPr>
      <w:r>
        <w:rPr/>
        <w:t>Meter Material: Type 316L stainless steel.</w:t>
      </w:r>
    </w:p>
    <w:p>
      <w:pPr>
        <w:pStyle w:val="PR3"/>
        <w:numPr>
          <w:ilvl w:val="6"/>
          <w:numId w:val="1"/>
        </w:numPr>
        <w:rPr/>
      </w:pPr>
      <w:r>
        <w:rPr/>
        <w:t>Memory: Store program and data in nonvolatile memory.</w:t>
      </w:r>
    </w:p>
    <w:p>
      <w:pPr>
        <w:pStyle w:val="PR2"/>
        <w:numPr>
          <w:ilvl w:val="5"/>
          <w:numId w:val="1"/>
        </w:numPr>
        <w:spacing w:before="240" w:after="0"/>
        <w:rPr/>
      </w:pPr>
      <w:r>
        <w:rPr/>
        <w:t>Power: [</w:t>
      </w:r>
      <w:r>
        <w:rPr>
          <w:b/>
        </w:rPr>
        <w:t>120 or 240 V ac; 50 or 60 Hz</w:t>
      </w:r>
      <w:r>
        <w:rPr/>
        <w:t>] &lt;</w:t>
      </w:r>
      <w:r>
        <w:rPr>
          <w:b/>
        </w:rPr>
        <w:t>Insert power requirements</w:t>
      </w:r>
      <w:r>
        <w:rPr/>
        <w:t>&gt; unless otherwise required by application.</w:t>
      </w:r>
    </w:p>
    <w:p>
      <w:pPr>
        <w:pStyle w:val="PR2"/>
        <w:numPr>
          <w:ilvl w:val="5"/>
          <w:numId w:val="1"/>
        </w:numPr>
        <w:rPr/>
      </w:pPr>
      <w:r>
        <w:rPr/>
        <w:t>Upstream Flow Straightener:</w:t>
      </w:r>
    </w:p>
    <w:p>
      <w:pPr>
        <w:pStyle w:val="PR3"/>
        <w:numPr>
          <w:ilvl w:val="6"/>
          <w:numId w:val="1"/>
        </w:numPr>
        <w:spacing w:before="240" w:after="0"/>
        <w:rPr/>
      </w:pPr>
      <w:r>
        <w:rPr/>
        <w:t>Application: Include meter with flow straightener where required by meter manufacturer for specific installation.</w:t>
      </w:r>
    </w:p>
    <w:p>
      <w:pPr>
        <w:pStyle w:val="PR3"/>
        <w:numPr>
          <w:ilvl w:val="6"/>
          <w:numId w:val="1"/>
        </w:numPr>
        <w:rPr/>
      </w:pPr>
      <w:r>
        <w:rPr/>
        <w:t>Material: Type 316 stainless steel.</w:t>
      </w:r>
    </w:p>
    <w:p>
      <w:pPr>
        <w:pStyle w:val="PR3"/>
        <w:numPr>
          <w:ilvl w:val="6"/>
          <w:numId w:val="1"/>
        </w:numPr>
        <w:rPr/>
      </w:pPr>
      <w:r>
        <w:rPr/>
        <w:t>Size: Match meter.</w:t>
      </w:r>
    </w:p>
    <w:p>
      <w:pPr>
        <w:pStyle w:val="PR3"/>
        <w:numPr>
          <w:ilvl w:val="6"/>
          <w:numId w:val="1"/>
        </w:numPr>
        <w:rPr/>
      </w:pPr>
      <w:r>
        <w:rPr/>
        <w:t>Type: Flanged, or wafer designed for installation between field-installed flanges.</w:t>
      </w:r>
    </w:p>
    <w:p>
      <w:pPr>
        <w:pStyle w:val="PR1"/>
        <w:numPr>
          <w:ilvl w:val="4"/>
          <w:numId w:val="1"/>
        </w:numPr>
        <w:rPr/>
      </w:pPr>
      <w:r>
        <w:rPr/>
        <w:t>Vortex-Shedding Liquid Flow Meters with Integral Pressure and Temperature Measurement:</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CMT"/>
        <w:rPr/>
      </w:pPr>
      <w:r>
        <w:rPr/>
        <w:t>Retain "Source Limitations" Subparagraph below to require all vortex-shedding flow meters with integral pressure and temperature measurement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vortex-shedding flow meters with integral pressure and temperature measurements from a single manufacturer.</w:t>
      </w:r>
    </w:p>
    <w:p>
      <w:pPr>
        <w:pStyle w:val="PR2"/>
        <w:numPr>
          <w:ilvl w:val="5"/>
          <w:numId w:val="1"/>
        </w:numPr>
        <w:rPr/>
      </w:pPr>
      <w:r>
        <w:rPr/>
        <w:t>Description:</w:t>
      </w:r>
    </w:p>
    <w:p>
      <w:pPr>
        <w:pStyle w:val="PR3"/>
        <w:numPr>
          <w:ilvl w:val="6"/>
          <w:numId w:val="1"/>
        </w:numPr>
        <w:spacing w:before="240" w:after="0"/>
        <w:rPr/>
      </w:pPr>
      <w:r>
        <w:rPr/>
        <w:t>Mass flow measurement corrected for density using vortex shedder body with integral piezoelectric pressure sensors and 1000-ohm platinum RTD.</w:t>
      </w:r>
    </w:p>
    <w:p>
      <w:pPr>
        <w:pStyle w:val="PR3"/>
        <w:numPr>
          <w:ilvl w:val="6"/>
          <w:numId w:val="1"/>
        </w:numPr>
        <w:rPr/>
      </w:pPr>
      <w:r>
        <w:rPr/>
        <w:t>Program each meter using project-specific application data.</w:t>
      </w:r>
    </w:p>
    <w:p>
      <w:pPr>
        <w:pStyle w:val="PR3"/>
        <w:numPr>
          <w:ilvl w:val="6"/>
          <w:numId w:val="1"/>
        </w:numPr>
        <w:rPr/>
      </w:pPr>
      <w:r>
        <w:rPr/>
        <w:t>Meter with integral diagnostics to verify installation conditions and proper operation.</w:t>
      </w:r>
    </w:p>
    <w:p>
      <w:pPr>
        <w:pStyle w:val="PR2"/>
        <w:numPr>
          <w:ilvl w:val="5"/>
          <w:numId w:val="1"/>
        </w:numPr>
        <w:spacing w:before="240" w:after="0"/>
        <w:rPr/>
      </w:pPr>
      <w:r>
        <w:rPr/>
        <w:t>Factory Calibration: Factory calibrate each meter at not less than [</w:t>
      </w:r>
      <w:r>
        <w:rPr>
          <w:b/>
        </w:rPr>
        <w:t>five</w:t>
      </w:r>
      <w:r>
        <w:rPr/>
        <w:t>] &lt;</w:t>
      </w:r>
      <w:r>
        <w:rPr>
          <w:b/>
        </w:rPr>
        <w:t>Insert number</w:t>
      </w:r>
      <w:r>
        <w:rPr/>
        <w:t>&gt; points across meter flow range against the manufacturer's flow standards. Tag meter and provide a certificate of calibration.</w:t>
      </w:r>
    </w:p>
    <w:p>
      <w:pPr>
        <w:pStyle w:val="PR2"/>
        <w:numPr>
          <w:ilvl w:val="5"/>
          <w:numId w:val="1"/>
        </w:numPr>
        <w:rPr/>
      </w:pPr>
      <w:r>
        <w:rPr/>
        <w:t>Meter Size Range: [</w:t>
      </w:r>
      <w:r>
        <w:rPr>
          <w:rStyle w:val="IP"/>
          <w:b/>
        </w:rPr>
        <w:t>NPS 1/2 through NPS 8</w:t>
      </w:r>
      <w:r>
        <w:rPr>
          <w:rStyle w:val="SI"/>
          <w:b/>
        </w:rPr>
        <w:t xml:space="preserve"> (DN 15 through DN 200)</w:t>
      </w:r>
      <w:r>
        <w:rPr/>
        <w:t>] &lt;</w:t>
      </w:r>
      <w:r>
        <w:rPr>
          <w:b/>
        </w:rPr>
        <w:t>Insert pipe size range</w:t>
      </w:r>
      <w:r>
        <w:rPr/>
        <w:t>&gt;.</w:t>
      </w:r>
    </w:p>
    <w:p>
      <w:pPr>
        <w:pStyle w:val="PR2"/>
        <w:numPr>
          <w:ilvl w:val="5"/>
          <w:numId w:val="1"/>
        </w:numPr>
        <w:rPr/>
      </w:pPr>
      <w:r>
        <w:rPr/>
        <w:t>Performance:</w:t>
      </w:r>
    </w:p>
    <w:p>
      <w:pPr>
        <w:pStyle w:val="PR3"/>
        <w:numPr>
          <w:ilvl w:val="6"/>
          <w:numId w:val="1"/>
        </w:numPr>
        <w:spacing w:before="240" w:after="0"/>
        <w:rPr/>
      </w:pPr>
      <w:r>
        <w:rPr/>
        <w:t>Ambient Temperature: [</w:t>
      </w:r>
      <w:r>
        <w:rPr>
          <w:rStyle w:val="IP"/>
          <w:b/>
        </w:rPr>
        <w:t>Minus 40 to plus 185 deg F</w:t>
      </w:r>
      <w:r>
        <w:rPr>
          <w:rStyle w:val="SI"/>
          <w:b/>
        </w:rPr>
        <w:t xml:space="preserve"> (Minus 40 to plus 85 deg C)</w:t>
      </w:r>
      <w:r>
        <w:rPr/>
        <w:t>] &lt;</w:t>
      </w:r>
      <w:r>
        <w:rPr>
          <w:b/>
        </w:rPr>
        <w:t>Insert temperature range</w:t>
      </w:r>
      <w:r>
        <w:rPr/>
        <w:t>&gt;.</w:t>
      </w:r>
    </w:p>
    <w:p>
      <w:pPr>
        <w:pStyle w:val="PR3"/>
        <w:numPr>
          <w:ilvl w:val="6"/>
          <w:numId w:val="1"/>
        </w:numPr>
        <w:rPr/>
      </w:pPr>
      <w:r>
        <w:rPr/>
        <w:t>Volumetric Flow Accuracy: Within [</w:t>
      </w:r>
      <w:r>
        <w:rPr>
          <w:b/>
        </w:rPr>
        <w:t>0.7</w:t>
      </w:r>
      <w:r>
        <w:rPr/>
        <w:t>] &lt;</w:t>
      </w:r>
      <w:r>
        <w:rPr>
          <w:b/>
        </w:rPr>
        <w:t>Insert number</w:t>
      </w:r>
      <w:r>
        <w:rPr/>
        <w:t>&gt; percent of reading for Reynolds numbers [</w:t>
      </w:r>
      <w:r>
        <w:rPr>
          <w:b/>
        </w:rPr>
        <w:t>10,000</w:t>
      </w:r>
      <w:r>
        <w:rPr/>
        <w:t>] &lt;</w:t>
      </w:r>
      <w:r>
        <w:rPr>
          <w:b/>
        </w:rPr>
        <w:t>Insert value</w:t>
      </w:r>
      <w:r>
        <w:rPr/>
        <w:t>&gt; and larger.</w:t>
      </w:r>
    </w:p>
    <w:p>
      <w:pPr>
        <w:pStyle w:val="PR3"/>
        <w:numPr>
          <w:ilvl w:val="6"/>
          <w:numId w:val="1"/>
        </w:numPr>
        <w:rPr/>
      </w:pPr>
      <w:r>
        <w:rPr/>
        <w:t>Repeatability: Within [</w:t>
      </w:r>
      <w:r>
        <w:rPr>
          <w:b/>
        </w:rPr>
        <w:t>0.2</w:t>
      </w:r>
      <w:r>
        <w:rPr/>
        <w:t>] &lt;</w:t>
      </w:r>
      <w:r>
        <w:rPr>
          <w:b/>
        </w:rPr>
        <w:t>Insert number</w:t>
      </w:r>
      <w:r>
        <w:rPr/>
        <w:t>&gt; percent.</w:t>
      </w:r>
    </w:p>
    <w:p>
      <w:pPr>
        <w:pStyle w:val="PR3"/>
        <w:numPr>
          <w:ilvl w:val="6"/>
          <w:numId w:val="1"/>
        </w:numPr>
        <w:rPr/>
      </w:pPr>
      <w:r>
        <w:rPr/>
        <w:t>Long-Term Stability: Within [</w:t>
      </w:r>
      <w:r>
        <w:rPr>
          <w:b/>
        </w:rPr>
        <w:t>0.2</w:t>
      </w:r>
      <w:r>
        <w:rPr/>
        <w:t>] &lt;</w:t>
      </w:r>
      <w:r>
        <w:rPr>
          <w:b/>
        </w:rPr>
        <w:t>Insert number</w:t>
      </w:r>
      <w:r>
        <w:rPr/>
        <w:t>&gt; percent per year.</w:t>
      </w:r>
    </w:p>
    <w:p>
      <w:pPr>
        <w:pStyle w:val="PR3"/>
        <w:numPr>
          <w:ilvl w:val="6"/>
          <w:numId w:val="1"/>
        </w:numPr>
        <w:rPr/>
      </w:pPr>
      <w:r>
        <w:rPr/>
        <w:t>Process Pressure and Temperature: Suitable for system maximum operating pressure and temperature.</w:t>
      </w:r>
    </w:p>
    <w:p>
      <w:pPr>
        <w:pStyle w:val="CMT"/>
        <w:rPr/>
      </w:pPr>
      <w:r>
        <w:rPr/>
        <w:t>Retain "Minimum Pressure" and "Minimum Temperature Range" subparagraphs below to dictate minimum requirements.</w:t>
      </w:r>
    </w:p>
    <w:p>
      <w:pPr>
        <w:pStyle w:val="PR4"/>
        <w:numPr>
          <w:ilvl w:val="7"/>
          <w:numId w:val="1"/>
        </w:numPr>
        <w:spacing w:before="240" w:after="0"/>
        <w:rPr/>
      </w:pPr>
      <w:r>
        <w:rPr/>
        <w:t>Minimum Pressure: [</w:t>
      </w:r>
      <w:r>
        <w:rPr>
          <w:rStyle w:val="IP"/>
          <w:b/>
        </w:rPr>
        <w:t>200 psig</w:t>
      </w:r>
      <w:r>
        <w:rPr>
          <w:rStyle w:val="SI"/>
          <w:b/>
        </w:rPr>
        <w:t xml:space="preserve"> (1379 kPa)</w:t>
      </w:r>
      <w:r>
        <w:rPr/>
        <w:t>] [</w:t>
      </w:r>
      <w:r>
        <w:rPr>
          <w:rStyle w:val="IP"/>
          <w:b/>
        </w:rPr>
        <w:t>400 psig</w:t>
      </w:r>
      <w:r>
        <w:rPr>
          <w:rStyle w:val="SI"/>
          <w:b/>
        </w:rPr>
        <w:t xml:space="preserve"> (2758 kPa)</w:t>
      </w:r>
      <w:r>
        <w:rPr/>
        <w:t>] &lt;</w:t>
      </w:r>
      <w:r>
        <w:rPr>
          <w:b/>
        </w:rPr>
        <w:t>Insert value</w:t>
      </w:r>
      <w:r>
        <w:rPr/>
        <w:t>&gt;.</w:t>
      </w:r>
    </w:p>
    <w:p>
      <w:pPr>
        <w:pStyle w:val="PR4"/>
        <w:numPr>
          <w:ilvl w:val="7"/>
          <w:numId w:val="1"/>
        </w:numPr>
        <w:rPr/>
      </w:pPr>
      <w:r>
        <w:rPr/>
        <w:t>Minimum Temperature Range: Within [</w:t>
      </w:r>
      <w:r>
        <w:rPr>
          <w:rStyle w:val="IP"/>
          <w:b/>
        </w:rPr>
        <w:t>minus 330 to plus 500 deg F</w:t>
      </w:r>
      <w:r>
        <w:rPr>
          <w:rStyle w:val="SI"/>
          <w:b/>
        </w:rPr>
        <w:t xml:space="preserve"> (minus 201 to plus 260 deg C)</w:t>
      </w:r>
      <w:r>
        <w:rPr/>
        <w:t>] &lt;</w:t>
      </w:r>
      <w:r>
        <w:rPr>
          <w:b/>
        </w:rPr>
        <w:t>Insert temperature range</w:t>
      </w:r>
      <w:r>
        <w:rPr/>
        <w:t>&gt;.</w:t>
      </w:r>
    </w:p>
    <w:p>
      <w:pPr>
        <w:pStyle w:val="PR3"/>
        <w:numPr>
          <w:ilvl w:val="6"/>
          <w:numId w:val="1"/>
        </w:numPr>
        <w:spacing w:before="240" w:after="0"/>
        <w:rPr/>
      </w:pPr>
      <w:r>
        <w:rPr/>
        <w:t>Pressure Drop: [</w:t>
      </w:r>
      <w:r>
        <w:rPr>
          <w:b/>
        </w:rPr>
        <w:t>See Drawings</w:t>
      </w:r>
      <w:r>
        <w:rPr/>
        <w:t>] &lt;</w:t>
      </w:r>
      <w:r>
        <w:rPr>
          <w:b/>
        </w:rPr>
        <w:t>Insert pressure drop</w:t>
      </w:r>
      <w:r>
        <w:rPr/>
        <w:t>&gt;.</w:t>
      </w:r>
    </w:p>
    <w:p>
      <w:pPr>
        <w:pStyle w:val="PR2"/>
        <w:numPr>
          <w:ilvl w:val="5"/>
          <w:numId w:val="1"/>
        </w:numPr>
        <w:spacing w:before="240" w:after="0"/>
        <w:rPr/>
      </w:pPr>
      <w:r>
        <w:rPr/>
        <w:t>Output Signals:</w:t>
      </w:r>
    </w:p>
    <w:p>
      <w:pPr>
        <w:pStyle w:val="PR3"/>
        <w:numPr>
          <w:ilvl w:val="6"/>
          <w:numId w:val="1"/>
        </w:numPr>
        <w:spacing w:before="240" w:after="0"/>
        <w:rPr/>
      </w:pPr>
      <w:r>
        <w:rPr/>
        <w:t>Analog Current Signal of Flow Rate:</w:t>
      </w:r>
    </w:p>
    <w:p>
      <w:pPr>
        <w:pStyle w:val="PR4"/>
        <w:numPr>
          <w:ilvl w:val="7"/>
          <w:numId w:val="1"/>
        </w:numPr>
        <w:spacing w:before="240" w:after="0"/>
        <w:rPr/>
      </w:pPr>
      <w:r>
        <w:rPr/>
        <w:t>Two-wire, 4 to 20 mA dc current source.</w:t>
      </w:r>
    </w:p>
    <w:p>
      <w:pPr>
        <w:pStyle w:val="PR4"/>
        <w:numPr>
          <w:ilvl w:val="7"/>
          <w:numId w:val="1"/>
        </w:numPr>
        <w:rPr/>
      </w:pPr>
      <w:r>
        <w:rPr/>
        <w:t>Signal capable of operating into [</w:t>
      </w:r>
      <w:r>
        <w:rPr>
          <w:b/>
        </w:rPr>
        <w:t>1000</w:t>
      </w:r>
      <w:r>
        <w:rPr/>
        <w:t>] &lt;</w:t>
      </w:r>
      <w:r>
        <w:rPr>
          <w:b/>
        </w:rPr>
        <w:t>Insert value</w:t>
      </w:r>
      <w:r>
        <w:rPr/>
        <w:t>&gt;-ohm load.</w:t>
      </w:r>
    </w:p>
    <w:p>
      <w:pPr>
        <w:pStyle w:val="PR3"/>
        <w:numPr>
          <w:ilvl w:val="6"/>
          <w:numId w:val="1"/>
        </w:numPr>
        <w:spacing w:before="240" w:after="0"/>
        <w:rPr/>
      </w:pPr>
      <w:r>
        <w:rPr/>
        <w:t>Analog Current Signals for Pressure and Temperature: Separate 4 to 20 mA signals for gage pressure and temperature.</w:t>
      </w:r>
    </w:p>
    <w:p>
      <w:pPr>
        <w:pStyle w:val="PR3"/>
        <w:numPr>
          <w:ilvl w:val="6"/>
          <w:numId w:val="1"/>
        </w:numPr>
        <w:rPr/>
      </w:pPr>
      <w:r>
        <w:rPr/>
        <w:t>Digital Signal:</w:t>
      </w:r>
    </w:p>
    <w:p>
      <w:pPr>
        <w:pStyle w:val="PR4"/>
        <w:numPr>
          <w:ilvl w:val="7"/>
          <w:numId w:val="1"/>
        </w:numPr>
        <w:spacing w:before="240" w:after="0"/>
        <w:rPr/>
      </w:pPr>
      <w:r>
        <w:rPr/>
        <w:t>Pulse Output for Flow Totalization: Two wire, scaled pulse, 0.5 Hz, 100 mA at 30 V dc.</w:t>
      </w:r>
    </w:p>
    <w:p>
      <w:pPr>
        <w:pStyle w:val="PR2"/>
        <w:numPr>
          <w:ilvl w:val="5"/>
          <w:numId w:val="1"/>
        </w:numPr>
        <w:spacing w:before="240" w:after="0"/>
        <w:rPr/>
      </w:pPr>
      <w:r>
        <w:rPr/>
        <w:t>Serial Communication: RS-485, two wire; [</w:t>
      </w:r>
      <w:r>
        <w:rPr>
          <w:b/>
        </w:rPr>
        <w:t>BACnet</w:t>
      </w:r>
      <w:r>
        <w:rPr/>
        <w:t>] [</w:t>
      </w:r>
      <w:r>
        <w:rPr>
          <w:b/>
        </w:rPr>
        <w:t>or</w:t>
      </w:r>
      <w:r>
        <w:rPr/>
        <w:t>] [</w:t>
      </w:r>
      <w:r>
        <w:rPr>
          <w:b/>
        </w:rPr>
        <w:t>Modbus RTU</w:t>
      </w:r>
      <w:r>
        <w:rPr/>
        <w:t>] protocol.</w:t>
      </w:r>
    </w:p>
    <w:p>
      <w:pPr>
        <w:pStyle w:val="PR2"/>
        <w:numPr>
          <w:ilvl w:val="5"/>
          <w:numId w:val="1"/>
        </w:numPr>
        <w:rPr/>
      </w:pPr>
      <w:r>
        <w:rPr/>
        <w:t>Operator Interface:</w:t>
      </w:r>
    </w:p>
    <w:p>
      <w:pPr>
        <w:pStyle w:val="PR3"/>
        <w:numPr>
          <w:ilvl w:val="6"/>
          <w:numId w:val="1"/>
        </w:numPr>
        <w:spacing w:before="240" w:after="0"/>
        <w:rPr/>
      </w:pPr>
      <w:r>
        <w:rPr/>
        <w:t>Keypad with field programming of all parameters; local reset of flow totalization.</w:t>
      </w:r>
    </w:p>
    <w:p>
      <w:pPr>
        <w:pStyle w:val="PR3"/>
        <w:numPr>
          <w:ilvl w:val="6"/>
          <w:numId w:val="1"/>
        </w:numPr>
        <w:rPr/>
      </w:pPr>
      <w:r>
        <w:rPr/>
        <w:t>Digital Display: Two-line digital display of alphanumerical characters; displaying flow rate, flow totalization, pressure, and temperature.</w:t>
      </w:r>
    </w:p>
    <w:p>
      <w:pPr>
        <w:pStyle w:val="PR2"/>
        <w:numPr>
          <w:ilvl w:val="5"/>
          <w:numId w:val="1"/>
        </w:numPr>
        <w:spacing w:before="240" w:after="0"/>
        <w:rPr/>
      </w:pPr>
      <w:r>
        <w:rPr/>
        <w:t>Meter Construction:</w:t>
      </w:r>
    </w:p>
    <w:p>
      <w:pPr>
        <w:pStyle w:val="PR3"/>
        <w:numPr>
          <w:ilvl w:val="6"/>
          <w:numId w:val="1"/>
        </w:numPr>
        <w:spacing w:before="240" w:after="0"/>
        <w:rPr/>
      </w:pPr>
      <w:r>
        <w:rPr/>
        <w:t>Enclosure:</w:t>
      </w:r>
    </w:p>
    <w:p>
      <w:pPr>
        <w:pStyle w:val="PR4"/>
        <w:numPr>
          <w:ilvl w:val="7"/>
          <w:numId w:val="1"/>
        </w:numPr>
        <w:spacing w:before="240" w:after="0"/>
        <w:rPr/>
      </w:pPr>
      <w:r>
        <w:rPr/>
        <w:t>Material: Epoxy-painted cast aluminum.</w:t>
      </w:r>
    </w:p>
    <w:p>
      <w:pPr>
        <w:pStyle w:val="PR4"/>
        <w:numPr>
          <w:ilvl w:val="7"/>
          <w:numId w:val="1"/>
        </w:numPr>
        <w:rPr/>
      </w:pPr>
      <w:r>
        <w:rPr/>
        <w:t>Removable screw-on cover.</w:t>
      </w:r>
    </w:p>
    <w:p>
      <w:pPr>
        <w:pStyle w:val="PR4"/>
        <w:numPr>
          <w:ilvl w:val="7"/>
          <w:numId w:val="1"/>
        </w:numPr>
        <w:rPr/>
      </w:pPr>
      <w:r>
        <w:rPr/>
        <w:t>Mounting: [</w:t>
      </w:r>
      <w:r>
        <w:rPr>
          <w:b/>
        </w:rPr>
        <w:t>Integral</w:t>
      </w:r>
      <w:r>
        <w:rPr/>
        <w:t>] [</w:t>
      </w:r>
      <w:r>
        <w:rPr>
          <w:b/>
        </w:rPr>
        <w:t>or</w:t>
      </w:r>
      <w:r>
        <w:rPr/>
        <w:t>] [</w:t>
      </w:r>
      <w:r>
        <w:rPr>
          <w:b/>
        </w:rPr>
        <w:t>remote</w:t>
      </w:r>
      <w:r>
        <w:rPr/>
        <w:t>].</w:t>
      </w:r>
    </w:p>
    <w:p>
      <w:pPr>
        <w:pStyle w:val="PR4"/>
        <w:numPr>
          <w:ilvl w:val="7"/>
          <w:numId w:val="1"/>
        </w:numPr>
        <w:rPr/>
      </w:pPr>
      <w:r>
        <w:rPr/>
        <w:t>Rating: NEMA 250, Type 4X.</w:t>
      </w:r>
    </w:p>
    <w:p>
      <w:pPr>
        <w:pStyle w:val="PR4"/>
        <w:numPr>
          <w:ilvl w:val="7"/>
          <w:numId w:val="1"/>
        </w:numPr>
        <w:rPr/>
      </w:pPr>
      <w:r>
        <w:rPr/>
        <w:t>Electrical Connection: Labeled screw terminals.</w:t>
      </w:r>
    </w:p>
    <w:p>
      <w:pPr>
        <w:pStyle w:val="PR4"/>
        <w:numPr>
          <w:ilvl w:val="7"/>
          <w:numId w:val="1"/>
        </w:numPr>
        <w:rPr/>
      </w:pPr>
      <w:r>
        <w:rPr/>
        <w:t xml:space="preserve">Conduit Connection: Two, </w:t>
      </w:r>
      <w:r>
        <w:rPr>
          <w:rStyle w:val="IP"/>
        </w:rPr>
        <w:t>1/2-inch</w:t>
      </w:r>
      <w:r>
        <w:rPr>
          <w:rStyle w:val="SI"/>
        </w:rPr>
        <w:t xml:space="preserve"> (16-mm)</w:t>
      </w:r>
      <w:r>
        <w:rPr/>
        <w:t xml:space="preserve"> trade size.</w:t>
      </w:r>
    </w:p>
    <w:p>
      <w:pPr>
        <w:pStyle w:val="PR3"/>
        <w:numPr>
          <w:ilvl w:val="6"/>
          <w:numId w:val="1"/>
        </w:numPr>
        <w:spacing w:before="240" w:after="0"/>
        <w:rPr/>
      </w:pPr>
      <w:r>
        <w:rPr/>
        <w:t>Meter End Connections: ASME B16.5 flanges; class required by performance.</w:t>
      </w:r>
    </w:p>
    <w:p>
      <w:pPr>
        <w:pStyle w:val="PR3"/>
        <w:numPr>
          <w:ilvl w:val="6"/>
          <w:numId w:val="1"/>
        </w:numPr>
        <w:rPr/>
      </w:pPr>
      <w:r>
        <w:rPr/>
        <w:t>Meter Material: Type 316L stainless steel.</w:t>
      </w:r>
    </w:p>
    <w:p>
      <w:pPr>
        <w:pStyle w:val="PR3"/>
        <w:numPr>
          <w:ilvl w:val="6"/>
          <w:numId w:val="1"/>
        </w:numPr>
        <w:rPr/>
      </w:pPr>
      <w:r>
        <w:rPr/>
        <w:t>Memory: Store program and data in nonvolatile memory.</w:t>
      </w:r>
    </w:p>
    <w:p>
      <w:pPr>
        <w:pStyle w:val="PR2"/>
        <w:numPr>
          <w:ilvl w:val="5"/>
          <w:numId w:val="1"/>
        </w:numPr>
        <w:spacing w:before="240" w:after="0"/>
        <w:rPr/>
      </w:pPr>
      <w:r>
        <w:rPr/>
        <w:t>Power: [</w:t>
      </w:r>
      <w:r>
        <w:rPr>
          <w:b/>
        </w:rPr>
        <w:t>120 or 240 V ac; 50 or 60 Hz</w:t>
      </w:r>
      <w:r>
        <w:rPr/>
        <w:t>] &lt;</w:t>
      </w:r>
      <w:r>
        <w:rPr>
          <w:b/>
        </w:rPr>
        <w:t>Insert power requirements</w:t>
      </w:r>
      <w:r>
        <w:rPr/>
        <w:t>&gt; unless otherwise required by application.</w:t>
      </w:r>
    </w:p>
    <w:p>
      <w:pPr>
        <w:pStyle w:val="PR2"/>
        <w:numPr>
          <w:ilvl w:val="5"/>
          <w:numId w:val="1"/>
        </w:numPr>
        <w:rPr/>
      </w:pPr>
      <w:r>
        <w:rPr/>
        <w:t>Upstream Flow Straightener:</w:t>
      </w:r>
    </w:p>
    <w:p>
      <w:pPr>
        <w:pStyle w:val="PR3"/>
        <w:numPr>
          <w:ilvl w:val="6"/>
          <w:numId w:val="1"/>
        </w:numPr>
        <w:spacing w:before="240" w:after="0"/>
        <w:rPr/>
      </w:pPr>
      <w:r>
        <w:rPr/>
        <w:t>Application: Include meter with flow straightener where required by meter manufacturer for specific installation.</w:t>
      </w:r>
    </w:p>
    <w:p>
      <w:pPr>
        <w:pStyle w:val="PR3"/>
        <w:numPr>
          <w:ilvl w:val="6"/>
          <w:numId w:val="1"/>
        </w:numPr>
        <w:rPr/>
      </w:pPr>
      <w:r>
        <w:rPr/>
        <w:t>Material: Type 316 stainless steel.</w:t>
      </w:r>
    </w:p>
    <w:p>
      <w:pPr>
        <w:pStyle w:val="PR3"/>
        <w:numPr>
          <w:ilvl w:val="6"/>
          <w:numId w:val="1"/>
        </w:numPr>
        <w:rPr/>
      </w:pPr>
      <w:r>
        <w:rPr/>
        <w:t>Size: Match meter.</w:t>
      </w:r>
    </w:p>
    <w:p>
      <w:pPr>
        <w:pStyle w:val="PR3"/>
        <w:numPr>
          <w:ilvl w:val="6"/>
          <w:numId w:val="1"/>
        </w:numPr>
        <w:rPr/>
      </w:pPr>
      <w:r>
        <w:rPr/>
        <w:t>Type: Flanged, or wafer designed for installation between field-installed flanges.</w:t>
      </w:r>
    </w:p>
    <w:p>
      <w:pPr>
        <w:pStyle w:val="PR1"/>
        <w:numPr>
          <w:ilvl w:val="4"/>
          <w:numId w:val="1"/>
        </w:numPr>
        <w:rPr/>
      </w:pPr>
      <w:r>
        <w:rPr/>
        <w:t>Vortex-Shedding Liquid Flow Meters for Hazardous Environments:</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CMT"/>
        <w:rPr/>
      </w:pPr>
      <w:r>
        <w:rPr/>
        <w:t>Retain "Source Limitations" Subparagraph below to require all vortex-shedding flow meters for hazardous environments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vortex-shedding flow meters for hazardous environments from a single manufacturer.</w:t>
      </w:r>
    </w:p>
    <w:p>
      <w:pPr>
        <w:pStyle w:val="PR2"/>
        <w:numPr>
          <w:ilvl w:val="5"/>
          <w:numId w:val="1"/>
        </w:numPr>
        <w:rPr/>
      </w:pPr>
      <w:r>
        <w:rPr/>
        <w:t>Standard: ASME MFC-6.</w:t>
      </w:r>
    </w:p>
    <w:p>
      <w:pPr>
        <w:pStyle w:val="PR2"/>
        <w:numPr>
          <w:ilvl w:val="5"/>
          <w:numId w:val="1"/>
        </w:numPr>
        <w:rPr/>
      </w:pPr>
      <w:r>
        <w:rPr/>
        <w:t>Description:</w:t>
      </w:r>
    </w:p>
    <w:p>
      <w:pPr>
        <w:pStyle w:val="PR3"/>
        <w:numPr>
          <w:ilvl w:val="6"/>
          <w:numId w:val="1"/>
        </w:numPr>
        <w:spacing w:before="240" w:after="0"/>
        <w:rPr/>
      </w:pPr>
      <w:r>
        <w:rPr/>
        <w:t>FM Approved for hazardous environments.</w:t>
      </w:r>
    </w:p>
    <w:p>
      <w:pPr>
        <w:pStyle w:val="PR4"/>
        <w:numPr>
          <w:ilvl w:val="7"/>
          <w:numId w:val="1"/>
        </w:numPr>
        <w:spacing w:before="240" w:after="0"/>
        <w:rPr/>
      </w:pPr>
      <w:r>
        <w:rPr/>
        <w:t>Intrinsically safe for Class I, Division 1, Groups A, B, C, and D; Class II and III, Division 1, Groups E, F, and G.</w:t>
      </w:r>
    </w:p>
    <w:p>
      <w:pPr>
        <w:pStyle w:val="PR4"/>
        <w:numPr>
          <w:ilvl w:val="7"/>
          <w:numId w:val="1"/>
        </w:numPr>
        <w:rPr/>
      </w:pPr>
      <w:r>
        <w:rPr/>
        <w:t>Explosion proof for Class I, Division 1, Groups B, C, and D.</w:t>
      </w:r>
    </w:p>
    <w:p>
      <w:pPr>
        <w:pStyle w:val="PR4"/>
        <w:numPr>
          <w:ilvl w:val="7"/>
          <w:numId w:val="1"/>
        </w:numPr>
        <w:rPr/>
      </w:pPr>
      <w:r>
        <w:rPr/>
        <w:t>Dust ignition proof for Class II and III, Division 1, Groups E, F, and G.</w:t>
      </w:r>
    </w:p>
    <w:p>
      <w:pPr>
        <w:pStyle w:val="PR3"/>
        <w:numPr>
          <w:ilvl w:val="6"/>
          <w:numId w:val="1"/>
        </w:numPr>
        <w:spacing w:before="240" w:after="0"/>
        <w:rPr/>
      </w:pPr>
      <w:r>
        <w:rPr/>
        <w:t>Sensor isolated from process and replaceable without breaking process seals.</w:t>
      </w:r>
    </w:p>
    <w:p>
      <w:pPr>
        <w:pStyle w:val="PR3"/>
        <w:numPr>
          <w:ilvl w:val="6"/>
          <w:numId w:val="1"/>
        </w:numPr>
        <w:rPr/>
      </w:pPr>
      <w:r>
        <w:rPr/>
        <w:t>Clog-free design eliminates gaskets and ports.</w:t>
      </w:r>
    </w:p>
    <w:p>
      <w:pPr>
        <w:pStyle w:val="PR3"/>
        <w:numPr>
          <w:ilvl w:val="6"/>
          <w:numId w:val="1"/>
        </w:numPr>
        <w:rPr/>
      </w:pPr>
      <w:r>
        <w:rPr/>
        <w:t>Each meter furnished with a permanently attached stainless steel tag.</w:t>
      </w:r>
    </w:p>
    <w:p>
      <w:pPr>
        <w:pStyle w:val="PR3"/>
        <w:numPr>
          <w:ilvl w:val="6"/>
          <w:numId w:val="1"/>
        </w:numPr>
        <w:rPr/>
      </w:pPr>
      <w:r>
        <w:rPr/>
        <w:t>Meter with integral diagnostics to verify proper operation.</w:t>
      </w:r>
    </w:p>
    <w:p>
      <w:pPr>
        <w:pStyle w:val="PR2"/>
        <w:numPr>
          <w:ilvl w:val="5"/>
          <w:numId w:val="1"/>
        </w:numPr>
        <w:spacing w:before="240" w:after="0"/>
        <w:rPr/>
      </w:pPr>
      <w:r>
        <w:rPr/>
        <w:t>Factory Calibration: Factory calibrate each meter and provide with a certificate of calibration.</w:t>
      </w:r>
    </w:p>
    <w:p>
      <w:pPr>
        <w:pStyle w:val="PR2"/>
        <w:numPr>
          <w:ilvl w:val="5"/>
          <w:numId w:val="1"/>
        </w:numPr>
        <w:rPr/>
      </w:pPr>
      <w:r>
        <w:rPr/>
        <w:t>Meter Size Range: [</w:t>
      </w:r>
      <w:r>
        <w:rPr>
          <w:rStyle w:val="IP"/>
          <w:b/>
        </w:rPr>
        <w:t>NPS 1/2 through NPS 12</w:t>
      </w:r>
      <w:r>
        <w:rPr>
          <w:rStyle w:val="SI"/>
          <w:b/>
        </w:rPr>
        <w:t xml:space="preserve"> (DN 15 through DN 300)</w:t>
      </w:r>
      <w:r>
        <w:rPr/>
        <w:t>] &lt;</w:t>
      </w:r>
      <w:r>
        <w:rPr>
          <w:b/>
        </w:rPr>
        <w:t>Insert pipe size range</w:t>
      </w:r>
      <w:r>
        <w:rPr/>
        <w:t>&gt;.</w:t>
      </w:r>
    </w:p>
    <w:p>
      <w:pPr>
        <w:pStyle w:val="PR2"/>
        <w:numPr>
          <w:ilvl w:val="5"/>
          <w:numId w:val="1"/>
        </w:numPr>
        <w:rPr/>
      </w:pPr>
      <w:r>
        <w:rPr/>
        <w:t>Performance:</w:t>
      </w:r>
    </w:p>
    <w:p>
      <w:pPr>
        <w:pStyle w:val="PR3"/>
        <w:numPr>
          <w:ilvl w:val="6"/>
          <w:numId w:val="1"/>
        </w:numPr>
        <w:spacing w:before="240" w:after="0"/>
        <w:rPr/>
      </w:pPr>
      <w:r>
        <w:rPr/>
        <w:t>Ambient Temperature: [</w:t>
      </w:r>
      <w:r>
        <w:rPr>
          <w:rStyle w:val="IP"/>
          <w:b/>
        </w:rPr>
        <w:t>Minus 4 to plus 185 deg F</w:t>
      </w:r>
      <w:r>
        <w:rPr>
          <w:rStyle w:val="SI"/>
          <w:b/>
        </w:rPr>
        <w:t xml:space="preserve"> (Minus 20 to plus 85 deg C)</w:t>
      </w:r>
      <w:r>
        <w:rPr/>
        <w:t>] &lt;</w:t>
      </w:r>
      <w:r>
        <w:rPr>
          <w:b/>
        </w:rPr>
        <w:t>Insert temperature range</w:t>
      </w:r>
      <w:r>
        <w:rPr/>
        <w:t>&gt;.</w:t>
      </w:r>
    </w:p>
    <w:p>
      <w:pPr>
        <w:pStyle w:val="PR3"/>
        <w:numPr>
          <w:ilvl w:val="6"/>
          <w:numId w:val="1"/>
        </w:numPr>
        <w:rPr/>
      </w:pPr>
      <w:r>
        <w:rPr/>
        <w:t>Ambient Humidity: Zero to 95 percent noncondensing.</w:t>
      </w:r>
    </w:p>
    <w:p>
      <w:pPr>
        <w:pStyle w:val="PR3"/>
        <w:numPr>
          <w:ilvl w:val="6"/>
          <w:numId w:val="1"/>
        </w:numPr>
        <w:rPr/>
      </w:pPr>
      <w:r>
        <w:rPr/>
        <w:t>Flow Accuracy: Within [</w:t>
      </w:r>
      <w:r>
        <w:rPr>
          <w:b/>
        </w:rPr>
        <w:t>0.65</w:t>
      </w:r>
      <w:r>
        <w:rPr/>
        <w:t>] &lt;</w:t>
      </w:r>
      <w:r>
        <w:rPr>
          <w:b/>
        </w:rPr>
        <w:t>Insert number</w:t>
      </w:r>
      <w:r>
        <w:rPr/>
        <w:t>&gt; percent of reading plus 0.025 percent of span for Reynolds numbers 20000 and larger.</w:t>
      </w:r>
    </w:p>
    <w:p>
      <w:pPr>
        <w:pStyle w:val="PR3"/>
        <w:numPr>
          <w:ilvl w:val="6"/>
          <w:numId w:val="1"/>
        </w:numPr>
        <w:rPr/>
      </w:pPr>
      <w:r>
        <w:rPr/>
        <w:t>Repeatability: Within [</w:t>
      </w:r>
      <w:r>
        <w:rPr>
          <w:b/>
        </w:rPr>
        <w:t>0.1</w:t>
      </w:r>
      <w:r>
        <w:rPr/>
        <w:t>] &lt;</w:t>
      </w:r>
      <w:r>
        <w:rPr>
          <w:b/>
        </w:rPr>
        <w:t>Insert number</w:t>
      </w:r>
      <w:r>
        <w:rPr/>
        <w:t>&gt; percent of flow rate.</w:t>
      </w:r>
    </w:p>
    <w:p>
      <w:pPr>
        <w:pStyle w:val="PR3"/>
        <w:numPr>
          <w:ilvl w:val="6"/>
          <w:numId w:val="1"/>
        </w:numPr>
        <w:rPr/>
      </w:pPr>
      <w:r>
        <w:rPr/>
        <w:t>Long-Term Stability: Within [</w:t>
      </w:r>
      <w:r>
        <w:rPr>
          <w:b/>
        </w:rPr>
        <w:t>0.1</w:t>
      </w:r>
      <w:r>
        <w:rPr/>
        <w:t>] &lt;</w:t>
      </w:r>
      <w:r>
        <w:rPr>
          <w:b/>
        </w:rPr>
        <w:t>Insert number</w:t>
      </w:r>
      <w:r>
        <w:rPr/>
        <w:t>&gt; percent of flow rate per year.</w:t>
      </w:r>
    </w:p>
    <w:p>
      <w:pPr>
        <w:pStyle w:val="PR3"/>
        <w:numPr>
          <w:ilvl w:val="6"/>
          <w:numId w:val="1"/>
        </w:numPr>
        <w:rPr/>
      </w:pPr>
      <w:r>
        <w:rPr/>
        <w:t>Response Time: Greater of three vortex-shedding cycles or [</w:t>
      </w:r>
      <w:r>
        <w:rPr>
          <w:b/>
        </w:rPr>
        <w:t>0.2</w:t>
      </w:r>
      <w:r>
        <w:rPr/>
        <w:t>] &lt;</w:t>
      </w:r>
      <w:r>
        <w:rPr>
          <w:b/>
        </w:rPr>
        <w:t>Insert value</w:t>
      </w:r>
      <w:r>
        <w:rPr/>
        <w:t>&gt; seconds.</w:t>
      </w:r>
    </w:p>
    <w:p>
      <w:pPr>
        <w:pStyle w:val="PR3"/>
        <w:numPr>
          <w:ilvl w:val="6"/>
          <w:numId w:val="1"/>
        </w:numPr>
        <w:rPr/>
      </w:pPr>
      <w:r>
        <w:rPr/>
        <w:t>Dampening: Adjustable between [</w:t>
      </w:r>
      <w:r>
        <w:rPr>
          <w:b/>
        </w:rPr>
        <w:t>0.2 to 255</w:t>
      </w:r>
      <w:r>
        <w:rPr/>
        <w:t>] &lt;</w:t>
      </w:r>
      <w:r>
        <w:rPr>
          <w:b/>
        </w:rPr>
        <w:t>Insert value</w:t>
      </w:r>
      <w:r>
        <w:rPr/>
        <w:t>&gt; seconds.</w:t>
      </w:r>
    </w:p>
    <w:p>
      <w:pPr>
        <w:pStyle w:val="PR3"/>
        <w:numPr>
          <w:ilvl w:val="6"/>
          <w:numId w:val="1"/>
        </w:numPr>
        <w:rPr/>
      </w:pPr>
      <w:r>
        <w:rPr/>
        <w:t>Process Pressure and Temperature: Suitable for system maximum operating pressure and temperature.</w:t>
      </w:r>
    </w:p>
    <w:p>
      <w:pPr>
        <w:pStyle w:val="CMT"/>
        <w:rPr/>
      </w:pPr>
      <w:r>
        <w:rPr/>
        <w:t>Retain "Minimum Pressure" and "Minimum Temperature Range" subparagraphs below to dictate minimum requirements.</w:t>
      </w:r>
    </w:p>
    <w:p>
      <w:pPr>
        <w:pStyle w:val="PR4"/>
        <w:numPr>
          <w:ilvl w:val="7"/>
          <w:numId w:val="1"/>
        </w:numPr>
        <w:spacing w:before="240" w:after="0"/>
        <w:rPr/>
      </w:pPr>
      <w:r>
        <w:rPr/>
        <w:t>Minimum Pressure: [</w:t>
      </w:r>
      <w:r>
        <w:rPr>
          <w:rStyle w:val="IP"/>
          <w:b/>
        </w:rPr>
        <w:t>200 psig</w:t>
      </w:r>
      <w:r>
        <w:rPr>
          <w:rStyle w:val="SI"/>
          <w:b/>
        </w:rPr>
        <w:t xml:space="preserve"> (1379 kPa)</w:t>
      </w:r>
      <w:r>
        <w:rPr/>
        <w:t>] [</w:t>
      </w:r>
      <w:r>
        <w:rPr>
          <w:rStyle w:val="IP"/>
          <w:b/>
        </w:rPr>
        <w:t>400 psig</w:t>
      </w:r>
      <w:r>
        <w:rPr>
          <w:rStyle w:val="SI"/>
          <w:b/>
        </w:rPr>
        <w:t xml:space="preserve"> (2758 kPa)</w:t>
      </w:r>
      <w:r>
        <w:rPr/>
        <w:t>] &lt;</w:t>
      </w:r>
      <w:r>
        <w:rPr>
          <w:b/>
        </w:rPr>
        <w:t>Insert value</w:t>
      </w:r>
      <w:r>
        <w:rPr/>
        <w:t>&gt;.</w:t>
      </w:r>
    </w:p>
    <w:p>
      <w:pPr>
        <w:pStyle w:val="PR4"/>
        <w:numPr>
          <w:ilvl w:val="7"/>
          <w:numId w:val="1"/>
        </w:numPr>
        <w:rPr/>
      </w:pPr>
      <w:r>
        <w:rPr/>
        <w:t>Minimum Temperature Range: Within [</w:t>
      </w:r>
      <w:r>
        <w:rPr>
          <w:rStyle w:val="IP"/>
          <w:b/>
        </w:rPr>
        <w:t>minus 40 to plus 450 deg F</w:t>
      </w:r>
      <w:r>
        <w:rPr>
          <w:rStyle w:val="SI"/>
          <w:b/>
        </w:rPr>
        <w:t xml:space="preserve"> (minus 40 to plus 232 deg C)</w:t>
      </w:r>
      <w:r>
        <w:rPr/>
        <w:t>] &lt;</w:t>
      </w:r>
      <w:r>
        <w:rPr>
          <w:b/>
        </w:rPr>
        <w:t>Insert temperature range</w:t>
      </w:r>
      <w:r>
        <w:rPr/>
        <w:t>&gt;.</w:t>
      </w:r>
    </w:p>
    <w:p>
      <w:pPr>
        <w:pStyle w:val="PR3"/>
        <w:numPr>
          <w:ilvl w:val="6"/>
          <w:numId w:val="1"/>
        </w:numPr>
        <w:spacing w:before="240" w:after="0"/>
        <w:rPr/>
      </w:pPr>
      <w:r>
        <w:rPr/>
        <w:t>Pressure Drop: [</w:t>
      </w:r>
      <w:r>
        <w:rPr>
          <w:b/>
        </w:rPr>
        <w:t>See Drawings</w:t>
      </w:r>
      <w:r>
        <w:rPr/>
        <w:t>] &lt;</w:t>
      </w:r>
      <w:r>
        <w:rPr>
          <w:b/>
        </w:rPr>
        <w:t>Insert pressure drop</w:t>
      </w:r>
      <w:r>
        <w:rPr/>
        <w:t>&gt;.</w:t>
      </w:r>
    </w:p>
    <w:p>
      <w:pPr>
        <w:pStyle w:val="PR3"/>
        <w:numPr>
          <w:ilvl w:val="6"/>
          <w:numId w:val="1"/>
        </w:numPr>
        <w:rPr/>
      </w:pPr>
      <w:r>
        <w:rPr/>
        <w:t>Vibration: Meter immune to vibration.</w:t>
      </w:r>
    </w:p>
    <w:p>
      <w:pPr>
        <w:pStyle w:val="PR2"/>
        <w:numPr>
          <w:ilvl w:val="5"/>
          <w:numId w:val="1"/>
        </w:numPr>
        <w:spacing w:before="240" w:after="0"/>
        <w:rPr/>
      </w:pPr>
      <w:r>
        <w:rPr/>
        <w:t>Output Signals:</w:t>
      </w:r>
    </w:p>
    <w:p>
      <w:pPr>
        <w:pStyle w:val="PR3"/>
        <w:numPr>
          <w:ilvl w:val="6"/>
          <w:numId w:val="1"/>
        </w:numPr>
        <w:spacing w:before="240" w:after="0"/>
        <w:rPr/>
      </w:pPr>
      <w:r>
        <w:rPr/>
        <w:t>Analog Current Signal of Flow Rate:</w:t>
      </w:r>
    </w:p>
    <w:p>
      <w:pPr>
        <w:pStyle w:val="PR4"/>
        <w:numPr>
          <w:ilvl w:val="7"/>
          <w:numId w:val="1"/>
        </w:numPr>
        <w:spacing w:before="240" w:after="0"/>
        <w:rPr/>
      </w:pPr>
      <w:r>
        <w:rPr/>
        <w:t>Two-wire, 4 to 20 mA dc current source.</w:t>
      </w:r>
    </w:p>
    <w:p>
      <w:pPr>
        <w:pStyle w:val="PR4"/>
        <w:numPr>
          <w:ilvl w:val="7"/>
          <w:numId w:val="1"/>
        </w:numPr>
        <w:rPr/>
      </w:pPr>
      <w:r>
        <w:rPr/>
        <w:t>Signal capable of operating into [</w:t>
      </w:r>
      <w:r>
        <w:rPr>
          <w:b/>
        </w:rPr>
        <w:t>1000</w:t>
      </w:r>
      <w:r>
        <w:rPr/>
        <w:t>] &lt;</w:t>
      </w:r>
      <w:r>
        <w:rPr>
          <w:b/>
        </w:rPr>
        <w:t>Insert value</w:t>
      </w:r>
      <w:r>
        <w:rPr/>
        <w:t>&gt;-ohm load.</w:t>
      </w:r>
    </w:p>
    <w:p>
      <w:pPr>
        <w:pStyle w:val="PR3"/>
        <w:numPr>
          <w:ilvl w:val="6"/>
          <w:numId w:val="1"/>
        </w:numPr>
        <w:spacing w:before="240" w:after="0"/>
        <w:rPr/>
      </w:pPr>
      <w:r>
        <w:rPr/>
        <w:t>Digital Signal:</w:t>
      </w:r>
    </w:p>
    <w:p>
      <w:pPr>
        <w:pStyle w:val="PR4"/>
        <w:numPr>
          <w:ilvl w:val="7"/>
          <w:numId w:val="1"/>
        </w:numPr>
        <w:spacing w:before="240" w:after="0"/>
        <w:rPr/>
      </w:pPr>
      <w:r>
        <w:rPr/>
        <w:t>Pulse output for flow totalization.</w:t>
      </w:r>
    </w:p>
    <w:p>
      <w:pPr>
        <w:pStyle w:val="PR4"/>
        <w:numPr>
          <w:ilvl w:val="7"/>
          <w:numId w:val="1"/>
        </w:numPr>
        <w:rPr/>
      </w:pPr>
      <w:r>
        <w:rPr/>
        <w:t>HART protocol.</w:t>
      </w:r>
    </w:p>
    <w:p>
      <w:pPr>
        <w:pStyle w:val="PR2"/>
        <w:numPr>
          <w:ilvl w:val="5"/>
          <w:numId w:val="1"/>
        </w:numPr>
        <w:spacing w:before="240" w:after="0"/>
        <w:rPr/>
      </w:pPr>
      <w:r>
        <w:rPr/>
        <w:t>Digital Display: Digital display of alphanumerical characters; displaying flow rate, flow totalization, percent of range, and current output.</w:t>
      </w:r>
    </w:p>
    <w:p>
      <w:pPr>
        <w:pStyle w:val="PR2"/>
        <w:numPr>
          <w:ilvl w:val="5"/>
          <w:numId w:val="1"/>
        </w:numPr>
        <w:rPr/>
      </w:pPr>
      <w:r>
        <w:rPr/>
        <w:t>Body and Flanges:</w:t>
      </w:r>
    </w:p>
    <w:p>
      <w:pPr>
        <w:pStyle w:val="PR3"/>
        <w:numPr>
          <w:ilvl w:val="6"/>
          <w:numId w:val="1"/>
        </w:numPr>
        <w:spacing w:before="240" w:after="0"/>
        <w:rPr/>
      </w:pPr>
      <w:r>
        <w:rPr/>
        <w:t>Material: Type 316L stainless steel.</w:t>
      </w:r>
    </w:p>
    <w:p>
      <w:pPr>
        <w:pStyle w:val="PR3"/>
        <w:numPr>
          <w:ilvl w:val="6"/>
          <w:numId w:val="1"/>
        </w:numPr>
        <w:rPr/>
      </w:pPr>
      <w:r>
        <w:rPr/>
        <w:t>Connections: ASME B16.5, class required by performance.</w:t>
      </w:r>
    </w:p>
    <w:p>
      <w:pPr>
        <w:pStyle w:val="PR2"/>
        <w:numPr>
          <w:ilvl w:val="5"/>
          <w:numId w:val="1"/>
        </w:numPr>
        <w:spacing w:before="240" w:after="0"/>
        <w:rPr/>
      </w:pPr>
      <w:r>
        <w:rPr/>
        <w:t>Enclosure:</w:t>
      </w:r>
    </w:p>
    <w:p>
      <w:pPr>
        <w:pStyle w:val="PR3"/>
        <w:numPr>
          <w:ilvl w:val="6"/>
          <w:numId w:val="1"/>
        </w:numPr>
        <w:spacing w:before="240" w:after="0"/>
        <w:rPr/>
      </w:pPr>
      <w:r>
        <w:rPr/>
        <w:t>Materials: Polyurethane-painted cast aluminum.</w:t>
      </w:r>
    </w:p>
    <w:p>
      <w:pPr>
        <w:pStyle w:val="PR3"/>
        <w:numPr>
          <w:ilvl w:val="6"/>
          <w:numId w:val="1"/>
        </w:numPr>
        <w:rPr/>
      </w:pPr>
      <w:r>
        <w:rPr/>
        <w:t>Removable screw-on cover.</w:t>
      </w:r>
    </w:p>
    <w:p>
      <w:pPr>
        <w:pStyle w:val="PR3"/>
        <w:numPr>
          <w:ilvl w:val="6"/>
          <w:numId w:val="1"/>
        </w:numPr>
        <w:rPr/>
      </w:pPr>
      <w:r>
        <w:rPr/>
        <w:t>Rating: NEMA 250, Type 4X.</w:t>
      </w:r>
    </w:p>
    <w:p>
      <w:pPr>
        <w:pStyle w:val="PR3"/>
        <w:numPr>
          <w:ilvl w:val="6"/>
          <w:numId w:val="1"/>
        </w:numPr>
        <w:rPr/>
      </w:pPr>
      <w:r>
        <w:rPr/>
        <w:t>Electrical Connections: Labeled screw terminals.</w:t>
      </w:r>
    </w:p>
    <w:p>
      <w:pPr>
        <w:pStyle w:val="PR3"/>
        <w:numPr>
          <w:ilvl w:val="6"/>
          <w:numId w:val="1"/>
        </w:numPr>
        <w:rPr/>
      </w:pPr>
      <w:r>
        <w:rPr/>
        <w:t xml:space="preserve">Conduit Connections: </w:t>
      </w:r>
      <w:r>
        <w:rPr>
          <w:rStyle w:val="IP"/>
        </w:rPr>
        <w:t>1/2-inch</w:t>
      </w:r>
      <w:r>
        <w:rPr>
          <w:rStyle w:val="SI"/>
        </w:rPr>
        <w:t xml:space="preserve"> (16-mm)</w:t>
      </w:r>
      <w:r>
        <w:rPr/>
        <w:t xml:space="preserve"> trade size.</w:t>
      </w:r>
    </w:p>
    <w:p>
      <w:pPr>
        <w:pStyle w:val="PR2"/>
        <w:numPr>
          <w:ilvl w:val="5"/>
          <w:numId w:val="1"/>
        </w:numPr>
        <w:spacing w:before="240" w:after="0"/>
        <w:rPr/>
      </w:pPr>
      <w:r>
        <w:rPr/>
        <w:t>Power: [</w:t>
      </w:r>
      <w:r>
        <w:rPr>
          <w:b/>
        </w:rPr>
        <w:t>120 or 240 V ac; 50 or 60 Hz</w:t>
      </w:r>
      <w:r>
        <w:rPr/>
        <w:t>] &lt;</w:t>
      </w:r>
      <w:r>
        <w:rPr>
          <w:b/>
        </w:rPr>
        <w:t>Insert power requirements</w:t>
      </w:r>
      <w:r>
        <w:rPr/>
        <w:t>&gt; unless otherwise required by application.</w:t>
      </w:r>
    </w:p>
    <w:p>
      <w:pPr>
        <w:pStyle w:val="PR2"/>
        <w:numPr>
          <w:ilvl w:val="5"/>
          <w:numId w:val="1"/>
        </w:numPr>
        <w:rPr/>
      </w:pPr>
      <w:r>
        <w:rPr/>
        <w:t>Upstream Flow Straightener:</w:t>
      </w:r>
    </w:p>
    <w:p>
      <w:pPr>
        <w:pStyle w:val="PR3"/>
        <w:numPr>
          <w:ilvl w:val="6"/>
          <w:numId w:val="1"/>
        </w:numPr>
        <w:spacing w:before="240" w:after="0"/>
        <w:rPr/>
      </w:pPr>
      <w:r>
        <w:rPr/>
        <w:t>Application: Include meter with flow straightener where required by meter manufacturer for specific installation.</w:t>
      </w:r>
    </w:p>
    <w:p>
      <w:pPr>
        <w:pStyle w:val="PR3"/>
        <w:numPr>
          <w:ilvl w:val="6"/>
          <w:numId w:val="1"/>
        </w:numPr>
        <w:rPr/>
      </w:pPr>
      <w:r>
        <w:rPr/>
        <w:t>Material: Type 316 stainless steel</w:t>
      </w:r>
    </w:p>
    <w:p>
      <w:pPr>
        <w:pStyle w:val="PR3"/>
        <w:numPr>
          <w:ilvl w:val="6"/>
          <w:numId w:val="1"/>
        </w:numPr>
        <w:rPr/>
      </w:pPr>
      <w:r>
        <w:rPr/>
        <w:t>Size: Match meter.</w:t>
      </w:r>
    </w:p>
    <w:p>
      <w:pPr>
        <w:pStyle w:val="PR3"/>
        <w:numPr>
          <w:ilvl w:val="6"/>
          <w:numId w:val="1"/>
        </w:numPr>
        <w:rPr/>
      </w:pPr>
      <w:r>
        <w:rPr/>
        <w:t>Type: Flanged, or wafer designed for installation between field-installed flanges.</w:t>
      </w:r>
    </w:p>
    <w:p>
      <w:pPr>
        <w:pStyle w:val="PR1"/>
        <w:numPr>
          <w:ilvl w:val="4"/>
          <w:numId w:val="1"/>
        </w:numPr>
        <w:rPr/>
      </w:pPr>
      <w:r>
        <w:rPr/>
        <w:t>Compact In-Line Body Ultrasonic Liquid Flow Sensor:</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CMT"/>
        <w:rPr/>
      </w:pPr>
      <w:r>
        <w:rPr/>
        <w:t>Retain "Source Limitations" Subparagraph below to require all compact in-line body ultrasonic flow sensors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compact in-line body ultrasonic flow sensors from a single manufacturer.</w:t>
      </w:r>
    </w:p>
    <w:p>
      <w:pPr>
        <w:pStyle w:val="PR2"/>
        <w:numPr>
          <w:ilvl w:val="5"/>
          <w:numId w:val="1"/>
        </w:numPr>
        <w:rPr/>
      </w:pPr>
      <w:r>
        <w:rPr/>
        <w:t>Description:</w:t>
      </w:r>
    </w:p>
    <w:p>
      <w:pPr>
        <w:pStyle w:val="PR3"/>
        <w:numPr>
          <w:ilvl w:val="6"/>
          <w:numId w:val="1"/>
        </w:numPr>
        <w:spacing w:before="240" w:after="0"/>
        <w:rPr/>
      </w:pPr>
      <w:r>
        <w:rPr/>
        <w:t>Flow Sensing Method: No moving parts; direct beam path wetted ultrasonic sensors utilizing differential transit time velocity measurement.</w:t>
      </w:r>
    </w:p>
    <w:p>
      <w:pPr>
        <w:pStyle w:val="PR3"/>
        <w:numPr>
          <w:ilvl w:val="6"/>
          <w:numId w:val="1"/>
        </w:numPr>
        <w:rPr/>
      </w:pPr>
      <w:r>
        <w:rPr/>
        <w:t>Programming:</w:t>
      </w:r>
    </w:p>
    <w:p>
      <w:pPr>
        <w:pStyle w:val="PR4"/>
        <w:numPr>
          <w:ilvl w:val="7"/>
          <w:numId w:val="1"/>
        </w:numPr>
        <w:spacing w:before="240" w:after="0"/>
        <w:rPr/>
      </w:pPr>
      <w:r>
        <w:rPr/>
        <w:t>Configure and program each meter at factory for specific application without need for field programming. Field programming is to be available through user interface or serial interface using an operator workstation.</w:t>
      </w:r>
    </w:p>
    <w:p>
      <w:pPr>
        <w:pStyle w:val="PR4"/>
        <w:numPr>
          <w:ilvl w:val="7"/>
          <w:numId w:val="1"/>
        </w:numPr>
        <w:rPr/>
      </w:pPr>
      <w:r>
        <w:rPr/>
        <w:t>Store program parameters and totalized values in nonvolatile memory.</w:t>
      </w:r>
    </w:p>
    <w:p>
      <w:pPr>
        <w:pStyle w:val="PR3"/>
        <w:numPr>
          <w:ilvl w:val="6"/>
          <w:numId w:val="1"/>
        </w:numPr>
        <w:spacing w:before="240" w:after="0"/>
        <w:rPr/>
      </w:pPr>
      <w:r>
        <w:rPr/>
        <w:t>Battery: Back-up real-time clock and calendar with lithium battery.</w:t>
      </w:r>
    </w:p>
    <w:p>
      <w:pPr>
        <w:pStyle w:val="PR3"/>
        <w:numPr>
          <w:ilvl w:val="6"/>
          <w:numId w:val="1"/>
        </w:numPr>
        <w:rPr/>
      </w:pPr>
      <w:r>
        <w:rPr/>
        <w:t>Approvals: BTL certified to ASHRAE 135.</w:t>
      </w:r>
    </w:p>
    <w:p>
      <w:pPr>
        <w:pStyle w:val="PR2"/>
        <w:numPr>
          <w:ilvl w:val="5"/>
          <w:numId w:val="1"/>
        </w:numPr>
        <w:spacing w:before="240" w:after="0"/>
        <w:rPr/>
      </w:pPr>
      <w:r>
        <w:rPr/>
        <w:t>Factory Calibration: Factory calibrate each meter against manufacturer's NIST-traceable flow standards and provide a certificate of calibration for each meter.</w:t>
      </w:r>
    </w:p>
    <w:p>
      <w:pPr>
        <w:pStyle w:val="PR2"/>
        <w:numPr>
          <w:ilvl w:val="5"/>
          <w:numId w:val="1"/>
        </w:numPr>
        <w:rPr/>
      </w:pPr>
      <w:r>
        <w:rPr/>
        <w:t>Meter Size Range: [</w:t>
      </w:r>
      <w:r>
        <w:rPr>
          <w:rStyle w:val="IP"/>
          <w:b/>
        </w:rPr>
        <w:t>NPS 1/2 through NPS 2-1/2</w:t>
      </w:r>
      <w:r>
        <w:rPr>
          <w:rStyle w:val="SI"/>
          <w:b/>
        </w:rPr>
        <w:t xml:space="preserve"> (DN 13 through DN 65)</w:t>
      </w:r>
      <w:r>
        <w:rPr/>
        <w:t>] &lt;</w:t>
      </w:r>
      <w:r>
        <w:rPr>
          <w:b/>
        </w:rPr>
        <w:t>Insert pipe size range</w:t>
      </w:r>
      <w:r>
        <w:rPr/>
        <w:t>&gt;.</w:t>
      </w:r>
    </w:p>
    <w:p>
      <w:pPr>
        <w:pStyle w:val="PR2"/>
        <w:numPr>
          <w:ilvl w:val="5"/>
          <w:numId w:val="1"/>
        </w:numPr>
        <w:rPr/>
      </w:pPr>
      <w:r>
        <w:rPr/>
        <w:t>Performance:</w:t>
      </w:r>
    </w:p>
    <w:p>
      <w:pPr>
        <w:pStyle w:val="PR3"/>
        <w:numPr>
          <w:ilvl w:val="6"/>
          <w:numId w:val="1"/>
        </w:numPr>
        <w:spacing w:before="240" w:after="0"/>
        <w:rPr/>
      </w:pPr>
      <w:r>
        <w:rPr/>
        <w:t>Ambient Temperature: [</w:t>
      </w:r>
      <w:r>
        <w:rPr>
          <w:rStyle w:val="IP"/>
          <w:b/>
        </w:rPr>
        <w:t>Minus 10 to plus 130 deg F</w:t>
      </w:r>
      <w:r>
        <w:rPr>
          <w:rStyle w:val="SI"/>
          <w:b/>
        </w:rPr>
        <w:t xml:space="preserve"> (Minus 23 to plus 54 deg C)</w:t>
      </w:r>
      <w:r>
        <w:rPr/>
        <w:t>] &lt;</w:t>
      </w:r>
      <w:r>
        <w:rPr>
          <w:b/>
        </w:rPr>
        <w:t>Insert value</w:t>
      </w:r>
      <w:r>
        <w:rPr/>
        <w:t>&gt;.</w:t>
      </w:r>
    </w:p>
    <w:p>
      <w:pPr>
        <w:pStyle w:val="PR3"/>
        <w:numPr>
          <w:ilvl w:val="6"/>
          <w:numId w:val="1"/>
        </w:numPr>
        <w:rPr/>
      </w:pPr>
      <w:r>
        <w:rPr/>
        <w:t>Ambient Humidity: 5 to 90 percent relative humidity, noncondensing.</w:t>
      </w:r>
    </w:p>
    <w:p>
      <w:pPr>
        <w:pStyle w:val="PR3"/>
        <w:numPr>
          <w:ilvl w:val="6"/>
          <w:numId w:val="1"/>
        </w:numPr>
        <w:rPr/>
      </w:pPr>
      <w:r>
        <w:rPr/>
        <w:t>Flow accuracy of 1 percent for flow range:</w:t>
      </w:r>
    </w:p>
    <w:p>
      <w:pPr>
        <w:pStyle w:val="PR4"/>
        <w:numPr>
          <w:ilvl w:val="7"/>
          <w:numId w:val="1"/>
        </w:numPr>
        <w:spacing w:before="240" w:after="0"/>
        <w:rPr/>
      </w:pPr>
      <w:r>
        <w:rPr/>
        <w:t>NPS 1/2 (DN 13): [</w:t>
      </w:r>
      <w:r>
        <w:rPr>
          <w:rStyle w:val="IP"/>
          <w:b/>
        </w:rPr>
        <w:t>0.6 to 15 gpm</w:t>
      </w:r>
      <w:r>
        <w:rPr>
          <w:rStyle w:val="SI"/>
          <w:b/>
        </w:rPr>
        <w:t xml:space="preserve"> (0.038 to 0.95 L/s)</w:t>
      </w:r>
      <w:r>
        <w:rPr/>
        <w:t>] &lt;</w:t>
      </w:r>
      <w:r>
        <w:rPr>
          <w:b/>
        </w:rPr>
        <w:t>Insert flow range</w:t>
      </w:r>
      <w:r>
        <w:rPr/>
        <w:t>&gt;.</w:t>
      </w:r>
    </w:p>
    <w:p>
      <w:pPr>
        <w:pStyle w:val="PR4"/>
        <w:numPr>
          <w:ilvl w:val="7"/>
          <w:numId w:val="1"/>
        </w:numPr>
        <w:rPr/>
      </w:pPr>
      <w:r>
        <w:rPr/>
        <w:t>NPS 3/4 (DN 20): [</w:t>
      </w:r>
      <w:r>
        <w:rPr>
          <w:rStyle w:val="IP"/>
          <w:b/>
        </w:rPr>
        <w:t>0.6 and 15 gpm</w:t>
      </w:r>
      <w:r>
        <w:rPr>
          <w:rStyle w:val="SI"/>
          <w:b/>
        </w:rPr>
        <w:t xml:space="preserve"> (0.038 and 0.95 L/s)</w:t>
      </w:r>
      <w:r>
        <w:rPr/>
        <w:t>] &lt;</w:t>
      </w:r>
      <w:r>
        <w:rPr>
          <w:b/>
        </w:rPr>
        <w:t>Insert flow range</w:t>
      </w:r>
      <w:r>
        <w:rPr/>
        <w:t>&gt;.</w:t>
      </w:r>
    </w:p>
    <w:p>
      <w:pPr>
        <w:pStyle w:val="PR4"/>
        <w:numPr>
          <w:ilvl w:val="7"/>
          <w:numId w:val="1"/>
        </w:numPr>
        <w:rPr/>
      </w:pPr>
      <w:r>
        <w:rPr/>
        <w:t>NPS 1 (DN 25): [</w:t>
      </w:r>
      <w:r>
        <w:rPr>
          <w:rStyle w:val="IP"/>
          <w:b/>
        </w:rPr>
        <w:t>1 to 25 gpm</w:t>
      </w:r>
      <w:r>
        <w:rPr>
          <w:rStyle w:val="SI"/>
          <w:b/>
        </w:rPr>
        <w:t xml:space="preserve"> (0.063 to 1.58 L/s)</w:t>
      </w:r>
      <w:r>
        <w:rPr/>
        <w:t>] &lt;</w:t>
      </w:r>
      <w:r>
        <w:rPr>
          <w:b/>
        </w:rPr>
        <w:t>Insert flow range</w:t>
      </w:r>
      <w:r>
        <w:rPr/>
        <w:t>&gt;.</w:t>
      </w:r>
    </w:p>
    <w:p>
      <w:pPr>
        <w:pStyle w:val="PR4"/>
        <w:numPr>
          <w:ilvl w:val="7"/>
          <w:numId w:val="1"/>
        </w:numPr>
        <w:rPr/>
      </w:pPr>
      <w:r>
        <w:rPr/>
        <w:t>NPS 1-1/4 (DN 32): [</w:t>
      </w:r>
      <w:r>
        <w:rPr>
          <w:rStyle w:val="IP"/>
          <w:b/>
        </w:rPr>
        <w:t>3 to 60 gpm</w:t>
      </w:r>
      <w:r>
        <w:rPr>
          <w:rStyle w:val="SI"/>
          <w:b/>
        </w:rPr>
        <w:t xml:space="preserve"> (0.189 to 3.78 L/s)</w:t>
      </w:r>
      <w:r>
        <w:rPr/>
        <w:t>] &lt;</w:t>
      </w:r>
      <w:r>
        <w:rPr>
          <w:b/>
        </w:rPr>
        <w:t>Insert flow range</w:t>
      </w:r>
      <w:r>
        <w:rPr/>
        <w:t>&gt;.</w:t>
      </w:r>
    </w:p>
    <w:p>
      <w:pPr>
        <w:pStyle w:val="PR4"/>
        <w:numPr>
          <w:ilvl w:val="7"/>
          <w:numId w:val="1"/>
        </w:numPr>
        <w:rPr/>
      </w:pPr>
      <w:r>
        <w:rPr/>
        <w:t>NPS 1-1/2 (DN 40): [</w:t>
      </w:r>
      <w:r>
        <w:rPr>
          <w:rStyle w:val="IP"/>
          <w:b/>
        </w:rPr>
        <w:t>5 to 100 gpm</w:t>
      </w:r>
      <w:r>
        <w:rPr>
          <w:rStyle w:val="SI"/>
          <w:b/>
        </w:rPr>
        <w:t xml:space="preserve"> (0.315 to 6.31 L/s)</w:t>
      </w:r>
      <w:r>
        <w:rPr/>
        <w:t>] &lt;</w:t>
      </w:r>
      <w:r>
        <w:rPr>
          <w:b/>
        </w:rPr>
        <w:t>Insert flow range</w:t>
      </w:r>
      <w:r>
        <w:rPr/>
        <w:t>&gt;.</w:t>
      </w:r>
    </w:p>
    <w:p>
      <w:pPr>
        <w:pStyle w:val="PR4"/>
        <w:numPr>
          <w:ilvl w:val="7"/>
          <w:numId w:val="1"/>
        </w:numPr>
        <w:rPr/>
      </w:pPr>
      <w:r>
        <w:rPr/>
        <w:t>NPS 2 (DN 50): [</w:t>
      </w:r>
      <w:r>
        <w:rPr>
          <w:rStyle w:val="IP"/>
          <w:b/>
        </w:rPr>
        <w:t>8 to 150 gpm</w:t>
      </w:r>
      <w:r>
        <w:rPr>
          <w:rStyle w:val="SI"/>
          <w:b/>
        </w:rPr>
        <w:t xml:space="preserve"> (0.505 to 9.46 L/s)</w:t>
      </w:r>
      <w:r>
        <w:rPr/>
        <w:t>] &lt;</w:t>
      </w:r>
      <w:r>
        <w:rPr>
          <w:b/>
        </w:rPr>
        <w:t>Insert flow range</w:t>
      </w:r>
      <w:r>
        <w:rPr/>
        <w:t>&gt;.</w:t>
      </w:r>
    </w:p>
    <w:p>
      <w:pPr>
        <w:pStyle w:val="PR4"/>
        <w:numPr>
          <w:ilvl w:val="7"/>
          <w:numId w:val="1"/>
        </w:numPr>
        <w:rPr/>
      </w:pPr>
      <w:r>
        <w:rPr/>
        <w:t>NPS 2-1/2 (DN 65): [</w:t>
      </w:r>
      <w:r>
        <w:rPr>
          <w:rStyle w:val="IP"/>
          <w:b/>
        </w:rPr>
        <w:t>12 to 225 gpm</w:t>
      </w:r>
      <w:r>
        <w:rPr>
          <w:rStyle w:val="SI"/>
          <w:b/>
        </w:rPr>
        <w:t xml:space="preserve"> (0.757 to 14.19 L/s)</w:t>
      </w:r>
      <w:r>
        <w:rPr/>
        <w:t>] &lt;</w:t>
      </w:r>
      <w:r>
        <w:rPr>
          <w:b/>
        </w:rPr>
        <w:t>Insert flow range</w:t>
      </w:r>
      <w:r>
        <w:rPr/>
        <w:t>&gt;.</w:t>
      </w:r>
    </w:p>
    <w:p>
      <w:pPr>
        <w:pStyle w:val="PR3"/>
        <w:numPr>
          <w:ilvl w:val="6"/>
          <w:numId w:val="1"/>
        </w:numPr>
        <w:spacing w:before="240" w:after="0"/>
        <w:rPr/>
      </w:pPr>
      <w:r>
        <w:rPr/>
        <w:t>Flow accuracy of 2 percent for flow range:</w:t>
      </w:r>
    </w:p>
    <w:p>
      <w:pPr>
        <w:pStyle w:val="PR4"/>
        <w:numPr>
          <w:ilvl w:val="7"/>
          <w:numId w:val="1"/>
        </w:numPr>
        <w:spacing w:before="240" w:after="0"/>
        <w:rPr/>
      </w:pPr>
      <w:r>
        <w:rPr/>
        <w:t>NPS 1/2 (DN 13): [</w:t>
      </w:r>
      <w:r>
        <w:rPr>
          <w:rStyle w:val="IP"/>
          <w:b/>
        </w:rPr>
        <w:t>0.15 and 0.6 gpm</w:t>
      </w:r>
      <w:r>
        <w:rPr>
          <w:rStyle w:val="SI"/>
          <w:b/>
        </w:rPr>
        <w:t xml:space="preserve"> (0.0009 and 0.038 L/s)</w:t>
      </w:r>
      <w:r>
        <w:rPr/>
        <w:t>] &lt;</w:t>
      </w:r>
      <w:r>
        <w:rPr>
          <w:b/>
        </w:rPr>
        <w:t>Insert flow range</w:t>
      </w:r>
      <w:r>
        <w:rPr/>
        <w:t>&gt;.</w:t>
      </w:r>
    </w:p>
    <w:p>
      <w:pPr>
        <w:pStyle w:val="PR4"/>
        <w:numPr>
          <w:ilvl w:val="7"/>
          <w:numId w:val="1"/>
        </w:numPr>
        <w:rPr/>
      </w:pPr>
      <w:r>
        <w:rPr/>
        <w:t>NPS 3/4 (DN 20): [</w:t>
      </w:r>
      <w:r>
        <w:rPr>
          <w:rStyle w:val="IP"/>
          <w:b/>
        </w:rPr>
        <w:t>0.15 and 0.6 gpm</w:t>
      </w:r>
      <w:r>
        <w:rPr>
          <w:rStyle w:val="SI"/>
          <w:b/>
        </w:rPr>
        <w:t xml:space="preserve"> (0.009 and 0.038 L/s)</w:t>
      </w:r>
      <w:r>
        <w:rPr/>
        <w:t>] &lt;</w:t>
      </w:r>
      <w:r>
        <w:rPr>
          <w:b/>
        </w:rPr>
        <w:t>Insert flow range</w:t>
      </w:r>
      <w:r>
        <w:rPr/>
        <w:t>&gt;.</w:t>
      </w:r>
    </w:p>
    <w:p>
      <w:pPr>
        <w:pStyle w:val="PR4"/>
        <w:numPr>
          <w:ilvl w:val="7"/>
          <w:numId w:val="1"/>
        </w:numPr>
        <w:rPr/>
      </w:pPr>
      <w:r>
        <w:rPr/>
        <w:t>NPS 1 (DN 25): [</w:t>
      </w:r>
      <w:r>
        <w:rPr>
          <w:rStyle w:val="IP"/>
          <w:b/>
        </w:rPr>
        <w:t>0.25 and 1.0 gpm</w:t>
      </w:r>
      <w:r>
        <w:rPr>
          <w:rStyle w:val="SI"/>
          <w:b/>
        </w:rPr>
        <w:t xml:space="preserve"> (0.016 and 0.063 L/s)</w:t>
      </w:r>
      <w:r>
        <w:rPr/>
        <w:t>] &lt;</w:t>
      </w:r>
      <w:r>
        <w:rPr>
          <w:b/>
        </w:rPr>
        <w:t>Insert flow range</w:t>
      </w:r>
      <w:r>
        <w:rPr/>
        <w:t>&gt;.</w:t>
      </w:r>
    </w:p>
    <w:p>
      <w:pPr>
        <w:pStyle w:val="PR4"/>
        <w:numPr>
          <w:ilvl w:val="7"/>
          <w:numId w:val="1"/>
        </w:numPr>
        <w:rPr/>
      </w:pPr>
      <w:r>
        <w:rPr/>
        <w:t>NPS 1-1/4 (DN 32): [</w:t>
      </w:r>
      <w:r>
        <w:rPr>
          <w:rStyle w:val="IP"/>
          <w:b/>
        </w:rPr>
        <w:t>0.6 and 3.0 gpm</w:t>
      </w:r>
      <w:r>
        <w:rPr>
          <w:rStyle w:val="SI"/>
          <w:b/>
        </w:rPr>
        <w:t xml:space="preserve"> (0.038 and 0.189 L/s)</w:t>
      </w:r>
      <w:r>
        <w:rPr/>
        <w:t>] &lt;</w:t>
      </w:r>
      <w:r>
        <w:rPr>
          <w:b/>
        </w:rPr>
        <w:t>Insert flow range</w:t>
      </w:r>
      <w:r>
        <w:rPr/>
        <w:t>&gt;.</w:t>
      </w:r>
    </w:p>
    <w:p>
      <w:pPr>
        <w:pStyle w:val="PR4"/>
        <w:numPr>
          <w:ilvl w:val="7"/>
          <w:numId w:val="1"/>
        </w:numPr>
        <w:rPr/>
      </w:pPr>
      <w:r>
        <w:rPr/>
        <w:t>NPS 1-1/2 (DN 40): [</w:t>
      </w:r>
      <w:r>
        <w:rPr>
          <w:rStyle w:val="IP"/>
          <w:b/>
        </w:rPr>
        <w:t>1.0 and 5.0 gpm</w:t>
      </w:r>
      <w:r>
        <w:rPr>
          <w:rStyle w:val="SI"/>
          <w:b/>
        </w:rPr>
        <w:t xml:space="preserve"> (0.063 and 0.315 L/s)</w:t>
      </w:r>
      <w:r>
        <w:rPr/>
        <w:t>] &lt;</w:t>
      </w:r>
      <w:r>
        <w:rPr>
          <w:b/>
        </w:rPr>
        <w:t>Insert flow range</w:t>
      </w:r>
      <w:r>
        <w:rPr/>
        <w:t>&gt;.</w:t>
      </w:r>
    </w:p>
    <w:p>
      <w:pPr>
        <w:pStyle w:val="PR4"/>
        <w:numPr>
          <w:ilvl w:val="7"/>
          <w:numId w:val="1"/>
        </w:numPr>
        <w:rPr/>
      </w:pPr>
      <w:r>
        <w:rPr/>
        <w:t>NPS 2 (DN 50): [</w:t>
      </w:r>
      <w:r>
        <w:rPr>
          <w:rStyle w:val="IP"/>
          <w:b/>
        </w:rPr>
        <w:t>1.5 and 8.0 gpm</w:t>
      </w:r>
      <w:r>
        <w:rPr>
          <w:rStyle w:val="SI"/>
          <w:b/>
        </w:rPr>
        <w:t xml:space="preserve"> (0.095 and 0.505 L/s)</w:t>
      </w:r>
      <w:r>
        <w:rPr/>
        <w:t>] &lt;</w:t>
      </w:r>
      <w:r>
        <w:rPr>
          <w:b/>
        </w:rPr>
        <w:t>Insert flow range</w:t>
      </w:r>
      <w:r>
        <w:rPr/>
        <w:t>&gt;.</w:t>
      </w:r>
    </w:p>
    <w:p>
      <w:pPr>
        <w:pStyle w:val="PR4"/>
        <w:numPr>
          <w:ilvl w:val="7"/>
          <w:numId w:val="1"/>
        </w:numPr>
        <w:rPr/>
      </w:pPr>
      <w:r>
        <w:rPr/>
        <w:t>NPS 2-1/2 (DN 65): [</w:t>
      </w:r>
      <w:r>
        <w:rPr>
          <w:rStyle w:val="IP"/>
          <w:b/>
        </w:rPr>
        <w:t>2.5 and 12 gpm</w:t>
      </w:r>
      <w:r>
        <w:rPr>
          <w:rStyle w:val="SI"/>
          <w:b/>
        </w:rPr>
        <w:t xml:space="preserve"> (0.158 and 0.758 L/s)</w:t>
      </w:r>
      <w:r>
        <w:rPr/>
        <w:t>] &lt;</w:t>
      </w:r>
      <w:r>
        <w:rPr>
          <w:b/>
        </w:rPr>
        <w:t>Insert flow range</w:t>
      </w:r>
      <w:r>
        <w:rPr/>
        <w:t>&gt;.</w:t>
      </w:r>
    </w:p>
    <w:p>
      <w:pPr>
        <w:pStyle w:val="PR3"/>
        <w:numPr>
          <w:ilvl w:val="6"/>
          <w:numId w:val="1"/>
        </w:numPr>
        <w:spacing w:before="240" w:after="0"/>
        <w:rPr/>
      </w:pPr>
      <w:r>
        <w:rPr/>
        <w:t>Minimum Flow Rate:</w:t>
      </w:r>
    </w:p>
    <w:p>
      <w:pPr>
        <w:pStyle w:val="PR4"/>
        <w:numPr>
          <w:ilvl w:val="7"/>
          <w:numId w:val="1"/>
        </w:numPr>
        <w:spacing w:before="240" w:after="0"/>
        <w:rPr/>
      </w:pPr>
      <w:r>
        <w:rPr/>
        <w:t>NPS 1/2 (DN 13): [</w:t>
      </w:r>
      <w:r>
        <w:rPr>
          <w:rStyle w:val="IP"/>
          <w:b/>
        </w:rPr>
        <w:t>0.03 gpm</w:t>
      </w:r>
      <w:r>
        <w:rPr>
          <w:rStyle w:val="SI"/>
          <w:b/>
        </w:rPr>
        <w:t xml:space="preserve"> (0.002 L/s)</w:t>
      </w:r>
      <w:r>
        <w:rPr/>
        <w:t>] &lt;</w:t>
      </w:r>
      <w:r>
        <w:rPr>
          <w:b/>
        </w:rPr>
        <w:t>Insert value</w:t>
      </w:r>
      <w:r>
        <w:rPr/>
        <w:t>&gt;.</w:t>
      </w:r>
    </w:p>
    <w:p>
      <w:pPr>
        <w:pStyle w:val="PR4"/>
        <w:numPr>
          <w:ilvl w:val="7"/>
          <w:numId w:val="1"/>
        </w:numPr>
        <w:rPr/>
      </w:pPr>
      <w:r>
        <w:rPr/>
        <w:t>NPS 3/4 (DN 20): [</w:t>
      </w:r>
      <w:r>
        <w:rPr>
          <w:rStyle w:val="IP"/>
          <w:b/>
        </w:rPr>
        <w:t>0.03 gpm</w:t>
      </w:r>
      <w:r>
        <w:rPr>
          <w:rStyle w:val="SI"/>
          <w:b/>
        </w:rPr>
        <w:t xml:space="preserve"> (0.002 L/s)</w:t>
      </w:r>
      <w:r>
        <w:rPr/>
        <w:t>] &lt;</w:t>
      </w:r>
      <w:r>
        <w:rPr>
          <w:b/>
        </w:rPr>
        <w:t>Insert value</w:t>
      </w:r>
      <w:r>
        <w:rPr/>
        <w:t>&gt;.</w:t>
      </w:r>
    </w:p>
    <w:p>
      <w:pPr>
        <w:pStyle w:val="PR4"/>
        <w:numPr>
          <w:ilvl w:val="7"/>
          <w:numId w:val="1"/>
        </w:numPr>
        <w:rPr/>
      </w:pPr>
      <w:r>
        <w:rPr/>
        <w:t>NPS 1 (DN 25): [</w:t>
      </w:r>
      <w:r>
        <w:rPr>
          <w:rStyle w:val="IP"/>
          <w:b/>
        </w:rPr>
        <w:t>0.05 gpm</w:t>
      </w:r>
      <w:r>
        <w:rPr>
          <w:rStyle w:val="SI"/>
          <w:b/>
        </w:rPr>
        <w:t xml:space="preserve"> (0.003 L/s)</w:t>
      </w:r>
      <w:r>
        <w:rPr/>
        <w:t>] &lt;</w:t>
      </w:r>
      <w:r>
        <w:rPr>
          <w:b/>
        </w:rPr>
        <w:t>Insert value</w:t>
      </w:r>
      <w:r>
        <w:rPr/>
        <w:t>&gt;.</w:t>
      </w:r>
    </w:p>
    <w:p>
      <w:pPr>
        <w:pStyle w:val="PR4"/>
        <w:numPr>
          <w:ilvl w:val="7"/>
          <w:numId w:val="1"/>
        </w:numPr>
        <w:rPr/>
      </w:pPr>
      <w:r>
        <w:rPr/>
        <w:t>NPS 1-1/4 (DN 32): [</w:t>
      </w:r>
      <w:r>
        <w:rPr>
          <w:rStyle w:val="IP"/>
          <w:b/>
        </w:rPr>
        <w:t>0.12 gpm</w:t>
      </w:r>
      <w:r>
        <w:rPr>
          <w:rStyle w:val="SI"/>
          <w:b/>
        </w:rPr>
        <w:t xml:space="preserve"> (0.008 L/s)</w:t>
      </w:r>
      <w:r>
        <w:rPr/>
        <w:t>] &lt;</w:t>
      </w:r>
      <w:r>
        <w:rPr>
          <w:b/>
        </w:rPr>
        <w:t>Insert value</w:t>
      </w:r>
      <w:r>
        <w:rPr/>
        <w:t>&gt;.</w:t>
      </w:r>
    </w:p>
    <w:p>
      <w:pPr>
        <w:pStyle w:val="PR4"/>
        <w:numPr>
          <w:ilvl w:val="7"/>
          <w:numId w:val="1"/>
        </w:numPr>
        <w:rPr/>
      </w:pPr>
      <w:r>
        <w:rPr/>
        <w:t>NPS 1-1/2 (DN 40): [</w:t>
      </w:r>
      <w:r>
        <w:rPr>
          <w:rStyle w:val="IP"/>
          <w:b/>
        </w:rPr>
        <w:t>0.20 gpm</w:t>
      </w:r>
      <w:r>
        <w:rPr>
          <w:rStyle w:val="SI"/>
          <w:b/>
        </w:rPr>
        <w:t xml:space="preserve"> (0.013 L/s)</w:t>
      </w:r>
      <w:r>
        <w:rPr/>
        <w:t>] &lt;</w:t>
      </w:r>
      <w:r>
        <w:rPr>
          <w:b/>
        </w:rPr>
        <w:t>Insert value</w:t>
      </w:r>
      <w:r>
        <w:rPr/>
        <w:t>&gt;.</w:t>
      </w:r>
    </w:p>
    <w:p>
      <w:pPr>
        <w:pStyle w:val="PR4"/>
        <w:numPr>
          <w:ilvl w:val="7"/>
          <w:numId w:val="1"/>
        </w:numPr>
        <w:rPr/>
      </w:pPr>
      <w:r>
        <w:rPr/>
        <w:t>NPS 2 (DN 50): [</w:t>
      </w:r>
      <w:r>
        <w:rPr>
          <w:rStyle w:val="IP"/>
          <w:b/>
        </w:rPr>
        <w:t>0.30 gpm</w:t>
      </w:r>
      <w:r>
        <w:rPr>
          <w:rStyle w:val="SI"/>
          <w:b/>
        </w:rPr>
        <w:t xml:space="preserve"> (0.019 L/s)</w:t>
      </w:r>
      <w:r>
        <w:rPr/>
        <w:t>] &lt;</w:t>
      </w:r>
      <w:r>
        <w:rPr>
          <w:b/>
        </w:rPr>
        <w:t>Insert value</w:t>
      </w:r>
      <w:r>
        <w:rPr/>
        <w:t>&gt;.</w:t>
      </w:r>
    </w:p>
    <w:p>
      <w:pPr>
        <w:pStyle w:val="PR4"/>
        <w:numPr>
          <w:ilvl w:val="7"/>
          <w:numId w:val="1"/>
        </w:numPr>
        <w:rPr/>
      </w:pPr>
      <w:r>
        <w:rPr/>
        <w:t>NPS 2-1/2 (DN 65): [</w:t>
      </w:r>
      <w:r>
        <w:rPr>
          <w:rStyle w:val="IP"/>
          <w:b/>
        </w:rPr>
        <w:t>0.50 gpm</w:t>
      </w:r>
      <w:r>
        <w:rPr>
          <w:rStyle w:val="SI"/>
          <w:b/>
        </w:rPr>
        <w:t xml:space="preserve"> (0.032 L/s)</w:t>
      </w:r>
      <w:r>
        <w:rPr/>
        <w:t>] &lt;</w:t>
      </w:r>
      <w:r>
        <w:rPr>
          <w:b/>
        </w:rPr>
        <w:t>Insert value</w:t>
      </w:r>
      <w:r>
        <w:rPr/>
        <w:t>&gt;.</w:t>
      </w:r>
    </w:p>
    <w:p>
      <w:pPr>
        <w:pStyle w:val="PR3"/>
        <w:numPr>
          <w:ilvl w:val="6"/>
          <w:numId w:val="1"/>
        </w:numPr>
        <w:spacing w:before="240" w:after="0"/>
        <w:rPr/>
      </w:pPr>
      <w:r>
        <w:rPr/>
        <w:t>Process Pressure and Temperature: Suitable for system maximum operating pressure and temperature.</w:t>
      </w:r>
    </w:p>
    <w:p>
      <w:pPr>
        <w:pStyle w:val="CMT"/>
        <w:rPr/>
      </w:pPr>
      <w:r>
        <w:rPr/>
        <w:t>Retain "Minimum Pressure" and "Minimum Temperature Range" subparagraphs below to dictate minimum requirements.</w:t>
      </w:r>
    </w:p>
    <w:p>
      <w:pPr>
        <w:pStyle w:val="PR4"/>
        <w:numPr>
          <w:ilvl w:val="7"/>
          <w:numId w:val="1"/>
        </w:numPr>
        <w:spacing w:before="240" w:after="0"/>
        <w:rPr/>
      </w:pPr>
      <w:r>
        <w:rPr/>
        <w:t>Minimum Pressure: [</w:t>
      </w:r>
      <w:r>
        <w:rPr>
          <w:rStyle w:val="IP"/>
          <w:b/>
        </w:rPr>
        <w:t>400 psig</w:t>
      </w:r>
      <w:r>
        <w:rPr>
          <w:rStyle w:val="SI"/>
          <w:b/>
        </w:rPr>
        <w:t xml:space="preserve"> (2758 kPa)</w:t>
      </w:r>
      <w:r>
        <w:rPr/>
        <w:t>] &lt;</w:t>
      </w:r>
      <w:r>
        <w:rPr>
          <w:b/>
        </w:rPr>
        <w:t>Insert value</w:t>
      </w:r>
      <w:r>
        <w:rPr/>
        <w:t>&gt;.</w:t>
      </w:r>
    </w:p>
    <w:p>
      <w:pPr>
        <w:pStyle w:val="PR4"/>
        <w:numPr>
          <w:ilvl w:val="7"/>
          <w:numId w:val="1"/>
        </w:numPr>
        <w:rPr/>
      </w:pPr>
      <w:r>
        <w:rPr/>
        <w:t>Minimum Temperature Range: [</w:t>
      </w:r>
      <w:r>
        <w:rPr>
          <w:rStyle w:val="IP"/>
          <w:b/>
        </w:rPr>
        <w:t>32 to 250 deg F</w:t>
      </w:r>
      <w:r>
        <w:rPr>
          <w:rStyle w:val="SI"/>
          <w:b/>
        </w:rPr>
        <w:t xml:space="preserve"> (0 to 121 deg C)</w:t>
      </w:r>
      <w:r>
        <w:rPr/>
        <w:t>] &lt;</w:t>
      </w:r>
      <w:r>
        <w:rPr>
          <w:b/>
        </w:rPr>
        <w:t>Insert temperature range</w:t>
      </w:r>
      <w:r>
        <w:rPr/>
        <w:t>&gt;.</w:t>
      </w:r>
    </w:p>
    <w:p>
      <w:pPr>
        <w:pStyle w:val="PR3"/>
        <w:numPr>
          <w:ilvl w:val="6"/>
          <w:numId w:val="1"/>
        </w:numPr>
        <w:spacing w:before="240" w:after="0"/>
        <w:rPr/>
      </w:pPr>
      <w:r>
        <w:rPr/>
        <w:t>Pressure Drop: [</w:t>
      </w:r>
      <w:r>
        <w:rPr>
          <w:rStyle w:val="IP"/>
          <w:b/>
        </w:rPr>
        <w:t>1.5 psig</w:t>
      </w:r>
      <w:r>
        <w:rPr>
          <w:rStyle w:val="SI"/>
          <w:b/>
        </w:rPr>
        <w:t xml:space="preserve"> (10 kPa)</w:t>
      </w:r>
      <w:r>
        <w:rPr/>
        <w:t>] &lt;</w:t>
      </w:r>
      <w:r>
        <w:rPr>
          <w:b/>
        </w:rPr>
        <w:t>Insert value</w:t>
      </w:r>
      <w:r>
        <w:rPr/>
        <w:t>&gt; or less at following flow rate:</w:t>
      </w:r>
    </w:p>
    <w:p>
      <w:pPr>
        <w:pStyle w:val="PR4"/>
        <w:numPr>
          <w:ilvl w:val="7"/>
          <w:numId w:val="1"/>
        </w:numPr>
        <w:spacing w:before="240" w:after="0"/>
        <w:rPr/>
      </w:pPr>
      <w:r>
        <w:rPr/>
        <w:t>NPS 1/2 (DN 13): [</w:t>
      </w:r>
      <w:r>
        <w:rPr>
          <w:rStyle w:val="IP"/>
          <w:b/>
        </w:rPr>
        <w:t>6.6 gpm</w:t>
      </w:r>
      <w:r>
        <w:rPr>
          <w:rStyle w:val="SI"/>
          <w:b/>
        </w:rPr>
        <w:t xml:space="preserve"> (0.42 L/s)</w:t>
      </w:r>
      <w:r>
        <w:rPr/>
        <w:t>] &lt;</w:t>
      </w:r>
      <w:r>
        <w:rPr>
          <w:b/>
        </w:rPr>
        <w:t>Insert value</w:t>
      </w:r>
      <w:r>
        <w:rPr/>
        <w:t>&gt;.</w:t>
      </w:r>
    </w:p>
    <w:p>
      <w:pPr>
        <w:pStyle w:val="PR4"/>
        <w:numPr>
          <w:ilvl w:val="7"/>
          <w:numId w:val="1"/>
        </w:numPr>
        <w:rPr/>
      </w:pPr>
      <w:r>
        <w:rPr/>
        <w:t>NPS 3/4 (DN 20): [</w:t>
      </w:r>
      <w:r>
        <w:rPr>
          <w:rStyle w:val="IP"/>
          <w:b/>
        </w:rPr>
        <w:t>6.6 gpm</w:t>
      </w:r>
      <w:r>
        <w:rPr>
          <w:rStyle w:val="SI"/>
          <w:b/>
        </w:rPr>
        <w:t xml:space="preserve"> (0.42 L/s)</w:t>
      </w:r>
      <w:r>
        <w:rPr/>
        <w:t>] &lt;</w:t>
      </w:r>
      <w:r>
        <w:rPr>
          <w:b/>
        </w:rPr>
        <w:t>Insert value</w:t>
      </w:r>
      <w:r>
        <w:rPr/>
        <w:t>&gt;.</w:t>
      </w:r>
    </w:p>
    <w:p>
      <w:pPr>
        <w:pStyle w:val="PR4"/>
        <w:numPr>
          <w:ilvl w:val="7"/>
          <w:numId w:val="1"/>
        </w:numPr>
        <w:rPr/>
      </w:pPr>
      <w:r>
        <w:rPr/>
        <w:t>NPS 1 (DN 25): [</w:t>
      </w:r>
      <w:r>
        <w:rPr>
          <w:rStyle w:val="IP"/>
          <w:b/>
        </w:rPr>
        <w:t>11 gpm</w:t>
      </w:r>
      <w:r>
        <w:rPr>
          <w:rStyle w:val="SI"/>
          <w:b/>
        </w:rPr>
        <w:t xml:space="preserve"> (0.69 L/s)</w:t>
      </w:r>
      <w:r>
        <w:rPr/>
        <w:t>] &lt;</w:t>
      </w:r>
      <w:r>
        <w:rPr>
          <w:b/>
        </w:rPr>
        <w:t>Insert value</w:t>
      </w:r>
      <w:r>
        <w:rPr/>
        <w:t>&gt;.</w:t>
      </w:r>
    </w:p>
    <w:p>
      <w:pPr>
        <w:pStyle w:val="PR4"/>
        <w:numPr>
          <w:ilvl w:val="7"/>
          <w:numId w:val="1"/>
        </w:numPr>
        <w:rPr/>
      </w:pPr>
      <w:r>
        <w:rPr/>
        <w:t>NPS 1-1/4 (DN 32): [</w:t>
      </w:r>
      <w:r>
        <w:rPr>
          <w:rStyle w:val="IP"/>
          <w:b/>
        </w:rPr>
        <w:t>26 gpm</w:t>
      </w:r>
      <w:r>
        <w:rPr>
          <w:rStyle w:val="SI"/>
          <w:b/>
        </w:rPr>
        <w:t xml:space="preserve"> (1.64 L/s)</w:t>
      </w:r>
      <w:r>
        <w:rPr/>
        <w:t>] &lt;</w:t>
      </w:r>
      <w:r>
        <w:rPr>
          <w:b/>
        </w:rPr>
        <w:t>Insert value</w:t>
      </w:r>
      <w:r>
        <w:rPr/>
        <w:t>&gt;.</w:t>
      </w:r>
    </w:p>
    <w:p>
      <w:pPr>
        <w:pStyle w:val="PR4"/>
        <w:numPr>
          <w:ilvl w:val="7"/>
          <w:numId w:val="1"/>
        </w:numPr>
        <w:rPr/>
      </w:pPr>
      <w:r>
        <w:rPr/>
        <w:t>NPS 1-1/2 (DN 40): [</w:t>
      </w:r>
      <w:r>
        <w:rPr>
          <w:rStyle w:val="IP"/>
          <w:b/>
        </w:rPr>
        <w:t>44 gpm</w:t>
      </w:r>
      <w:r>
        <w:rPr>
          <w:rStyle w:val="SI"/>
          <w:b/>
        </w:rPr>
        <w:t xml:space="preserve"> (2.78 L/s)</w:t>
      </w:r>
      <w:r>
        <w:rPr/>
        <w:t>] &lt;</w:t>
      </w:r>
      <w:r>
        <w:rPr>
          <w:b/>
        </w:rPr>
        <w:t>Insert value</w:t>
      </w:r>
      <w:r>
        <w:rPr/>
        <w:t>&gt;.</w:t>
      </w:r>
    </w:p>
    <w:p>
      <w:pPr>
        <w:pStyle w:val="PR4"/>
        <w:numPr>
          <w:ilvl w:val="7"/>
          <w:numId w:val="1"/>
        </w:numPr>
        <w:rPr/>
      </w:pPr>
      <w:r>
        <w:rPr/>
        <w:t>NPS 2 (DN 50): [</w:t>
      </w:r>
      <w:r>
        <w:rPr>
          <w:rStyle w:val="IP"/>
          <w:b/>
        </w:rPr>
        <w:t>66 gpm</w:t>
      </w:r>
      <w:r>
        <w:rPr>
          <w:rStyle w:val="SI"/>
          <w:b/>
        </w:rPr>
        <w:t xml:space="preserve"> (4.16 L/s)</w:t>
      </w:r>
      <w:r>
        <w:rPr/>
        <w:t>] &lt;</w:t>
      </w:r>
      <w:r>
        <w:rPr>
          <w:b/>
        </w:rPr>
        <w:t>Insert value</w:t>
      </w:r>
      <w:r>
        <w:rPr/>
        <w:t>&gt;.</w:t>
      </w:r>
    </w:p>
    <w:p>
      <w:pPr>
        <w:pStyle w:val="PR4"/>
        <w:numPr>
          <w:ilvl w:val="7"/>
          <w:numId w:val="1"/>
        </w:numPr>
        <w:rPr/>
      </w:pPr>
      <w:r>
        <w:rPr/>
        <w:t>NPS 2-1/2 (DN 65): [</w:t>
      </w:r>
      <w:r>
        <w:rPr>
          <w:rStyle w:val="IP"/>
          <w:b/>
        </w:rPr>
        <w:t>110 gpm</w:t>
      </w:r>
      <w:r>
        <w:rPr>
          <w:rStyle w:val="SI"/>
          <w:b/>
        </w:rPr>
        <w:t xml:space="preserve"> (6.94 L/s)</w:t>
      </w:r>
      <w:r>
        <w:rPr/>
        <w:t>] &lt;</w:t>
      </w:r>
      <w:r>
        <w:rPr>
          <w:b/>
        </w:rPr>
        <w:t>Insert value</w:t>
      </w:r>
      <w:r>
        <w:rPr/>
        <w:t>&gt;.</w:t>
      </w:r>
    </w:p>
    <w:p>
      <w:pPr>
        <w:pStyle w:val="PR2"/>
        <w:numPr>
          <w:ilvl w:val="5"/>
          <w:numId w:val="1"/>
        </w:numPr>
        <w:spacing w:before="240" w:after="0"/>
        <w:rPr/>
      </w:pPr>
      <w:r>
        <w:rPr/>
        <w:t>Network Connection:</w:t>
      </w:r>
    </w:p>
    <w:p>
      <w:pPr>
        <w:pStyle w:val="PR3"/>
        <w:numPr>
          <w:ilvl w:val="6"/>
          <w:numId w:val="1"/>
        </w:numPr>
        <w:spacing w:before="240" w:after="0"/>
        <w:rPr/>
      </w:pPr>
      <w:r>
        <w:rPr/>
        <w:t>TIA RS-485 serial interface.</w:t>
      </w:r>
    </w:p>
    <w:p>
      <w:pPr>
        <w:pStyle w:val="PR3"/>
        <w:numPr>
          <w:ilvl w:val="6"/>
          <w:numId w:val="1"/>
        </w:numPr>
        <w:rPr/>
      </w:pPr>
      <w:r>
        <w:rPr/>
        <w:t>ASHRAE 135, native BACnet MS/TP protocol.</w:t>
      </w:r>
    </w:p>
    <w:p>
      <w:pPr>
        <w:pStyle w:val="PR3"/>
        <w:numPr>
          <w:ilvl w:val="6"/>
          <w:numId w:val="1"/>
        </w:numPr>
        <w:rPr/>
      </w:pPr>
      <w:r>
        <w:rPr/>
        <w:t>Communicates flow rate, interval data and network status.</w:t>
      </w:r>
    </w:p>
    <w:p>
      <w:pPr>
        <w:pStyle w:val="PR2"/>
        <w:numPr>
          <w:ilvl w:val="5"/>
          <w:numId w:val="1"/>
        </w:numPr>
        <w:spacing w:before="240" w:after="0"/>
        <w:rPr/>
      </w:pPr>
      <w:r>
        <w:rPr/>
        <w:t>Input Signals:</w:t>
      </w:r>
    </w:p>
    <w:p>
      <w:pPr>
        <w:pStyle w:val="PR3"/>
        <w:numPr>
          <w:ilvl w:val="6"/>
          <w:numId w:val="1"/>
        </w:numPr>
        <w:spacing w:before="240" w:after="0"/>
        <w:rPr/>
      </w:pPr>
      <w:r>
        <w:rPr/>
        <w:t>Three isolated totalizing pulse inputs for use with sinking open collector or dry contacts.</w:t>
      </w:r>
    </w:p>
    <w:p>
      <w:pPr>
        <w:pStyle w:val="PR3"/>
        <w:numPr>
          <w:ilvl w:val="6"/>
          <w:numId w:val="1"/>
        </w:numPr>
        <w:rPr/>
      </w:pPr>
      <w:r>
        <w:rPr/>
        <w:t>Rating: 30 V dc, 10 mA maximum.</w:t>
      </w:r>
    </w:p>
    <w:p>
      <w:pPr>
        <w:pStyle w:val="PR3"/>
        <w:numPr>
          <w:ilvl w:val="6"/>
          <w:numId w:val="1"/>
        </w:numPr>
        <w:rPr/>
      </w:pPr>
      <w:r>
        <w:rPr/>
        <w:t>Pulse duration of 50 ms.</w:t>
      </w:r>
    </w:p>
    <w:p>
      <w:pPr>
        <w:pStyle w:val="PR3"/>
        <w:numPr>
          <w:ilvl w:val="6"/>
          <w:numId w:val="1"/>
        </w:numPr>
        <w:rPr/>
      </w:pPr>
      <w:r>
        <w:rPr/>
        <w:t>Totals accumulated at meter, displayed locally and remotely through network connection.</w:t>
      </w:r>
    </w:p>
    <w:p>
      <w:pPr>
        <w:pStyle w:val="PR2"/>
        <w:numPr>
          <w:ilvl w:val="5"/>
          <w:numId w:val="1"/>
        </w:numPr>
        <w:spacing w:before="240" w:after="0"/>
        <w:rPr/>
      </w:pPr>
      <w:r>
        <w:rPr/>
        <w:t>Analog Output Signal: 4 to 20 mA flow rate signal.</w:t>
      </w:r>
    </w:p>
    <w:p>
      <w:pPr>
        <w:pStyle w:val="PR2"/>
        <w:numPr>
          <w:ilvl w:val="5"/>
          <w:numId w:val="1"/>
        </w:numPr>
        <w:rPr/>
      </w:pPr>
      <w:r>
        <w:rPr/>
        <w:t>Digital Output Signals:</w:t>
      </w:r>
    </w:p>
    <w:p>
      <w:pPr>
        <w:pStyle w:val="PR3"/>
        <w:numPr>
          <w:ilvl w:val="6"/>
          <w:numId w:val="1"/>
        </w:numPr>
        <w:spacing w:before="240" w:after="0"/>
        <w:rPr/>
      </w:pPr>
      <w:r>
        <w:rPr/>
        <w:t>Indicating: Volume or alarm.</w:t>
      </w:r>
    </w:p>
    <w:p>
      <w:pPr>
        <w:pStyle w:val="PR3"/>
        <w:numPr>
          <w:ilvl w:val="6"/>
          <w:numId w:val="1"/>
        </w:numPr>
        <w:rPr/>
      </w:pPr>
      <w:r>
        <w:rPr/>
        <w:t>Rating: 30 V dc, 50 mA.</w:t>
      </w:r>
    </w:p>
    <w:p>
      <w:pPr>
        <w:pStyle w:val="PR3"/>
        <w:numPr>
          <w:ilvl w:val="6"/>
          <w:numId w:val="1"/>
        </w:numPr>
        <w:rPr/>
      </w:pPr>
      <w:r>
        <w:rPr/>
        <w:t>Pulse Duration: [</w:t>
      </w:r>
      <w:r>
        <w:rPr>
          <w:b/>
        </w:rPr>
        <w:t>50</w:t>
      </w:r>
      <w:r>
        <w:rPr/>
        <w:t>] [</w:t>
      </w:r>
      <w:r>
        <w:rPr>
          <w:b/>
        </w:rPr>
        <w:t>100</w:t>
      </w:r>
      <w:r>
        <w:rPr/>
        <w:t>] [</w:t>
      </w:r>
      <w:r>
        <w:rPr>
          <w:b/>
        </w:rPr>
        <w:t>500</w:t>
      </w:r>
      <w:r>
        <w:rPr/>
        <w:t>] [</w:t>
      </w:r>
      <w:r>
        <w:rPr>
          <w:b/>
        </w:rPr>
        <w:t>1000</w:t>
      </w:r>
      <w:r>
        <w:rPr/>
        <w:t>] ms.</w:t>
      </w:r>
    </w:p>
    <w:p>
      <w:pPr>
        <w:pStyle w:val="PR2"/>
        <w:numPr>
          <w:ilvl w:val="5"/>
          <w:numId w:val="1"/>
        </w:numPr>
        <w:spacing w:before="240" w:after="0"/>
        <w:rPr/>
      </w:pPr>
      <w:r>
        <w:rPr/>
        <w:t>Display:</w:t>
      </w:r>
    </w:p>
    <w:p>
      <w:pPr>
        <w:pStyle w:val="PR3"/>
        <w:numPr>
          <w:ilvl w:val="6"/>
          <w:numId w:val="1"/>
        </w:numPr>
        <w:spacing w:before="240" w:after="0"/>
        <w:rPr/>
      </w:pPr>
      <w:r>
        <w:rPr/>
        <w:t>Integral to meter and detachable for remote field mounting.</w:t>
      </w:r>
    </w:p>
    <w:p>
      <w:pPr>
        <w:pStyle w:val="PR3"/>
        <w:numPr>
          <w:ilvl w:val="6"/>
          <w:numId w:val="1"/>
        </w:numPr>
        <w:rPr/>
      </w:pPr>
      <w:r>
        <w:rPr/>
        <w:t>Backlight alphanumeric display and operator interface.</w:t>
      </w:r>
    </w:p>
    <w:p>
      <w:pPr>
        <w:pStyle w:val="PR3"/>
        <w:numPr>
          <w:ilvl w:val="6"/>
          <w:numId w:val="1"/>
        </w:numPr>
        <w:rPr/>
      </w:pPr>
      <w:r>
        <w:rPr/>
        <w:t>Same information communicated to network available on display.</w:t>
      </w:r>
    </w:p>
    <w:p>
      <w:pPr>
        <w:pStyle w:val="PR2"/>
        <w:numPr>
          <w:ilvl w:val="5"/>
          <w:numId w:val="1"/>
        </w:numPr>
        <w:spacing w:before="240" w:after="0"/>
        <w:rPr/>
      </w:pPr>
      <w:r>
        <w:rPr/>
        <w:t>Meter:</w:t>
      </w:r>
    </w:p>
    <w:p>
      <w:pPr>
        <w:pStyle w:val="PR3"/>
        <w:numPr>
          <w:ilvl w:val="6"/>
          <w:numId w:val="1"/>
        </w:numPr>
        <w:spacing w:before="240" w:after="0"/>
        <w:rPr/>
      </w:pPr>
      <w:r>
        <w:rPr/>
        <w:t>Enclosure:</w:t>
      </w:r>
    </w:p>
    <w:p>
      <w:pPr>
        <w:pStyle w:val="PR4"/>
        <w:numPr>
          <w:ilvl w:val="7"/>
          <w:numId w:val="1"/>
        </w:numPr>
        <w:spacing w:before="240" w:after="0"/>
        <w:rPr/>
      </w:pPr>
      <w:r>
        <w:rPr/>
        <w:t>Polycarbonate with removable screw-on cover.</w:t>
      </w:r>
    </w:p>
    <w:p>
      <w:pPr>
        <w:pStyle w:val="PR4"/>
        <w:numPr>
          <w:ilvl w:val="7"/>
          <w:numId w:val="1"/>
        </w:numPr>
        <w:rPr/>
      </w:pPr>
      <w:r>
        <w:rPr/>
        <w:t>Rating: IEC 60529 IP65 or NEMA 250, Type 4.</w:t>
      </w:r>
    </w:p>
    <w:p>
      <w:pPr>
        <w:pStyle w:val="PR4"/>
        <w:numPr>
          <w:ilvl w:val="7"/>
          <w:numId w:val="1"/>
        </w:numPr>
        <w:rPr/>
      </w:pPr>
      <w:r>
        <w:rPr/>
        <w:t>Electrical Connections: Labeled screw terminals.</w:t>
      </w:r>
    </w:p>
    <w:p>
      <w:pPr>
        <w:pStyle w:val="PR4"/>
        <w:numPr>
          <w:ilvl w:val="7"/>
          <w:numId w:val="1"/>
        </w:numPr>
        <w:rPr/>
      </w:pPr>
      <w:r>
        <w:rPr/>
        <w:t>Conduit Connections: Two; trade size.</w:t>
      </w:r>
    </w:p>
    <w:p>
      <w:pPr>
        <w:pStyle w:val="PR3"/>
        <w:numPr>
          <w:ilvl w:val="6"/>
          <w:numId w:val="1"/>
        </w:numPr>
        <w:spacing w:before="240" w:after="0"/>
        <w:rPr/>
      </w:pPr>
      <w:r>
        <w:rPr/>
        <w:t>End Connections:</w:t>
      </w:r>
    </w:p>
    <w:p>
      <w:pPr>
        <w:pStyle w:val="PR4"/>
        <w:numPr>
          <w:ilvl w:val="7"/>
          <w:numId w:val="1"/>
        </w:numPr>
        <w:spacing w:before="240" w:after="0"/>
        <w:rPr/>
      </w:pPr>
      <w:r>
        <w:rPr/>
        <w:t>Sizes through NPS 2 (DN 50): Threaded, MNPT.</w:t>
      </w:r>
    </w:p>
    <w:p>
      <w:pPr>
        <w:pStyle w:val="PR4"/>
        <w:numPr>
          <w:ilvl w:val="7"/>
          <w:numId w:val="1"/>
        </w:numPr>
        <w:rPr/>
      </w:pPr>
      <w:r>
        <w:rPr/>
        <w:t>NPS 2-1/2 (DN 65): Flange face for mating to ASME B16.5, Class 150 raised face flange.</w:t>
      </w:r>
    </w:p>
    <w:p>
      <w:pPr>
        <w:pStyle w:val="PR3"/>
        <w:numPr>
          <w:ilvl w:val="6"/>
          <w:numId w:val="1"/>
        </w:numPr>
        <w:spacing w:before="240" w:after="0"/>
        <w:rPr/>
      </w:pPr>
      <w:r>
        <w:rPr/>
        <w:t>Wetted Materials: Lead-free brass, containing not more than 15 percent zinc (DZR and corrosion resistant), and PEEK.</w:t>
      </w:r>
    </w:p>
    <w:p>
      <w:pPr>
        <w:pStyle w:val="PR2"/>
        <w:numPr>
          <w:ilvl w:val="5"/>
          <w:numId w:val="1"/>
        </w:numPr>
        <w:spacing w:before="240" w:after="0"/>
        <w:rPr/>
      </w:pPr>
      <w:r>
        <w:rPr/>
        <w:t>Power Supply:</w:t>
      </w:r>
    </w:p>
    <w:p>
      <w:pPr>
        <w:pStyle w:val="PR3"/>
        <w:numPr>
          <w:ilvl w:val="6"/>
          <w:numId w:val="1"/>
        </w:numPr>
        <w:spacing w:before="240" w:after="0"/>
        <w:rPr/>
      </w:pPr>
      <w:r>
        <w:rPr/>
        <w:t>Field Power: 24 V ac; 50 or 60 Hz unless otherwise required by application.</w:t>
      </w:r>
    </w:p>
    <w:p>
      <w:pPr>
        <w:pStyle w:val="PR1"/>
        <w:numPr>
          <w:ilvl w:val="4"/>
          <w:numId w:val="1"/>
        </w:numPr>
        <w:rPr/>
      </w:pPr>
      <w:r>
        <w:rPr/>
        <w:t>Clamp-On Ultrasonic Liquid Flow Sensors:</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CMT"/>
        <w:rPr/>
      </w:pPr>
      <w:r>
        <w:rPr/>
        <w:t>Retain "Source Limitations" Subparagraph below to require all clamp-on ultrasonic flow sensors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clamp-on ultrasonic flow sensors from a single manufacturer.</w:t>
      </w:r>
    </w:p>
    <w:p>
      <w:pPr>
        <w:pStyle w:val="PR2"/>
        <w:numPr>
          <w:ilvl w:val="5"/>
          <w:numId w:val="1"/>
        </w:numPr>
        <w:rPr/>
      </w:pPr>
      <w:r>
        <w:rPr/>
        <w:t>Description:</w:t>
      </w:r>
    </w:p>
    <w:p>
      <w:pPr>
        <w:pStyle w:val="PR3"/>
        <w:numPr>
          <w:ilvl w:val="6"/>
          <w:numId w:val="1"/>
        </w:numPr>
        <w:spacing w:before="240" w:after="0"/>
        <w:rPr/>
      </w:pPr>
      <w:r>
        <w:rPr/>
        <w:t>Flow-Sensing Method: Non-invasive with no moving parts; ultrasonic differential transit time velocity measurement using nonwetted transducers. Method is suitable for use with clear fluids in pressurized metallic and nonmetallic pipes that are full.</w:t>
      </w:r>
    </w:p>
    <w:p>
      <w:pPr>
        <w:pStyle w:val="PR3"/>
        <w:numPr>
          <w:ilvl w:val="6"/>
          <w:numId w:val="1"/>
        </w:numPr>
        <w:rPr/>
      </w:pPr>
      <w:r>
        <w:rPr/>
        <w:t>Programming:</w:t>
      </w:r>
    </w:p>
    <w:p>
      <w:pPr>
        <w:pStyle w:val="PR4"/>
        <w:numPr>
          <w:ilvl w:val="7"/>
          <w:numId w:val="1"/>
        </w:numPr>
        <w:spacing w:before="240" w:after="0"/>
        <w:rPr/>
      </w:pPr>
      <w:r>
        <w:rPr/>
        <w:t>Configure and program each meter at factory for specific application without need for field programming. Field programming is available through user interface or serial interface using an operator workstation.</w:t>
      </w:r>
    </w:p>
    <w:p>
      <w:pPr>
        <w:pStyle w:val="PR4"/>
        <w:numPr>
          <w:ilvl w:val="7"/>
          <w:numId w:val="1"/>
        </w:numPr>
        <w:rPr/>
      </w:pPr>
      <w:r>
        <w:rPr/>
        <w:t>Store program parameters and totalized values in nonvolatile memory.</w:t>
      </w:r>
    </w:p>
    <w:p>
      <w:pPr>
        <w:pStyle w:val="PR3"/>
        <w:numPr>
          <w:ilvl w:val="6"/>
          <w:numId w:val="1"/>
        </w:numPr>
        <w:spacing w:before="240" w:after="0"/>
        <w:rPr/>
      </w:pPr>
      <w:r>
        <w:rPr/>
        <w:t>Battery: Back-up real-time clock and calendar with lithium battery.</w:t>
      </w:r>
    </w:p>
    <w:p>
      <w:pPr>
        <w:pStyle w:val="PR3"/>
        <w:numPr>
          <w:ilvl w:val="6"/>
          <w:numId w:val="1"/>
        </w:numPr>
        <w:rPr/>
      </w:pPr>
      <w:r>
        <w:rPr/>
        <w:t>Data Logger: Integral data log with minimum [</w:t>
      </w:r>
      <w:r>
        <w:rPr>
          <w:b/>
        </w:rPr>
        <w:t>128</w:t>
      </w:r>
      <w:r>
        <w:rPr/>
        <w:t>] &lt;</w:t>
      </w:r>
      <w:r>
        <w:rPr>
          <w:b/>
        </w:rPr>
        <w:t>Insert value</w:t>
      </w:r>
      <w:r>
        <w:rPr/>
        <w:t>&gt; megabytes of storage.</w:t>
      </w:r>
    </w:p>
    <w:p>
      <w:pPr>
        <w:pStyle w:val="PR2"/>
        <w:numPr>
          <w:ilvl w:val="5"/>
          <w:numId w:val="1"/>
        </w:numPr>
        <w:spacing w:before="240" w:after="0"/>
        <w:rPr/>
      </w:pPr>
      <w:r>
        <w:rPr/>
        <w:t>Factory Calibration: Factory calibrate each meter against manufacturer's NIST-traceable flow standards and provide a certificate of calibration for each meter</w:t>
      </w:r>
    </w:p>
    <w:p>
      <w:pPr>
        <w:pStyle w:val="PR2"/>
        <w:numPr>
          <w:ilvl w:val="5"/>
          <w:numId w:val="1"/>
        </w:numPr>
        <w:rPr/>
      </w:pPr>
      <w:r>
        <w:rPr/>
        <w:t>Performance:</w:t>
      </w:r>
    </w:p>
    <w:p>
      <w:pPr>
        <w:pStyle w:val="PR3"/>
        <w:numPr>
          <w:ilvl w:val="6"/>
          <w:numId w:val="1"/>
        </w:numPr>
        <w:spacing w:before="240" w:after="0"/>
        <w:rPr/>
      </w:pPr>
      <w:r>
        <w:rPr/>
        <w:t>Ambient Humidity: 5 to 90 percent relative humidity, noncondensing.</w:t>
      </w:r>
    </w:p>
    <w:p>
      <w:pPr>
        <w:pStyle w:val="PR3"/>
        <w:numPr>
          <w:ilvl w:val="6"/>
          <w:numId w:val="1"/>
        </w:numPr>
        <w:rPr/>
      </w:pPr>
      <w:r>
        <w:rPr/>
        <w:t>Ambient Operating Temperature: [</w:t>
      </w:r>
      <w:r>
        <w:rPr>
          <w:rStyle w:val="IP"/>
          <w:b/>
        </w:rPr>
        <w:t>Minus 5 to plus 140 deg F</w:t>
      </w:r>
      <w:r>
        <w:rPr>
          <w:rStyle w:val="SI"/>
          <w:b/>
        </w:rPr>
        <w:t xml:space="preserve"> (Minus 21 to plus 60 deg C)</w:t>
      </w:r>
      <w:r>
        <w:rPr/>
        <w:t>] &lt;</w:t>
      </w:r>
      <w:r>
        <w:rPr>
          <w:b/>
        </w:rPr>
        <w:t>Insert temperature range</w:t>
      </w:r>
      <w:r>
        <w:rPr/>
        <w:t>&gt;.</w:t>
      </w:r>
    </w:p>
    <w:p>
      <w:pPr>
        <w:pStyle w:val="PR3"/>
        <w:numPr>
          <w:ilvl w:val="6"/>
          <w:numId w:val="1"/>
        </w:numPr>
        <w:rPr/>
      </w:pPr>
      <w:r>
        <w:rPr/>
        <w:t>Flow Sensor Accuracy:</w:t>
      </w:r>
    </w:p>
    <w:p>
      <w:pPr>
        <w:pStyle w:val="PR4"/>
        <w:numPr>
          <w:ilvl w:val="7"/>
          <w:numId w:val="1"/>
        </w:numPr>
        <w:spacing w:before="240" w:after="0"/>
        <w:rPr/>
      </w:pPr>
      <w:r>
        <w:rPr/>
        <w:t>Accuracy for Velocities between [</w:t>
      </w:r>
      <w:r>
        <w:rPr>
          <w:rStyle w:val="IP"/>
          <w:b/>
        </w:rPr>
        <w:t>1 and 20 fps</w:t>
      </w:r>
      <w:r>
        <w:rPr>
          <w:rStyle w:val="SI"/>
          <w:b/>
        </w:rPr>
        <w:t xml:space="preserve"> (0.3 to 6.1 m/s)</w:t>
      </w:r>
      <w:r>
        <w:rPr/>
        <w:t>] &lt;</w:t>
      </w:r>
      <w:r>
        <w:rPr>
          <w:b/>
        </w:rPr>
        <w:t>Insert velocity range</w:t>
      </w:r>
      <w:r>
        <w:rPr/>
        <w:t>&gt;: Within [</w:t>
      </w:r>
      <w:r>
        <w:rPr>
          <w:b/>
        </w:rPr>
        <w:t>1</w:t>
      </w:r>
      <w:r>
        <w:rPr/>
        <w:t>] &lt;</w:t>
      </w:r>
      <w:r>
        <w:rPr>
          <w:b/>
        </w:rPr>
        <w:t>Insert number</w:t>
      </w:r>
      <w:r>
        <w:rPr/>
        <w:t>&gt; percent of reading.</w:t>
      </w:r>
    </w:p>
    <w:p>
      <w:pPr>
        <w:pStyle w:val="PR4"/>
        <w:numPr>
          <w:ilvl w:val="7"/>
          <w:numId w:val="1"/>
        </w:numPr>
        <w:rPr/>
      </w:pPr>
      <w:r>
        <w:rPr/>
        <w:t>Accuracy for Velocities Less than [</w:t>
      </w:r>
      <w:r>
        <w:rPr>
          <w:rStyle w:val="IP"/>
          <w:b/>
        </w:rPr>
        <w:t>1 fps</w:t>
      </w:r>
      <w:r>
        <w:rPr>
          <w:rStyle w:val="SI"/>
          <w:b/>
        </w:rPr>
        <w:t xml:space="preserve"> (0.3 m/s)</w:t>
      </w:r>
      <w:r>
        <w:rPr/>
        <w:t>] &lt;</w:t>
      </w:r>
      <w:r>
        <w:rPr>
          <w:b/>
        </w:rPr>
        <w:t>Insert velocity</w:t>
      </w:r>
      <w:r>
        <w:rPr/>
        <w:t>&gt;: Within [</w:t>
      </w:r>
      <w:r>
        <w:rPr>
          <w:rStyle w:val="IP"/>
          <w:b/>
        </w:rPr>
        <w:t>0.01 fps</w:t>
      </w:r>
      <w:r>
        <w:rPr>
          <w:rStyle w:val="SI"/>
          <w:b/>
        </w:rPr>
        <w:t xml:space="preserve"> (0.003 m/s)</w:t>
      </w:r>
      <w:r>
        <w:rPr/>
        <w:t>] &lt;</w:t>
      </w:r>
      <w:r>
        <w:rPr>
          <w:b/>
        </w:rPr>
        <w:t>Insert velocity</w:t>
      </w:r>
      <w:r>
        <w:rPr/>
        <w:t>&gt;.</w:t>
      </w:r>
    </w:p>
    <w:p>
      <w:pPr>
        <w:pStyle w:val="PR3"/>
        <w:numPr>
          <w:ilvl w:val="6"/>
          <w:numId w:val="1"/>
        </w:numPr>
        <w:spacing w:before="240" w:after="0"/>
        <w:rPr/>
      </w:pPr>
      <w:r>
        <w:rPr/>
        <w:t>Flow Sensor Pressure Drop: No permanent pressure drop.</w:t>
      </w:r>
    </w:p>
    <w:p>
      <w:pPr>
        <w:pStyle w:val="PR3"/>
        <w:numPr>
          <w:ilvl w:val="6"/>
          <w:numId w:val="1"/>
        </w:numPr>
        <w:rPr/>
      </w:pPr>
      <w:r>
        <w:rPr/>
        <w:t>Flow Sensor Velocity Range: [</w:t>
      </w:r>
      <w:r>
        <w:rPr>
          <w:rStyle w:val="IP"/>
          <w:b/>
        </w:rPr>
        <w:t>0.07 to 40 fps</w:t>
      </w:r>
      <w:r>
        <w:rPr>
          <w:rStyle w:val="SI"/>
          <w:b/>
        </w:rPr>
        <w:t xml:space="preserve"> (0.02 to 12.2 m/s)</w:t>
      </w:r>
      <w:r>
        <w:rPr/>
        <w:t>] &lt;</w:t>
      </w:r>
      <w:r>
        <w:rPr>
          <w:b/>
        </w:rPr>
        <w:t>Insert flow velocity range</w:t>
      </w:r>
      <w:r>
        <w:rPr/>
        <w:t>&gt;.</w:t>
      </w:r>
    </w:p>
    <w:p>
      <w:pPr>
        <w:pStyle w:val="PR3"/>
        <w:numPr>
          <w:ilvl w:val="6"/>
          <w:numId w:val="1"/>
        </w:numPr>
        <w:rPr/>
      </w:pPr>
      <w:r>
        <w:rPr/>
        <w:t>Process Pipe Sizes: [</w:t>
      </w:r>
      <w:r>
        <w:rPr>
          <w:rStyle w:val="IP"/>
          <w:b/>
        </w:rPr>
        <w:t>NPS 1/2</w:t>
      </w:r>
      <w:r>
        <w:rPr>
          <w:rStyle w:val="SI"/>
          <w:b/>
        </w:rPr>
        <w:t xml:space="preserve"> (DN 13)</w:t>
      </w:r>
      <w:r>
        <w:rPr/>
        <w:t>] &lt;</w:t>
      </w:r>
      <w:r>
        <w:rPr>
          <w:b/>
        </w:rPr>
        <w:t>Insert pipe size</w:t>
      </w:r>
      <w:r>
        <w:rPr/>
        <w:t>&gt; through [</w:t>
      </w:r>
      <w:r>
        <w:rPr>
          <w:rStyle w:val="IP"/>
          <w:b/>
        </w:rPr>
        <w:t>NPS 48</w:t>
      </w:r>
      <w:r>
        <w:rPr>
          <w:rStyle w:val="SI"/>
          <w:b/>
        </w:rPr>
        <w:t xml:space="preserve"> (DN 1200)</w:t>
      </w:r>
      <w:r>
        <w:rPr/>
        <w:t>] &lt;</w:t>
      </w:r>
      <w:r>
        <w:rPr>
          <w:b/>
        </w:rPr>
        <w:t>Insert pipe size</w:t>
      </w:r>
      <w:r>
        <w:rPr/>
        <w:t>&gt;.</w:t>
      </w:r>
    </w:p>
    <w:p>
      <w:pPr>
        <w:pStyle w:val="PR3"/>
        <w:numPr>
          <w:ilvl w:val="6"/>
          <w:numId w:val="1"/>
        </w:numPr>
        <w:rPr/>
      </w:pPr>
      <w:r>
        <w:rPr/>
        <w:t>Process Temperature: Suitable for system maximum operating temperature.</w:t>
      </w:r>
    </w:p>
    <w:p>
      <w:pPr>
        <w:pStyle w:val="PR2"/>
        <w:numPr>
          <w:ilvl w:val="5"/>
          <w:numId w:val="1"/>
        </w:numPr>
        <w:spacing w:before="240" w:after="0"/>
        <w:rPr/>
      </w:pPr>
      <w:r>
        <w:rPr/>
        <w:t>Meter Display and Operator Interface: Backlit, LCD alphanumeric display of the following on face of meter enclosure:</w:t>
      </w:r>
    </w:p>
    <w:p>
      <w:pPr>
        <w:pStyle w:val="PR3"/>
        <w:numPr>
          <w:ilvl w:val="6"/>
          <w:numId w:val="1"/>
        </w:numPr>
        <w:spacing w:before="240" w:after="0"/>
        <w:rPr/>
      </w:pPr>
      <w:r>
        <w:rPr/>
        <w:t>Flow rate.</w:t>
      </w:r>
    </w:p>
    <w:p>
      <w:pPr>
        <w:pStyle w:val="PR3"/>
        <w:numPr>
          <w:ilvl w:val="6"/>
          <w:numId w:val="1"/>
        </w:numPr>
        <w:rPr/>
      </w:pPr>
      <w:r>
        <w:rPr/>
        <w:t>Power status (on/off).</w:t>
      </w:r>
    </w:p>
    <w:p>
      <w:pPr>
        <w:pStyle w:val="PR2"/>
        <w:numPr>
          <w:ilvl w:val="5"/>
          <w:numId w:val="1"/>
        </w:numPr>
        <w:spacing w:before="240" w:after="0"/>
        <w:rPr/>
      </w:pPr>
      <w:r>
        <w:rPr/>
        <w:t>Meter Enclosure:</w:t>
      </w:r>
    </w:p>
    <w:p>
      <w:pPr>
        <w:pStyle w:val="PR3"/>
        <w:numPr>
          <w:ilvl w:val="6"/>
          <w:numId w:val="1"/>
        </w:numPr>
        <w:spacing w:before="240" w:after="0"/>
        <w:rPr/>
      </w:pPr>
      <w:r>
        <w:rPr/>
        <w:t>Remote mounted from temperature and flow sensors.</w:t>
      </w:r>
    </w:p>
    <w:p>
      <w:pPr>
        <w:pStyle w:val="PR3"/>
        <w:numPr>
          <w:ilvl w:val="6"/>
          <w:numId w:val="1"/>
        </w:numPr>
        <w:rPr/>
      </w:pPr>
      <w:r>
        <w:rPr/>
        <w:t>Rating: IEC 60529 IP67 or NEMA 250, Type 4X.</w:t>
      </w:r>
    </w:p>
    <w:p>
      <w:pPr>
        <w:pStyle w:val="PR3"/>
        <w:numPr>
          <w:ilvl w:val="6"/>
          <w:numId w:val="1"/>
        </w:numPr>
        <w:rPr/>
      </w:pPr>
      <w:r>
        <w:rPr/>
        <w:t>Construction: Polycarbonate with hinged cover.</w:t>
      </w:r>
    </w:p>
    <w:p>
      <w:pPr>
        <w:pStyle w:val="PR3"/>
        <w:numPr>
          <w:ilvl w:val="6"/>
          <w:numId w:val="1"/>
        </w:numPr>
        <w:rPr/>
      </w:pPr>
      <w:r>
        <w:rPr/>
        <w:t>Electrical and Control Cable Connections: Labeled screw terminals.</w:t>
      </w:r>
    </w:p>
    <w:p>
      <w:pPr>
        <w:pStyle w:val="PR3"/>
        <w:numPr>
          <w:ilvl w:val="6"/>
          <w:numId w:val="1"/>
        </w:numPr>
        <w:rPr/>
      </w:pPr>
      <w:r>
        <w:rPr/>
        <w:t>Conduit Connections: Manufacturer standard; trade size suitable for mating to field-installed conduit.</w:t>
      </w:r>
    </w:p>
    <w:p>
      <w:pPr>
        <w:pStyle w:val="PR2"/>
        <w:numPr>
          <w:ilvl w:val="5"/>
          <w:numId w:val="1"/>
        </w:numPr>
        <w:spacing w:before="240" w:after="0"/>
        <w:rPr/>
      </w:pPr>
      <w:r>
        <w:rPr/>
        <w:t>Input Signals:</w:t>
      </w:r>
    </w:p>
    <w:p>
      <w:pPr>
        <w:pStyle w:val="PR3"/>
        <w:numPr>
          <w:ilvl w:val="6"/>
          <w:numId w:val="1"/>
        </w:numPr>
        <w:spacing w:before="240" w:after="0"/>
        <w:rPr/>
      </w:pPr>
      <w:r>
        <w:rPr/>
        <w:t>Three isolated totalizing pulse inputs for use with sinking open collector or dry contacts.</w:t>
      </w:r>
    </w:p>
    <w:p>
      <w:pPr>
        <w:pStyle w:val="PR3"/>
        <w:numPr>
          <w:ilvl w:val="6"/>
          <w:numId w:val="1"/>
        </w:numPr>
        <w:rPr/>
      </w:pPr>
      <w:r>
        <w:rPr/>
        <w:t>Rating: 30 V dc, 10 mA maximum.</w:t>
      </w:r>
    </w:p>
    <w:p>
      <w:pPr>
        <w:pStyle w:val="PR3"/>
        <w:numPr>
          <w:ilvl w:val="6"/>
          <w:numId w:val="1"/>
        </w:numPr>
        <w:rPr/>
      </w:pPr>
      <w:r>
        <w:rPr/>
        <w:t>Pulse duration of 50 ms.</w:t>
      </w:r>
    </w:p>
    <w:p>
      <w:pPr>
        <w:pStyle w:val="PR3"/>
        <w:numPr>
          <w:ilvl w:val="6"/>
          <w:numId w:val="1"/>
        </w:numPr>
        <w:rPr/>
      </w:pPr>
      <w:r>
        <w:rPr/>
        <w:t>For use in totalizing pulses from external devices.</w:t>
      </w:r>
    </w:p>
    <w:p>
      <w:pPr>
        <w:pStyle w:val="PR3"/>
        <w:numPr>
          <w:ilvl w:val="6"/>
          <w:numId w:val="1"/>
        </w:numPr>
        <w:rPr/>
      </w:pPr>
      <w:r>
        <w:rPr/>
        <w:t>Totals accumulated at meter, displayed locally and remotely through network connection.</w:t>
      </w:r>
    </w:p>
    <w:p>
      <w:pPr>
        <w:pStyle w:val="PR2"/>
        <w:numPr>
          <w:ilvl w:val="5"/>
          <w:numId w:val="1"/>
        </w:numPr>
        <w:spacing w:before="240" w:after="0"/>
        <w:rPr/>
      </w:pPr>
      <w:r>
        <w:rPr/>
        <w:t>Output Signals:</w:t>
      </w:r>
    </w:p>
    <w:p>
      <w:pPr>
        <w:pStyle w:val="PR3"/>
        <w:numPr>
          <w:ilvl w:val="6"/>
          <w:numId w:val="1"/>
        </w:numPr>
        <w:spacing w:before="240" w:after="0"/>
        <w:rPr/>
      </w:pPr>
      <w:r>
        <w:rPr/>
        <w:t>Flow Rate: 4 to 20 mA or zero to 10 V dc.</w:t>
      </w:r>
    </w:p>
    <w:p>
      <w:pPr>
        <w:pStyle w:val="PR2"/>
        <w:numPr>
          <w:ilvl w:val="5"/>
          <w:numId w:val="1"/>
        </w:numPr>
        <w:spacing w:before="240" w:after="0"/>
        <w:rPr/>
      </w:pPr>
      <w:r>
        <w:rPr/>
        <w:t>Serial Network Interface:</w:t>
      </w:r>
    </w:p>
    <w:p>
      <w:pPr>
        <w:pStyle w:val="PR3"/>
        <w:numPr>
          <w:ilvl w:val="6"/>
          <w:numId w:val="1"/>
        </w:numPr>
        <w:spacing w:before="240" w:after="0"/>
        <w:rPr/>
      </w:pPr>
      <w:r>
        <w:rPr/>
        <w:t>TIA RS-485 serial interface for remoted monitoring.</w:t>
      </w:r>
    </w:p>
    <w:p>
      <w:pPr>
        <w:pStyle w:val="PR3"/>
        <w:numPr>
          <w:ilvl w:val="6"/>
          <w:numId w:val="1"/>
        </w:numPr>
        <w:rPr/>
      </w:pPr>
      <w:r>
        <w:rPr/>
        <w:t>ASHRAE 135, native BACnet MS/TP protocol.</w:t>
      </w:r>
    </w:p>
    <w:p>
      <w:pPr>
        <w:pStyle w:val="PR3"/>
        <w:numPr>
          <w:ilvl w:val="6"/>
          <w:numId w:val="1"/>
        </w:numPr>
        <w:rPr/>
      </w:pPr>
      <w:r>
        <w:rPr/>
        <w:t>Communicate energy consumption and rate, flow rate, supply and return temperature, peak and average values, interval data, and network status.</w:t>
      </w:r>
    </w:p>
    <w:p>
      <w:pPr>
        <w:pStyle w:val="PR2"/>
        <w:numPr>
          <w:ilvl w:val="5"/>
          <w:numId w:val="1"/>
        </w:numPr>
        <w:spacing w:before="240" w:after="0"/>
        <w:rPr/>
      </w:pPr>
      <w:r>
        <w:rPr/>
        <w:t>Power Supply:</w:t>
      </w:r>
    </w:p>
    <w:p>
      <w:pPr>
        <w:pStyle w:val="PR3"/>
        <w:numPr>
          <w:ilvl w:val="6"/>
          <w:numId w:val="1"/>
        </w:numPr>
        <w:spacing w:before="240" w:after="0"/>
        <w:rPr/>
      </w:pPr>
      <w:r>
        <w:rPr/>
        <w:t>Field Power: 24, 120, or 240 V ac; 50 or 60 Hz as required by the application.</w:t>
      </w:r>
    </w:p>
    <w:p>
      <w:pPr>
        <w:pStyle w:val="PR3"/>
        <w:numPr>
          <w:ilvl w:val="6"/>
          <w:numId w:val="1"/>
        </w:numPr>
        <w:rPr/>
      </w:pPr>
      <w:r>
        <w:rPr/>
        <w:t>Internal Power: As required by flow meter.</w:t>
      </w:r>
    </w:p>
    <w:p>
      <w:pPr>
        <w:pStyle w:val="PR2"/>
        <w:numPr>
          <w:ilvl w:val="5"/>
          <w:numId w:val="1"/>
        </w:numPr>
        <w:spacing w:before="240" w:after="0"/>
        <w:rPr/>
      </w:pPr>
      <w:r>
        <w:rPr/>
        <w:t>Transducers:</w:t>
      </w:r>
    </w:p>
    <w:p>
      <w:pPr>
        <w:pStyle w:val="PR3"/>
        <w:numPr>
          <w:ilvl w:val="6"/>
          <w:numId w:val="1"/>
        </w:numPr>
        <w:spacing w:before="240" w:after="0"/>
        <w:rPr/>
      </w:pPr>
      <w:r>
        <w:rPr/>
        <w:t>Housing: Type 316 stainless steel; NEMA 250, Type 4 with trade-size conduit connections.</w:t>
      </w:r>
    </w:p>
    <w:p>
      <w:pPr>
        <w:pStyle w:val="PR3"/>
        <w:numPr>
          <w:ilvl w:val="6"/>
          <w:numId w:val="1"/>
        </w:numPr>
        <w:rPr/>
      </w:pPr>
      <w:r>
        <w:rPr/>
        <w:t>Mounting Kit: Type 304 or 316 stainless steel brackets and miscellaneous hardware; option to use 200 series stainless steel clamps.</w:t>
      </w:r>
    </w:p>
    <w:p>
      <w:pPr>
        <w:pStyle w:val="PR3"/>
        <w:numPr>
          <w:ilvl w:val="6"/>
          <w:numId w:val="1"/>
        </w:numPr>
        <w:rPr/>
      </w:pPr>
      <w:r>
        <w:rPr/>
        <w:t>Sensor Cable: As required by manufacturer for application.</w:t>
      </w:r>
    </w:p>
    <w:p>
      <w:pPr>
        <w:pStyle w:val="ART"/>
        <w:numPr>
          <w:ilvl w:val="3"/>
          <w:numId w:val="1"/>
        </w:numPr>
        <w:ind w:hanging="0" w:left="0"/>
        <w:rPr/>
      </w:pPr>
      <w:r>
        <w:rPr/>
        <w:t>STEAM FLOW METERS</w:t>
      </w:r>
    </w:p>
    <w:p>
      <w:pPr>
        <w:pStyle w:val="PR1"/>
        <w:numPr>
          <w:ilvl w:val="4"/>
          <w:numId w:val="1"/>
        </w:numPr>
        <w:rPr/>
      </w:pPr>
      <w:r>
        <w:rPr/>
        <w:t>General Requirements for Steam Flow Meters:</w:t>
      </w:r>
    </w:p>
    <w:p>
      <w:pPr>
        <w:pStyle w:val="PR2"/>
        <w:numPr>
          <w:ilvl w:val="5"/>
          <w:numId w:val="1"/>
        </w:numPr>
        <w:spacing w:before="240" w:after="0"/>
        <w:rPr/>
      </w:pPr>
      <w:r>
        <w:rPr/>
        <w:t>Adjustable for changes in system operational parameters.</w:t>
      </w:r>
    </w:p>
    <w:p>
      <w:pPr>
        <w:pStyle w:val="PR2"/>
        <w:numPr>
          <w:ilvl w:val="5"/>
          <w:numId w:val="1"/>
        </w:numPr>
        <w:rPr/>
      </w:pPr>
      <w:r>
        <w:rPr/>
        <w:t>Steam Sensors, Meters, and Transmitters: Extended range of [</w:t>
      </w:r>
      <w:r>
        <w:rPr>
          <w:b/>
        </w:rPr>
        <w:t>10</w:t>
      </w:r>
      <w:r>
        <w:rPr/>
        <w:t>] [</w:t>
      </w:r>
      <w:r>
        <w:rPr>
          <w:b/>
        </w:rPr>
        <w:t>20</w:t>
      </w:r>
      <w:r>
        <w:rPr/>
        <w:t>] &lt;</w:t>
      </w:r>
      <w:r>
        <w:rPr>
          <w:b/>
        </w:rPr>
        <w:t>Insert number</w:t>
      </w:r>
      <w:r>
        <w:rPr/>
        <w:t>&gt; percent above Project design flow and [</w:t>
      </w:r>
      <w:r>
        <w:rPr>
          <w:b/>
        </w:rPr>
        <w:t>10</w:t>
      </w:r>
      <w:r>
        <w:rPr/>
        <w:t>] [</w:t>
      </w:r>
      <w:r>
        <w:rPr>
          <w:b/>
        </w:rPr>
        <w:t>20</w:t>
      </w:r>
      <w:r>
        <w:rPr/>
        <w:t>] &lt;</w:t>
      </w:r>
      <w:r>
        <w:rPr>
          <w:b/>
        </w:rPr>
        <w:t>Insert number</w:t>
      </w:r>
      <w:r>
        <w:rPr/>
        <w:t>&gt; percent below Project minimum flow to signal abnormal flow conditions.</w:t>
      </w:r>
    </w:p>
    <w:p>
      <w:pPr>
        <w:pStyle w:val="PR2"/>
        <w:numPr>
          <w:ilvl w:val="5"/>
          <w:numId w:val="1"/>
        </w:numPr>
        <w:rPr/>
      </w:pPr>
      <w:r>
        <w:rPr/>
        <w:t>Manufacturer is to certify that each flow instrument indicated complies with specified performance requirements and characteristics.</w:t>
      </w:r>
    </w:p>
    <w:p>
      <w:pPr>
        <w:pStyle w:val="PR2"/>
        <w:numPr>
          <w:ilvl w:val="5"/>
          <w:numId w:val="1"/>
        </w:numPr>
        <w:rPr/>
      </w:pPr>
      <w:r>
        <w:rPr/>
        <w:t>Product certificates are required.</w:t>
      </w:r>
    </w:p>
    <w:p>
      <w:pPr>
        <w:pStyle w:val="PR1"/>
        <w:numPr>
          <w:ilvl w:val="4"/>
          <w:numId w:val="1"/>
        </w:numPr>
        <w:rPr/>
      </w:pPr>
      <w:r>
        <w:rPr/>
        <w:t>Vortex-Shedding Steam Flow Meters with Integral Temperature Measurement:</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CMT"/>
        <w:rPr/>
      </w:pPr>
      <w:r>
        <w:rPr/>
        <w:t>Retain "Source Limitations" Subparagraph below to require all vortex-shedding flow meters with integral temperature measurement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vortex-shedding flow meters with integral temperature measurement from a single manufacturer.</w:t>
      </w:r>
    </w:p>
    <w:p>
      <w:pPr>
        <w:pStyle w:val="PR2"/>
        <w:numPr>
          <w:ilvl w:val="5"/>
          <w:numId w:val="1"/>
        </w:numPr>
        <w:rPr/>
      </w:pPr>
      <w:r>
        <w:rPr/>
        <w:t>Description:</w:t>
      </w:r>
    </w:p>
    <w:p>
      <w:pPr>
        <w:pStyle w:val="PR3"/>
        <w:numPr>
          <w:ilvl w:val="6"/>
          <w:numId w:val="1"/>
        </w:numPr>
        <w:spacing w:before="240" w:after="0"/>
        <w:rPr/>
      </w:pPr>
      <w:r>
        <w:rPr/>
        <w:t>Flow measurement using vortex-shedder body with integral 1000-ohm platinum RTD.</w:t>
      </w:r>
    </w:p>
    <w:p>
      <w:pPr>
        <w:pStyle w:val="PR3"/>
        <w:numPr>
          <w:ilvl w:val="6"/>
          <w:numId w:val="1"/>
        </w:numPr>
        <w:rPr/>
      </w:pPr>
      <w:r>
        <w:rPr/>
        <w:t>Program each meter using project-specific application data.</w:t>
      </w:r>
    </w:p>
    <w:p>
      <w:pPr>
        <w:pStyle w:val="PR3"/>
        <w:numPr>
          <w:ilvl w:val="6"/>
          <w:numId w:val="1"/>
        </w:numPr>
        <w:rPr/>
      </w:pPr>
      <w:r>
        <w:rPr/>
        <w:t>Meter with integral diagnostics to verify installation conditions and proper operation.</w:t>
      </w:r>
    </w:p>
    <w:p>
      <w:pPr>
        <w:pStyle w:val="PR2"/>
        <w:numPr>
          <w:ilvl w:val="5"/>
          <w:numId w:val="1"/>
        </w:numPr>
        <w:spacing w:before="240" w:after="0"/>
        <w:rPr/>
      </w:pPr>
      <w:r>
        <w:rPr/>
        <w:t>Factory Calibration: Factory calibrate each meter at not less than [</w:t>
      </w:r>
      <w:r>
        <w:rPr>
          <w:b/>
        </w:rPr>
        <w:t>five</w:t>
      </w:r>
      <w:r>
        <w:rPr/>
        <w:t>] &lt;</w:t>
      </w:r>
      <w:r>
        <w:rPr>
          <w:b/>
        </w:rPr>
        <w:t>Insert number</w:t>
      </w:r>
      <w:r>
        <w:rPr/>
        <w:t>&gt; points across meter flow range against manufacturer's flow standards. Tag meter and provide a certificate of calibration.</w:t>
      </w:r>
    </w:p>
    <w:p>
      <w:pPr>
        <w:pStyle w:val="PR2"/>
        <w:numPr>
          <w:ilvl w:val="5"/>
          <w:numId w:val="1"/>
        </w:numPr>
        <w:rPr/>
      </w:pPr>
      <w:r>
        <w:rPr/>
        <w:t>Meter Size Range: [</w:t>
      </w:r>
      <w:r>
        <w:rPr>
          <w:rStyle w:val="IP"/>
          <w:b/>
        </w:rPr>
        <w:t>NPS 1/2 through NPS 8</w:t>
      </w:r>
      <w:r>
        <w:rPr>
          <w:rStyle w:val="SI"/>
          <w:b/>
        </w:rPr>
        <w:t xml:space="preserve"> (DN 15 through DN 200)</w:t>
      </w:r>
      <w:r>
        <w:rPr/>
        <w:t>] &lt;</w:t>
      </w:r>
      <w:r>
        <w:rPr>
          <w:b/>
        </w:rPr>
        <w:t>Insert pipe size range</w:t>
      </w:r>
      <w:r>
        <w:rPr/>
        <w:t>&gt;.</w:t>
      </w:r>
    </w:p>
    <w:p>
      <w:pPr>
        <w:pStyle w:val="PR2"/>
        <w:numPr>
          <w:ilvl w:val="5"/>
          <w:numId w:val="1"/>
        </w:numPr>
        <w:rPr/>
      </w:pPr>
      <w:r>
        <w:rPr/>
        <w:t>Performance:</w:t>
      </w:r>
    </w:p>
    <w:p>
      <w:pPr>
        <w:pStyle w:val="PR3"/>
        <w:numPr>
          <w:ilvl w:val="6"/>
          <w:numId w:val="1"/>
        </w:numPr>
        <w:spacing w:before="240" w:after="0"/>
        <w:rPr/>
      </w:pPr>
      <w:r>
        <w:rPr/>
        <w:t>Ambient Temperature: [</w:t>
      </w:r>
      <w:r>
        <w:rPr>
          <w:rStyle w:val="IP"/>
          <w:b/>
        </w:rPr>
        <w:t>Minus 40 to plus 185 deg F</w:t>
      </w:r>
      <w:r>
        <w:rPr>
          <w:rStyle w:val="SI"/>
          <w:b/>
        </w:rPr>
        <w:t xml:space="preserve"> (Minus 40 to plus 85 deg C)</w:t>
      </w:r>
      <w:r>
        <w:rPr/>
        <w:t>] &lt;</w:t>
      </w:r>
      <w:r>
        <w:rPr>
          <w:b/>
        </w:rPr>
        <w:t>Insert temperature range</w:t>
      </w:r>
      <w:r>
        <w:rPr/>
        <w:t>&gt;.</w:t>
      </w:r>
    </w:p>
    <w:p>
      <w:pPr>
        <w:pStyle w:val="PR3"/>
        <w:numPr>
          <w:ilvl w:val="6"/>
          <w:numId w:val="1"/>
        </w:numPr>
        <w:rPr/>
      </w:pPr>
      <w:r>
        <w:rPr/>
        <w:t>Mass Flow Accuracy: Within [</w:t>
      </w:r>
      <w:r>
        <w:rPr>
          <w:b/>
        </w:rPr>
        <w:t>1.5</w:t>
      </w:r>
      <w:r>
        <w:rPr/>
        <w:t>] &lt;</w:t>
      </w:r>
      <w:r>
        <w:rPr>
          <w:b/>
        </w:rPr>
        <w:t>Insert number</w:t>
      </w:r>
      <w:r>
        <w:rPr/>
        <w:t>&gt; percent of reading for Reynolds numbers [</w:t>
      </w:r>
      <w:r>
        <w:rPr>
          <w:b/>
        </w:rPr>
        <w:t>10,000</w:t>
      </w:r>
      <w:r>
        <w:rPr/>
        <w:t>] &lt;</w:t>
      </w:r>
      <w:r>
        <w:rPr>
          <w:b/>
        </w:rPr>
        <w:t>Insert value</w:t>
      </w:r>
      <w:r>
        <w:rPr/>
        <w:t>&gt; and larger.</w:t>
      </w:r>
    </w:p>
    <w:p>
      <w:pPr>
        <w:pStyle w:val="PR3"/>
        <w:numPr>
          <w:ilvl w:val="6"/>
          <w:numId w:val="1"/>
        </w:numPr>
        <w:rPr/>
      </w:pPr>
      <w:r>
        <w:rPr/>
        <w:t>Repeatability: Within [</w:t>
      </w:r>
      <w:r>
        <w:rPr>
          <w:b/>
        </w:rPr>
        <w:t>0.2</w:t>
      </w:r>
      <w:r>
        <w:rPr/>
        <w:t>] &lt;</w:t>
      </w:r>
      <w:r>
        <w:rPr>
          <w:b/>
        </w:rPr>
        <w:t>Insert number</w:t>
      </w:r>
      <w:r>
        <w:rPr/>
        <w:t>&gt; percent.</w:t>
      </w:r>
    </w:p>
    <w:p>
      <w:pPr>
        <w:pStyle w:val="PR3"/>
        <w:numPr>
          <w:ilvl w:val="6"/>
          <w:numId w:val="1"/>
        </w:numPr>
        <w:rPr/>
      </w:pPr>
      <w:r>
        <w:rPr/>
        <w:t>Long-Term Stability: Within [</w:t>
      </w:r>
      <w:r>
        <w:rPr>
          <w:b/>
        </w:rPr>
        <w:t>0.2</w:t>
      </w:r>
      <w:r>
        <w:rPr/>
        <w:t>] &lt;</w:t>
      </w:r>
      <w:r>
        <w:rPr>
          <w:b/>
        </w:rPr>
        <w:t>Insert number</w:t>
      </w:r>
      <w:r>
        <w:rPr/>
        <w:t>&gt; percent per year.</w:t>
      </w:r>
    </w:p>
    <w:p>
      <w:pPr>
        <w:pStyle w:val="PR3"/>
        <w:numPr>
          <w:ilvl w:val="6"/>
          <w:numId w:val="1"/>
        </w:numPr>
        <w:rPr/>
      </w:pPr>
      <w:r>
        <w:rPr/>
        <w:t>Process Pressure and Temperature: Suitable for system maximum operating pressure and temperature.</w:t>
      </w:r>
    </w:p>
    <w:p>
      <w:pPr>
        <w:pStyle w:val="CMT"/>
        <w:rPr/>
      </w:pPr>
      <w:r>
        <w:rPr/>
        <w:t>Retain "Minimum Pressure" and "Minimum Temperature Range" subparagraphs below to dictate minimum requirements.</w:t>
      </w:r>
    </w:p>
    <w:p>
      <w:pPr>
        <w:pStyle w:val="PR4"/>
        <w:numPr>
          <w:ilvl w:val="7"/>
          <w:numId w:val="1"/>
        </w:numPr>
        <w:spacing w:before="240" w:after="0"/>
        <w:rPr/>
      </w:pPr>
      <w:r>
        <w:rPr/>
        <w:t>Minimum Pressure: [</w:t>
      </w:r>
      <w:r>
        <w:rPr>
          <w:rStyle w:val="IP"/>
          <w:b/>
        </w:rPr>
        <w:t>200 psig</w:t>
      </w:r>
      <w:r>
        <w:rPr>
          <w:rStyle w:val="SI"/>
          <w:b/>
        </w:rPr>
        <w:t xml:space="preserve"> (1379 kPa)</w:t>
      </w:r>
      <w:r>
        <w:rPr/>
        <w:t>] [</w:t>
      </w:r>
      <w:r>
        <w:rPr>
          <w:rStyle w:val="IP"/>
          <w:b/>
        </w:rPr>
        <w:t>400 psig</w:t>
      </w:r>
      <w:r>
        <w:rPr>
          <w:rStyle w:val="SI"/>
          <w:b/>
        </w:rPr>
        <w:t xml:space="preserve"> (2758 kPa)</w:t>
      </w:r>
      <w:r>
        <w:rPr/>
        <w:t>] &lt;</w:t>
      </w:r>
      <w:r>
        <w:rPr>
          <w:b/>
        </w:rPr>
        <w:t>Insert value</w:t>
      </w:r>
      <w:r>
        <w:rPr/>
        <w:t>&gt;.</w:t>
      </w:r>
    </w:p>
    <w:p>
      <w:pPr>
        <w:pStyle w:val="PR4"/>
        <w:numPr>
          <w:ilvl w:val="7"/>
          <w:numId w:val="1"/>
        </w:numPr>
        <w:rPr/>
      </w:pPr>
      <w:r>
        <w:rPr/>
        <w:t>Minimum Temperature Range: Within [</w:t>
      </w:r>
      <w:r>
        <w:rPr>
          <w:rStyle w:val="IP"/>
          <w:b/>
        </w:rPr>
        <w:t>minus 330 to plus 500 deg F</w:t>
      </w:r>
      <w:r>
        <w:rPr>
          <w:rStyle w:val="SI"/>
          <w:b/>
        </w:rPr>
        <w:t xml:space="preserve"> (minus 201 to plus 260 deg C)</w:t>
      </w:r>
      <w:r>
        <w:rPr/>
        <w:t>] &lt;</w:t>
      </w:r>
      <w:r>
        <w:rPr>
          <w:b/>
        </w:rPr>
        <w:t>Insert temperature range</w:t>
      </w:r>
      <w:r>
        <w:rPr/>
        <w:t>&gt;.</w:t>
      </w:r>
    </w:p>
    <w:p>
      <w:pPr>
        <w:pStyle w:val="PR3"/>
        <w:numPr>
          <w:ilvl w:val="6"/>
          <w:numId w:val="1"/>
        </w:numPr>
        <w:spacing w:before="240" w:after="0"/>
        <w:rPr/>
      </w:pPr>
      <w:r>
        <w:rPr/>
        <w:t>Pressure Drop: [</w:t>
      </w:r>
      <w:r>
        <w:rPr>
          <w:b/>
        </w:rPr>
        <w:t>See Drawings</w:t>
      </w:r>
      <w:r>
        <w:rPr/>
        <w:t>] &lt;</w:t>
      </w:r>
      <w:r>
        <w:rPr>
          <w:b/>
        </w:rPr>
        <w:t>Insert pressure drop</w:t>
      </w:r>
      <w:r>
        <w:rPr/>
        <w:t>&gt;.</w:t>
      </w:r>
    </w:p>
    <w:p>
      <w:pPr>
        <w:pStyle w:val="PR2"/>
        <w:numPr>
          <w:ilvl w:val="5"/>
          <w:numId w:val="1"/>
        </w:numPr>
        <w:spacing w:before="240" w:after="0"/>
        <w:rPr/>
      </w:pPr>
      <w:r>
        <w:rPr/>
        <w:t>Output Signals:</w:t>
      </w:r>
    </w:p>
    <w:p>
      <w:pPr>
        <w:pStyle w:val="PR3"/>
        <w:numPr>
          <w:ilvl w:val="6"/>
          <w:numId w:val="1"/>
        </w:numPr>
        <w:spacing w:before="240" w:after="0"/>
        <w:rPr/>
      </w:pPr>
      <w:r>
        <w:rPr/>
        <w:t>Analog Current Signal of Flow Rate:</w:t>
      </w:r>
    </w:p>
    <w:p>
      <w:pPr>
        <w:pStyle w:val="PR4"/>
        <w:numPr>
          <w:ilvl w:val="7"/>
          <w:numId w:val="1"/>
        </w:numPr>
        <w:spacing w:before="240" w:after="0"/>
        <w:rPr/>
      </w:pPr>
      <w:r>
        <w:rPr/>
        <w:t>Two-wire, 4 to 20 mA dc current source.</w:t>
      </w:r>
    </w:p>
    <w:p>
      <w:pPr>
        <w:pStyle w:val="PR4"/>
        <w:numPr>
          <w:ilvl w:val="7"/>
          <w:numId w:val="1"/>
        </w:numPr>
        <w:rPr/>
      </w:pPr>
      <w:r>
        <w:rPr/>
        <w:t>Signal capable of operating into [</w:t>
      </w:r>
      <w:r>
        <w:rPr>
          <w:b/>
        </w:rPr>
        <w:t>1000</w:t>
      </w:r>
      <w:r>
        <w:rPr/>
        <w:t>] &lt;</w:t>
      </w:r>
      <w:r>
        <w:rPr>
          <w:b/>
        </w:rPr>
        <w:t>Insert value</w:t>
      </w:r>
      <w:r>
        <w:rPr/>
        <w:t>&gt;-ohm load.</w:t>
      </w:r>
    </w:p>
    <w:p>
      <w:pPr>
        <w:pStyle w:val="PR3"/>
        <w:numPr>
          <w:ilvl w:val="6"/>
          <w:numId w:val="1"/>
        </w:numPr>
        <w:spacing w:before="240" w:after="0"/>
        <w:rPr/>
      </w:pPr>
      <w:r>
        <w:rPr/>
        <w:t>Analog Current Signals for Temperature: 4 to 20 mA.</w:t>
      </w:r>
    </w:p>
    <w:p>
      <w:pPr>
        <w:pStyle w:val="PR3"/>
        <w:numPr>
          <w:ilvl w:val="6"/>
          <w:numId w:val="1"/>
        </w:numPr>
        <w:rPr/>
      </w:pPr>
      <w:r>
        <w:rPr/>
        <w:t>Digital Signal:</w:t>
      </w:r>
    </w:p>
    <w:p>
      <w:pPr>
        <w:pStyle w:val="PR4"/>
        <w:numPr>
          <w:ilvl w:val="7"/>
          <w:numId w:val="1"/>
        </w:numPr>
        <w:spacing w:before="240" w:after="0"/>
        <w:rPr/>
      </w:pPr>
      <w:r>
        <w:rPr/>
        <w:t>Pulse Output for Flow Totalization: Two wire, scaled pulse, 0.5 Hz, 100 mA at 30 V dc.</w:t>
      </w:r>
    </w:p>
    <w:p>
      <w:pPr>
        <w:pStyle w:val="PR2"/>
        <w:numPr>
          <w:ilvl w:val="5"/>
          <w:numId w:val="1"/>
        </w:numPr>
        <w:spacing w:before="240" w:after="0"/>
        <w:rPr/>
      </w:pPr>
      <w:r>
        <w:rPr/>
        <w:t>Serial Communication: RS-485, two wire; [</w:t>
      </w:r>
      <w:r>
        <w:rPr>
          <w:b/>
        </w:rPr>
        <w:t>BACnet</w:t>
      </w:r>
      <w:r>
        <w:rPr/>
        <w:t>] [</w:t>
      </w:r>
      <w:r>
        <w:rPr>
          <w:b/>
        </w:rPr>
        <w:t>or</w:t>
      </w:r>
      <w:r>
        <w:rPr/>
        <w:t>] [</w:t>
      </w:r>
      <w:r>
        <w:rPr>
          <w:b/>
        </w:rPr>
        <w:t>Modbus RTU</w:t>
      </w:r>
      <w:r>
        <w:rPr/>
        <w:t>] protocol.</w:t>
      </w:r>
    </w:p>
    <w:p>
      <w:pPr>
        <w:pStyle w:val="PR2"/>
        <w:numPr>
          <w:ilvl w:val="5"/>
          <w:numId w:val="1"/>
        </w:numPr>
        <w:rPr/>
      </w:pPr>
      <w:r>
        <w:rPr/>
        <w:t>Operator Interface:</w:t>
      </w:r>
    </w:p>
    <w:p>
      <w:pPr>
        <w:pStyle w:val="PR3"/>
        <w:numPr>
          <w:ilvl w:val="6"/>
          <w:numId w:val="1"/>
        </w:numPr>
        <w:spacing w:before="240" w:after="0"/>
        <w:rPr/>
      </w:pPr>
      <w:r>
        <w:rPr/>
        <w:t>Keypad with field programming of all parameters; local reset of flow totalization.</w:t>
      </w:r>
    </w:p>
    <w:p>
      <w:pPr>
        <w:pStyle w:val="PR3"/>
        <w:numPr>
          <w:ilvl w:val="6"/>
          <w:numId w:val="1"/>
        </w:numPr>
        <w:rPr/>
      </w:pPr>
      <w:r>
        <w:rPr/>
        <w:t>Digital Display: Two-line digital display of alphanumerical characters, displaying flow rate and flow totalization.</w:t>
      </w:r>
    </w:p>
    <w:p>
      <w:pPr>
        <w:pStyle w:val="PR2"/>
        <w:numPr>
          <w:ilvl w:val="5"/>
          <w:numId w:val="1"/>
        </w:numPr>
        <w:spacing w:before="240" w:after="0"/>
        <w:rPr/>
      </w:pPr>
      <w:r>
        <w:rPr/>
        <w:t>Construction:</w:t>
      </w:r>
    </w:p>
    <w:p>
      <w:pPr>
        <w:pStyle w:val="PR3"/>
        <w:numPr>
          <w:ilvl w:val="6"/>
          <w:numId w:val="1"/>
        </w:numPr>
        <w:spacing w:before="240" w:after="0"/>
        <w:rPr/>
      </w:pPr>
      <w:r>
        <w:rPr/>
        <w:t>Enclosure:</w:t>
      </w:r>
    </w:p>
    <w:p>
      <w:pPr>
        <w:pStyle w:val="PR4"/>
        <w:numPr>
          <w:ilvl w:val="7"/>
          <w:numId w:val="1"/>
        </w:numPr>
        <w:spacing w:before="240" w:after="0"/>
        <w:rPr/>
      </w:pPr>
      <w:r>
        <w:rPr/>
        <w:t>Material: Epoxy-painted cast aluminum.</w:t>
      </w:r>
    </w:p>
    <w:p>
      <w:pPr>
        <w:pStyle w:val="PR4"/>
        <w:numPr>
          <w:ilvl w:val="7"/>
          <w:numId w:val="1"/>
        </w:numPr>
        <w:rPr/>
      </w:pPr>
      <w:r>
        <w:rPr/>
        <w:t>Removable screw-on cover.</w:t>
      </w:r>
    </w:p>
    <w:p>
      <w:pPr>
        <w:pStyle w:val="PR4"/>
        <w:numPr>
          <w:ilvl w:val="7"/>
          <w:numId w:val="1"/>
        </w:numPr>
        <w:rPr/>
      </w:pPr>
      <w:r>
        <w:rPr/>
        <w:t>Mounting: Integral to meter.</w:t>
      </w:r>
    </w:p>
    <w:p>
      <w:pPr>
        <w:pStyle w:val="PR4"/>
        <w:numPr>
          <w:ilvl w:val="7"/>
          <w:numId w:val="1"/>
        </w:numPr>
        <w:rPr/>
      </w:pPr>
      <w:r>
        <w:rPr/>
        <w:t>Rating: NEMA 250, Type 4X.</w:t>
      </w:r>
    </w:p>
    <w:p>
      <w:pPr>
        <w:pStyle w:val="PR4"/>
        <w:numPr>
          <w:ilvl w:val="7"/>
          <w:numId w:val="1"/>
        </w:numPr>
        <w:rPr/>
      </w:pPr>
      <w:r>
        <w:rPr/>
        <w:t>Electrical Connections: Labeled screw terminals.</w:t>
      </w:r>
    </w:p>
    <w:p>
      <w:pPr>
        <w:pStyle w:val="PR4"/>
        <w:numPr>
          <w:ilvl w:val="7"/>
          <w:numId w:val="1"/>
        </w:numPr>
        <w:rPr/>
      </w:pPr>
      <w:r>
        <w:rPr/>
        <w:t xml:space="preserve">Conduit Connection: Two, </w:t>
      </w:r>
      <w:r>
        <w:rPr>
          <w:rStyle w:val="IP"/>
        </w:rPr>
        <w:t>1/2-inch</w:t>
      </w:r>
      <w:r>
        <w:rPr>
          <w:rStyle w:val="SI"/>
        </w:rPr>
        <w:t xml:space="preserve"> (16-mm)</w:t>
      </w:r>
      <w:r>
        <w:rPr/>
        <w:t xml:space="preserve"> trade size.</w:t>
      </w:r>
    </w:p>
    <w:p>
      <w:pPr>
        <w:pStyle w:val="PR3"/>
        <w:numPr>
          <w:ilvl w:val="6"/>
          <w:numId w:val="1"/>
        </w:numPr>
        <w:spacing w:before="240" w:after="0"/>
        <w:rPr/>
      </w:pPr>
      <w:r>
        <w:rPr/>
        <w:t>Meter End Connections: ASME B16.5 flanges; class required by performance.</w:t>
      </w:r>
    </w:p>
    <w:p>
      <w:pPr>
        <w:pStyle w:val="PR3"/>
        <w:numPr>
          <w:ilvl w:val="6"/>
          <w:numId w:val="1"/>
        </w:numPr>
        <w:rPr/>
      </w:pPr>
      <w:r>
        <w:rPr/>
        <w:t>Meter Material: Type 316L stainless steel.</w:t>
      </w:r>
    </w:p>
    <w:p>
      <w:pPr>
        <w:pStyle w:val="PR3"/>
        <w:numPr>
          <w:ilvl w:val="6"/>
          <w:numId w:val="1"/>
        </w:numPr>
        <w:rPr/>
      </w:pPr>
      <w:r>
        <w:rPr/>
        <w:t>Memory: Store program and data in nonvolatile memory.</w:t>
      </w:r>
    </w:p>
    <w:p>
      <w:pPr>
        <w:pStyle w:val="PR2"/>
        <w:numPr>
          <w:ilvl w:val="5"/>
          <w:numId w:val="1"/>
        </w:numPr>
        <w:spacing w:before="240" w:after="0"/>
        <w:rPr/>
      </w:pPr>
      <w:r>
        <w:rPr/>
        <w:t>Power: [</w:t>
      </w:r>
      <w:r>
        <w:rPr>
          <w:b/>
        </w:rPr>
        <w:t>120 or 240 V ac; 50 or 60 Hz</w:t>
      </w:r>
      <w:r>
        <w:rPr/>
        <w:t>] &lt;</w:t>
      </w:r>
      <w:r>
        <w:rPr>
          <w:b/>
        </w:rPr>
        <w:t>Insert power requirements</w:t>
      </w:r>
      <w:r>
        <w:rPr/>
        <w:t>&gt; unless otherwise required by application.</w:t>
      </w:r>
    </w:p>
    <w:p>
      <w:pPr>
        <w:pStyle w:val="PR2"/>
        <w:numPr>
          <w:ilvl w:val="5"/>
          <w:numId w:val="1"/>
        </w:numPr>
        <w:rPr/>
      </w:pPr>
      <w:r>
        <w:rPr/>
        <w:t>Upstream Flow Straightener:</w:t>
      </w:r>
    </w:p>
    <w:p>
      <w:pPr>
        <w:pStyle w:val="PR3"/>
        <w:numPr>
          <w:ilvl w:val="6"/>
          <w:numId w:val="1"/>
        </w:numPr>
        <w:spacing w:before="240" w:after="0"/>
        <w:rPr/>
      </w:pPr>
      <w:r>
        <w:rPr/>
        <w:t>Application: Include meter with flow straightener where required by meter manufacturer for specific installation.</w:t>
      </w:r>
    </w:p>
    <w:p>
      <w:pPr>
        <w:pStyle w:val="PR3"/>
        <w:numPr>
          <w:ilvl w:val="6"/>
          <w:numId w:val="1"/>
        </w:numPr>
        <w:rPr/>
      </w:pPr>
      <w:r>
        <w:rPr/>
        <w:t>Material: Type 316 stainless steel.</w:t>
      </w:r>
    </w:p>
    <w:p>
      <w:pPr>
        <w:pStyle w:val="PR3"/>
        <w:numPr>
          <w:ilvl w:val="6"/>
          <w:numId w:val="1"/>
        </w:numPr>
        <w:rPr/>
      </w:pPr>
      <w:r>
        <w:rPr/>
        <w:t>Size: Match meter.</w:t>
      </w:r>
    </w:p>
    <w:p>
      <w:pPr>
        <w:pStyle w:val="PR3"/>
        <w:numPr>
          <w:ilvl w:val="6"/>
          <w:numId w:val="1"/>
        </w:numPr>
        <w:rPr/>
      </w:pPr>
      <w:r>
        <w:rPr/>
        <w:t>Type: Flanged or wafer designed for installation between field-installed flanges.</w:t>
      </w:r>
    </w:p>
    <w:p>
      <w:pPr>
        <w:pStyle w:val="PR1"/>
        <w:numPr>
          <w:ilvl w:val="4"/>
          <w:numId w:val="1"/>
        </w:numPr>
        <w:rPr/>
      </w:pPr>
      <w:r>
        <w:rPr/>
        <w:t>Vortex-Shedding Steam Flow Meters with Integral Pressure and Temperature Measurement:</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CMT"/>
        <w:rPr/>
      </w:pPr>
      <w:r>
        <w:rPr/>
        <w:t>Retain "Source Limitations" Subparagraph below to require all vortex-shedding flow meters with integral pressure and temperature measurement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vortex-shedding flow meters with integral pressure and temperature measurements from a single manufacturer.</w:t>
      </w:r>
    </w:p>
    <w:p>
      <w:pPr>
        <w:pStyle w:val="PR2"/>
        <w:numPr>
          <w:ilvl w:val="5"/>
          <w:numId w:val="1"/>
        </w:numPr>
        <w:rPr/>
      </w:pPr>
      <w:r>
        <w:rPr/>
        <w:t>Description:</w:t>
      </w:r>
    </w:p>
    <w:p>
      <w:pPr>
        <w:pStyle w:val="PR3"/>
        <w:numPr>
          <w:ilvl w:val="6"/>
          <w:numId w:val="1"/>
        </w:numPr>
        <w:spacing w:before="240" w:after="0"/>
        <w:rPr/>
      </w:pPr>
      <w:r>
        <w:rPr/>
        <w:t>Mass flow measurement corrected for density using vortex-shedder body with integral piezoelectric pressure sensors and 1000-ohm platinum RTD.</w:t>
      </w:r>
    </w:p>
    <w:p>
      <w:pPr>
        <w:pStyle w:val="PR3"/>
        <w:numPr>
          <w:ilvl w:val="6"/>
          <w:numId w:val="1"/>
        </w:numPr>
        <w:rPr/>
      </w:pPr>
      <w:r>
        <w:rPr/>
        <w:t>Program each meter using project-specific application data.</w:t>
      </w:r>
    </w:p>
    <w:p>
      <w:pPr>
        <w:pStyle w:val="PR3"/>
        <w:numPr>
          <w:ilvl w:val="6"/>
          <w:numId w:val="1"/>
        </w:numPr>
        <w:rPr/>
      </w:pPr>
      <w:r>
        <w:rPr/>
        <w:t>Meter with integral diagnostics to verify installation conditions and proper operation.</w:t>
      </w:r>
    </w:p>
    <w:p>
      <w:pPr>
        <w:pStyle w:val="PR2"/>
        <w:numPr>
          <w:ilvl w:val="5"/>
          <w:numId w:val="1"/>
        </w:numPr>
        <w:spacing w:before="240" w:after="0"/>
        <w:rPr/>
      </w:pPr>
      <w:r>
        <w:rPr/>
        <w:t>Factory Calibration: Factory calibrate each meter at not less than [</w:t>
      </w:r>
      <w:r>
        <w:rPr>
          <w:b/>
        </w:rPr>
        <w:t>five</w:t>
      </w:r>
      <w:r>
        <w:rPr/>
        <w:t>] &lt;</w:t>
      </w:r>
      <w:r>
        <w:rPr>
          <w:b/>
        </w:rPr>
        <w:t>Insert number</w:t>
      </w:r>
      <w:r>
        <w:rPr/>
        <w:t>&gt; points across meter flow range against the manufacturer's flow standards. Tag meter and provide a certificate of calibration.</w:t>
      </w:r>
    </w:p>
    <w:p>
      <w:pPr>
        <w:pStyle w:val="PR2"/>
        <w:numPr>
          <w:ilvl w:val="5"/>
          <w:numId w:val="1"/>
        </w:numPr>
        <w:rPr/>
      </w:pPr>
      <w:r>
        <w:rPr/>
        <w:t>Meter Size Range: [</w:t>
      </w:r>
      <w:r>
        <w:rPr>
          <w:rStyle w:val="IP"/>
          <w:b/>
        </w:rPr>
        <w:t>NPS 1/2 through NPS 8</w:t>
      </w:r>
      <w:r>
        <w:rPr>
          <w:rStyle w:val="SI"/>
          <w:b/>
        </w:rPr>
        <w:t xml:space="preserve"> (DN 15 through DN 200)</w:t>
      </w:r>
      <w:r>
        <w:rPr/>
        <w:t>] &lt;</w:t>
      </w:r>
      <w:r>
        <w:rPr>
          <w:b/>
        </w:rPr>
        <w:t>Insert pipe size range</w:t>
      </w:r>
      <w:r>
        <w:rPr/>
        <w:t>&gt;.</w:t>
      </w:r>
    </w:p>
    <w:p>
      <w:pPr>
        <w:pStyle w:val="PR2"/>
        <w:numPr>
          <w:ilvl w:val="5"/>
          <w:numId w:val="1"/>
        </w:numPr>
        <w:rPr/>
      </w:pPr>
      <w:r>
        <w:rPr/>
        <w:t>Performance:</w:t>
      </w:r>
    </w:p>
    <w:p>
      <w:pPr>
        <w:pStyle w:val="PR3"/>
        <w:numPr>
          <w:ilvl w:val="6"/>
          <w:numId w:val="1"/>
        </w:numPr>
        <w:spacing w:before="240" w:after="0"/>
        <w:rPr/>
      </w:pPr>
      <w:r>
        <w:rPr/>
        <w:t>Ambient Temperature: [</w:t>
      </w:r>
      <w:r>
        <w:rPr>
          <w:rStyle w:val="IP"/>
          <w:b/>
        </w:rPr>
        <w:t>Minus 40 to plus 185 deg F</w:t>
      </w:r>
      <w:r>
        <w:rPr>
          <w:rStyle w:val="SI"/>
          <w:b/>
        </w:rPr>
        <w:t xml:space="preserve"> (Minus 40 to plus 85 deg C)</w:t>
      </w:r>
      <w:r>
        <w:rPr/>
        <w:t>] &lt;</w:t>
      </w:r>
      <w:r>
        <w:rPr>
          <w:b/>
        </w:rPr>
        <w:t>Insert temperature range</w:t>
      </w:r>
      <w:r>
        <w:rPr/>
        <w:t>&gt;.</w:t>
      </w:r>
    </w:p>
    <w:p>
      <w:pPr>
        <w:pStyle w:val="PR3"/>
        <w:numPr>
          <w:ilvl w:val="6"/>
          <w:numId w:val="1"/>
        </w:numPr>
        <w:rPr/>
      </w:pPr>
      <w:r>
        <w:rPr/>
        <w:t>Mass Flow Accuracy: Within [</w:t>
      </w:r>
      <w:r>
        <w:rPr>
          <w:b/>
        </w:rPr>
        <w:t>1.5</w:t>
      </w:r>
      <w:r>
        <w:rPr/>
        <w:t>] &lt;</w:t>
      </w:r>
      <w:r>
        <w:rPr>
          <w:b/>
        </w:rPr>
        <w:t>Insert number</w:t>
      </w:r>
      <w:r>
        <w:rPr/>
        <w:t>&gt; percent of reading for Reynolds numbers [</w:t>
      </w:r>
      <w:r>
        <w:rPr>
          <w:b/>
        </w:rPr>
        <w:t>10,000</w:t>
      </w:r>
      <w:r>
        <w:rPr/>
        <w:t>] &lt;</w:t>
      </w:r>
      <w:r>
        <w:rPr>
          <w:b/>
        </w:rPr>
        <w:t>Insert value</w:t>
      </w:r>
      <w:r>
        <w:rPr/>
        <w:t>&gt; and larger.</w:t>
      </w:r>
    </w:p>
    <w:p>
      <w:pPr>
        <w:pStyle w:val="PR3"/>
        <w:numPr>
          <w:ilvl w:val="6"/>
          <w:numId w:val="1"/>
        </w:numPr>
        <w:rPr/>
      </w:pPr>
      <w:r>
        <w:rPr/>
        <w:t>Repeatability: Within [</w:t>
      </w:r>
      <w:r>
        <w:rPr>
          <w:b/>
        </w:rPr>
        <w:t>0.2</w:t>
      </w:r>
      <w:r>
        <w:rPr/>
        <w:t>] &lt;</w:t>
      </w:r>
      <w:r>
        <w:rPr>
          <w:b/>
        </w:rPr>
        <w:t>Insert number</w:t>
      </w:r>
      <w:r>
        <w:rPr/>
        <w:t>&gt; percent.</w:t>
      </w:r>
    </w:p>
    <w:p>
      <w:pPr>
        <w:pStyle w:val="PR3"/>
        <w:numPr>
          <w:ilvl w:val="6"/>
          <w:numId w:val="1"/>
        </w:numPr>
        <w:rPr/>
      </w:pPr>
      <w:r>
        <w:rPr/>
        <w:t>Long-Term Stability: Within [</w:t>
      </w:r>
      <w:r>
        <w:rPr>
          <w:b/>
        </w:rPr>
        <w:t>0.2</w:t>
      </w:r>
      <w:r>
        <w:rPr/>
        <w:t>] &lt;</w:t>
      </w:r>
      <w:r>
        <w:rPr>
          <w:b/>
        </w:rPr>
        <w:t>Insert number</w:t>
      </w:r>
      <w:r>
        <w:rPr/>
        <w:t>&gt; percent per year.</w:t>
      </w:r>
    </w:p>
    <w:p>
      <w:pPr>
        <w:pStyle w:val="PR3"/>
        <w:numPr>
          <w:ilvl w:val="6"/>
          <w:numId w:val="1"/>
        </w:numPr>
        <w:rPr/>
      </w:pPr>
      <w:r>
        <w:rPr/>
        <w:t>Process Pressure and Temperature: Suitable for system maximum operating pressure and temperature.</w:t>
      </w:r>
    </w:p>
    <w:p>
      <w:pPr>
        <w:pStyle w:val="CMT"/>
        <w:rPr/>
      </w:pPr>
      <w:r>
        <w:rPr/>
        <w:t>Retain "Minimum Pressure" and "Minimum Temperature Range" subparagraphs below to dictate minimum requirements.</w:t>
      </w:r>
    </w:p>
    <w:p>
      <w:pPr>
        <w:pStyle w:val="PR4"/>
        <w:numPr>
          <w:ilvl w:val="7"/>
          <w:numId w:val="1"/>
        </w:numPr>
        <w:spacing w:before="240" w:after="0"/>
        <w:rPr/>
      </w:pPr>
      <w:r>
        <w:rPr/>
        <w:t>Minimum Pressure: [</w:t>
      </w:r>
      <w:r>
        <w:rPr>
          <w:rStyle w:val="IP"/>
          <w:b/>
        </w:rPr>
        <w:t>200 psig</w:t>
      </w:r>
      <w:r>
        <w:rPr>
          <w:rStyle w:val="SI"/>
          <w:b/>
        </w:rPr>
        <w:t xml:space="preserve"> (1379 kPa)</w:t>
      </w:r>
      <w:r>
        <w:rPr/>
        <w:t>] [</w:t>
      </w:r>
      <w:r>
        <w:rPr>
          <w:rStyle w:val="IP"/>
          <w:b/>
        </w:rPr>
        <w:t>400 psig</w:t>
      </w:r>
      <w:r>
        <w:rPr>
          <w:rStyle w:val="SI"/>
          <w:b/>
        </w:rPr>
        <w:t xml:space="preserve"> (2758 kPa)</w:t>
      </w:r>
      <w:r>
        <w:rPr/>
        <w:t>] &lt;</w:t>
      </w:r>
      <w:r>
        <w:rPr>
          <w:b/>
        </w:rPr>
        <w:t>Insert value</w:t>
      </w:r>
      <w:r>
        <w:rPr/>
        <w:t>&gt;.</w:t>
      </w:r>
    </w:p>
    <w:p>
      <w:pPr>
        <w:pStyle w:val="PR4"/>
        <w:numPr>
          <w:ilvl w:val="7"/>
          <w:numId w:val="1"/>
        </w:numPr>
        <w:rPr/>
      </w:pPr>
      <w:r>
        <w:rPr/>
        <w:t>Minimum Temperature Range: Within [</w:t>
      </w:r>
      <w:r>
        <w:rPr>
          <w:rStyle w:val="IP"/>
          <w:b/>
        </w:rPr>
        <w:t>minus 330 to plus 500 deg F</w:t>
      </w:r>
      <w:r>
        <w:rPr>
          <w:rStyle w:val="SI"/>
          <w:b/>
        </w:rPr>
        <w:t xml:space="preserve"> (minus 201 to plus 260 deg C)</w:t>
      </w:r>
      <w:r>
        <w:rPr/>
        <w:t>] &lt;</w:t>
      </w:r>
      <w:r>
        <w:rPr>
          <w:b/>
        </w:rPr>
        <w:t>Insert temperature range</w:t>
      </w:r>
      <w:r>
        <w:rPr/>
        <w:t>&gt;.</w:t>
      </w:r>
    </w:p>
    <w:p>
      <w:pPr>
        <w:pStyle w:val="PR3"/>
        <w:numPr>
          <w:ilvl w:val="6"/>
          <w:numId w:val="1"/>
        </w:numPr>
        <w:spacing w:before="240" w:after="0"/>
        <w:rPr/>
      </w:pPr>
      <w:r>
        <w:rPr/>
        <w:t>Pressure Drop: [</w:t>
      </w:r>
      <w:r>
        <w:rPr>
          <w:b/>
        </w:rPr>
        <w:t>See Drawings</w:t>
      </w:r>
      <w:r>
        <w:rPr/>
        <w:t>] &lt;</w:t>
      </w:r>
      <w:r>
        <w:rPr>
          <w:b/>
        </w:rPr>
        <w:t>Insert pressure drop</w:t>
      </w:r>
      <w:r>
        <w:rPr/>
        <w:t>&gt;.</w:t>
      </w:r>
    </w:p>
    <w:p>
      <w:pPr>
        <w:pStyle w:val="PR2"/>
        <w:numPr>
          <w:ilvl w:val="5"/>
          <w:numId w:val="1"/>
        </w:numPr>
        <w:spacing w:before="240" w:after="0"/>
        <w:rPr/>
      </w:pPr>
      <w:r>
        <w:rPr/>
        <w:t>Output Signals:</w:t>
      </w:r>
    </w:p>
    <w:p>
      <w:pPr>
        <w:pStyle w:val="PR3"/>
        <w:numPr>
          <w:ilvl w:val="6"/>
          <w:numId w:val="1"/>
        </w:numPr>
        <w:spacing w:before="240" w:after="0"/>
        <w:rPr/>
      </w:pPr>
      <w:r>
        <w:rPr/>
        <w:t>Analog Current Signal of Flow Rate:</w:t>
      </w:r>
    </w:p>
    <w:p>
      <w:pPr>
        <w:pStyle w:val="PR4"/>
        <w:numPr>
          <w:ilvl w:val="7"/>
          <w:numId w:val="1"/>
        </w:numPr>
        <w:spacing w:before="240" w:after="0"/>
        <w:rPr/>
      </w:pPr>
      <w:r>
        <w:rPr/>
        <w:t>Two-wire, 4 to 20 mA dc current source.</w:t>
      </w:r>
    </w:p>
    <w:p>
      <w:pPr>
        <w:pStyle w:val="PR4"/>
        <w:numPr>
          <w:ilvl w:val="7"/>
          <w:numId w:val="1"/>
        </w:numPr>
        <w:rPr/>
      </w:pPr>
      <w:r>
        <w:rPr/>
        <w:t>Signal capable of operating into [</w:t>
      </w:r>
      <w:r>
        <w:rPr>
          <w:b/>
        </w:rPr>
        <w:t>1000</w:t>
      </w:r>
      <w:r>
        <w:rPr/>
        <w:t>] &lt;</w:t>
      </w:r>
      <w:r>
        <w:rPr>
          <w:b/>
        </w:rPr>
        <w:t>Insert value</w:t>
      </w:r>
      <w:r>
        <w:rPr/>
        <w:t>&gt;-ohm load.</w:t>
      </w:r>
    </w:p>
    <w:p>
      <w:pPr>
        <w:pStyle w:val="PR3"/>
        <w:numPr>
          <w:ilvl w:val="6"/>
          <w:numId w:val="1"/>
        </w:numPr>
        <w:spacing w:before="240" w:after="0"/>
        <w:rPr/>
      </w:pPr>
      <w:r>
        <w:rPr/>
        <w:t>Analog Current Signals for Pressure and Temperature: Separate 4 to 20 mA signals for gage pressure and temperature.</w:t>
      </w:r>
    </w:p>
    <w:p>
      <w:pPr>
        <w:pStyle w:val="PR3"/>
        <w:numPr>
          <w:ilvl w:val="6"/>
          <w:numId w:val="1"/>
        </w:numPr>
        <w:rPr/>
      </w:pPr>
      <w:r>
        <w:rPr/>
        <w:t>Digital Signal:</w:t>
      </w:r>
    </w:p>
    <w:p>
      <w:pPr>
        <w:pStyle w:val="PR4"/>
        <w:numPr>
          <w:ilvl w:val="7"/>
          <w:numId w:val="1"/>
        </w:numPr>
        <w:spacing w:before="240" w:after="0"/>
        <w:rPr/>
      </w:pPr>
      <w:r>
        <w:rPr/>
        <w:t>Pulse Output for Flow Totalization: Two wire, scaled pulse, 0.5 Hz, 100 mA at 30 V dc.</w:t>
      </w:r>
    </w:p>
    <w:p>
      <w:pPr>
        <w:pStyle w:val="PR2"/>
        <w:numPr>
          <w:ilvl w:val="5"/>
          <w:numId w:val="1"/>
        </w:numPr>
        <w:spacing w:before="240" w:after="0"/>
        <w:rPr/>
      </w:pPr>
      <w:r>
        <w:rPr/>
        <w:t>Serial Communication: RS-485, two wire; [</w:t>
      </w:r>
      <w:r>
        <w:rPr>
          <w:b/>
        </w:rPr>
        <w:t>BACnet</w:t>
      </w:r>
      <w:r>
        <w:rPr/>
        <w:t>] [</w:t>
      </w:r>
      <w:r>
        <w:rPr>
          <w:b/>
        </w:rPr>
        <w:t>or</w:t>
      </w:r>
      <w:r>
        <w:rPr/>
        <w:t>] [</w:t>
      </w:r>
      <w:r>
        <w:rPr>
          <w:b/>
        </w:rPr>
        <w:t>Modbus RTU</w:t>
      </w:r>
      <w:r>
        <w:rPr/>
        <w:t>] protocol.</w:t>
      </w:r>
    </w:p>
    <w:p>
      <w:pPr>
        <w:pStyle w:val="PR2"/>
        <w:numPr>
          <w:ilvl w:val="5"/>
          <w:numId w:val="1"/>
        </w:numPr>
        <w:rPr/>
      </w:pPr>
      <w:r>
        <w:rPr/>
        <w:t>Operator Interface:</w:t>
      </w:r>
    </w:p>
    <w:p>
      <w:pPr>
        <w:pStyle w:val="PR3"/>
        <w:numPr>
          <w:ilvl w:val="6"/>
          <w:numId w:val="1"/>
        </w:numPr>
        <w:spacing w:before="240" w:after="0"/>
        <w:rPr/>
      </w:pPr>
      <w:r>
        <w:rPr/>
        <w:t>Keypad with field programming of all parameters; local reset of flow totalization.</w:t>
      </w:r>
    </w:p>
    <w:p>
      <w:pPr>
        <w:pStyle w:val="PR3"/>
        <w:numPr>
          <w:ilvl w:val="6"/>
          <w:numId w:val="1"/>
        </w:numPr>
        <w:rPr/>
      </w:pPr>
      <w:r>
        <w:rPr/>
        <w:t>Digital Display: Two-line digital display of alphanumerical characters, displaying flow rate, flow totalization, pressure, and temperature.</w:t>
      </w:r>
    </w:p>
    <w:p>
      <w:pPr>
        <w:pStyle w:val="PR2"/>
        <w:numPr>
          <w:ilvl w:val="5"/>
          <w:numId w:val="1"/>
        </w:numPr>
        <w:spacing w:before="240" w:after="0"/>
        <w:rPr/>
      </w:pPr>
      <w:r>
        <w:rPr/>
        <w:t>Meter Construction:</w:t>
      </w:r>
    </w:p>
    <w:p>
      <w:pPr>
        <w:pStyle w:val="PR3"/>
        <w:numPr>
          <w:ilvl w:val="6"/>
          <w:numId w:val="1"/>
        </w:numPr>
        <w:spacing w:before="240" w:after="0"/>
        <w:rPr/>
      </w:pPr>
      <w:r>
        <w:rPr/>
        <w:t>Enclosure:</w:t>
      </w:r>
    </w:p>
    <w:p>
      <w:pPr>
        <w:pStyle w:val="PR4"/>
        <w:numPr>
          <w:ilvl w:val="7"/>
          <w:numId w:val="1"/>
        </w:numPr>
        <w:spacing w:before="240" w:after="0"/>
        <w:rPr/>
      </w:pPr>
      <w:r>
        <w:rPr/>
        <w:t>Material: Epoxy-painted cast aluminum.</w:t>
      </w:r>
    </w:p>
    <w:p>
      <w:pPr>
        <w:pStyle w:val="PR4"/>
        <w:numPr>
          <w:ilvl w:val="7"/>
          <w:numId w:val="1"/>
        </w:numPr>
        <w:rPr/>
      </w:pPr>
      <w:r>
        <w:rPr/>
        <w:t>Removable screw-on cover.</w:t>
      </w:r>
    </w:p>
    <w:p>
      <w:pPr>
        <w:pStyle w:val="PR4"/>
        <w:numPr>
          <w:ilvl w:val="7"/>
          <w:numId w:val="1"/>
        </w:numPr>
        <w:rPr/>
      </w:pPr>
      <w:r>
        <w:rPr/>
        <w:t>Mounting: [</w:t>
      </w:r>
      <w:r>
        <w:rPr>
          <w:b/>
        </w:rPr>
        <w:t>Integral</w:t>
      </w:r>
      <w:r>
        <w:rPr/>
        <w:t>] [</w:t>
      </w:r>
      <w:r>
        <w:rPr>
          <w:b/>
        </w:rPr>
        <w:t>or</w:t>
      </w:r>
      <w:r>
        <w:rPr/>
        <w:t>] [</w:t>
      </w:r>
      <w:r>
        <w:rPr>
          <w:b/>
        </w:rPr>
        <w:t>remote</w:t>
      </w:r>
      <w:r>
        <w:rPr/>
        <w:t>].</w:t>
      </w:r>
    </w:p>
    <w:p>
      <w:pPr>
        <w:pStyle w:val="PR4"/>
        <w:numPr>
          <w:ilvl w:val="7"/>
          <w:numId w:val="1"/>
        </w:numPr>
        <w:rPr/>
      </w:pPr>
      <w:r>
        <w:rPr/>
        <w:t>Rating: NEMA 250, Type 4X.</w:t>
      </w:r>
    </w:p>
    <w:p>
      <w:pPr>
        <w:pStyle w:val="PR4"/>
        <w:numPr>
          <w:ilvl w:val="7"/>
          <w:numId w:val="1"/>
        </w:numPr>
        <w:rPr/>
      </w:pPr>
      <w:r>
        <w:rPr/>
        <w:t>Electrical Connection: Labeled screw terminals.</w:t>
      </w:r>
    </w:p>
    <w:p>
      <w:pPr>
        <w:pStyle w:val="PR4"/>
        <w:numPr>
          <w:ilvl w:val="7"/>
          <w:numId w:val="1"/>
        </w:numPr>
        <w:rPr/>
      </w:pPr>
      <w:r>
        <w:rPr/>
        <w:t xml:space="preserve">Conduit Connection: Two, </w:t>
      </w:r>
      <w:r>
        <w:rPr>
          <w:rStyle w:val="IP"/>
        </w:rPr>
        <w:t>1/2-inch</w:t>
      </w:r>
      <w:r>
        <w:rPr>
          <w:rStyle w:val="SI"/>
        </w:rPr>
        <w:t xml:space="preserve"> (16-mm)</w:t>
      </w:r>
      <w:r>
        <w:rPr/>
        <w:t xml:space="preserve"> trade size.</w:t>
      </w:r>
    </w:p>
    <w:p>
      <w:pPr>
        <w:pStyle w:val="PR3"/>
        <w:numPr>
          <w:ilvl w:val="6"/>
          <w:numId w:val="1"/>
        </w:numPr>
        <w:spacing w:before="240" w:after="0"/>
        <w:rPr/>
      </w:pPr>
      <w:r>
        <w:rPr/>
        <w:t>Meter End Connections: ASME B16.5 flanges; class required by performance.</w:t>
      </w:r>
    </w:p>
    <w:p>
      <w:pPr>
        <w:pStyle w:val="PR3"/>
        <w:numPr>
          <w:ilvl w:val="6"/>
          <w:numId w:val="1"/>
        </w:numPr>
        <w:rPr/>
      </w:pPr>
      <w:r>
        <w:rPr/>
        <w:t>Meter Material: Type 316L stainless steel.</w:t>
      </w:r>
    </w:p>
    <w:p>
      <w:pPr>
        <w:pStyle w:val="PR3"/>
        <w:numPr>
          <w:ilvl w:val="6"/>
          <w:numId w:val="1"/>
        </w:numPr>
        <w:rPr/>
      </w:pPr>
      <w:r>
        <w:rPr/>
        <w:t>Memory: Store program and data in nonvolatile memory.</w:t>
      </w:r>
    </w:p>
    <w:p>
      <w:pPr>
        <w:pStyle w:val="PR2"/>
        <w:numPr>
          <w:ilvl w:val="5"/>
          <w:numId w:val="1"/>
        </w:numPr>
        <w:spacing w:before="240" w:after="0"/>
        <w:rPr/>
      </w:pPr>
      <w:r>
        <w:rPr/>
        <w:t>Power: [</w:t>
      </w:r>
      <w:r>
        <w:rPr>
          <w:b/>
        </w:rPr>
        <w:t>120 or 240 V ac; 50 or 60 Hz</w:t>
      </w:r>
      <w:r>
        <w:rPr/>
        <w:t>] &lt;</w:t>
      </w:r>
      <w:r>
        <w:rPr>
          <w:b/>
        </w:rPr>
        <w:t>Insert power requirements</w:t>
      </w:r>
      <w:r>
        <w:rPr/>
        <w:t>&gt; unless otherwise required by application.</w:t>
      </w:r>
    </w:p>
    <w:p>
      <w:pPr>
        <w:pStyle w:val="PR2"/>
        <w:numPr>
          <w:ilvl w:val="5"/>
          <w:numId w:val="1"/>
        </w:numPr>
        <w:rPr/>
      </w:pPr>
      <w:r>
        <w:rPr/>
        <w:t>Upstream Flow Straightener:</w:t>
      </w:r>
    </w:p>
    <w:p>
      <w:pPr>
        <w:pStyle w:val="PR3"/>
        <w:numPr>
          <w:ilvl w:val="6"/>
          <w:numId w:val="1"/>
        </w:numPr>
        <w:spacing w:before="240" w:after="0"/>
        <w:rPr/>
      </w:pPr>
      <w:r>
        <w:rPr/>
        <w:t>Application: Include meter with flow straightener where required by meter manufacturer for specific installation.</w:t>
      </w:r>
    </w:p>
    <w:p>
      <w:pPr>
        <w:pStyle w:val="PR3"/>
        <w:numPr>
          <w:ilvl w:val="6"/>
          <w:numId w:val="1"/>
        </w:numPr>
        <w:rPr/>
      </w:pPr>
      <w:r>
        <w:rPr/>
        <w:t>Material: Type 316 stainless steel.</w:t>
      </w:r>
    </w:p>
    <w:p>
      <w:pPr>
        <w:pStyle w:val="PR3"/>
        <w:numPr>
          <w:ilvl w:val="6"/>
          <w:numId w:val="1"/>
        </w:numPr>
        <w:rPr/>
      </w:pPr>
      <w:r>
        <w:rPr/>
        <w:t>Size: Match meter.</w:t>
      </w:r>
    </w:p>
    <w:p>
      <w:pPr>
        <w:pStyle w:val="PR3"/>
        <w:numPr>
          <w:ilvl w:val="6"/>
          <w:numId w:val="1"/>
        </w:numPr>
        <w:rPr/>
      </w:pPr>
      <w:r>
        <w:rPr/>
        <w:t>Type: Flanged or wafer designed for installation between field-installed flanges.</w:t>
      </w:r>
    </w:p>
    <w:p>
      <w:pPr>
        <w:pStyle w:val="PR1"/>
        <w:numPr>
          <w:ilvl w:val="4"/>
          <w:numId w:val="1"/>
        </w:numPr>
        <w:rPr/>
      </w:pPr>
      <w:r>
        <w:rPr/>
        <w:t>Vortex-Shedding Steam Flow Meters for Hazardous Environments:</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CMT"/>
        <w:rPr/>
      </w:pPr>
      <w:r>
        <w:rPr/>
        <w:t>Retain "Source Limitations" Subparagraph below to require all vortex-shedding flow meters for hazardous environments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vortex-shedding flow meters for hazardous environments from a single manufacturer.</w:t>
      </w:r>
    </w:p>
    <w:p>
      <w:pPr>
        <w:pStyle w:val="PR2"/>
        <w:numPr>
          <w:ilvl w:val="5"/>
          <w:numId w:val="1"/>
        </w:numPr>
        <w:rPr/>
      </w:pPr>
      <w:r>
        <w:rPr/>
        <w:t>Standard: ASME MFC-6.</w:t>
      </w:r>
    </w:p>
    <w:p>
      <w:pPr>
        <w:pStyle w:val="PR2"/>
        <w:numPr>
          <w:ilvl w:val="5"/>
          <w:numId w:val="1"/>
        </w:numPr>
        <w:rPr/>
      </w:pPr>
      <w:r>
        <w:rPr/>
        <w:t>Description:</w:t>
      </w:r>
    </w:p>
    <w:p>
      <w:pPr>
        <w:pStyle w:val="PR3"/>
        <w:numPr>
          <w:ilvl w:val="6"/>
          <w:numId w:val="1"/>
        </w:numPr>
        <w:spacing w:before="240" w:after="0"/>
        <w:rPr/>
      </w:pPr>
      <w:r>
        <w:rPr/>
        <w:t>FM Approved for hazardous environments.</w:t>
      </w:r>
    </w:p>
    <w:p>
      <w:pPr>
        <w:pStyle w:val="PR4"/>
        <w:numPr>
          <w:ilvl w:val="7"/>
          <w:numId w:val="1"/>
        </w:numPr>
        <w:spacing w:before="240" w:after="0"/>
        <w:rPr/>
      </w:pPr>
      <w:r>
        <w:rPr/>
        <w:t>Intrinsically safe for Class I, Division 1, Groups A, B, C, and D; Class II and III, Division 1, Groups E, F, and G.</w:t>
      </w:r>
    </w:p>
    <w:p>
      <w:pPr>
        <w:pStyle w:val="PR4"/>
        <w:numPr>
          <w:ilvl w:val="7"/>
          <w:numId w:val="1"/>
        </w:numPr>
        <w:rPr/>
      </w:pPr>
      <w:r>
        <w:rPr/>
        <w:t>Explosion proof for Class I, Division 1, Groups B, C, and D.</w:t>
      </w:r>
    </w:p>
    <w:p>
      <w:pPr>
        <w:pStyle w:val="PR4"/>
        <w:numPr>
          <w:ilvl w:val="7"/>
          <w:numId w:val="1"/>
        </w:numPr>
        <w:rPr/>
      </w:pPr>
      <w:r>
        <w:rPr/>
        <w:t>Dust ignition proof for Class II and III, Division 1, Groups E, F, and G.</w:t>
      </w:r>
    </w:p>
    <w:p>
      <w:pPr>
        <w:pStyle w:val="PR3"/>
        <w:numPr>
          <w:ilvl w:val="6"/>
          <w:numId w:val="1"/>
        </w:numPr>
        <w:spacing w:before="240" w:after="0"/>
        <w:rPr/>
      </w:pPr>
      <w:r>
        <w:rPr/>
        <w:t>Sensor isolated from process and replaceable without breaking process seals.</w:t>
      </w:r>
    </w:p>
    <w:p>
      <w:pPr>
        <w:pStyle w:val="PR3"/>
        <w:numPr>
          <w:ilvl w:val="6"/>
          <w:numId w:val="1"/>
        </w:numPr>
        <w:rPr/>
      </w:pPr>
      <w:r>
        <w:rPr/>
        <w:t>Clog-free design eliminates gaskets and ports.</w:t>
      </w:r>
    </w:p>
    <w:p>
      <w:pPr>
        <w:pStyle w:val="PR3"/>
        <w:numPr>
          <w:ilvl w:val="6"/>
          <w:numId w:val="1"/>
        </w:numPr>
        <w:rPr/>
      </w:pPr>
      <w:r>
        <w:rPr/>
        <w:t>Each meter furnished with a permanently attached stainless steel tag.</w:t>
      </w:r>
    </w:p>
    <w:p>
      <w:pPr>
        <w:pStyle w:val="PR3"/>
        <w:numPr>
          <w:ilvl w:val="6"/>
          <w:numId w:val="1"/>
        </w:numPr>
        <w:rPr/>
      </w:pPr>
      <w:r>
        <w:rPr/>
        <w:t>Meter with integral diagnostics to verify proper operation.</w:t>
      </w:r>
    </w:p>
    <w:p>
      <w:pPr>
        <w:pStyle w:val="PR2"/>
        <w:numPr>
          <w:ilvl w:val="5"/>
          <w:numId w:val="1"/>
        </w:numPr>
        <w:spacing w:before="240" w:after="0"/>
        <w:rPr/>
      </w:pPr>
      <w:r>
        <w:rPr/>
        <w:t>Factory Calibration: Factory calibrate each meter and provide with a certificate of calibration.</w:t>
      </w:r>
    </w:p>
    <w:p>
      <w:pPr>
        <w:pStyle w:val="PR2"/>
        <w:numPr>
          <w:ilvl w:val="5"/>
          <w:numId w:val="1"/>
        </w:numPr>
        <w:rPr/>
      </w:pPr>
      <w:r>
        <w:rPr/>
        <w:t>Meter Size Range: [</w:t>
      </w:r>
      <w:r>
        <w:rPr>
          <w:rStyle w:val="IP"/>
          <w:b/>
        </w:rPr>
        <w:t>NPS 1/2 through NPS 12</w:t>
      </w:r>
      <w:r>
        <w:rPr>
          <w:rStyle w:val="SI"/>
          <w:b/>
        </w:rPr>
        <w:t xml:space="preserve"> (DN 15 through DN 300)</w:t>
      </w:r>
      <w:r>
        <w:rPr/>
        <w:t>] &lt;</w:t>
      </w:r>
      <w:r>
        <w:rPr>
          <w:b/>
        </w:rPr>
        <w:t>Insert pipe size range</w:t>
      </w:r>
      <w:r>
        <w:rPr/>
        <w:t>&gt;.</w:t>
      </w:r>
    </w:p>
    <w:p>
      <w:pPr>
        <w:pStyle w:val="PR2"/>
        <w:numPr>
          <w:ilvl w:val="5"/>
          <w:numId w:val="1"/>
        </w:numPr>
        <w:rPr/>
      </w:pPr>
      <w:r>
        <w:rPr/>
        <w:t>Performance:</w:t>
      </w:r>
    </w:p>
    <w:p>
      <w:pPr>
        <w:pStyle w:val="PR3"/>
        <w:numPr>
          <w:ilvl w:val="6"/>
          <w:numId w:val="1"/>
        </w:numPr>
        <w:spacing w:before="240" w:after="0"/>
        <w:rPr/>
      </w:pPr>
      <w:r>
        <w:rPr/>
        <w:t>Ambient Temperature: [</w:t>
      </w:r>
      <w:r>
        <w:rPr>
          <w:rStyle w:val="IP"/>
          <w:b/>
        </w:rPr>
        <w:t>Minus 4 to plus 185 deg F</w:t>
      </w:r>
      <w:r>
        <w:rPr>
          <w:rStyle w:val="SI"/>
          <w:b/>
        </w:rPr>
        <w:t xml:space="preserve"> (Minus 20 to plus 85 deg C)</w:t>
      </w:r>
      <w:r>
        <w:rPr/>
        <w:t>] &lt;</w:t>
      </w:r>
      <w:r>
        <w:rPr>
          <w:b/>
        </w:rPr>
        <w:t>Insert temperature range</w:t>
      </w:r>
      <w:r>
        <w:rPr/>
        <w:t>&gt;.</w:t>
      </w:r>
    </w:p>
    <w:p>
      <w:pPr>
        <w:pStyle w:val="PR3"/>
        <w:numPr>
          <w:ilvl w:val="6"/>
          <w:numId w:val="1"/>
        </w:numPr>
        <w:rPr/>
      </w:pPr>
      <w:r>
        <w:rPr/>
        <w:t>Ambient Humidity: Zero to 95 percent noncondensing.</w:t>
      </w:r>
    </w:p>
    <w:p>
      <w:pPr>
        <w:pStyle w:val="PR3"/>
        <w:numPr>
          <w:ilvl w:val="6"/>
          <w:numId w:val="1"/>
        </w:numPr>
        <w:rPr/>
      </w:pPr>
      <w:r>
        <w:rPr/>
        <w:t>Flow Accuracy: Within [</w:t>
      </w:r>
      <w:r>
        <w:rPr>
          <w:b/>
        </w:rPr>
        <w:t>0.65</w:t>
      </w:r>
      <w:r>
        <w:rPr/>
        <w:t>] &lt;</w:t>
      </w:r>
      <w:r>
        <w:rPr>
          <w:b/>
        </w:rPr>
        <w:t>Insert number</w:t>
      </w:r>
      <w:r>
        <w:rPr/>
        <w:t>&gt; percent of reading plus 0.025 percent of span for Reynolds numbers 20000 and larger.</w:t>
      </w:r>
    </w:p>
    <w:p>
      <w:pPr>
        <w:pStyle w:val="PR3"/>
        <w:numPr>
          <w:ilvl w:val="6"/>
          <w:numId w:val="1"/>
        </w:numPr>
        <w:rPr/>
      </w:pPr>
      <w:r>
        <w:rPr/>
        <w:t>Repeatability: Within [</w:t>
      </w:r>
      <w:r>
        <w:rPr>
          <w:b/>
        </w:rPr>
        <w:t>0.1</w:t>
      </w:r>
      <w:r>
        <w:rPr/>
        <w:t>] &lt;</w:t>
      </w:r>
      <w:r>
        <w:rPr>
          <w:b/>
        </w:rPr>
        <w:t>Insert number</w:t>
      </w:r>
      <w:r>
        <w:rPr/>
        <w:t>&gt; percent of flow rate.</w:t>
      </w:r>
    </w:p>
    <w:p>
      <w:pPr>
        <w:pStyle w:val="PR3"/>
        <w:numPr>
          <w:ilvl w:val="6"/>
          <w:numId w:val="1"/>
        </w:numPr>
        <w:rPr/>
      </w:pPr>
      <w:r>
        <w:rPr/>
        <w:t>Long-Term Stability: Within [</w:t>
      </w:r>
      <w:r>
        <w:rPr>
          <w:b/>
        </w:rPr>
        <w:t>0.1</w:t>
      </w:r>
      <w:r>
        <w:rPr/>
        <w:t>] &lt;</w:t>
      </w:r>
      <w:r>
        <w:rPr>
          <w:b/>
        </w:rPr>
        <w:t>Insert number</w:t>
      </w:r>
      <w:r>
        <w:rPr/>
        <w:t>&gt; percent of flow rate per year.</w:t>
      </w:r>
    </w:p>
    <w:p>
      <w:pPr>
        <w:pStyle w:val="PR3"/>
        <w:numPr>
          <w:ilvl w:val="6"/>
          <w:numId w:val="1"/>
        </w:numPr>
        <w:rPr/>
      </w:pPr>
      <w:r>
        <w:rPr/>
        <w:t>Response Time: Greater of three vortex-shedding cycles or [</w:t>
      </w:r>
      <w:r>
        <w:rPr>
          <w:b/>
        </w:rPr>
        <w:t>0.2</w:t>
      </w:r>
      <w:r>
        <w:rPr/>
        <w:t>] &lt;</w:t>
      </w:r>
      <w:r>
        <w:rPr>
          <w:b/>
        </w:rPr>
        <w:t>Insert value</w:t>
      </w:r>
      <w:r>
        <w:rPr/>
        <w:t>&gt; seconds.</w:t>
      </w:r>
    </w:p>
    <w:p>
      <w:pPr>
        <w:pStyle w:val="PR3"/>
        <w:numPr>
          <w:ilvl w:val="6"/>
          <w:numId w:val="1"/>
        </w:numPr>
        <w:rPr/>
      </w:pPr>
      <w:r>
        <w:rPr/>
        <w:t>Dampening: Adjustable between [</w:t>
      </w:r>
      <w:r>
        <w:rPr>
          <w:b/>
        </w:rPr>
        <w:t>0.2 to 255</w:t>
      </w:r>
      <w:r>
        <w:rPr/>
        <w:t>] &lt;</w:t>
      </w:r>
      <w:r>
        <w:rPr>
          <w:b/>
        </w:rPr>
        <w:t>Insert value</w:t>
      </w:r>
      <w:r>
        <w:rPr/>
        <w:t>&gt; seconds.</w:t>
      </w:r>
    </w:p>
    <w:p>
      <w:pPr>
        <w:pStyle w:val="PR3"/>
        <w:numPr>
          <w:ilvl w:val="6"/>
          <w:numId w:val="1"/>
        </w:numPr>
        <w:rPr/>
      </w:pPr>
      <w:r>
        <w:rPr/>
        <w:t>Process Pressure and Temperature: Suitable for system maximum operating pressure and temperature.</w:t>
      </w:r>
    </w:p>
    <w:p>
      <w:pPr>
        <w:pStyle w:val="CMT"/>
        <w:rPr/>
      </w:pPr>
      <w:r>
        <w:rPr/>
        <w:t>Retain "Minimum Pressure" and "Minimum Temperature Range" subparagraphs below to dictate minimum requirements.</w:t>
      </w:r>
    </w:p>
    <w:p>
      <w:pPr>
        <w:pStyle w:val="PR4"/>
        <w:numPr>
          <w:ilvl w:val="7"/>
          <w:numId w:val="1"/>
        </w:numPr>
        <w:spacing w:before="240" w:after="0"/>
        <w:rPr/>
      </w:pPr>
      <w:r>
        <w:rPr/>
        <w:t>Minimum Pressure: [</w:t>
      </w:r>
      <w:r>
        <w:rPr>
          <w:rStyle w:val="IP"/>
          <w:b/>
        </w:rPr>
        <w:t>200 psig</w:t>
      </w:r>
      <w:r>
        <w:rPr>
          <w:rStyle w:val="SI"/>
          <w:b/>
        </w:rPr>
        <w:t xml:space="preserve"> (1379 kPa)</w:t>
      </w:r>
      <w:r>
        <w:rPr/>
        <w:t>] [</w:t>
      </w:r>
      <w:r>
        <w:rPr>
          <w:rStyle w:val="IP"/>
          <w:b/>
        </w:rPr>
        <w:t>400 psig</w:t>
      </w:r>
      <w:r>
        <w:rPr>
          <w:rStyle w:val="SI"/>
          <w:b/>
        </w:rPr>
        <w:t xml:space="preserve"> (2758 kPa)</w:t>
      </w:r>
      <w:r>
        <w:rPr/>
        <w:t>] &lt;</w:t>
      </w:r>
      <w:r>
        <w:rPr>
          <w:b/>
        </w:rPr>
        <w:t>Insert value</w:t>
      </w:r>
      <w:r>
        <w:rPr/>
        <w:t>&gt;.</w:t>
      </w:r>
    </w:p>
    <w:p>
      <w:pPr>
        <w:pStyle w:val="PR4"/>
        <w:numPr>
          <w:ilvl w:val="7"/>
          <w:numId w:val="1"/>
        </w:numPr>
        <w:rPr/>
      </w:pPr>
      <w:r>
        <w:rPr/>
        <w:t>Minimum Temperature Range: Within [</w:t>
      </w:r>
      <w:r>
        <w:rPr>
          <w:rStyle w:val="IP"/>
          <w:b/>
        </w:rPr>
        <w:t>minus 40 to plus 450 deg F</w:t>
      </w:r>
      <w:r>
        <w:rPr>
          <w:rStyle w:val="SI"/>
          <w:b/>
        </w:rPr>
        <w:t xml:space="preserve"> (minus 40 to plus 232 deg C)</w:t>
      </w:r>
      <w:r>
        <w:rPr/>
        <w:t>] &lt;</w:t>
      </w:r>
      <w:r>
        <w:rPr>
          <w:b/>
        </w:rPr>
        <w:t>Insert temperature range</w:t>
      </w:r>
      <w:r>
        <w:rPr/>
        <w:t>&gt;.</w:t>
      </w:r>
    </w:p>
    <w:p>
      <w:pPr>
        <w:pStyle w:val="PR3"/>
        <w:numPr>
          <w:ilvl w:val="6"/>
          <w:numId w:val="1"/>
        </w:numPr>
        <w:spacing w:before="240" w:after="0"/>
        <w:rPr/>
      </w:pPr>
      <w:r>
        <w:rPr/>
        <w:t>Pressure Drop: [</w:t>
      </w:r>
      <w:r>
        <w:rPr>
          <w:b/>
        </w:rPr>
        <w:t>See Drawings</w:t>
      </w:r>
      <w:r>
        <w:rPr/>
        <w:t>] &lt;</w:t>
      </w:r>
      <w:r>
        <w:rPr>
          <w:b/>
        </w:rPr>
        <w:t>Insert pressure drop</w:t>
      </w:r>
      <w:r>
        <w:rPr/>
        <w:t>&gt;.</w:t>
      </w:r>
    </w:p>
    <w:p>
      <w:pPr>
        <w:pStyle w:val="PR3"/>
        <w:numPr>
          <w:ilvl w:val="6"/>
          <w:numId w:val="1"/>
        </w:numPr>
        <w:rPr/>
      </w:pPr>
      <w:r>
        <w:rPr/>
        <w:t>Vibration: Meter immune to vibration.</w:t>
      </w:r>
    </w:p>
    <w:p>
      <w:pPr>
        <w:pStyle w:val="PR2"/>
        <w:numPr>
          <w:ilvl w:val="5"/>
          <w:numId w:val="1"/>
        </w:numPr>
        <w:spacing w:before="240" w:after="0"/>
        <w:rPr/>
      </w:pPr>
      <w:r>
        <w:rPr/>
        <w:t>Output Signals:</w:t>
      </w:r>
    </w:p>
    <w:p>
      <w:pPr>
        <w:pStyle w:val="PR3"/>
        <w:numPr>
          <w:ilvl w:val="6"/>
          <w:numId w:val="1"/>
        </w:numPr>
        <w:spacing w:before="240" w:after="0"/>
        <w:rPr/>
      </w:pPr>
      <w:r>
        <w:rPr/>
        <w:t>Analog Current Signal of Flow Rate:</w:t>
      </w:r>
    </w:p>
    <w:p>
      <w:pPr>
        <w:pStyle w:val="PR4"/>
        <w:numPr>
          <w:ilvl w:val="7"/>
          <w:numId w:val="1"/>
        </w:numPr>
        <w:spacing w:before="240" w:after="0"/>
        <w:rPr/>
      </w:pPr>
      <w:r>
        <w:rPr/>
        <w:t>Two-wire, 4 to 20 mA dc current source.</w:t>
      </w:r>
    </w:p>
    <w:p>
      <w:pPr>
        <w:pStyle w:val="PR4"/>
        <w:numPr>
          <w:ilvl w:val="7"/>
          <w:numId w:val="1"/>
        </w:numPr>
        <w:rPr/>
      </w:pPr>
      <w:r>
        <w:rPr/>
        <w:t>Signal capable of operating into [</w:t>
      </w:r>
      <w:r>
        <w:rPr>
          <w:b/>
        </w:rPr>
        <w:t>1000</w:t>
      </w:r>
      <w:r>
        <w:rPr/>
        <w:t>] &lt;</w:t>
      </w:r>
      <w:r>
        <w:rPr>
          <w:b/>
        </w:rPr>
        <w:t>Insert value</w:t>
      </w:r>
      <w:r>
        <w:rPr/>
        <w:t>&gt;-ohm load.</w:t>
      </w:r>
    </w:p>
    <w:p>
      <w:pPr>
        <w:pStyle w:val="PR3"/>
        <w:numPr>
          <w:ilvl w:val="6"/>
          <w:numId w:val="1"/>
        </w:numPr>
        <w:spacing w:before="240" w:after="0"/>
        <w:rPr/>
      </w:pPr>
      <w:r>
        <w:rPr/>
        <w:t>Digital Signal:</w:t>
      </w:r>
    </w:p>
    <w:p>
      <w:pPr>
        <w:pStyle w:val="PR4"/>
        <w:numPr>
          <w:ilvl w:val="7"/>
          <w:numId w:val="1"/>
        </w:numPr>
        <w:spacing w:before="240" w:after="0"/>
        <w:rPr/>
      </w:pPr>
      <w:r>
        <w:rPr/>
        <w:t>Pulse output for flow totalization.</w:t>
      </w:r>
    </w:p>
    <w:p>
      <w:pPr>
        <w:pStyle w:val="PR4"/>
        <w:numPr>
          <w:ilvl w:val="7"/>
          <w:numId w:val="1"/>
        </w:numPr>
        <w:rPr/>
      </w:pPr>
      <w:r>
        <w:rPr/>
        <w:t>HART protocol.</w:t>
      </w:r>
    </w:p>
    <w:p>
      <w:pPr>
        <w:pStyle w:val="PR2"/>
        <w:numPr>
          <w:ilvl w:val="5"/>
          <w:numId w:val="1"/>
        </w:numPr>
        <w:spacing w:before="240" w:after="0"/>
        <w:rPr/>
      </w:pPr>
      <w:r>
        <w:rPr/>
        <w:t>Digital Display: Digital display of alphanumerical characters, displaying flow rate, flow totalization, percentage of range, and current output.</w:t>
      </w:r>
    </w:p>
    <w:p>
      <w:pPr>
        <w:pStyle w:val="PR2"/>
        <w:numPr>
          <w:ilvl w:val="5"/>
          <w:numId w:val="1"/>
        </w:numPr>
        <w:rPr/>
      </w:pPr>
      <w:r>
        <w:rPr/>
        <w:t>Body and Flanges:</w:t>
      </w:r>
    </w:p>
    <w:p>
      <w:pPr>
        <w:pStyle w:val="PR3"/>
        <w:numPr>
          <w:ilvl w:val="6"/>
          <w:numId w:val="1"/>
        </w:numPr>
        <w:spacing w:before="240" w:after="0"/>
        <w:rPr/>
      </w:pPr>
      <w:r>
        <w:rPr/>
        <w:t>Material: Type 316L stainless steel.</w:t>
      </w:r>
    </w:p>
    <w:p>
      <w:pPr>
        <w:pStyle w:val="PR3"/>
        <w:numPr>
          <w:ilvl w:val="6"/>
          <w:numId w:val="1"/>
        </w:numPr>
        <w:rPr/>
      </w:pPr>
      <w:r>
        <w:rPr/>
        <w:t>Connections: ASME B16.5, class required by performance.</w:t>
      </w:r>
    </w:p>
    <w:p>
      <w:pPr>
        <w:pStyle w:val="PR2"/>
        <w:numPr>
          <w:ilvl w:val="5"/>
          <w:numId w:val="1"/>
        </w:numPr>
        <w:spacing w:before="240" w:after="0"/>
        <w:rPr/>
      </w:pPr>
      <w:r>
        <w:rPr/>
        <w:t>Enclosure:</w:t>
      </w:r>
    </w:p>
    <w:p>
      <w:pPr>
        <w:pStyle w:val="PR3"/>
        <w:numPr>
          <w:ilvl w:val="6"/>
          <w:numId w:val="1"/>
        </w:numPr>
        <w:spacing w:before="240" w:after="0"/>
        <w:rPr/>
      </w:pPr>
      <w:r>
        <w:rPr/>
        <w:t>Materials: Polyurethane-painted cast aluminum.</w:t>
      </w:r>
    </w:p>
    <w:p>
      <w:pPr>
        <w:pStyle w:val="PR3"/>
        <w:numPr>
          <w:ilvl w:val="6"/>
          <w:numId w:val="1"/>
        </w:numPr>
        <w:rPr/>
      </w:pPr>
      <w:r>
        <w:rPr/>
        <w:t>Removable screw-on cover.</w:t>
      </w:r>
    </w:p>
    <w:p>
      <w:pPr>
        <w:pStyle w:val="PR3"/>
        <w:numPr>
          <w:ilvl w:val="6"/>
          <w:numId w:val="1"/>
        </w:numPr>
        <w:rPr/>
      </w:pPr>
      <w:r>
        <w:rPr/>
        <w:t>Rating: NEMA 250, Type 4X.</w:t>
      </w:r>
    </w:p>
    <w:p>
      <w:pPr>
        <w:pStyle w:val="PR3"/>
        <w:numPr>
          <w:ilvl w:val="6"/>
          <w:numId w:val="1"/>
        </w:numPr>
        <w:rPr/>
      </w:pPr>
      <w:r>
        <w:rPr/>
        <w:t>Electrical Connections: Labeled screw terminals.</w:t>
      </w:r>
    </w:p>
    <w:p>
      <w:pPr>
        <w:pStyle w:val="PR3"/>
        <w:numPr>
          <w:ilvl w:val="6"/>
          <w:numId w:val="1"/>
        </w:numPr>
        <w:rPr/>
      </w:pPr>
      <w:r>
        <w:rPr/>
        <w:t xml:space="preserve">Conduit Connections: </w:t>
      </w:r>
      <w:r>
        <w:rPr>
          <w:rStyle w:val="IP"/>
        </w:rPr>
        <w:t>1/2-inch</w:t>
      </w:r>
      <w:r>
        <w:rPr>
          <w:rStyle w:val="SI"/>
        </w:rPr>
        <w:t xml:space="preserve"> (16-mm)</w:t>
      </w:r>
      <w:r>
        <w:rPr/>
        <w:t xml:space="preserve"> trade size.</w:t>
      </w:r>
    </w:p>
    <w:p>
      <w:pPr>
        <w:pStyle w:val="PR2"/>
        <w:numPr>
          <w:ilvl w:val="5"/>
          <w:numId w:val="1"/>
        </w:numPr>
        <w:spacing w:before="240" w:after="0"/>
        <w:rPr/>
      </w:pPr>
      <w:r>
        <w:rPr/>
        <w:t>Power: [</w:t>
      </w:r>
      <w:r>
        <w:rPr>
          <w:b/>
        </w:rPr>
        <w:t>120 or 240 V ac; 50 or 60 Hz</w:t>
      </w:r>
      <w:r>
        <w:rPr/>
        <w:t>] &lt;</w:t>
      </w:r>
      <w:r>
        <w:rPr>
          <w:b/>
        </w:rPr>
        <w:t>Insert power requirements</w:t>
      </w:r>
      <w:r>
        <w:rPr/>
        <w:t>&gt; unless otherwise required by application.</w:t>
      </w:r>
    </w:p>
    <w:p>
      <w:pPr>
        <w:pStyle w:val="PR2"/>
        <w:numPr>
          <w:ilvl w:val="5"/>
          <w:numId w:val="1"/>
        </w:numPr>
        <w:rPr/>
      </w:pPr>
      <w:r>
        <w:rPr/>
        <w:t>Upstream Flow Straightener:</w:t>
      </w:r>
    </w:p>
    <w:p>
      <w:pPr>
        <w:pStyle w:val="PR3"/>
        <w:numPr>
          <w:ilvl w:val="6"/>
          <w:numId w:val="1"/>
        </w:numPr>
        <w:spacing w:before="240" w:after="0"/>
        <w:rPr/>
      </w:pPr>
      <w:r>
        <w:rPr/>
        <w:t>Application: Include meter with flow straightener where required by meter manufacturer for specific installation.</w:t>
      </w:r>
    </w:p>
    <w:p>
      <w:pPr>
        <w:pStyle w:val="PR3"/>
        <w:numPr>
          <w:ilvl w:val="6"/>
          <w:numId w:val="1"/>
        </w:numPr>
        <w:rPr/>
      </w:pPr>
      <w:r>
        <w:rPr/>
        <w:t>Material: Type 316 stainless steel.</w:t>
      </w:r>
    </w:p>
    <w:p>
      <w:pPr>
        <w:pStyle w:val="PR3"/>
        <w:numPr>
          <w:ilvl w:val="6"/>
          <w:numId w:val="1"/>
        </w:numPr>
        <w:rPr/>
      </w:pPr>
      <w:r>
        <w:rPr/>
        <w:t>Size: Match meter.</w:t>
      </w:r>
    </w:p>
    <w:p>
      <w:pPr>
        <w:pStyle w:val="PR3"/>
        <w:numPr>
          <w:ilvl w:val="6"/>
          <w:numId w:val="1"/>
        </w:numPr>
        <w:rPr/>
      </w:pPr>
      <w:r>
        <w:rPr/>
        <w:t>Type: Flanged or wafer designed for installation between field-installed flanges.</w:t>
      </w:r>
    </w:p>
    <w:p>
      <w:pPr>
        <w:pStyle w:val="ART"/>
        <w:numPr>
          <w:ilvl w:val="3"/>
          <w:numId w:val="1"/>
        </w:numPr>
        <w:ind w:hanging="0" w:left="0"/>
        <w:rPr/>
      </w:pPr>
      <w:r>
        <w:rPr/>
        <w:t>LIQUID FLOW SENSORS (PRIMARY ELEMENTS)</w:t>
      </w:r>
    </w:p>
    <w:p>
      <w:pPr>
        <w:pStyle w:val="PR1"/>
        <w:numPr>
          <w:ilvl w:val="4"/>
          <w:numId w:val="1"/>
        </w:numPr>
        <w:rPr/>
      </w:pPr>
      <w:r>
        <w:rPr/>
        <w:t>Averaging Pitot-Tube Liquid Flow Sensors:</w:t>
      </w:r>
    </w:p>
    <w:p>
      <w:pPr>
        <w:pStyle w:val="PR2"/>
        <w:numPr>
          <w:ilvl w:val="5"/>
          <w:numId w:val="1"/>
        </w:numPr>
        <w:spacing w:before="240" w:after="0"/>
        <w:rPr/>
      </w:pPr>
      <w:hyperlink r:id="rId38">
        <w:r>
          <w:rPr>
            <w:rStyle w:val="Hyperlink"/>
          </w:rPr>
          <w:t>&lt;Double click here to find, evaluate, and insert list of manufacturers and products.&gt;</w:t>
        </w:r>
      </w:hyperlink>
    </w:p>
    <w:p>
      <w:pPr>
        <w:pStyle w:val="CMT"/>
        <w:rPr/>
      </w:pPr>
      <w:r>
        <w:rPr/>
        <w:t>Retain "Source Limitations" Subparagraph below to require all averaging pitot tubes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averaging pitot-tube liquid flow sensors from a single manufacturer.</w:t>
      </w:r>
    </w:p>
    <w:p>
      <w:pPr>
        <w:pStyle w:val="PR2"/>
        <w:numPr>
          <w:ilvl w:val="5"/>
          <w:numId w:val="1"/>
        </w:numPr>
        <w:rPr/>
      </w:pPr>
      <w:r>
        <w:rPr/>
        <w:t>Standard: ASME MFC-12M.</w:t>
      </w:r>
    </w:p>
    <w:p>
      <w:pPr>
        <w:pStyle w:val="PR2"/>
        <w:numPr>
          <w:ilvl w:val="5"/>
          <w:numId w:val="1"/>
        </w:numPr>
        <w:rPr/>
      </w:pPr>
      <w:r>
        <w:rPr/>
        <w:t>Description:</w:t>
      </w:r>
    </w:p>
    <w:p>
      <w:pPr>
        <w:pStyle w:val="PR3"/>
        <w:numPr>
          <w:ilvl w:val="6"/>
          <w:numId w:val="1"/>
        </w:numPr>
        <w:spacing w:before="240" w:after="0"/>
        <w:rPr/>
      </w:pPr>
      <w:r>
        <w:rPr/>
        <w:t>Sensor cross-sectional shape to provide a flow separation at a fixed point independent of flow rate, pressure, or temperature with a stable flow coefficient maintained over a wide range of Reynolds numbers.</w:t>
      </w:r>
    </w:p>
    <w:p>
      <w:pPr>
        <w:pStyle w:val="PR3"/>
        <w:numPr>
          <w:ilvl w:val="6"/>
          <w:numId w:val="1"/>
        </w:numPr>
        <w:rPr/>
      </w:pPr>
      <w:r>
        <w:rPr/>
        <w:t>Sensor shape to promote less-turbulent zones on backside of sensor. Locate individual sensing ports in less-turbulent region to measure low pressure. Number of sensing ports is a function of pipe size.</w:t>
      </w:r>
    </w:p>
    <w:p>
      <w:pPr>
        <w:pStyle w:val="PR3"/>
        <w:numPr>
          <w:ilvl w:val="6"/>
          <w:numId w:val="1"/>
        </w:numPr>
        <w:rPr/>
      </w:pPr>
      <w:r>
        <w:rPr/>
        <w:t>Sensor high pressure measured by a frontal slot extending full length of sensor or a comparable design. Number of slots is a function of pipe size.</w:t>
      </w:r>
    </w:p>
    <w:p>
      <w:pPr>
        <w:pStyle w:val="PR3"/>
        <w:numPr>
          <w:ilvl w:val="6"/>
          <w:numId w:val="1"/>
        </w:numPr>
        <w:rPr/>
      </w:pPr>
      <w:r>
        <w:rPr/>
        <w:t>Manufacturer to submit on request independent testing documentation (product test reports), demonstrating compliance with specified performance.</w:t>
      </w:r>
    </w:p>
    <w:p>
      <w:pPr>
        <w:pStyle w:val="PR3"/>
        <w:numPr>
          <w:ilvl w:val="6"/>
          <w:numId w:val="1"/>
        </w:numPr>
        <w:rPr/>
      </w:pPr>
      <w:r>
        <w:rPr/>
        <w:t>Include sensor with flow signal isolation valves and connections that are suitable for connecting to a remote transmitter.</w:t>
      </w:r>
    </w:p>
    <w:p>
      <w:pPr>
        <w:pStyle w:val="CMT"/>
        <w:rPr/>
      </w:pPr>
      <w:r>
        <w:rPr/>
        <w:t>Retain option in "Performance" Subparagraph below to coordinate with "Product Test Reports" Paragraph in "Informational Submittals" Article.</w:t>
      </w:r>
    </w:p>
    <w:p>
      <w:pPr>
        <w:pStyle w:val="PR2"/>
        <w:numPr>
          <w:ilvl w:val="5"/>
          <w:numId w:val="1"/>
        </w:numPr>
        <w:spacing w:before="240" w:after="0"/>
        <w:rPr/>
      </w:pPr>
      <w:r>
        <w:rPr/>
        <w:t>Performance:[</w:t>
      </w:r>
      <w:r>
        <w:rPr>
          <w:b/>
        </w:rPr>
        <w:t> Product test reports are required.</w:t>
      </w:r>
      <w:r>
        <w:rPr/>
        <w:t>]</w:t>
      </w:r>
    </w:p>
    <w:p>
      <w:pPr>
        <w:pStyle w:val="PR3"/>
        <w:numPr>
          <w:ilvl w:val="6"/>
          <w:numId w:val="1"/>
        </w:numPr>
        <w:spacing w:before="240" w:after="0"/>
        <w:rPr/>
      </w:pPr>
      <w:r>
        <w:rPr/>
        <w:t>Accuracy: Within [</w:t>
      </w:r>
      <w:r>
        <w:rPr>
          <w:b/>
        </w:rPr>
        <w:t>0.75</w:t>
      </w:r>
      <w:r>
        <w:rPr/>
        <w:t>] &lt;</w:t>
      </w:r>
      <w:r>
        <w:rPr>
          <w:b/>
        </w:rPr>
        <w:t>Insert number</w:t>
      </w:r>
      <w:r>
        <w:rPr/>
        <w:t>&gt; percent of measured flow over flow range from design flow to [</w:t>
      </w:r>
      <w:r>
        <w:rPr>
          <w:b/>
        </w:rPr>
        <w:t>10</w:t>
      </w:r>
      <w:r>
        <w:rPr/>
        <w:t>] &lt;</w:t>
      </w:r>
      <w:r>
        <w:rPr>
          <w:b/>
        </w:rPr>
        <w:t>Insert number</w:t>
      </w:r>
      <w:r>
        <w:rPr/>
        <w:t>&gt; percent of design flow.</w:t>
      </w:r>
    </w:p>
    <w:p>
      <w:pPr>
        <w:pStyle w:val="PR3"/>
        <w:numPr>
          <w:ilvl w:val="6"/>
          <w:numId w:val="1"/>
        </w:numPr>
        <w:rPr/>
      </w:pPr>
      <w:r>
        <w:rPr/>
        <w:t>Discharge Coefficient Factor: Within [</w:t>
      </w:r>
      <w:r>
        <w:rPr>
          <w:b/>
        </w:rPr>
        <w:t>0.75</w:t>
      </w:r>
      <w:r>
        <w:rPr/>
        <w:t>] &lt;</w:t>
      </w:r>
      <w:r>
        <w:rPr>
          <w:b/>
        </w:rPr>
        <w:t>Insert number</w:t>
      </w:r>
      <w:r>
        <w:rPr/>
        <w:t>&gt; percent of flow rate.</w:t>
      </w:r>
    </w:p>
    <w:p>
      <w:pPr>
        <w:pStyle w:val="PR3"/>
        <w:numPr>
          <w:ilvl w:val="6"/>
          <w:numId w:val="1"/>
        </w:numPr>
        <w:rPr/>
      </w:pPr>
      <w:r>
        <w:rPr/>
        <w:t>Repeatability: Within [</w:t>
      </w:r>
      <w:r>
        <w:rPr>
          <w:b/>
        </w:rPr>
        <w:t>0.1</w:t>
      </w:r>
      <w:r>
        <w:rPr/>
        <w:t>] &lt;</w:t>
      </w:r>
      <w:r>
        <w:rPr>
          <w:b/>
        </w:rPr>
        <w:t>Insert number</w:t>
      </w:r>
      <w:r>
        <w:rPr/>
        <w:t>&gt; percent.</w:t>
      </w:r>
    </w:p>
    <w:p>
      <w:pPr>
        <w:pStyle w:val="PR3"/>
        <w:numPr>
          <w:ilvl w:val="6"/>
          <w:numId w:val="1"/>
        </w:numPr>
        <w:rPr/>
      </w:pPr>
      <w:r>
        <w:rPr/>
        <w:t>Flow Range: [</w:t>
      </w:r>
      <w:r>
        <w:rPr>
          <w:b/>
        </w:rPr>
        <w:t>10</w:t>
      </w:r>
      <w:r>
        <w:rPr/>
        <w:t>] [</w:t>
      </w:r>
      <w:r>
        <w:rPr>
          <w:b/>
        </w:rPr>
        <w:t>17</w:t>
      </w:r>
      <w:r>
        <w:rPr/>
        <w:t>] &lt;</w:t>
      </w:r>
      <w:r>
        <w:rPr>
          <w:b/>
        </w:rPr>
        <w:t>Insert value</w:t>
      </w:r>
      <w:r>
        <w:rPr/>
        <w:t>&gt; to 1 turndown.</w:t>
      </w:r>
    </w:p>
    <w:p>
      <w:pPr>
        <w:pStyle w:val="PR3"/>
        <w:numPr>
          <w:ilvl w:val="6"/>
          <w:numId w:val="1"/>
        </w:numPr>
        <w:rPr/>
      </w:pPr>
      <w:r>
        <w:rPr/>
        <w:t>Pressure and Temperature: Suitable for system pressure and temperature.</w:t>
      </w:r>
    </w:p>
    <w:p>
      <w:pPr>
        <w:pStyle w:val="PR3"/>
        <w:numPr>
          <w:ilvl w:val="6"/>
          <w:numId w:val="1"/>
        </w:numPr>
        <w:rPr/>
      </w:pPr>
      <w:r>
        <w:rPr/>
        <w:t>Pressure Drop: Up to [</w:t>
      </w:r>
      <w:r>
        <w:rPr>
          <w:b/>
        </w:rPr>
        <w:t>3</w:t>
      </w:r>
      <w:r>
        <w:rPr/>
        <w:t>] &lt;</w:t>
      </w:r>
      <w:r>
        <w:rPr>
          <w:b/>
        </w:rPr>
        <w:t>Insert number</w:t>
      </w:r>
      <w:r>
        <w:rPr/>
        <w:t>&gt; percent of full flow range pressure differential signal.</w:t>
      </w:r>
    </w:p>
    <w:p>
      <w:pPr>
        <w:pStyle w:val="PR3"/>
        <w:numPr>
          <w:ilvl w:val="6"/>
          <w:numId w:val="1"/>
        </w:numPr>
        <w:rPr/>
      </w:pPr>
      <w:r>
        <w:rPr/>
        <w:t>Pressure Differential Signal for Flow Measurement: Size orifice plates for approximately [</w:t>
      </w:r>
      <w:r>
        <w:rPr>
          <w:rStyle w:val="IP"/>
          <w:b/>
        </w:rPr>
        <w:t>100 inch wg</w:t>
      </w:r>
      <w:r>
        <w:rPr>
          <w:rStyle w:val="SI"/>
          <w:b/>
        </w:rPr>
        <w:t xml:space="preserve"> (24.9 kPa)</w:t>
      </w:r>
      <w:r>
        <w:rPr/>
        <w:t>] &lt;</w:t>
      </w:r>
      <w:r>
        <w:rPr>
          <w:b/>
        </w:rPr>
        <w:t>Insert pressure</w:t>
      </w:r>
      <w:r>
        <w:rPr/>
        <w:t>&gt; pressure differential, except absolute value of meter range not to exceed absolute value of flowing pressure.</w:t>
      </w:r>
    </w:p>
    <w:p>
      <w:pPr>
        <w:pStyle w:val="PR3"/>
        <w:numPr>
          <w:ilvl w:val="6"/>
          <w:numId w:val="1"/>
        </w:numPr>
        <w:rPr/>
      </w:pPr>
      <w:r>
        <w:rPr/>
        <w:t>Size Range: [</w:t>
      </w:r>
      <w:r>
        <w:rPr>
          <w:rStyle w:val="IP"/>
          <w:b/>
        </w:rPr>
        <w:t>NPS 2 through NPS 48</w:t>
      </w:r>
      <w:r>
        <w:rPr>
          <w:rStyle w:val="SI"/>
          <w:b/>
        </w:rPr>
        <w:t xml:space="preserve"> (DN 50 through DN 1200)</w:t>
      </w:r>
      <w:r>
        <w:rPr/>
        <w:t>] &lt;</w:t>
      </w:r>
      <w:r>
        <w:rPr>
          <w:b/>
        </w:rPr>
        <w:t>Insert pipe size range</w:t>
      </w:r>
      <w:r>
        <w:rPr/>
        <w:t>&gt;.</w:t>
      </w:r>
    </w:p>
    <w:p>
      <w:pPr>
        <w:pStyle w:val="PR2"/>
        <w:numPr>
          <w:ilvl w:val="5"/>
          <w:numId w:val="1"/>
        </w:numPr>
        <w:spacing w:before="240" w:after="0"/>
        <w:rPr/>
      </w:pPr>
      <w:r>
        <w:rPr/>
        <w:t>Construction:</w:t>
      </w:r>
    </w:p>
    <w:p>
      <w:pPr>
        <w:pStyle w:val="PR3"/>
        <w:numPr>
          <w:ilvl w:val="6"/>
          <w:numId w:val="1"/>
        </w:numPr>
        <w:spacing w:before="240" w:after="0"/>
        <w:rPr/>
      </w:pPr>
      <w:r>
        <w:rPr/>
        <w:t>Sensor Surface Finish: Front surface textured for high-Reynolds-number applications if required to create a more turbulent boundary layer on front surface of sensor and produce a more predictable and repeatable separation of flow at edge of sensor.</w:t>
      </w:r>
    </w:p>
    <w:p>
      <w:pPr>
        <w:pStyle w:val="PR3"/>
        <w:numPr>
          <w:ilvl w:val="6"/>
          <w:numId w:val="1"/>
        </w:numPr>
        <w:rPr/>
      </w:pPr>
      <w:r>
        <w:rPr/>
        <w:t>Sensor Material: Type 316 stainless steel.</w:t>
      </w:r>
    </w:p>
    <w:p>
      <w:pPr>
        <w:pStyle w:val="PR3"/>
        <w:numPr>
          <w:ilvl w:val="6"/>
          <w:numId w:val="1"/>
        </w:numPr>
        <w:rPr/>
      </w:pPr>
      <w:r>
        <w:rPr/>
        <w:t>Packing Gland:</w:t>
      </w:r>
    </w:p>
    <w:p>
      <w:pPr>
        <w:pStyle w:val="PR4"/>
        <w:numPr>
          <w:ilvl w:val="7"/>
          <w:numId w:val="1"/>
        </w:numPr>
        <w:spacing w:before="240" w:after="0"/>
        <w:rPr/>
      </w:pPr>
      <w:r>
        <w:rPr/>
        <w:t>Wetted Parts: Type 316 stainless steel.</w:t>
      </w:r>
    </w:p>
    <w:p>
      <w:pPr>
        <w:pStyle w:val="PR4"/>
        <w:numPr>
          <w:ilvl w:val="7"/>
          <w:numId w:val="1"/>
        </w:numPr>
        <w:rPr/>
      </w:pPr>
      <w:r>
        <w:rPr/>
        <w:t>Packing Material: Graphite.</w:t>
      </w:r>
    </w:p>
    <w:p>
      <w:pPr>
        <w:pStyle w:val="PR3"/>
        <w:numPr>
          <w:ilvl w:val="6"/>
          <w:numId w:val="1"/>
        </w:numPr>
        <w:spacing w:before="240" w:after="0"/>
        <w:rPr/>
      </w:pPr>
      <w:r>
        <w:rPr/>
        <w:t>Isolation Valve: Type 316 stainless steel full port ball valve configured to remove sensor while isolating process.</w:t>
      </w:r>
    </w:p>
    <w:p>
      <w:pPr>
        <w:pStyle w:val="PR3"/>
        <w:numPr>
          <w:ilvl w:val="6"/>
          <w:numId w:val="1"/>
        </w:numPr>
        <w:rPr/>
      </w:pPr>
      <w:r>
        <w:rPr/>
        <w:t>Flanged In-line Pipe Spool:</w:t>
      </w:r>
    </w:p>
    <w:p>
      <w:pPr>
        <w:pStyle w:val="PR4"/>
        <w:numPr>
          <w:ilvl w:val="7"/>
          <w:numId w:val="1"/>
        </w:numPr>
        <w:spacing w:before="240" w:after="0"/>
        <w:rPr/>
      </w:pPr>
      <w:r>
        <w:rPr/>
        <w:t>Factory mount sensor in a flanged section of pipe.</w:t>
      </w:r>
    </w:p>
    <w:p>
      <w:pPr>
        <w:pStyle w:val="PR4"/>
        <w:numPr>
          <w:ilvl w:val="7"/>
          <w:numId w:val="1"/>
        </w:numPr>
        <w:rPr/>
      </w:pPr>
      <w:r>
        <w:rPr/>
        <w:t>Pipe material to match adjacent pipe.</w:t>
      </w:r>
    </w:p>
    <w:p>
      <w:pPr>
        <w:pStyle w:val="PR4"/>
        <w:numPr>
          <w:ilvl w:val="7"/>
          <w:numId w:val="1"/>
        </w:numPr>
        <w:rPr/>
      </w:pPr>
      <w:r>
        <w:rPr/>
        <w:t>Flanges to match adjacent pipe.</w:t>
      </w:r>
    </w:p>
    <w:p>
      <w:pPr>
        <w:pStyle w:val="PR3"/>
        <w:numPr>
          <w:ilvl w:val="6"/>
          <w:numId w:val="1"/>
        </w:numPr>
        <w:spacing w:before="240" w:after="0"/>
        <w:rPr/>
      </w:pPr>
      <w:r>
        <w:rPr/>
        <w:t xml:space="preserve">Flow Signal Connections: </w:t>
      </w:r>
      <w:r>
        <w:rPr>
          <w:rStyle w:val="IP"/>
        </w:rPr>
        <w:t>NPS 1/2</w:t>
      </w:r>
      <w:r>
        <w:rPr>
          <w:rStyle w:val="SI"/>
        </w:rPr>
        <w:t xml:space="preserve"> (DN 15)</w:t>
      </w:r>
      <w:r>
        <w:rPr/>
        <w:t xml:space="preserve"> NPT with Type 316 stainless steel needle valves.</w:t>
      </w:r>
    </w:p>
    <w:p>
      <w:pPr>
        <w:pStyle w:val="PR3"/>
        <w:numPr>
          <w:ilvl w:val="6"/>
          <w:numId w:val="1"/>
        </w:numPr>
        <w:rPr/>
      </w:pPr>
      <w:r>
        <w:rPr/>
        <w:t>Identification: Attach tag to each averaging pitot-tube sensor with a chain and label indicating pipe size, sensor series, sensor reading at flow rate, and pressure differential.</w:t>
      </w:r>
    </w:p>
    <w:p>
      <w:pPr>
        <w:pStyle w:val="PR2"/>
        <w:numPr>
          <w:ilvl w:val="5"/>
          <w:numId w:val="1"/>
        </w:numPr>
        <w:spacing w:before="240" w:after="0"/>
        <w:rPr/>
      </w:pPr>
      <w:r>
        <w:rPr/>
        <w:t>Factory Calibration: Factory calibrate each averaging pitot-tube sensor specific to application.</w:t>
      </w:r>
    </w:p>
    <w:p>
      <w:pPr>
        <w:pStyle w:val="PR2"/>
        <w:numPr>
          <w:ilvl w:val="5"/>
          <w:numId w:val="1"/>
        </w:numPr>
        <w:rPr/>
      </w:pPr>
      <w:r>
        <w:rPr/>
        <w:t>Flow Signal: Mate averaging pitot-tube sensor in field to a pressure differential transmitter[</w:t>
      </w:r>
      <w:r>
        <w:rPr>
          <w:b/>
        </w:rPr>
        <w:t> with high accuracy</w:t>
      </w:r>
      <w:r>
        <w:rPr/>
        <w:t>] for flow measurement.</w:t>
      </w:r>
    </w:p>
    <w:p>
      <w:pPr>
        <w:pStyle w:val="PR1"/>
        <w:numPr>
          <w:ilvl w:val="4"/>
          <w:numId w:val="1"/>
        </w:numPr>
        <w:rPr/>
      </w:pPr>
      <w:r>
        <w:rPr/>
        <w:t>Venturi Liquid Flow Sensors:</w:t>
      </w:r>
    </w:p>
    <w:p>
      <w:pPr>
        <w:pStyle w:val="PR2"/>
        <w:numPr>
          <w:ilvl w:val="5"/>
          <w:numId w:val="1"/>
        </w:numPr>
        <w:spacing w:before="240" w:after="0"/>
        <w:rPr/>
      </w:pPr>
      <w:hyperlink r:id="rId39">
        <w:r>
          <w:rPr>
            <w:rStyle w:val="Hyperlink"/>
          </w:rPr>
          <w:t>&lt;Double click here to find, evaluate, and insert list of manufacturers and products.&gt;</w:t>
        </w:r>
      </w:hyperlink>
    </w:p>
    <w:p>
      <w:pPr>
        <w:pStyle w:val="CMT"/>
        <w:rPr/>
      </w:pPr>
      <w:r>
        <w:rPr/>
        <w:t>Retain "Source Limitations" Subparagraph below to require all venturis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venturi liquid flow sensors from a single manufacturer.</w:t>
      </w:r>
    </w:p>
    <w:p>
      <w:pPr>
        <w:pStyle w:val="PR2"/>
        <w:numPr>
          <w:ilvl w:val="5"/>
          <w:numId w:val="1"/>
        </w:numPr>
        <w:rPr/>
      </w:pPr>
      <w:r>
        <w:rPr/>
        <w:t>On request, submit independent testing documentation (product test reports), demonstrating compliance with specified performance.</w:t>
      </w:r>
    </w:p>
    <w:p>
      <w:pPr>
        <w:pStyle w:val="PR2"/>
        <w:numPr>
          <w:ilvl w:val="5"/>
          <w:numId w:val="1"/>
        </w:numPr>
        <w:rPr/>
      </w:pPr>
      <w:r>
        <w:rPr/>
        <w:t>Standard: ASME MFC-3M.</w:t>
      </w:r>
    </w:p>
    <w:p>
      <w:pPr>
        <w:pStyle w:val="PR2"/>
        <w:numPr>
          <w:ilvl w:val="5"/>
          <w:numId w:val="1"/>
        </w:numPr>
        <w:rPr/>
      </w:pPr>
      <w:r>
        <w:rPr/>
        <w:t>Performance:</w:t>
      </w:r>
    </w:p>
    <w:p>
      <w:pPr>
        <w:pStyle w:val="PR3"/>
        <w:numPr>
          <w:ilvl w:val="6"/>
          <w:numId w:val="1"/>
        </w:numPr>
        <w:spacing w:before="240" w:after="0"/>
        <w:rPr/>
      </w:pPr>
      <w:r>
        <w:rPr/>
        <w:t>Accuracy: Within [</w:t>
      </w:r>
      <w:r>
        <w:rPr>
          <w:b/>
        </w:rPr>
        <w:t>0.25</w:t>
      </w:r>
      <w:r>
        <w:rPr/>
        <w:t>] [</w:t>
      </w:r>
      <w:r>
        <w:rPr>
          <w:b/>
        </w:rPr>
        <w:t>0.5</w:t>
      </w:r>
      <w:r>
        <w:rPr/>
        <w:t>] &lt;</w:t>
      </w:r>
      <w:r>
        <w:rPr>
          <w:b/>
        </w:rPr>
        <w:t>Insert number</w:t>
      </w:r>
      <w:r>
        <w:rPr/>
        <w:t>&gt; percent of measured flow over flow range from design flow to [</w:t>
      </w:r>
      <w:r>
        <w:rPr>
          <w:b/>
        </w:rPr>
        <w:t>10</w:t>
      </w:r>
      <w:r>
        <w:rPr/>
        <w:t>] &lt;</w:t>
      </w:r>
      <w:r>
        <w:rPr>
          <w:b/>
        </w:rPr>
        <w:t>Insert number</w:t>
      </w:r>
      <w:r>
        <w:rPr/>
        <w:t>&gt; percent of design flow.</w:t>
      </w:r>
    </w:p>
    <w:p>
      <w:pPr>
        <w:pStyle w:val="PR4"/>
        <w:numPr>
          <w:ilvl w:val="7"/>
          <w:numId w:val="1"/>
        </w:numPr>
        <w:spacing w:before="240" w:after="0"/>
        <w:rPr/>
      </w:pPr>
      <w:r>
        <w:rPr/>
        <w:t>Accuracy with [</w:t>
      </w:r>
      <w:r>
        <w:rPr>
          <w:b/>
        </w:rPr>
        <w:t>five</w:t>
      </w:r>
      <w:r>
        <w:rPr/>
        <w:t>] &lt;</w:t>
      </w:r>
      <w:r>
        <w:rPr>
          <w:b/>
        </w:rPr>
        <w:t>Insert number</w:t>
      </w:r>
      <w:r>
        <w:rPr/>
        <w:t>&gt; pipe diameters of straight pipe upstream and [</w:t>
      </w:r>
      <w:r>
        <w:rPr>
          <w:b/>
        </w:rPr>
        <w:t>two</w:t>
      </w:r>
      <w:r>
        <w:rPr/>
        <w:t>] &lt;</w:t>
      </w:r>
      <w:r>
        <w:rPr>
          <w:b/>
        </w:rPr>
        <w:t>Insert number</w:t>
      </w:r>
      <w:r>
        <w:rPr/>
        <w:t>&gt; pipe diameters downstream.</w:t>
      </w:r>
    </w:p>
    <w:p>
      <w:pPr>
        <w:pStyle w:val="PR3"/>
        <w:numPr>
          <w:ilvl w:val="6"/>
          <w:numId w:val="1"/>
        </w:numPr>
        <w:spacing w:before="240" w:after="0"/>
        <w:rPr/>
      </w:pPr>
      <w:r>
        <w:rPr/>
        <w:t>Repeatability: Within [</w:t>
      </w:r>
      <w:r>
        <w:rPr>
          <w:b/>
        </w:rPr>
        <w:t>0.1</w:t>
      </w:r>
      <w:r>
        <w:rPr/>
        <w:t>] [</w:t>
      </w:r>
      <w:r>
        <w:rPr>
          <w:b/>
        </w:rPr>
        <w:t>0.2</w:t>
      </w:r>
      <w:r>
        <w:rPr/>
        <w:t>] &lt;</w:t>
      </w:r>
      <w:r>
        <w:rPr>
          <w:b/>
        </w:rPr>
        <w:t>Insert number</w:t>
      </w:r>
      <w:r>
        <w:rPr/>
        <w:t>&gt; percent over the flow range.</w:t>
      </w:r>
    </w:p>
    <w:p>
      <w:pPr>
        <w:pStyle w:val="PR3"/>
        <w:numPr>
          <w:ilvl w:val="6"/>
          <w:numId w:val="1"/>
        </w:numPr>
        <w:rPr/>
      </w:pPr>
      <w:r>
        <w:rPr/>
        <w:t>Beta Ratio: Select between 0.30 and 0.75 to achieve performance indicated. Match venturi with transmitter to provide performance of entire assembly.</w:t>
      </w:r>
    </w:p>
    <w:p>
      <w:pPr>
        <w:pStyle w:val="PR3"/>
        <w:numPr>
          <w:ilvl w:val="6"/>
          <w:numId w:val="1"/>
        </w:numPr>
        <w:rPr/>
      </w:pPr>
      <w:r>
        <w:rPr/>
        <w:t>Flow Range: [</w:t>
      </w:r>
      <w:r>
        <w:rPr>
          <w:b/>
        </w:rPr>
        <w:t>10</w:t>
      </w:r>
      <w:r>
        <w:rPr/>
        <w:t>] &lt;</w:t>
      </w:r>
      <w:r>
        <w:rPr>
          <w:b/>
        </w:rPr>
        <w:t>Insert value</w:t>
      </w:r>
      <w:r>
        <w:rPr/>
        <w:t>&gt; to 1 turndown.</w:t>
      </w:r>
    </w:p>
    <w:p>
      <w:pPr>
        <w:pStyle w:val="PR3"/>
        <w:numPr>
          <w:ilvl w:val="6"/>
          <w:numId w:val="1"/>
        </w:numPr>
        <w:rPr/>
      </w:pPr>
      <w:r>
        <w:rPr/>
        <w:t>Pressure and Temperature: Suitable for system pressure and temperature.</w:t>
      </w:r>
    </w:p>
    <w:p>
      <w:pPr>
        <w:pStyle w:val="PR3"/>
        <w:numPr>
          <w:ilvl w:val="6"/>
          <w:numId w:val="1"/>
        </w:numPr>
        <w:rPr/>
      </w:pPr>
      <w:r>
        <w:rPr/>
        <w:t>Pressure Drop: Up to [</w:t>
      </w:r>
      <w:r>
        <w:rPr>
          <w:b/>
        </w:rPr>
        <w:t>6</w:t>
      </w:r>
      <w:r>
        <w:rPr/>
        <w:t>] [</w:t>
      </w:r>
      <w:r>
        <w:rPr>
          <w:b/>
        </w:rPr>
        <w:t>20</w:t>
      </w:r>
      <w:r>
        <w:rPr/>
        <w:t>] &lt;</w:t>
      </w:r>
      <w:r>
        <w:rPr>
          <w:b/>
        </w:rPr>
        <w:t>Insert number</w:t>
      </w:r>
      <w:r>
        <w:rPr/>
        <w:t>&gt; percent of full flow range pressure differential signal.</w:t>
      </w:r>
    </w:p>
    <w:p>
      <w:pPr>
        <w:pStyle w:val="PR3"/>
        <w:numPr>
          <w:ilvl w:val="6"/>
          <w:numId w:val="1"/>
        </w:numPr>
        <w:rPr/>
      </w:pPr>
      <w:r>
        <w:rPr/>
        <w:t>Pressure Differential Signal for Flow Measurement: Size orifice plates for approximately [</w:t>
      </w:r>
      <w:r>
        <w:rPr>
          <w:rStyle w:val="IP"/>
          <w:b/>
        </w:rPr>
        <w:t>100 inch wg</w:t>
      </w:r>
      <w:r>
        <w:rPr>
          <w:rStyle w:val="SI"/>
          <w:b/>
        </w:rPr>
        <w:t xml:space="preserve"> (24.9 kPa)</w:t>
      </w:r>
      <w:r>
        <w:rPr/>
        <w:t>] &lt;</w:t>
      </w:r>
      <w:r>
        <w:rPr>
          <w:b/>
        </w:rPr>
        <w:t>Insert pressure</w:t>
      </w:r>
      <w:r>
        <w:rPr/>
        <w:t>&gt; pressure differential, except absolute value of meter range not to exceed absolute value of flowing pressure.</w:t>
      </w:r>
    </w:p>
    <w:p>
      <w:pPr>
        <w:pStyle w:val="PR3"/>
        <w:numPr>
          <w:ilvl w:val="6"/>
          <w:numId w:val="1"/>
        </w:numPr>
        <w:rPr/>
      </w:pPr>
      <w:r>
        <w:rPr/>
        <w:t>Size Range: [</w:t>
      </w:r>
      <w:r>
        <w:rPr>
          <w:rStyle w:val="IP"/>
          <w:b/>
        </w:rPr>
        <w:t>NPS 1/2 through NPS 48</w:t>
      </w:r>
      <w:r>
        <w:rPr>
          <w:rStyle w:val="SI"/>
          <w:b/>
        </w:rPr>
        <w:t xml:space="preserve"> (DN 15 through DN 1200)</w:t>
      </w:r>
      <w:r>
        <w:rPr/>
        <w:t>] &lt;</w:t>
      </w:r>
      <w:r>
        <w:rPr>
          <w:b/>
        </w:rPr>
        <w:t>Insert pipe size range</w:t>
      </w:r>
      <w:r>
        <w:rPr/>
        <w:t>&gt;.</w:t>
      </w:r>
    </w:p>
    <w:p>
      <w:pPr>
        <w:pStyle w:val="PR2"/>
        <w:numPr>
          <w:ilvl w:val="5"/>
          <w:numId w:val="1"/>
        </w:numPr>
        <w:spacing w:before="240" w:after="0"/>
        <w:rPr/>
      </w:pPr>
      <w:r>
        <w:rPr/>
        <w:t>Construction:</w:t>
      </w:r>
    </w:p>
    <w:p>
      <w:pPr>
        <w:pStyle w:val="PR3"/>
        <w:numPr>
          <w:ilvl w:val="6"/>
          <w:numId w:val="1"/>
        </w:numPr>
        <w:spacing w:before="240" w:after="0"/>
        <w:rPr/>
      </w:pPr>
      <w:r>
        <w:rPr/>
        <w:t>Body End Connections: Flanged[</w:t>
      </w:r>
      <w:r>
        <w:rPr>
          <w:b/>
        </w:rPr>
        <w:t xml:space="preserve"> or threaded (NPT) for sizes </w:t>
      </w:r>
      <w:r>
        <w:rPr>
          <w:rStyle w:val="IP"/>
          <w:b/>
        </w:rPr>
        <w:t>NPS 1/2 through NPS 2</w:t>
      </w:r>
      <w:r>
        <w:rPr>
          <w:rStyle w:val="SI"/>
          <w:b/>
        </w:rPr>
        <w:t xml:space="preserve"> (DN 15 through DN 50)</w:t>
      </w:r>
      <w:r>
        <w:rPr/>
        <w:t>].</w:t>
      </w:r>
    </w:p>
    <w:p>
      <w:pPr>
        <w:pStyle w:val="PR4"/>
        <w:numPr>
          <w:ilvl w:val="7"/>
          <w:numId w:val="1"/>
        </w:numPr>
        <w:spacing w:before="240" w:after="0"/>
        <w:rPr/>
      </w:pPr>
      <w:r>
        <w:rPr/>
        <w:t>Flanges: Suitable for mating to ASME B16.5 Class 150 or 300 pipe flanges as required by system pressure; [</w:t>
      </w:r>
      <w:r>
        <w:rPr>
          <w:b/>
        </w:rPr>
        <w:t>welding neck</w:t>
      </w:r>
      <w:r>
        <w:rPr/>
        <w:t>] [</w:t>
      </w:r>
      <w:r>
        <w:rPr>
          <w:b/>
        </w:rPr>
        <w:t>raised faces</w:t>
      </w:r>
      <w:r>
        <w:rPr/>
        <w:t>]; material to match body.</w:t>
      </w:r>
    </w:p>
    <w:p>
      <w:pPr>
        <w:pStyle w:val="PR3"/>
        <w:numPr>
          <w:ilvl w:val="6"/>
          <w:numId w:val="1"/>
        </w:numPr>
        <w:spacing w:before="240" w:after="0"/>
        <w:rPr/>
      </w:pPr>
      <w:r>
        <w:rPr/>
        <w:t>Body Length: Length determined by manufacturer to comply with performance indicated.</w:t>
      </w:r>
    </w:p>
    <w:p>
      <w:pPr>
        <w:pStyle w:val="PR3"/>
        <w:numPr>
          <w:ilvl w:val="6"/>
          <w:numId w:val="1"/>
        </w:numPr>
        <w:rPr/>
      </w:pPr>
      <w:r>
        <w:rPr/>
        <w:t>Body Material: [</w:t>
      </w:r>
      <w:r>
        <w:rPr>
          <w:b/>
        </w:rPr>
        <w:t>Carbon steel</w:t>
      </w:r>
      <w:r>
        <w:rPr/>
        <w:t>] [</w:t>
      </w:r>
      <w:r>
        <w:rPr>
          <w:b/>
        </w:rPr>
        <w:t>or</w:t>
      </w:r>
      <w:r>
        <w:rPr/>
        <w:t>] Type 316 or 316L stainless steel with inside diameter to match adjacent pipe.</w:t>
      </w:r>
    </w:p>
    <w:p>
      <w:pPr>
        <w:pStyle w:val="CMT"/>
        <w:rPr/>
      </w:pPr>
      <w:r>
        <w:rPr/>
        <w:t>Retain "Optional Materials" Subparagraph below for small diameter piping. Choice could impact performance and cost. Materials in subparagraph below are not available from all manufacturers. Consult manufacturers.</w:t>
      </w:r>
    </w:p>
    <w:p>
      <w:pPr>
        <w:pStyle w:val="PR4"/>
        <w:numPr>
          <w:ilvl w:val="7"/>
          <w:numId w:val="1"/>
        </w:numPr>
        <w:spacing w:before="240" w:after="0"/>
        <w:rPr/>
      </w:pPr>
      <w:r>
        <w:rPr/>
        <w:t xml:space="preserve">Optional Materials: Option to use one-piece bronze or brass construction with threaded FNPT end connections for pipe sizes </w:t>
      </w:r>
      <w:r>
        <w:rPr>
          <w:rStyle w:val="IP"/>
        </w:rPr>
        <w:t>NPS 1/2 through NPS 2</w:t>
      </w:r>
      <w:r>
        <w:rPr>
          <w:rStyle w:val="SI"/>
        </w:rPr>
        <w:t xml:space="preserve"> (DN 15 to DN 50)</w:t>
      </w:r>
      <w:r>
        <w:rPr/>
        <w:t>.</w:t>
      </w:r>
    </w:p>
    <w:p>
      <w:pPr>
        <w:pStyle w:val="PR3"/>
        <w:numPr>
          <w:ilvl w:val="6"/>
          <w:numId w:val="1"/>
        </w:numPr>
        <w:spacing w:before="240" w:after="0"/>
        <w:rPr/>
      </w:pPr>
      <w:r>
        <w:rPr/>
        <w:t>Throat Material: Type 316 stainless steel.</w:t>
      </w:r>
    </w:p>
    <w:p>
      <w:pPr>
        <w:pStyle w:val="PR3"/>
        <w:numPr>
          <w:ilvl w:val="6"/>
          <w:numId w:val="1"/>
        </w:numPr>
        <w:rPr/>
      </w:pPr>
      <w:r>
        <w:rPr/>
        <w:t xml:space="preserve">Flow Signal Connections: Two accurately located built-in sensing taps, nipples, and shut-off valves for field connection to transmitter; minimum size </w:t>
      </w:r>
      <w:r>
        <w:rPr>
          <w:rStyle w:val="IP"/>
        </w:rPr>
        <w:t>NPS 1/2</w:t>
      </w:r>
      <w:r>
        <w:rPr>
          <w:rStyle w:val="SI"/>
        </w:rPr>
        <w:t xml:space="preserve"> (DN 15)</w:t>
      </w:r>
      <w:r>
        <w:rPr/>
        <w:t xml:space="preserve"> NPT.</w:t>
      </w:r>
    </w:p>
    <w:p>
      <w:pPr>
        <w:pStyle w:val="PR3"/>
        <w:numPr>
          <w:ilvl w:val="6"/>
          <w:numId w:val="1"/>
        </w:numPr>
        <w:rPr/>
      </w:pPr>
      <w:r>
        <w:rPr/>
        <w:t>Identification: Attach tag to each venturi with a chain and label indicating pipe size, venturi series, station identification, and reading at flow rate and pressure differential.</w:t>
      </w:r>
    </w:p>
    <w:p>
      <w:pPr>
        <w:pStyle w:val="PR2"/>
        <w:numPr>
          <w:ilvl w:val="5"/>
          <w:numId w:val="1"/>
        </w:numPr>
        <w:spacing w:before="240" w:after="0"/>
        <w:rPr/>
      </w:pPr>
      <w:r>
        <w:rPr/>
        <w:t>Factory Calibration: Factory calibrate each venturi specific to application.</w:t>
      </w:r>
    </w:p>
    <w:p>
      <w:pPr>
        <w:pStyle w:val="PR2"/>
        <w:numPr>
          <w:ilvl w:val="5"/>
          <w:numId w:val="1"/>
        </w:numPr>
        <w:rPr/>
      </w:pPr>
      <w:r>
        <w:rPr/>
        <w:t>Flow Signal: Mate venturi in field to a pressure differential transmitter[</w:t>
      </w:r>
      <w:r>
        <w:rPr>
          <w:b/>
        </w:rPr>
        <w:t> with high accuracy</w:t>
      </w:r>
      <w:r>
        <w:rPr/>
        <w:t>] for flow measurement.</w:t>
      </w:r>
    </w:p>
    <w:p>
      <w:pPr>
        <w:pStyle w:val="PR1"/>
        <w:numPr>
          <w:ilvl w:val="4"/>
          <w:numId w:val="1"/>
        </w:numPr>
        <w:rPr/>
      </w:pPr>
      <w:r>
        <w:rPr/>
        <w:t>Orifice Plate Liquid Flow Sensors:</w:t>
      </w:r>
    </w:p>
    <w:p>
      <w:pPr>
        <w:pStyle w:val="PR2"/>
        <w:numPr>
          <w:ilvl w:val="5"/>
          <w:numId w:val="1"/>
        </w:numPr>
        <w:spacing w:before="240" w:after="0"/>
        <w:rPr/>
      </w:pPr>
      <w:hyperlink r:id="rId40">
        <w:r>
          <w:rPr>
            <w:rStyle w:val="Hyperlink"/>
          </w:rPr>
          <w:t>&lt;Double click here to find, evaluate, and insert list of manufacturers and products.&gt;</w:t>
        </w:r>
      </w:hyperlink>
    </w:p>
    <w:p>
      <w:pPr>
        <w:pStyle w:val="CMT"/>
        <w:rPr/>
      </w:pPr>
      <w:r>
        <w:rPr/>
        <w:t>Retain "Source Limitations" Subparagraph below to require all orifice plates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orifice plates from a single manufacturer.</w:t>
      </w:r>
    </w:p>
    <w:p>
      <w:pPr>
        <w:pStyle w:val="PR2"/>
        <w:numPr>
          <w:ilvl w:val="5"/>
          <w:numId w:val="1"/>
        </w:numPr>
        <w:rPr/>
      </w:pPr>
      <w:r>
        <w:rPr/>
        <w:t>Description: Concentric with sharp, square-edge orifice plate with handle and adjoining matching companion flanges[</w:t>
      </w:r>
      <w:r>
        <w:rPr>
          <w:b/>
        </w:rPr>
        <w:t> factory installed in a meter run</w:t>
      </w:r>
      <w:r>
        <w:rPr/>
        <w:t>].</w:t>
      </w:r>
    </w:p>
    <w:p>
      <w:pPr>
        <w:pStyle w:val="PR2"/>
        <w:numPr>
          <w:ilvl w:val="5"/>
          <w:numId w:val="1"/>
        </w:numPr>
        <w:rPr/>
      </w:pPr>
      <w:r>
        <w:rPr/>
        <w:t>Standards: ASME MFC-3M or ASME MFC-14M.</w:t>
      </w:r>
    </w:p>
    <w:p>
      <w:pPr>
        <w:pStyle w:val="PR2"/>
        <w:numPr>
          <w:ilvl w:val="5"/>
          <w:numId w:val="1"/>
        </w:numPr>
        <w:rPr/>
      </w:pPr>
      <w:r>
        <w:rPr/>
        <w:t>Performance:</w:t>
      </w:r>
    </w:p>
    <w:p>
      <w:pPr>
        <w:pStyle w:val="PR3"/>
        <w:numPr>
          <w:ilvl w:val="6"/>
          <w:numId w:val="1"/>
        </w:numPr>
        <w:spacing w:before="240" w:after="0"/>
        <w:rPr/>
      </w:pPr>
      <w:r>
        <w:rPr/>
        <w:t>Accuracy: Within [</w:t>
      </w:r>
      <w:r>
        <w:rPr>
          <w:b/>
        </w:rPr>
        <w:t>1</w:t>
      </w:r>
      <w:r>
        <w:rPr/>
        <w:t>] [</w:t>
      </w:r>
      <w:r>
        <w:rPr>
          <w:b/>
        </w:rPr>
        <w:t>2</w:t>
      </w:r>
      <w:r>
        <w:rPr/>
        <w:t>] [</w:t>
      </w:r>
      <w:r>
        <w:rPr>
          <w:b/>
        </w:rPr>
        <w:t>5</w:t>
      </w:r>
      <w:r>
        <w:rPr/>
        <w:t>] &lt;</w:t>
      </w:r>
      <w:r>
        <w:rPr>
          <w:b/>
        </w:rPr>
        <w:t>Insert number</w:t>
      </w:r>
      <w:r>
        <w:rPr/>
        <w:t>&gt; percent of measured flow over flow range from design flow to [</w:t>
      </w:r>
      <w:r>
        <w:rPr>
          <w:b/>
        </w:rPr>
        <w:t>10</w:t>
      </w:r>
      <w:r>
        <w:rPr/>
        <w:t>] &lt;</w:t>
      </w:r>
      <w:r>
        <w:rPr>
          <w:b/>
        </w:rPr>
        <w:t>Insert number</w:t>
      </w:r>
      <w:r>
        <w:rPr/>
        <w:t>&gt; percent of design flow.</w:t>
      </w:r>
    </w:p>
    <w:p>
      <w:pPr>
        <w:pStyle w:val="PR4"/>
        <w:numPr>
          <w:ilvl w:val="7"/>
          <w:numId w:val="1"/>
        </w:numPr>
        <w:spacing w:before="240" w:after="0"/>
        <w:rPr/>
      </w:pPr>
      <w:r>
        <w:rPr/>
        <w:t>Accuracy with [</w:t>
      </w:r>
      <w:r>
        <w:rPr>
          <w:b/>
        </w:rPr>
        <w:t>10</w:t>
      </w:r>
      <w:r>
        <w:rPr/>
        <w:t>] &lt;</w:t>
      </w:r>
      <w:r>
        <w:rPr>
          <w:b/>
        </w:rPr>
        <w:t>Insert number</w:t>
      </w:r>
      <w:r>
        <w:rPr/>
        <w:t>&gt; pipe diameters of straight pipe upstream and [</w:t>
      </w:r>
      <w:r>
        <w:rPr>
          <w:b/>
        </w:rPr>
        <w:t>5</w:t>
      </w:r>
      <w:r>
        <w:rPr/>
        <w:t>] &lt;</w:t>
      </w:r>
      <w:r>
        <w:rPr>
          <w:b/>
        </w:rPr>
        <w:t>Insert number</w:t>
      </w:r>
      <w:r>
        <w:rPr/>
        <w:t>&gt; pipe diameters downstream.</w:t>
      </w:r>
    </w:p>
    <w:p>
      <w:pPr>
        <w:pStyle w:val="PR3"/>
        <w:numPr>
          <w:ilvl w:val="6"/>
          <w:numId w:val="1"/>
        </w:numPr>
        <w:spacing w:before="240" w:after="0"/>
        <w:rPr/>
      </w:pPr>
      <w:r>
        <w:rPr/>
        <w:t>Repeatability: Within [</w:t>
      </w:r>
      <w:r>
        <w:rPr>
          <w:b/>
        </w:rPr>
        <w:t>0.2</w:t>
      </w:r>
      <w:r>
        <w:rPr/>
        <w:t>] &lt;</w:t>
      </w:r>
      <w:r>
        <w:rPr>
          <w:b/>
        </w:rPr>
        <w:t>Insert number</w:t>
      </w:r>
      <w:r>
        <w:rPr/>
        <w:t>&gt; percent over flow range.</w:t>
      </w:r>
    </w:p>
    <w:p>
      <w:pPr>
        <w:pStyle w:val="PR3"/>
        <w:numPr>
          <w:ilvl w:val="6"/>
          <w:numId w:val="1"/>
        </w:numPr>
        <w:rPr/>
      </w:pPr>
      <w:r>
        <w:rPr/>
        <w:t>Flow Range: [</w:t>
      </w:r>
      <w:r>
        <w:rPr>
          <w:b/>
        </w:rPr>
        <w:t>5</w:t>
      </w:r>
      <w:r>
        <w:rPr/>
        <w:t>] [</w:t>
      </w:r>
      <w:r>
        <w:rPr>
          <w:b/>
        </w:rPr>
        <w:t>10</w:t>
      </w:r>
      <w:r>
        <w:rPr/>
        <w:t>] &lt;</w:t>
      </w:r>
      <w:r>
        <w:rPr>
          <w:b/>
        </w:rPr>
        <w:t>Insert value</w:t>
      </w:r>
      <w:r>
        <w:rPr/>
        <w:t>&gt; to 1 turndown.</w:t>
      </w:r>
    </w:p>
    <w:p>
      <w:pPr>
        <w:pStyle w:val="PR3"/>
        <w:numPr>
          <w:ilvl w:val="6"/>
          <w:numId w:val="1"/>
        </w:numPr>
        <w:rPr/>
      </w:pPr>
      <w:r>
        <w:rPr/>
        <w:t>Pressure and Temperature: Suitable for system pressure and temperature.</w:t>
      </w:r>
    </w:p>
    <w:p>
      <w:pPr>
        <w:pStyle w:val="PR3"/>
        <w:numPr>
          <w:ilvl w:val="6"/>
          <w:numId w:val="1"/>
        </w:numPr>
        <w:rPr/>
      </w:pPr>
      <w:r>
        <w:rPr/>
        <w:t>Pressure Drop: See Drawings.</w:t>
      </w:r>
    </w:p>
    <w:p>
      <w:pPr>
        <w:pStyle w:val="PR3"/>
        <w:numPr>
          <w:ilvl w:val="6"/>
          <w:numId w:val="1"/>
        </w:numPr>
        <w:rPr/>
      </w:pPr>
      <w:r>
        <w:rPr/>
        <w:t>Pressure Differential Signal for Flow Measurement: Size orifice plates for approximately [</w:t>
      </w:r>
      <w:r>
        <w:rPr>
          <w:rStyle w:val="IP"/>
          <w:b/>
        </w:rPr>
        <w:t>100 inch wg</w:t>
      </w:r>
      <w:r>
        <w:rPr>
          <w:rStyle w:val="SI"/>
          <w:b/>
        </w:rPr>
        <w:t xml:space="preserve"> (24.9 kPa)</w:t>
      </w:r>
      <w:r>
        <w:rPr/>
        <w:t>] &lt;</w:t>
      </w:r>
      <w:r>
        <w:rPr>
          <w:b/>
        </w:rPr>
        <w:t>Insert pressure</w:t>
      </w:r>
      <w:r>
        <w:rPr/>
        <w:t>&gt; pressure differential, except absolute value of meter range not to exceed absolute value of flowing pressure.</w:t>
      </w:r>
    </w:p>
    <w:p>
      <w:pPr>
        <w:pStyle w:val="PR3"/>
        <w:numPr>
          <w:ilvl w:val="6"/>
          <w:numId w:val="1"/>
        </w:numPr>
        <w:rPr/>
      </w:pPr>
      <w:r>
        <w:rPr/>
        <w:t>Beta Ratio: Select ratio of orifice diameter to actual internal pipe diameter d/B (beta) between 0.30 and 0.70.</w:t>
      </w:r>
    </w:p>
    <w:p>
      <w:pPr>
        <w:pStyle w:val="PR3"/>
        <w:numPr>
          <w:ilvl w:val="6"/>
          <w:numId w:val="1"/>
        </w:numPr>
        <w:rPr/>
      </w:pPr>
      <w:r>
        <w:rPr/>
        <w:t>Size Range: [</w:t>
      </w:r>
      <w:r>
        <w:rPr>
          <w:rStyle w:val="IP"/>
          <w:b/>
        </w:rPr>
        <w:t>NPS 1/2 through NPS 24</w:t>
      </w:r>
      <w:r>
        <w:rPr>
          <w:rStyle w:val="SI"/>
          <w:b/>
        </w:rPr>
        <w:t xml:space="preserve"> (DN 15 through DN 600)</w:t>
      </w:r>
      <w:r>
        <w:rPr/>
        <w:t>] &lt;</w:t>
      </w:r>
      <w:r>
        <w:rPr>
          <w:b/>
        </w:rPr>
        <w:t>Insert pipe size range</w:t>
      </w:r>
      <w:r>
        <w:rPr/>
        <w:t>&gt;.</w:t>
      </w:r>
    </w:p>
    <w:p>
      <w:pPr>
        <w:pStyle w:val="PR2"/>
        <w:numPr>
          <w:ilvl w:val="5"/>
          <w:numId w:val="1"/>
        </w:numPr>
        <w:spacing w:before="240" w:after="0"/>
        <w:rPr/>
      </w:pPr>
      <w:r>
        <w:rPr/>
        <w:t>Construction:</w:t>
      </w:r>
    </w:p>
    <w:p>
      <w:pPr>
        <w:pStyle w:val="PR3"/>
        <w:numPr>
          <w:ilvl w:val="6"/>
          <w:numId w:val="1"/>
        </w:numPr>
        <w:spacing w:before="240" w:after="0"/>
        <w:rPr/>
      </w:pPr>
      <w:r>
        <w:rPr/>
        <w:t>End Connections: Matching companion flanges suitable for mating to ASME B16.5, Class 150 or 300 pipe flanges as required by system pressure. [</w:t>
      </w:r>
      <w:r>
        <w:rPr>
          <w:b/>
        </w:rPr>
        <w:t>Flanges with welding neck</w:t>
      </w:r>
      <w:r>
        <w:rPr/>
        <w:t>] [</w:t>
      </w:r>
      <w:r>
        <w:rPr>
          <w:b/>
        </w:rPr>
        <w:t>Flanges with welding neck and raised faces</w:t>
      </w:r>
      <w:r>
        <w:rPr/>
        <w:t>].</w:t>
      </w:r>
    </w:p>
    <w:p>
      <w:pPr>
        <w:pStyle w:val="PR3"/>
        <w:numPr>
          <w:ilvl w:val="6"/>
          <w:numId w:val="1"/>
        </w:numPr>
        <w:rPr/>
      </w:pPr>
      <w:r>
        <w:rPr/>
        <w:t>Material: Fabricate orifice plate and matching companion flanges of Type 316 stainless steel [</w:t>
      </w:r>
      <w:r>
        <w:rPr>
          <w:b/>
        </w:rPr>
        <w:t>or</w:t>
      </w:r>
      <w:r>
        <w:rPr/>
        <w:t>] &lt;</w:t>
      </w:r>
      <w:r>
        <w:rPr>
          <w:b/>
        </w:rPr>
        <w:t>Insert material</w:t>
      </w:r>
      <w:r>
        <w:rPr/>
        <w:t>&gt;.</w:t>
      </w:r>
    </w:p>
    <w:p>
      <w:pPr>
        <w:pStyle w:val="PR3"/>
        <w:numPr>
          <w:ilvl w:val="6"/>
          <w:numId w:val="1"/>
        </w:numPr>
        <w:rPr/>
      </w:pPr>
      <w:r>
        <w:rPr/>
        <w:t xml:space="preserve">Flow Signal Connections: </w:t>
      </w:r>
      <w:r>
        <w:rPr>
          <w:rStyle w:val="IP"/>
        </w:rPr>
        <w:t>NPS 1/2</w:t>
      </w:r>
      <w:r>
        <w:rPr>
          <w:rStyle w:val="SI"/>
        </w:rPr>
        <w:t xml:space="preserve"> (DN 15)</w:t>
      </w:r>
      <w:r>
        <w:rPr/>
        <w:t xml:space="preserve"> NPT.</w:t>
      </w:r>
    </w:p>
    <w:p>
      <w:pPr>
        <w:pStyle w:val="PR3"/>
        <w:numPr>
          <w:ilvl w:val="6"/>
          <w:numId w:val="1"/>
        </w:numPr>
        <w:rPr/>
      </w:pPr>
      <w:r>
        <w:rPr/>
        <w:t>Identification: Stamp orifice plates with number and orifice bore on handle of orifice plate.</w:t>
      </w:r>
    </w:p>
    <w:p>
      <w:pPr>
        <w:pStyle w:val="PR2"/>
        <w:numPr>
          <w:ilvl w:val="5"/>
          <w:numId w:val="1"/>
        </w:numPr>
        <w:spacing w:before="240" w:after="0"/>
        <w:rPr/>
      </w:pPr>
      <w:r>
        <w:rPr/>
        <w:t>Calibration: Include information and calculations for each orifice plate, showing compliance with ASME MFC-3M or ASME MFC-14M.</w:t>
      </w:r>
    </w:p>
    <w:p>
      <w:pPr>
        <w:pStyle w:val="PR2"/>
        <w:numPr>
          <w:ilvl w:val="5"/>
          <w:numId w:val="1"/>
        </w:numPr>
        <w:rPr/>
      </w:pPr>
      <w:r>
        <w:rPr/>
        <w:t>Flow Signal: Mate orifice plate assembly in field to a pressure differential transmitter[</w:t>
      </w:r>
      <w:r>
        <w:rPr>
          <w:b/>
        </w:rPr>
        <w:t> with high accuracy</w:t>
      </w:r>
      <w:r>
        <w:rPr/>
        <w:t>] for flow measurement.</w:t>
      </w:r>
    </w:p>
    <w:p>
      <w:pPr>
        <w:pStyle w:val="PR1"/>
        <w:numPr>
          <w:ilvl w:val="4"/>
          <w:numId w:val="1"/>
        </w:numPr>
        <w:rPr/>
      </w:pPr>
      <w:r>
        <w:rPr/>
        <w:t>Segmented-Wedge Liquid Flow Sensors:</w:t>
      </w:r>
    </w:p>
    <w:p>
      <w:pPr>
        <w:pStyle w:val="PR2"/>
        <w:numPr>
          <w:ilvl w:val="5"/>
          <w:numId w:val="1"/>
        </w:numPr>
        <w:spacing w:before="240" w:after="0"/>
        <w:rPr/>
      </w:pPr>
      <w:hyperlink r:id="rId41">
        <w:r>
          <w:rPr>
            <w:rStyle w:val="Hyperlink"/>
          </w:rPr>
          <w:t>&lt;Double click here to find, evaluate, and insert list of manufacturers and products.&gt;</w:t>
        </w:r>
      </w:hyperlink>
    </w:p>
    <w:p>
      <w:pPr>
        <w:pStyle w:val="CMT"/>
        <w:rPr/>
      </w:pPr>
      <w:r>
        <w:rPr/>
        <w:t>Retain "Source Limitations" Subparagraph below to require all segmented-wedge flow sensors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segmented-wedge liquid flow sensors from a single manufacturer.</w:t>
      </w:r>
    </w:p>
    <w:p>
      <w:pPr>
        <w:pStyle w:val="PR2"/>
        <w:numPr>
          <w:ilvl w:val="5"/>
          <w:numId w:val="1"/>
        </w:numPr>
        <w:rPr/>
      </w:pPr>
      <w:r>
        <w:rPr/>
        <w:t>Description: Pressure differential design using a segmented or segmental wedge installed in a straight section of pipe. Design sensors for solids and particulates to be swept through the opening and for measurements with Reynolds Numbers down to 500 as a minimum.</w:t>
      </w:r>
    </w:p>
    <w:p>
      <w:pPr>
        <w:pStyle w:val="CMT"/>
        <w:rPr/>
      </w:pPr>
      <w:r>
        <w:rPr/>
        <w:t>Retain option in "Performance" Subparagraph below to coordinate with "Product Test Reports" Paragraph in "Informational Submittals" Article.</w:t>
      </w:r>
    </w:p>
    <w:p>
      <w:pPr>
        <w:pStyle w:val="PR2"/>
        <w:numPr>
          <w:ilvl w:val="5"/>
          <w:numId w:val="1"/>
        </w:numPr>
        <w:rPr/>
      </w:pPr>
      <w:r>
        <w:rPr/>
        <w:t>Performance:[</w:t>
      </w:r>
      <w:r>
        <w:rPr>
          <w:b/>
        </w:rPr>
        <w:t> Product test reports are required.</w:t>
      </w:r>
      <w:r>
        <w:rPr/>
        <w:t>]</w:t>
      </w:r>
    </w:p>
    <w:p>
      <w:pPr>
        <w:pStyle w:val="PR3"/>
        <w:numPr>
          <w:ilvl w:val="6"/>
          <w:numId w:val="1"/>
        </w:numPr>
        <w:spacing w:before="240" w:after="0"/>
        <w:rPr/>
      </w:pPr>
      <w:r>
        <w:rPr/>
        <w:t>Accuracy: Within 0.5 percent of measured flow over flow range from design flow to [</w:t>
      </w:r>
      <w:r>
        <w:rPr>
          <w:b/>
        </w:rPr>
        <w:t>10</w:t>
      </w:r>
      <w:r>
        <w:rPr/>
        <w:t>] &lt;</w:t>
      </w:r>
      <w:r>
        <w:rPr>
          <w:b/>
        </w:rPr>
        <w:t>Insert number</w:t>
      </w:r>
      <w:r>
        <w:rPr/>
        <w:t>&gt; percent of design flow.</w:t>
      </w:r>
    </w:p>
    <w:p>
      <w:pPr>
        <w:pStyle w:val="PR4"/>
        <w:numPr>
          <w:ilvl w:val="7"/>
          <w:numId w:val="1"/>
        </w:numPr>
        <w:spacing w:before="240" w:after="0"/>
        <w:rPr/>
      </w:pPr>
      <w:r>
        <w:rPr/>
        <w:t>Accuracy with 10 pipe diameters of straight pipe upstream and five pipe diameters downstream.</w:t>
      </w:r>
    </w:p>
    <w:p>
      <w:pPr>
        <w:pStyle w:val="PR3"/>
        <w:numPr>
          <w:ilvl w:val="6"/>
          <w:numId w:val="1"/>
        </w:numPr>
        <w:spacing w:before="240" w:after="0"/>
        <w:rPr/>
      </w:pPr>
      <w:r>
        <w:rPr/>
        <w:t>Repeatability: Within 0.2 percent over flow range.</w:t>
      </w:r>
    </w:p>
    <w:p>
      <w:pPr>
        <w:pStyle w:val="PR3"/>
        <w:numPr>
          <w:ilvl w:val="6"/>
          <w:numId w:val="1"/>
        </w:numPr>
        <w:rPr/>
      </w:pPr>
      <w:r>
        <w:rPr/>
        <w:t>Flow Range: 10 to 1 turndown.</w:t>
      </w:r>
    </w:p>
    <w:p>
      <w:pPr>
        <w:pStyle w:val="PR3"/>
        <w:numPr>
          <w:ilvl w:val="6"/>
          <w:numId w:val="1"/>
        </w:numPr>
        <w:rPr/>
      </w:pPr>
      <w:r>
        <w:rPr/>
        <w:t>Discharge Coefficient: Linear and stable throughout flow range.</w:t>
      </w:r>
    </w:p>
    <w:p>
      <w:pPr>
        <w:pStyle w:val="PR3"/>
        <w:numPr>
          <w:ilvl w:val="6"/>
          <w:numId w:val="1"/>
        </w:numPr>
        <w:rPr/>
      </w:pPr>
      <w:r>
        <w:rPr/>
        <w:t>Manufacturer to determine H/ID ratios to meet specified performance.</w:t>
      </w:r>
    </w:p>
    <w:p>
      <w:pPr>
        <w:pStyle w:val="PR3"/>
        <w:numPr>
          <w:ilvl w:val="6"/>
          <w:numId w:val="1"/>
        </w:numPr>
        <w:rPr/>
      </w:pPr>
      <w:r>
        <w:rPr/>
        <w:t>Pressure and Temperature: Suitable for system pressure and temperature.</w:t>
      </w:r>
    </w:p>
    <w:p>
      <w:pPr>
        <w:pStyle w:val="PR3"/>
        <w:numPr>
          <w:ilvl w:val="6"/>
          <w:numId w:val="1"/>
        </w:numPr>
        <w:rPr/>
      </w:pPr>
      <w:r>
        <w:rPr/>
        <w:t>Bidirectional Flow: Where required by application, sensor suitable for bidirectional flow measurement with no degradation of performance, with flow in either direction.</w:t>
      </w:r>
    </w:p>
    <w:p>
      <w:pPr>
        <w:pStyle w:val="PR3"/>
        <w:numPr>
          <w:ilvl w:val="6"/>
          <w:numId w:val="1"/>
        </w:numPr>
        <w:rPr/>
      </w:pPr>
      <w:r>
        <w:rPr/>
        <w:t>Size Range: [</w:t>
      </w:r>
      <w:r>
        <w:rPr>
          <w:rStyle w:val="IP"/>
          <w:b/>
        </w:rPr>
        <w:t>NPS 1/2 through NPS 16</w:t>
      </w:r>
      <w:r>
        <w:rPr>
          <w:rStyle w:val="SI"/>
          <w:b/>
        </w:rPr>
        <w:t xml:space="preserve"> (DN 15 through DN 400)</w:t>
      </w:r>
      <w:r>
        <w:rPr/>
        <w:t>] &lt;</w:t>
      </w:r>
      <w:r>
        <w:rPr>
          <w:b/>
        </w:rPr>
        <w:t>Insert pipe size range</w:t>
      </w:r>
      <w:r>
        <w:rPr/>
        <w:t>&gt;.</w:t>
      </w:r>
    </w:p>
    <w:p>
      <w:pPr>
        <w:pStyle w:val="PR2"/>
        <w:numPr>
          <w:ilvl w:val="5"/>
          <w:numId w:val="1"/>
        </w:numPr>
        <w:spacing w:before="240" w:after="0"/>
        <w:rPr/>
      </w:pPr>
      <w:r>
        <w:rPr/>
        <w:t>Construction:</w:t>
      </w:r>
    </w:p>
    <w:p>
      <w:pPr>
        <w:pStyle w:val="PR3"/>
        <w:numPr>
          <w:ilvl w:val="6"/>
          <w:numId w:val="1"/>
        </w:numPr>
        <w:spacing w:before="240" w:after="0"/>
        <w:rPr/>
      </w:pPr>
      <w:r>
        <w:rPr/>
        <w:t>Body End Connections: Flanged[</w:t>
      </w:r>
      <w:r>
        <w:rPr>
          <w:b/>
        </w:rPr>
        <w:t xml:space="preserve"> or threaded (MNPT) for sizes </w:t>
      </w:r>
      <w:r>
        <w:rPr>
          <w:rStyle w:val="IP"/>
          <w:b/>
        </w:rPr>
        <w:t>NPS 1/2 through NPS 2</w:t>
      </w:r>
      <w:r>
        <w:rPr>
          <w:rStyle w:val="SI"/>
          <w:b/>
        </w:rPr>
        <w:t xml:space="preserve"> (DN 15 through DN 50)</w:t>
      </w:r>
      <w:r>
        <w:rPr/>
        <w:t>].</w:t>
      </w:r>
    </w:p>
    <w:p>
      <w:pPr>
        <w:pStyle w:val="PR4"/>
        <w:numPr>
          <w:ilvl w:val="7"/>
          <w:numId w:val="1"/>
        </w:numPr>
        <w:spacing w:before="240" w:after="0"/>
        <w:rPr/>
      </w:pPr>
      <w:r>
        <w:rPr/>
        <w:t>Flanges: Suitable for mating to ASME B16.5, Class 150 or 300 pipe flanges as required by system pressure; [</w:t>
      </w:r>
      <w:r>
        <w:rPr>
          <w:b/>
        </w:rPr>
        <w:t>welding neck</w:t>
      </w:r>
      <w:r>
        <w:rPr/>
        <w:t>] [</w:t>
      </w:r>
      <w:r>
        <w:rPr>
          <w:b/>
        </w:rPr>
        <w:t>raised faces</w:t>
      </w:r>
      <w:r>
        <w:rPr/>
        <w:t>]; material to match body.</w:t>
      </w:r>
    </w:p>
    <w:p>
      <w:pPr>
        <w:pStyle w:val="PR3"/>
        <w:numPr>
          <w:ilvl w:val="6"/>
          <w:numId w:val="1"/>
        </w:numPr>
        <w:spacing w:before="240" w:after="0"/>
        <w:rPr/>
      </w:pPr>
      <w:r>
        <w:rPr/>
        <w:t>Body Material: [</w:t>
      </w:r>
      <w:r>
        <w:rPr>
          <w:b/>
        </w:rPr>
        <w:t>Carbon steel</w:t>
      </w:r>
      <w:r>
        <w:rPr/>
        <w:t>] [</w:t>
      </w:r>
      <w:r>
        <w:rPr>
          <w:b/>
        </w:rPr>
        <w:t>Type 304 stainless steel</w:t>
      </w:r>
      <w:r>
        <w:rPr/>
        <w:t>] [</w:t>
      </w:r>
      <w:r>
        <w:rPr>
          <w:b/>
        </w:rPr>
        <w:t>or</w:t>
      </w:r>
      <w:r>
        <w:rPr/>
        <w:t>] Type 316 or 316L stainless steel with ID to match adjacent pipe. Length is determined by manufacturer.</w:t>
      </w:r>
    </w:p>
    <w:p>
      <w:pPr>
        <w:pStyle w:val="PR3"/>
        <w:numPr>
          <w:ilvl w:val="6"/>
          <w:numId w:val="1"/>
        </w:numPr>
        <w:rPr/>
      </w:pPr>
      <w:r>
        <w:rPr/>
        <w:t>Wedge: Type 316 stainless steel segmented angled wedge equal on both sides.</w:t>
      </w:r>
    </w:p>
    <w:p>
      <w:pPr>
        <w:pStyle w:val="PR3"/>
        <w:numPr>
          <w:ilvl w:val="6"/>
          <w:numId w:val="1"/>
        </w:numPr>
        <w:rPr/>
      </w:pPr>
      <w:r>
        <w:rPr/>
        <w:t xml:space="preserve">Instrument Connections: </w:t>
      </w:r>
      <w:r>
        <w:rPr>
          <w:rStyle w:val="IP"/>
        </w:rPr>
        <w:t>NPS 1/2</w:t>
      </w:r>
      <w:r>
        <w:rPr>
          <w:rStyle w:val="SI"/>
        </w:rPr>
        <w:t xml:space="preserve"> (DN 15)</w:t>
      </w:r>
      <w:r>
        <w:rPr/>
        <w:t xml:space="preserve"> FNPT using Class 3000 half couplings; material to match body.</w:t>
      </w:r>
    </w:p>
    <w:p>
      <w:pPr>
        <w:pStyle w:val="PR3"/>
        <w:numPr>
          <w:ilvl w:val="6"/>
          <w:numId w:val="1"/>
        </w:numPr>
        <w:rPr/>
      </w:pPr>
      <w:r>
        <w:rPr/>
        <w:t>Identification Tag: Stamped or engraved stainless steel.</w:t>
      </w:r>
    </w:p>
    <w:p>
      <w:pPr>
        <w:pStyle w:val="PR2"/>
        <w:numPr>
          <w:ilvl w:val="5"/>
          <w:numId w:val="1"/>
        </w:numPr>
        <w:spacing w:before="240" w:after="0"/>
        <w:rPr/>
      </w:pPr>
      <w:r>
        <w:rPr/>
        <w:t>Factory Calibration: Factory calibrate each sensor specific to application.</w:t>
      </w:r>
    </w:p>
    <w:p>
      <w:pPr>
        <w:pStyle w:val="PR2"/>
        <w:numPr>
          <w:ilvl w:val="5"/>
          <w:numId w:val="1"/>
        </w:numPr>
        <w:rPr/>
      </w:pPr>
      <w:r>
        <w:rPr/>
        <w:t>Flow Signal: Mate sensor in field to a pressure differential transmitter[</w:t>
      </w:r>
      <w:r>
        <w:rPr>
          <w:b/>
        </w:rPr>
        <w:t> with high accuracy</w:t>
      </w:r>
      <w:r>
        <w:rPr/>
        <w:t>] for flow measurement.</w:t>
      </w:r>
    </w:p>
    <w:p>
      <w:pPr>
        <w:pStyle w:val="CMT"/>
        <w:rPr/>
      </w:pPr>
      <w:r>
        <w:rPr/>
        <w:t>Retain "Portable Meter Package for Liquid Flow Sensors" Paragraph below to require portable meter package.</w:t>
      </w:r>
    </w:p>
    <w:p>
      <w:pPr>
        <w:pStyle w:val="PR1"/>
        <w:numPr>
          <w:ilvl w:val="4"/>
          <w:numId w:val="1"/>
        </w:numPr>
        <w:rPr/>
      </w:pPr>
      <w:r>
        <w:rPr/>
        <w:t>Portable Meter Package for Liquid Flow Sensors:</w:t>
      </w:r>
    </w:p>
    <w:p>
      <w:pPr>
        <w:pStyle w:val="PR2"/>
        <w:numPr>
          <w:ilvl w:val="5"/>
          <w:numId w:val="1"/>
        </w:numPr>
        <w:spacing w:before="240" w:after="0"/>
        <w:rPr/>
      </w:pPr>
      <w:r>
        <w:rPr/>
        <w:t>Metal-reinforced-plastic carrying case.</w:t>
      </w:r>
    </w:p>
    <w:p>
      <w:pPr>
        <w:pStyle w:val="PR2"/>
        <w:numPr>
          <w:ilvl w:val="5"/>
          <w:numId w:val="1"/>
        </w:numPr>
        <w:rPr/>
      </w:pPr>
      <w:r>
        <w:rPr/>
        <w:t xml:space="preserve">Waterproof meter with nominal </w:t>
      </w:r>
      <w:r>
        <w:rPr>
          <w:rStyle w:val="IP"/>
        </w:rPr>
        <w:t>6-inch</w:t>
      </w:r>
      <w:r>
        <w:rPr>
          <w:rStyle w:val="SI"/>
        </w:rPr>
        <w:t xml:space="preserve"> (150-mm)</w:t>
      </w:r>
      <w:r>
        <w:rPr/>
        <w:t xml:space="preserve"> round dial face.</w:t>
      </w:r>
    </w:p>
    <w:p>
      <w:pPr>
        <w:pStyle w:val="PR2"/>
        <w:numPr>
          <w:ilvl w:val="5"/>
          <w:numId w:val="1"/>
        </w:numPr>
        <w:rPr/>
      </w:pPr>
      <w:r>
        <w:rPr/>
        <w:t>Meter with dual rupture-proof liquid-filled bellows having integral temperature compensation.</w:t>
      </w:r>
    </w:p>
    <w:p>
      <w:pPr>
        <w:pStyle w:val="PR2"/>
        <w:numPr>
          <w:ilvl w:val="5"/>
          <w:numId w:val="1"/>
        </w:numPr>
        <w:rPr/>
      </w:pPr>
      <w:r>
        <w:rPr/>
        <w:t>Meter with external range and zero adjustment.</w:t>
      </w:r>
    </w:p>
    <w:p>
      <w:pPr>
        <w:pStyle w:val="PR2"/>
        <w:numPr>
          <w:ilvl w:val="5"/>
          <w:numId w:val="1"/>
        </w:numPr>
        <w:rPr/>
      </w:pPr>
      <w:r>
        <w:rPr/>
        <w:t>Multiple meters in package, if required to accommodate flow sensors with a wide range of pressure signals.</w:t>
      </w:r>
    </w:p>
    <w:p>
      <w:pPr>
        <w:pStyle w:val="PR2"/>
        <w:numPr>
          <w:ilvl w:val="5"/>
          <w:numId w:val="1"/>
        </w:numPr>
        <w:rPr/>
      </w:pPr>
      <w:r>
        <w:rPr/>
        <w:t>Two connecting hoses, [</w:t>
      </w:r>
      <w:r>
        <w:rPr>
          <w:rStyle w:val="IP"/>
          <w:b/>
        </w:rPr>
        <w:t>10 ft.</w:t>
      </w:r>
      <w:r>
        <w:rPr>
          <w:rStyle w:val="SI"/>
          <w:b/>
        </w:rPr>
        <w:t xml:space="preserve"> (3 m)</w:t>
      </w:r>
      <w:r>
        <w:rPr/>
        <w:t>] &lt;</w:t>
      </w:r>
      <w:r>
        <w:rPr>
          <w:b/>
        </w:rPr>
        <w:t>Insert dimension</w:t>
      </w:r>
      <w:r>
        <w:rPr/>
        <w:t>&gt; long, with quick-connect couplings compatible with flow sensor couplings.</w:t>
      </w:r>
    </w:p>
    <w:p>
      <w:pPr>
        <w:pStyle w:val="PR2"/>
        <w:numPr>
          <w:ilvl w:val="5"/>
          <w:numId w:val="1"/>
        </w:numPr>
        <w:rPr/>
      </w:pPr>
      <w:r>
        <w:rPr/>
        <w:t>Two brass, bronze, or stainless steel blowdown valves with Buna-N seals and blowdown hoses.</w:t>
      </w:r>
    </w:p>
    <w:p>
      <w:pPr>
        <w:pStyle w:val="PR2"/>
        <w:numPr>
          <w:ilvl w:val="5"/>
          <w:numId w:val="1"/>
        </w:numPr>
        <w:rPr/>
      </w:pPr>
      <w:r>
        <w:rPr/>
        <w:t>Instruction book with flow versus pressure differential curves.</w:t>
      </w:r>
    </w:p>
    <w:p>
      <w:pPr>
        <w:pStyle w:val="PR2"/>
        <w:numPr>
          <w:ilvl w:val="5"/>
          <w:numId w:val="1"/>
        </w:numPr>
        <w:rPr/>
      </w:pPr>
      <w:r>
        <w:rPr/>
        <w:t>Suitable for system working pressure and temperature.</w:t>
      </w:r>
    </w:p>
    <w:p>
      <w:pPr>
        <w:pStyle w:val="PR2"/>
        <w:numPr>
          <w:ilvl w:val="5"/>
          <w:numId w:val="1"/>
        </w:numPr>
        <w:rPr/>
      </w:pPr>
      <w:r>
        <w:rPr/>
        <w:t>Portable meter package to connect to flow sensor without disturbing connection to pressure differential transmitter. Provide tees with isolation valves at flow signal connections to sensors.</w:t>
      </w:r>
    </w:p>
    <w:p>
      <w:pPr>
        <w:pStyle w:val="PR2"/>
        <w:numPr>
          <w:ilvl w:val="5"/>
          <w:numId w:val="1"/>
        </w:numPr>
        <w:rPr/>
      </w:pPr>
      <w:r>
        <w:rPr/>
        <w:t>Turn over to Owner at Project completion.</w:t>
      </w:r>
    </w:p>
    <w:p>
      <w:pPr>
        <w:pStyle w:val="ART"/>
        <w:numPr>
          <w:ilvl w:val="3"/>
          <w:numId w:val="1"/>
        </w:numPr>
        <w:ind w:hanging="0" w:left="0"/>
        <w:rPr/>
      </w:pPr>
      <w:r>
        <w:rPr/>
        <w:t>STEAM FLOW SENSORS (PRIMARY ELEMENTS)</w:t>
      </w:r>
    </w:p>
    <w:p>
      <w:pPr>
        <w:pStyle w:val="PR1"/>
        <w:numPr>
          <w:ilvl w:val="4"/>
          <w:numId w:val="1"/>
        </w:numPr>
        <w:rPr/>
      </w:pPr>
      <w:r>
        <w:rPr/>
        <w:t>Averaging Pitot-Tube Steam Flow Sensors:</w:t>
      </w:r>
    </w:p>
    <w:p>
      <w:pPr>
        <w:pStyle w:val="PR2"/>
        <w:numPr>
          <w:ilvl w:val="5"/>
          <w:numId w:val="1"/>
        </w:numPr>
        <w:spacing w:before="240" w:after="0"/>
        <w:rPr/>
      </w:pPr>
      <w:hyperlink r:id="rId42">
        <w:r>
          <w:rPr>
            <w:rStyle w:val="Hyperlink"/>
          </w:rPr>
          <w:t>&lt;Double click here to find, evaluate, and insert list of manufacturers and products.&gt;</w:t>
        </w:r>
      </w:hyperlink>
    </w:p>
    <w:p>
      <w:pPr>
        <w:pStyle w:val="CMT"/>
        <w:rPr/>
      </w:pPr>
      <w:r>
        <w:rPr/>
        <w:t>Retain "Source Limitations" Subparagraph below to require all averaging pitot-tube steam flow sensors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averaging pitot-tube steam flow sensors from a single manufacturer.</w:t>
      </w:r>
    </w:p>
    <w:p>
      <w:pPr>
        <w:pStyle w:val="PR2"/>
        <w:numPr>
          <w:ilvl w:val="5"/>
          <w:numId w:val="1"/>
        </w:numPr>
        <w:rPr/>
      </w:pPr>
      <w:r>
        <w:rPr/>
        <w:t>Standard: ASME MFC-12M.</w:t>
      </w:r>
    </w:p>
    <w:p>
      <w:pPr>
        <w:pStyle w:val="PR2"/>
        <w:numPr>
          <w:ilvl w:val="5"/>
          <w:numId w:val="1"/>
        </w:numPr>
        <w:rPr/>
      </w:pPr>
      <w:r>
        <w:rPr/>
        <w:t>Description:</w:t>
      </w:r>
    </w:p>
    <w:p>
      <w:pPr>
        <w:pStyle w:val="PR3"/>
        <w:numPr>
          <w:ilvl w:val="6"/>
          <w:numId w:val="1"/>
        </w:numPr>
        <w:spacing w:before="240" w:after="0"/>
        <w:rPr/>
      </w:pPr>
      <w:r>
        <w:rPr/>
        <w:t>Sensor cross-sectional shape to provide a flow separation at a fixed point independent of flow rate, pressure, or temperature with a stable flow coefficient maintained over a wide range of Reynolds numbers.</w:t>
      </w:r>
    </w:p>
    <w:p>
      <w:pPr>
        <w:pStyle w:val="PR3"/>
        <w:numPr>
          <w:ilvl w:val="6"/>
          <w:numId w:val="1"/>
        </w:numPr>
        <w:rPr/>
      </w:pPr>
      <w:r>
        <w:rPr/>
        <w:t>Sensor shape to promote less-turbulent zones on backside of sensor. Locate individual sensing ports in less-turbulent region to measure low pressure. Number of sensing ports is a function of pipe size.</w:t>
      </w:r>
    </w:p>
    <w:p>
      <w:pPr>
        <w:pStyle w:val="PR3"/>
        <w:numPr>
          <w:ilvl w:val="6"/>
          <w:numId w:val="1"/>
        </w:numPr>
        <w:rPr/>
      </w:pPr>
      <w:r>
        <w:rPr/>
        <w:t>Sensor high pressure measured by a frontal slot extending full length of sensor or a comparable design. Number of slots is a function of pipe size.</w:t>
      </w:r>
    </w:p>
    <w:p>
      <w:pPr>
        <w:pStyle w:val="PR3"/>
        <w:numPr>
          <w:ilvl w:val="6"/>
          <w:numId w:val="1"/>
        </w:numPr>
        <w:rPr/>
      </w:pPr>
      <w:r>
        <w:rPr/>
        <w:t>Manufacturer to submit on request independent testing documentation (product test reports), demonstrating compliance with specified performance.</w:t>
      </w:r>
    </w:p>
    <w:p>
      <w:pPr>
        <w:pStyle w:val="PR3"/>
        <w:numPr>
          <w:ilvl w:val="6"/>
          <w:numId w:val="1"/>
        </w:numPr>
        <w:rPr/>
      </w:pPr>
      <w:r>
        <w:rPr/>
        <w:t>Include sensor with flow signal isolation valves and connections that are suitable for connecting to a remote transmitter.</w:t>
      </w:r>
    </w:p>
    <w:p>
      <w:pPr>
        <w:pStyle w:val="CMT"/>
        <w:rPr/>
      </w:pPr>
      <w:r>
        <w:rPr/>
        <w:t>Retain option in "Performance" Subparagraph below to coordinate with "Product Test Reports" Paragraph in "Informational Submittals" Article.</w:t>
      </w:r>
    </w:p>
    <w:p>
      <w:pPr>
        <w:pStyle w:val="PR2"/>
        <w:numPr>
          <w:ilvl w:val="5"/>
          <w:numId w:val="1"/>
        </w:numPr>
        <w:spacing w:before="240" w:after="0"/>
        <w:rPr/>
      </w:pPr>
      <w:r>
        <w:rPr/>
        <w:t>Performance:[</w:t>
      </w:r>
      <w:r>
        <w:rPr>
          <w:b/>
        </w:rPr>
        <w:t> Product test reports are required.</w:t>
      </w:r>
      <w:r>
        <w:rPr/>
        <w:t>]</w:t>
      </w:r>
    </w:p>
    <w:p>
      <w:pPr>
        <w:pStyle w:val="PR3"/>
        <w:numPr>
          <w:ilvl w:val="6"/>
          <w:numId w:val="1"/>
        </w:numPr>
        <w:spacing w:before="240" w:after="0"/>
        <w:rPr/>
      </w:pPr>
      <w:r>
        <w:rPr/>
        <w:t>Accuracy: Within [</w:t>
      </w:r>
      <w:r>
        <w:rPr>
          <w:b/>
        </w:rPr>
        <w:t>0.75</w:t>
      </w:r>
      <w:r>
        <w:rPr/>
        <w:t>] &lt;</w:t>
      </w:r>
      <w:r>
        <w:rPr>
          <w:b/>
        </w:rPr>
        <w:t>Insert number</w:t>
      </w:r>
      <w:r>
        <w:rPr/>
        <w:t>&gt; percent of measured flow over flow range from design flow to [</w:t>
      </w:r>
      <w:r>
        <w:rPr>
          <w:b/>
        </w:rPr>
        <w:t>10</w:t>
      </w:r>
      <w:r>
        <w:rPr/>
        <w:t>] &lt;</w:t>
      </w:r>
      <w:r>
        <w:rPr>
          <w:b/>
        </w:rPr>
        <w:t>Insert number</w:t>
      </w:r>
      <w:r>
        <w:rPr/>
        <w:t>&gt; percent of design flow.</w:t>
      </w:r>
    </w:p>
    <w:p>
      <w:pPr>
        <w:pStyle w:val="PR3"/>
        <w:numPr>
          <w:ilvl w:val="6"/>
          <w:numId w:val="1"/>
        </w:numPr>
        <w:rPr/>
      </w:pPr>
      <w:r>
        <w:rPr/>
        <w:t>Discharge Coefficient Factor: Within [</w:t>
      </w:r>
      <w:r>
        <w:rPr>
          <w:b/>
        </w:rPr>
        <w:t>0.75</w:t>
      </w:r>
      <w:r>
        <w:rPr/>
        <w:t>] &lt;</w:t>
      </w:r>
      <w:r>
        <w:rPr>
          <w:b/>
        </w:rPr>
        <w:t>Insert number</w:t>
      </w:r>
      <w:r>
        <w:rPr/>
        <w:t>&gt; percent of flow rate.</w:t>
      </w:r>
    </w:p>
    <w:p>
      <w:pPr>
        <w:pStyle w:val="PR3"/>
        <w:numPr>
          <w:ilvl w:val="6"/>
          <w:numId w:val="1"/>
        </w:numPr>
        <w:rPr/>
      </w:pPr>
      <w:r>
        <w:rPr/>
        <w:t>Repeatability: Within [</w:t>
      </w:r>
      <w:r>
        <w:rPr>
          <w:b/>
        </w:rPr>
        <w:t>0.1</w:t>
      </w:r>
      <w:r>
        <w:rPr/>
        <w:t>] &lt;</w:t>
      </w:r>
      <w:r>
        <w:rPr>
          <w:b/>
        </w:rPr>
        <w:t>Insert number</w:t>
      </w:r>
      <w:r>
        <w:rPr/>
        <w:t>&gt; percent.</w:t>
      </w:r>
    </w:p>
    <w:p>
      <w:pPr>
        <w:pStyle w:val="PR3"/>
        <w:numPr>
          <w:ilvl w:val="6"/>
          <w:numId w:val="1"/>
        </w:numPr>
        <w:rPr/>
      </w:pPr>
      <w:r>
        <w:rPr/>
        <w:t>Flow Range: [</w:t>
      </w:r>
      <w:r>
        <w:rPr>
          <w:b/>
        </w:rPr>
        <w:t>10</w:t>
      </w:r>
      <w:r>
        <w:rPr/>
        <w:t>] [</w:t>
      </w:r>
      <w:r>
        <w:rPr>
          <w:b/>
        </w:rPr>
        <w:t>17</w:t>
      </w:r>
      <w:r>
        <w:rPr/>
        <w:t>] &lt;</w:t>
      </w:r>
      <w:r>
        <w:rPr>
          <w:b/>
        </w:rPr>
        <w:t>Insert value</w:t>
      </w:r>
      <w:r>
        <w:rPr/>
        <w:t>&gt; to 1 turndown.</w:t>
      </w:r>
    </w:p>
    <w:p>
      <w:pPr>
        <w:pStyle w:val="PR3"/>
        <w:numPr>
          <w:ilvl w:val="6"/>
          <w:numId w:val="1"/>
        </w:numPr>
        <w:rPr/>
      </w:pPr>
      <w:r>
        <w:rPr/>
        <w:t>Pressure and Temperature: Suitable for system pressure and temperature.</w:t>
      </w:r>
    </w:p>
    <w:p>
      <w:pPr>
        <w:pStyle w:val="PR3"/>
        <w:numPr>
          <w:ilvl w:val="6"/>
          <w:numId w:val="1"/>
        </w:numPr>
        <w:rPr/>
      </w:pPr>
      <w:r>
        <w:rPr/>
        <w:t>Pressure Drop: Up to [</w:t>
      </w:r>
      <w:r>
        <w:rPr>
          <w:b/>
        </w:rPr>
        <w:t>3</w:t>
      </w:r>
      <w:r>
        <w:rPr/>
        <w:t>] &lt;</w:t>
      </w:r>
      <w:r>
        <w:rPr>
          <w:b/>
        </w:rPr>
        <w:t>Insert number</w:t>
      </w:r>
      <w:r>
        <w:rPr/>
        <w:t>&gt; percent of full flow range pressure differential signal.</w:t>
      </w:r>
    </w:p>
    <w:p>
      <w:pPr>
        <w:pStyle w:val="PR3"/>
        <w:numPr>
          <w:ilvl w:val="6"/>
          <w:numId w:val="1"/>
        </w:numPr>
        <w:rPr/>
      </w:pPr>
      <w:r>
        <w:rPr/>
        <w:t>Pressure Differential Signal for Flow Measurement: Size orifice plates for approximately [</w:t>
      </w:r>
      <w:r>
        <w:rPr>
          <w:rStyle w:val="IP"/>
          <w:b/>
        </w:rPr>
        <w:t>100 inch wg</w:t>
      </w:r>
      <w:r>
        <w:rPr>
          <w:rStyle w:val="SI"/>
          <w:b/>
        </w:rPr>
        <w:t xml:space="preserve"> (24.9 kPa)</w:t>
      </w:r>
      <w:r>
        <w:rPr/>
        <w:t>] &lt;</w:t>
      </w:r>
      <w:r>
        <w:rPr>
          <w:b/>
        </w:rPr>
        <w:t>Insert pressure</w:t>
      </w:r>
      <w:r>
        <w:rPr/>
        <w:t>&gt; pressure differential, except absolute value of meter range not to exceed absolute value of flowing pressure.</w:t>
      </w:r>
    </w:p>
    <w:p>
      <w:pPr>
        <w:pStyle w:val="PR3"/>
        <w:numPr>
          <w:ilvl w:val="6"/>
          <w:numId w:val="1"/>
        </w:numPr>
        <w:rPr/>
      </w:pPr>
      <w:r>
        <w:rPr/>
        <w:t>Size Range: [</w:t>
      </w:r>
      <w:r>
        <w:rPr>
          <w:rStyle w:val="IP"/>
          <w:b/>
        </w:rPr>
        <w:t>NPS 2 through NPS 48</w:t>
      </w:r>
      <w:r>
        <w:rPr>
          <w:rStyle w:val="SI"/>
          <w:b/>
        </w:rPr>
        <w:t xml:space="preserve"> (DN 50 through DN 1200)</w:t>
      </w:r>
      <w:r>
        <w:rPr/>
        <w:t>] &lt;</w:t>
      </w:r>
      <w:r>
        <w:rPr>
          <w:b/>
        </w:rPr>
        <w:t>Insert pipe size range</w:t>
      </w:r>
      <w:r>
        <w:rPr/>
        <w:t>&gt;.</w:t>
      </w:r>
    </w:p>
    <w:p>
      <w:pPr>
        <w:pStyle w:val="PR2"/>
        <w:numPr>
          <w:ilvl w:val="5"/>
          <w:numId w:val="1"/>
        </w:numPr>
        <w:spacing w:before="240" w:after="0"/>
        <w:rPr/>
      </w:pPr>
      <w:r>
        <w:rPr/>
        <w:t>Construction:</w:t>
      </w:r>
    </w:p>
    <w:p>
      <w:pPr>
        <w:pStyle w:val="PR3"/>
        <w:numPr>
          <w:ilvl w:val="6"/>
          <w:numId w:val="1"/>
        </w:numPr>
        <w:spacing w:before="240" w:after="0"/>
        <w:rPr/>
      </w:pPr>
      <w:r>
        <w:rPr/>
        <w:t>Sensor Surface Finish: Front surface textured for high-Reynolds-number applications if required to create a more turbulent boundary layer on front surface of sensor and produce a more predictable and repeatable separation of flow at edge of sensor.</w:t>
      </w:r>
    </w:p>
    <w:p>
      <w:pPr>
        <w:pStyle w:val="PR3"/>
        <w:numPr>
          <w:ilvl w:val="6"/>
          <w:numId w:val="1"/>
        </w:numPr>
        <w:rPr/>
      </w:pPr>
      <w:r>
        <w:rPr/>
        <w:t>Sensor Material: Type 316 stainless steel.</w:t>
      </w:r>
    </w:p>
    <w:p>
      <w:pPr>
        <w:pStyle w:val="PR3"/>
        <w:numPr>
          <w:ilvl w:val="6"/>
          <w:numId w:val="1"/>
        </w:numPr>
        <w:rPr/>
      </w:pPr>
      <w:r>
        <w:rPr/>
        <w:t>Packing Gland:</w:t>
      </w:r>
    </w:p>
    <w:p>
      <w:pPr>
        <w:pStyle w:val="PR4"/>
        <w:numPr>
          <w:ilvl w:val="7"/>
          <w:numId w:val="1"/>
        </w:numPr>
        <w:spacing w:before="240" w:after="0"/>
        <w:rPr/>
      </w:pPr>
      <w:r>
        <w:rPr/>
        <w:t>Wetted Parts: Type 316 stainless steel.</w:t>
      </w:r>
    </w:p>
    <w:p>
      <w:pPr>
        <w:pStyle w:val="PR4"/>
        <w:numPr>
          <w:ilvl w:val="7"/>
          <w:numId w:val="1"/>
        </w:numPr>
        <w:rPr/>
      </w:pPr>
      <w:r>
        <w:rPr/>
        <w:t>Packing Material: Graphite.</w:t>
      </w:r>
    </w:p>
    <w:p>
      <w:pPr>
        <w:pStyle w:val="PR3"/>
        <w:numPr>
          <w:ilvl w:val="6"/>
          <w:numId w:val="1"/>
        </w:numPr>
        <w:spacing w:before="240" w:after="0"/>
        <w:rPr/>
      </w:pPr>
      <w:r>
        <w:rPr/>
        <w:t>Isolation Valve: Type 316 stainless steel full port ball valve configured to remove sensor while isolating process.</w:t>
      </w:r>
    </w:p>
    <w:p>
      <w:pPr>
        <w:pStyle w:val="PR3"/>
        <w:numPr>
          <w:ilvl w:val="6"/>
          <w:numId w:val="1"/>
        </w:numPr>
        <w:rPr/>
      </w:pPr>
      <w:r>
        <w:rPr/>
        <w:t>Flanged In-line Pipe Spool:</w:t>
      </w:r>
    </w:p>
    <w:p>
      <w:pPr>
        <w:pStyle w:val="PR4"/>
        <w:numPr>
          <w:ilvl w:val="7"/>
          <w:numId w:val="1"/>
        </w:numPr>
        <w:spacing w:before="240" w:after="0"/>
        <w:rPr/>
      </w:pPr>
      <w:r>
        <w:rPr/>
        <w:t>Factory mount sensor in a flanged section of pipe.</w:t>
      </w:r>
    </w:p>
    <w:p>
      <w:pPr>
        <w:pStyle w:val="PR4"/>
        <w:numPr>
          <w:ilvl w:val="7"/>
          <w:numId w:val="1"/>
        </w:numPr>
        <w:rPr/>
      </w:pPr>
      <w:r>
        <w:rPr/>
        <w:t>Pipe material to match adjacent pipe.</w:t>
      </w:r>
    </w:p>
    <w:p>
      <w:pPr>
        <w:pStyle w:val="PR4"/>
        <w:numPr>
          <w:ilvl w:val="7"/>
          <w:numId w:val="1"/>
        </w:numPr>
        <w:rPr/>
      </w:pPr>
      <w:r>
        <w:rPr/>
        <w:t>Flanges to match adjacent pipe.</w:t>
      </w:r>
    </w:p>
    <w:p>
      <w:pPr>
        <w:pStyle w:val="PR3"/>
        <w:numPr>
          <w:ilvl w:val="6"/>
          <w:numId w:val="1"/>
        </w:numPr>
        <w:spacing w:before="240" w:after="0"/>
        <w:rPr/>
      </w:pPr>
      <w:r>
        <w:rPr/>
        <w:t xml:space="preserve">Flow Signal Connections: </w:t>
      </w:r>
      <w:r>
        <w:rPr>
          <w:rStyle w:val="IP"/>
        </w:rPr>
        <w:t>NPS 1/2</w:t>
      </w:r>
      <w:r>
        <w:rPr>
          <w:rStyle w:val="SI"/>
        </w:rPr>
        <w:t xml:space="preserve"> (DN 15)</w:t>
      </w:r>
      <w:r>
        <w:rPr/>
        <w:t xml:space="preserve"> NPT with Type 316 stainless steel needle valves.</w:t>
      </w:r>
    </w:p>
    <w:p>
      <w:pPr>
        <w:pStyle w:val="PR3"/>
        <w:numPr>
          <w:ilvl w:val="6"/>
          <w:numId w:val="1"/>
        </w:numPr>
        <w:rPr/>
      </w:pPr>
      <w:r>
        <w:rPr/>
        <w:t>Identification: Attach tag to each averaging pitot-tube sensor with a chain and label indicating pipe size, sensor series, sensor reading at flow rate, and pressure differential.</w:t>
      </w:r>
    </w:p>
    <w:p>
      <w:pPr>
        <w:pStyle w:val="PR2"/>
        <w:numPr>
          <w:ilvl w:val="5"/>
          <w:numId w:val="1"/>
        </w:numPr>
        <w:spacing w:before="240" w:after="0"/>
        <w:rPr/>
      </w:pPr>
      <w:r>
        <w:rPr/>
        <w:t>Factory Calibration: Factory calibrate each averaging pitot-tube sensor specific to application.</w:t>
      </w:r>
    </w:p>
    <w:p>
      <w:pPr>
        <w:pStyle w:val="PR2"/>
        <w:numPr>
          <w:ilvl w:val="5"/>
          <w:numId w:val="1"/>
        </w:numPr>
        <w:rPr/>
      </w:pPr>
      <w:r>
        <w:rPr/>
        <w:t>Flow Signal: Mate averaging pitot-tube sensor in field to a pressure differential transmitter[</w:t>
      </w:r>
      <w:r>
        <w:rPr>
          <w:b/>
        </w:rPr>
        <w:t> with high accuracy</w:t>
      </w:r>
      <w:r>
        <w:rPr/>
        <w:t>] for flow measurement.</w:t>
      </w:r>
    </w:p>
    <w:p>
      <w:pPr>
        <w:pStyle w:val="PR1"/>
        <w:numPr>
          <w:ilvl w:val="4"/>
          <w:numId w:val="1"/>
        </w:numPr>
        <w:rPr/>
      </w:pPr>
      <w:r>
        <w:rPr/>
        <w:t>Venturi Steam Flow Sensors:</w:t>
      </w:r>
    </w:p>
    <w:p>
      <w:pPr>
        <w:pStyle w:val="PR2"/>
        <w:numPr>
          <w:ilvl w:val="5"/>
          <w:numId w:val="1"/>
        </w:numPr>
        <w:spacing w:before="240" w:after="0"/>
        <w:rPr/>
      </w:pPr>
      <w:hyperlink r:id="rId43">
        <w:r>
          <w:rPr>
            <w:rStyle w:val="Hyperlink"/>
          </w:rPr>
          <w:t>&lt;Double click here to find, evaluate, and insert list of manufacturers and products.&gt;</w:t>
        </w:r>
      </w:hyperlink>
    </w:p>
    <w:p>
      <w:pPr>
        <w:pStyle w:val="CMT"/>
        <w:rPr/>
      </w:pPr>
      <w:r>
        <w:rPr/>
        <w:t>Retain "Source Limitations" Subparagraph below to require all venturi steam flow sensors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venturi steam flow sensors from a single manufacturer.</w:t>
      </w:r>
    </w:p>
    <w:p>
      <w:pPr>
        <w:pStyle w:val="PR2"/>
        <w:numPr>
          <w:ilvl w:val="5"/>
          <w:numId w:val="1"/>
        </w:numPr>
        <w:rPr/>
      </w:pPr>
      <w:r>
        <w:rPr/>
        <w:t>On request, submit independent testing documentation (product test reports), demonstrating compliance with specified performance.</w:t>
      </w:r>
    </w:p>
    <w:p>
      <w:pPr>
        <w:pStyle w:val="PR2"/>
        <w:numPr>
          <w:ilvl w:val="5"/>
          <w:numId w:val="1"/>
        </w:numPr>
        <w:rPr/>
      </w:pPr>
      <w:r>
        <w:rPr/>
        <w:t>Standard: ASME MFC-3M.</w:t>
      </w:r>
    </w:p>
    <w:p>
      <w:pPr>
        <w:pStyle w:val="PR2"/>
        <w:numPr>
          <w:ilvl w:val="5"/>
          <w:numId w:val="1"/>
        </w:numPr>
        <w:rPr/>
      </w:pPr>
      <w:r>
        <w:rPr/>
        <w:t>Performance:</w:t>
      </w:r>
    </w:p>
    <w:p>
      <w:pPr>
        <w:pStyle w:val="PR3"/>
        <w:numPr>
          <w:ilvl w:val="6"/>
          <w:numId w:val="1"/>
        </w:numPr>
        <w:spacing w:before="240" w:after="0"/>
        <w:rPr/>
      </w:pPr>
      <w:r>
        <w:rPr/>
        <w:t>Accuracy: Within [</w:t>
      </w:r>
      <w:r>
        <w:rPr>
          <w:b/>
        </w:rPr>
        <w:t>0.25</w:t>
      </w:r>
      <w:r>
        <w:rPr/>
        <w:t>] [</w:t>
      </w:r>
      <w:r>
        <w:rPr>
          <w:b/>
        </w:rPr>
        <w:t>0.5</w:t>
      </w:r>
      <w:r>
        <w:rPr/>
        <w:t>] &lt;</w:t>
      </w:r>
      <w:r>
        <w:rPr>
          <w:b/>
        </w:rPr>
        <w:t>Insert number</w:t>
      </w:r>
      <w:r>
        <w:rPr/>
        <w:t>&gt; percent of measured flow over flow range from design flow to [</w:t>
      </w:r>
      <w:r>
        <w:rPr>
          <w:b/>
        </w:rPr>
        <w:t>10</w:t>
      </w:r>
      <w:r>
        <w:rPr/>
        <w:t>] &lt;</w:t>
      </w:r>
      <w:r>
        <w:rPr>
          <w:b/>
        </w:rPr>
        <w:t>Insert number</w:t>
      </w:r>
      <w:r>
        <w:rPr/>
        <w:t>&gt; percent of design flow.</w:t>
      </w:r>
    </w:p>
    <w:p>
      <w:pPr>
        <w:pStyle w:val="PR4"/>
        <w:numPr>
          <w:ilvl w:val="7"/>
          <w:numId w:val="1"/>
        </w:numPr>
        <w:spacing w:before="240" w:after="0"/>
        <w:rPr/>
      </w:pPr>
      <w:r>
        <w:rPr/>
        <w:t>Accuracy with [</w:t>
      </w:r>
      <w:r>
        <w:rPr>
          <w:b/>
        </w:rPr>
        <w:t>five</w:t>
      </w:r>
      <w:r>
        <w:rPr/>
        <w:t>] &lt;</w:t>
      </w:r>
      <w:r>
        <w:rPr>
          <w:b/>
        </w:rPr>
        <w:t>Insert number</w:t>
      </w:r>
      <w:r>
        <w:rPr/>
        <w:t>&gt; pipe diameters of straight pipe upstream and [</w:t>
      </w:r>
      <w:r>
        <w:rPr>
          <w:b/>
        </w:rPr>
        <w:t>two</w:t>
      </w:r>
      <w:r>
        <w:rPr/>
        <w:t>] &lt;</w:t>
      </w:r>
      <w:r>
        <w:rPr>
          <w:b/>
        </w:rPr>
        <w:t>Insert number</w:t>
      </w:r>
      <w:r>
        <w:rPr/>
        <w:t>&gt; pipe diameters downstream.</w:t>
      </w:r>
    </w:p>
    <w:p>
      <w:pPr>
        <w:pStyle w:val="PR3"/>
        <w:numPr>
          <w:ilvl w:val="6"/>
          <w:numId w:val="1"/>
        </w:numPr>
        <w:spacing w:before="240" w:after="0"/>
        <w:rPr/>
      </w:pPr>
      <w:r>
        <w:rPr/>
        <w:t>Repeatability: Within [</w:t>
      </w:r>
      <w:r>
        <w:rPr>
          <w:b/>
        </w:rPr>
        <w:t>0.1</w:t>
      </w:r>
      <w:r>
        <w:rPr/>
        <w:t>] [</w:t>
      </w:r>
      <w:r>
        <w:rPr>
          <w:b/>
        </w:rPr>
        <w:t>0.2</w:t>
      </w:r>
      <w:r>
        <w:rPr/>
        <w:t>] &lt;</w:t>
      </w:r>
      <w:r>
        <w:rPr>
          <w:b/>
        </w:rPr>
        <w:t>Insert number</w:t>
      </w:r>
      <w:r>
        <w:rPr/>
        <w:t>&gt; percent over the flow range.</w:t>
      </w:r>
    </w:p>
    <w:p>
      <w:pPr>
        <w:pStyle w:val="PR3"/>
        <w:numPr>
          <w:ilvl w:val="6"/>
          <w:numId w:val="1"/>
        </w:numPr>
        <w:rPr/>
      </w:pPr>
      <w:r>
        <w:rPr/>
        <w:t>Beta Ratio: Select between 0.30 and 0.75 to achieve performance indicated. Match venturi with transmitter to provide performance of entire assembly.</w:t>
      </w:r>
    </w:p>
    <w:p>
      <w:pPr>
        <w:pStyle w:val="PR3"/>
        <w:numPr>
          <w:ilvl w:val="6"/>
          <w:numId w:val="1"/>
        </w:numPr>
        <w:rPr/>
      </w:pPr>
      <w:r>
        <w:rPr/>
        <w:t>Flow Range: [</w:t>
      </w:r>
      <w:r>
        <w:rPr>
          <w:b/>
        </w:rPr>
        <w:t>10</w:t>
      </w:r>
      <w:r>
        <w:rPr/>
        <w:t>] &lt;</w:t>
      </w:r>
      <w:r>
        <w:rPr>
          <w:b/>
        </w:rPr>
        <w:t>Insert value</w:t>
      </w:r>
      <w:r>
        <w:rPr/>
        <w:t>&gt; to 1 turndown.</w:t>
      </w:r>
    </w:p>
    <w:p>
      <w:pPr>
        <w:pStyle w:val="PR3"/>
        <w:numPr>
          <w:ilvl w:val="6"/>
          <w:numId w:val="1"/>
        </w:numPr>
        <w:rPr/>
      </w:pPr>
      <w:r>
        <w:rPr/>
        <w:t>Pressure and Temperature: Suitable for system pressure and temperature.</w:t>
      </w:r>
    </w:p>
    <w:p>
      <w:pPr>
        <w:pStyle w:val="PR3"/>
        <w:numPr>
          <w:ilvl w:val="6"/>
          <w:numId w:val="1"/>
        </w:numPr>
        <w:rPr/>
      </w:pPr>
      <w:r>
        <w:rPr/>
        <w:t>Pressure Drop: Up to [</w:t>
      </w:r>
      <w:r>
        <w:rPr>
          <w:b/>
        </w:rPr>
        <w:t>6</w:t>
      </w:r>
      <w:r>
        <w:rPr/>
        <w:t>] [</w:t>
      </w:r>
      <w:r>
        <w:rPr>
          <w:b/>
        </w:rPr>
        <w:t>20</w:t>
      </w:r>
      <w:r>
        <w:rPr/>
        <w:t>] &lt;</w:t>
      </w:r>
      <w:r>
        <w:rPr>
          <w:b/>
        </w:rPr>
        <w:t>Insert number</w:t>
      </w:r>
      <w:r>
        <w:rPr/>
        <w:t>&gt; percent of full flow range pressure differential signal.</w:t>
      </w:r>
    </w:p>
    <w:p>
      <w:pPr>
        <w:pStyle w:val="PR3"/>
        <w:numPr>
          <w:ilvl w:val="6"/>
          <w:numId w:val="1"/>
        </w:numPr>
        <w:rPr/>
      </w:pPr>
      <w:r>
        <w:rPr/>
        <w:t>Pressure Differential Signal for Flow Measurement: Size orifice plates for approximately [</w:t>
      </w:r>
      <w:r>
        <w:rPr>
          <w:rStyle w:val="IP"/>
          <w:b/>
        </w:rPr>
        <w:t>100 inch wg</w:t>
      </w:r>
      <w:r>
        <w:rPr>
          <w:rStyle w:val="SI"/>
          <w:b/>
        </w:rPr>
        <w:t xml:space="preserve"> (24.9 kPa)</w:t>
      </w:r>
      <w:r>
        <w:rPr/>
        <w:t>] &lt;</w:t>
      </w:r>
      <w:r>
        <w:rPr>
          <w:b/>
        </w:rPr>
        <w:t>Insert pressure</w:t>
      </w:r>
      <w:r>
        <w:rPr/>
        <w:t>&gt; pressure differential, except absolute value of meter range not to exceed absolute value of flowing pressure.</w:t>
      </w:r>
    </w:p>
    <w:p>
      <w:pPr>
        <w:pStyle w:val="PR3"/>
        <w:numPr>
          <w:ilvl w:val="6"/>
          <w:numId w:val="1"/>
        </w:numPr>
        <w:rPr/>
      </w:pPr>
      <w:r>
        <w:rPr/>
        <w:t>Size Range: [</w:t>
      </w:r>
      <w:r>
        <w:rPr>
          <w:rStyle w:val="IP"/>
          <w:b/>
        </w:rPr>
        <w:t>NPS 1/2 through NPS 48</w:t>
      </w:r>
      <w:r>
        <w:rPr>
          <w:rStyle w:val="SI"/>
          <w:b/>
        </w:rPr>
        <w:t xml:space="preserve"> (DN 15 through DN 1200)</w:t>
      </w:r>
      <w:r>
        <w:rPr/>
        <w:t>] &lt;</w:t>
      </w:r>
      <w:r>
        <w:rPr>
          <w:b/>
        </w:rPr>
        <w:t>Insert pipe size range</w:t>
      </w:r>
      <w:r>
        <w:rPr/>
        <w:t>&gt;.</w:t>
      </w:r>
    </w:p>
    <w:p>
      <w:pPr>
        <w:pStyle w:val="PR2"/>
        <w:numPr>
          <w:ilvl w:val="5"/>
          <w:numId w:val="1"/>
        </w:numPr>
        <w:spacing w:before="240" w:after="0"/>
        <w:rPr/>
      </w:pPr>
      <w:r>
        <w:rPr/>
        <w:t>Construction:</w:t>
      </w:r>
    </w:p>
    <w:p>
      <w:pPr>
        <w:pStyle w:val="PR3"/>
        <w:numPr>
          <w:ilvl w:val="6"/>
          <w:numId w:val="1"/>
        </w:numPr>
        <w:spacing w:before="240" w:after="0"/>
        <w:rPr/>
      </w:pPr>
      <w:r>
        <w:rPr/>
        <w:t>Body End Connections: Flanged[</w:t>
      </w:r>
      <w:r>
        <w:rPr>
          <w:b/>
        </w:rPr>
        <w:t xml:space="preserve"> or threaded (NPT) for sizes </w:t>
      </w:r>
      <w:r>
        <w:rPr>
          <w:rStyle w:val="IP"/>
          <w:b/>
        </w:rPr>
        <w:t>NPS 1/2 through NPS 2</w:t>
      </w:r>
      <w:r>
        <w:rPr>
          <w:rStyle w:val="SI"/>
          <w:b/>
        </w:rPr>
        <w:t xml:space="preserve"> (DN 15 through DN 50)</w:t>
      </w:r>
      <w:r>
        <w:rPr/>
        <w:t>].</w:t>
      </w:r>
    </w:p>
    <w:p>
      <w:pPr>
        <w:pStyle w:val="PR4"/>
        <w:numPr>
          <w:ilvl w:val="7"/>
          <w:numId w:val="1"/>
        </w:numPr>
        <w:spacing w:before="240" w:after="0"/>
        <w:rPr/>
      </w:pPr>
      <w:r>
        <w:rPr/>
        <w:t>Flanges: Suitable for mating to ASME B16.5 Class 150 or 300 pipe flanges as required by system pressure; [</w:t>
      </w:r>
      <w:r>
        <w:rPr>
          <w:b/>
        </w:rPr>
        <w:t>welding neck</w:t>
      </w:r>
      <w:r>
        <w:rPr/>
        <w:t>] [</w:t>
      </w:r>
      <w:r>
        <w:rPr>
          <w:b/>
        </w:rPr>
        <w:t>raised faces</w:t>
      </w:r>
      <w:r>
        <w:rPr/>
        <w:t>]; material to match body.</w:t>
      </w:r>
    </w:p>
    <w:p>
      <w:pPr>
        <w:pStyle w:val="PR3"/>
        <w:numPr>
          <w:ilvl w:val="6"/>
          <w:numId w:val="1"/>
        </w:numPr>
        <w:spacing w:before="240" w:after="0"/>
        <w:rPr/>
      </w:pPr>
      <w:r>
        <w:rPr/>
        <w:t>Body Length: Length determined by manufacturer to comply with performance indicated.</w:t>
      </w:r>
    </w:p>
    <w:p>
      <w:pPr>
        <w:pStyle w:val="PR3"/>
        <w:numPr>
          <w:ilvl w:val="6"/>
          <w:numId w:val="1"/>
        </w:numPr>
        <w:rPr/>
      </w:pPr>
      <w:r>
        <w:rPr/>
        <w:t>Body Material: [</w:t>
      </w:r>
      <w:r>
        <w:rPr>
          <w:b/>
        </w:rPr>
        <w:t>Carbon steel</w:t>
      </w:r>
      <w:r>
        <w:rPr/>
        <w:t>] [</w:t>
      </w:r>
      <w:r>
        <w:rPr>
          <w:b/>
        </w:rPr>
        <w:t>or</w:t>
      </w:r>
      <w:r>
        <w:rPr/>
        <w:t>] [</w:t>
      </w:r>
      <w:r>
        <w:rPr>
          <w:b/>
        </w:rPr>
        <w:t>Type 316 or 316L stainless steel</w:t>
      </w:r>
      <w:r>
        <w:rPr/>
        <w:t>] with inside diameter to match adjacent pipe.</w:t>
      </w:r>
    </w:p>
    <w:p>
      <w:pPr>
        <w:pStyle w:val="CMT"/>
        <w:rPr/>
      </w:pPr>
      <w:r>
        <w:rPr/>
        <w:t>Retain "Optional Materials" Subparagraph below for small-diameter piping. Choice could impact performance and cost. Materials in subparagraph below are not available from all manufacturers. Consult manufacturers.</w:t>
      </w:r>
    </w:p>
    <w:p>
      <w:pPr>
        <w:pStyle w:val="PR4"/>
        <w:numPr>
          <w:ilvl w:val="7"/>
          <w:numId w:val="1"/>
        </w:numPr>
        <w:spacing w:before="240" w:after="0"/>
        <w:rPr/>
      </w:pPr>
      <w:r>
        <w:rPr/>
        <w:t xml:space="preserve">Optional Materials: Option to use one-piece bronze or brass construction with threaded FNPT end connections for pipe sizes </w:t>
      </w:r>
      <w:r>
        <w:rPr>
          <w:rStyle w:val="IP"/>
        </w:rPr>
        <w:t>NPS 1/2 through NPS 2</w:t>
      </w:r>
      <w:r>
        <w:rPr>
          <w:rStyle w:val="SI"/>
        </w:rPr>
        <w:t xml:space="preserve"> (DN 15 through DN 50)</w:t>
      </w:r>
      <w:r>
        <w:rPr/>
        <w:t>.</w:t>
      </w:r>
    </w:p>
    <w:p>
      <w:pPr>
        <w:pStyle w:val="PR3"/>
        <w:numPr>
          <w:ilvl w:val="6"/>
          <w:numId w:val="1"/>
        </w:numPr>
        <w:spacing w:before="240" w:after="0"/>
        <w:rPr/>
      </w:pPr>
      <w:r>
        <w:rPr/>
        <w:t>Throat Material: Type 316 stainless steel.</w:t>
      </w:r>
    </w:p>
    <w:p>
      <w:pPr>
        <w:pStyle w:val="PR3"/>
        <w:numPr>
          <w:ilvl w:val="6"/>
          <w:numId w:val="1"/>
        </w:numPr>
        <w:rPr/>
      </w:pPr>
      <w:r>
        <w:rPr/>
        <w:t xml:space="preserve">Flow Signal Connections: Two accurately located built-in sensing taps, nipples, and shut-off valves for field connection to transmitter; minimum size </w:t>
      </w:r>
      <w:r>
        <w:rPr>
          <w:rStyle w:val="IP"/>
        </w:rPr>
        <w:t>NPS 1/2</w:t>
      </w:r>
      <w:r>
        <w:rPr>
          <w:rStyle w:val="SI"/>
        </w:rPr>
        <w:t xml:space="preserve"> (DN 15)</w:t>
      </w:r>
      <w:r>
        <w:rPr/>
        <w:t xml:space="preserve"> NPT.</w:t>
      </w:r>
    </w:p>
    <w:p>
      <w:pPr>
        <w:pStyle w:val="PR3"/>
        <w:numPr>
          <w:ilvl w:val="6"/>
          <w:numId w:val="1"/>
        </w:numPr>
        <w:rPr/>
      </w:pPr>
      <w:r>
        <w:rPr/>
        <w:t>Identification: Attach tag to each venturi with a chain and label indicating pipe size, venturi series, station identification, and reading at flow rate and pressure differential.</w:t>
      </w:r>
    </w:p>
    <w:p>
      <w:pPr>
        <w:pStyle w:val="PR2"/>
        <w:numPr>
          <w:ilvl w:val="5"/>
          <w:numId w:val="1"/>
        </w:numPr>
        <w:spacing w:before="240" w:after="0"/>
        <w:rPr/>
      </w:pPr>
      <w:r>
        <w:rPr/>
        <w:t>Factory Calibration: Factory calibrate each venturi specific to application.</w:t>
      </w:r>
    </w:p>
    <w:p>
      <w:pPr>
        <w:pStyle w:val="PR2"/>
        <w:numPr>
          <w:ilvl w:val="5"/>
          <w:numId w:val="1"/>
        </w:numPr>
        <w:rPr/>
      </w:pPr>
      <w:r>
        <w:rPr/>
        <w:t>Flow Signal: Mate venturi in field to a pressure differential transmitter[</w:t>
      </w:r>
      <w:r>
        <w:rPr>
          <w:b/>
        </w:rPr>
        <w:t> with high accuracy</w:t>
      </w:r>
      <w:r>
        <w:rPr/>
        <w:t>] for flow measurement.</w:t>
      </w:r>
    </w:p>
    <w:p>
      <w:pPr>
        <w:pStyle w:val="PR1"/>
        <w:numPr>
          <w:ilvl w:val="4"/>
          <w:numId w:val="1"/>
        </w:numPr>
        <w:rPr/>
      </w:pPr>
      <w:r>
        <w:rPr/>
        <w:t>Orifice Plate Steam Flow Sensors:</w:t>
      </w:r>
    </w:p>
    <w:p>
      <w:pPr>
        <w:pStyle w:val="PR2"/>
        <w:numPr>
          <w:ilvl w:val="5"/>
          <w:numId w:val="1"/>
        </w:numPr>
        <w:spacing w:before="240" w:after="0"/>
        <w:rPr/>
      </w:pPr>
      <w:hyperlink r:id="rId44">
        <w:r>
          <w:rPr>
            <w:rStyle w:val="Hyperlink"/>
          </w:rPr>
          <w:t>&lt;Double click here to find, evaluate, and insert list of manufacturers and products.&gt;</w:t>
        </w:r>
      </w:hyperlink>
    </w:p>
    <w:p>
      <w:pPr>
        <w:pStyle w:val="CMT"/>
        <w:rPr/>
      </w:pPr>
      <w:r>
        <w:rPr/>
        <w:t>Retain "Source Limitations" Subparagraph below to require all orifice plate steam flow sensors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orifice plate steam flow sensors from a single manufacturer.</w:t>
      </w:r>
    </w:p>
    <w:p>
      <w:pPr>
        <w:pStyle w:val="PR2"/>
        <w:numPr>
          <w:ilvl w:val="5"/>
          <w:numId w:val="1"/>
        </w:numPr>
        <w:rPr/>
      </w:pPr>
      <w:r>
        <w:rPr/>
        <w:t>Description: Concentric with sharp, square-edge orifice plate with handle and adjoining matching companion flanges[</w:t>
      </w:r>
      <w:r>
        <w:rPr>
          <w:b/>
        </w:rPr>
        <w:t>; factory installed in a meter run</w:t>
      </w:r>
      <w:r>
        <w:rPr/>
        <w:t>].</w:t>
      </w:r>
    </w:p>
    <w:p>
      <w:pPr>
        <w:pStyle w:val="PR2"/>
        <w:numPr>
          <w:ilvl w:val="5"/>
          <w:numId w:val="1"/>
        </w:numPr>
        <w:rPr/>
      </w:pPr>
      <w:r>
        <w:rPr/>
        <w:t>Standards: ASME MFC-3M or ASME MFC-14M.</w:t>
      </w:r>
    </w:p>
    <w:p>
      <w:pPr>
        <w:pStyle w:val="PR2"/>
        <w:numPr>
          <w:ilvl w:val="5"/>
          <w:numId w:val="1"/>
        </w:numPr>
        <w:rPr/>
      </w:pPr>
      <w:r>
        <w:rPr/>
        <w:t>Performance:</w:t>
      </w:r>
    </w:p>
    <w:p>
      <w:pPr>
        <w:pStyle w:val="PR3"/>
        <w:numPr>
          <w:ilvl w:val="6"/>
          <w:numId w:val="1"/>
        </w:numPr>
        <w:spacing w:before="240" w:after="0"/>
        <w:rPr/>
      </w:pPr>
      <w:r>
        <w:rPr/>
        <w:t>Accuracy: Within [</w:t>
      </w:r>
      <w:r>
        <w:rPr>
          <w:b/>
        </w:rPr>
        <w:t>1</w:t>
      </w:r>
      <w:r>
        <w:rPr/>
        <w:t>] [</w:t>
      </w:r>
      <w:r>
        <w:rPr>
          <w:b/>
        </w:rPr>
        <w:t>2</w:t>
      </w:r>
      <w:r>
        <w:rPr/>
        <w:t>] [</w:t>
      </w:r>
      <w:r>
        <w:rPr>
          <w:b/>
        </w:rPr>
        <w:t>5</w:t>
      </w:r>
      <w:r>
        <w:rPr/>
        <w:t>] &lt;</w:t>
      </w:r>
      <w:r>
        <w:rPr>
          <w:b/>
        </w:rPr>
        <w:t>Insert number</w:t>
      </w:r>
      <w:r>
        <w:rPr/>
        <w:t>&gt; percent of measured flow over flow range from design flow to [</w:t>
      </w:r>
      <w:r>
        <w:rPr>
          <w:b/>
        </w:rPr>
        <w:t>10</w:t>
      </w:r>
      <w:r>
        <w:rPr/>
        <w:t>] &lt;</w:t>
      </w:r>
      <w:r>
        <w:rPr>
          <w:b/>
        </w:rPr>
        <w:t>Insert number</w:t>
      </w:r>
      <w:r>
        <w:rPr/>
        <w:t>&gt; percent of design flow.</w:t>
      </w:r>
    </w:p>
    <w:p>
      <w:pPr>
        <w:pStyle w:val="PR4"/>
        <w:numPr>
          <w:ilvl w:val="7"/>
          <w:numId w:val="1"/>
        </w:numPr>
        <w:spacing w:before="240" w:after="0"/>
        <w:rPr/>
      </w:pPr>
      <w:r>
        <w:rPr/>
        <w:t>Accuracy with [</w:t>
      </w:r>
      <w:r>
        <w:rPr>
          <w:b/>
        </w:rPr>
        <w:t>10</w:t>
      </w:r>
      <w:r>
        <w:rPr/>
        <w:t>] &lt;</w:t>
      </w:r>
      <w:r>
        <w:rPr>
          <w:b/>
        </w:rPr>
        <w:t>Insert number</w:t>
      </w:r>
      <w:r>
        <w:rPr/>
        <w:t>&gt; pipe diameters of straight pipe upstream and [</w:t>
      </w:r>
      <w:r>
        <w:rPr>
          <w:b/>
        </w:rPr>
        <w:t>5</w:t>
      </w:r>
      <w:r>
        <w:rPr/>
        <w:t>] &lt;</w:t>
      </w:r>
      <w:r>
        <w:rPr>
          <w:b/>
        </w:rPr>
        <w:t>Insert number</w:t>
      </w:r>
      <w:r>
        <w:rPr/>
        <w:t>&gt; pipe diameters downstream.</w:t>
      </w:r>
    </w:p>
    <w:p>
      <w:pPr>
        <w:pStyle w:val="PR3"/>
        <w:numPr>
          <w:ilvl w:val="6"/>
          <w:numId w:val="1"/>
        </w:numPr>
        <w:spacing w:before="240" w:after="0"/>
        <w:rPr/>
      </w:pPr>
      <w:r>
        <w:rPr/>
        <w:t>Repeatability: Within [</w:t>
      </w:r>
      <w:r>
        <w:rPr>
          <w:b/>
        </w:rPr>
        <w:t>0.2</w:t>
      </w:r>
      <w:r>
        <w:rPr/>
        <w:t>] &lt;</w:t>
      </w:r>
      <w:r>
        <w:rPr>
          <w:b/>
        </w:rPr>
        <w:t>Insert number</w:t>
      </w:r>
      <w:r>
        <w:rPr/>
        <w:t>&gt; percent over flow range.</w:t>
      </w:r>
    </w:p>
    <w:p>
      <w:pPr>
        <w:pStyle w:val="PR3"/>
        <w:numPr>
          <w:ilvl w:val="6"/>
          <w:numId w:val="1"/>
        </w:numPr>
        <w:rPr/>
      </w:pPr>
      <w:r>
        <w:rPr/>
        <w:t>Flow Range: [</w:t>
      </w:r>
      <w:r>
        <w:rPr>
          <w:b/>
        </w:rPr>
        <w:t>5</w:t>
      </w:r>
      <w:r>
        <w:rPr/>
        <w:t>] [</w:t>
      </w:r>
      <w:r>
        <w:rPr>
          <w:b/>
        </w:rPr>
        <w:t>10</w:t>
      </w:r>
      <w:r>
        <w:rPr/>
        <w:t>] &lt;</w:t>
      </w:r>
      <w:r>
        <w:rPr>
          <w:b/>
        </w:rPr>
        <w:t>Insert value</w:t>
      </w:r>
      <w:r>
        <w:rPr/>
        <w:t>&gt; to 1 turndown.</w:t>
      </w:r>
    </w:p>
    <w:p>
      <w:pPr>
        <w:pStyle w:val="PR3"/>
        <w:numPr>
          <w:ilvl w:val="6"/>
          <w:numId w:val="1"/>
        </w:numPr>
        <w:rPr/>
      </w:pPr>
      <w:r>
        <w:rPr/>
        <w:t>Pressure and Temperature: Suitable for system pressure and temperature.</w:t>
      </w:r>
    </w:p>
    <w:p>
      <w:pPr>
        <w:pStyle w:val="PR3"/>
        <w:numPr>
          <w:ilvl w:val="6"/>
          <w:numId w:val="1"/>
        </w:numPr>
        <w:rPr/>
      </w:pPr>
      <w:r>
        <w:rPr/>
        <w:t>Pressure Drop: See Drawings.</w:t>
      </w:r>
    </w:p>
    <w:p>
      <w:pPr>
        <w:pStyle w:val="PR3"/>
        <w:numPr>
          <w:ilvl w:val="6"/>
          <w:numId w:val="1"/>
        </w:numPr>
        <w:rPr/>
      </w:pPr>
      <w:r>
        <w:rPr/>
        <w:t>Pressure Differential Signal for Flow Measurement: Size orifice plates for approximately [</w:t>
      </w:r>
      <w:r>
        <w:rPr>
          <w:rStyle w:val="IP"/>
          <w:b/>
        </w:rPr>
        <w:t>100 inch wg</w:t>
      </w:r>
      <w:r>
        <w:rPr>
          <w:rStyle w:val="SI"/>
          <w:b/>
        </w:rPr>
        <w:t xml:space="preserve"> (24.9 kPa)</w:t>
      </w:r>
      <w:r>
        <w:rPr/>
        <w:t>] &lt;</w:t>
      </w:r>
      <w:r>
        <w:rPr>
          <w:b/>
        </w:rPr>
        <w:t>Insert pressure</w:t>
      </w:r>
      <w:r>
        <w:rPr/>
        <w:t>&gt; pressure differential, except absolute value of meter range not to exceed absolute value of flowing pressure.</w:t>
      </w:r>
    </w:p>
    <w:p>
      <w:pPr>
        <w:pStyle w:val="PR3"/>
        <w:numPr>
          <w:ilvl w:val="6"/>
          <w:numId w:val="1"/>
        </w:numPr>
        <w:rPr/>
      </w:pPr>
      <w:r>
        <w:rPr/>
        <w:t>Beta Ratio: Select ratio of orifice diameter to actual internal pipe diameter d/B (beta) between 0.30 and 0.70.</w:t>
      </w:r>
    </w:p>
    <w:p>
      <w:pPr>
        <w:pStyle w:val="PR3"/>
        <w:numPr>
          <w:ilvl w:val="6"/>
          <w:numId w:val="1"/>
        </w:numPr>
        <w:rPr/>
      </w:pPr>
      <w:r>
        <w:rPr/>
        <w:t>Size Range: [</w:t>
      </w:r>
      <w:r>
        <w:rPr>
          <w:rStyle w:val="IP"/>
          <w:b/>
        </w:rPr>
        <w:t>NPS 1/2 through NPS 24</w:t>
      </w:r>
      <w:r>
        <w:rPr>
          <w:rStyle w:val="SI"/>
          <w:b/>
        </w:rPr>
        <w:t xml:space="preserve"> (DN 15 through DN 600)</w:t>
      </w:r>
      <w:r>
        <w:rPr/>
        <w:t>] &lt;</w:t>
      </w:r>
      <w:r>
        <w:rPr>
          <w:b/>
        </w:rPr>
        <w:t>Insert pipe size range</w:t>
      </w:r>
      <w:r>
        <w:rPr/>
        <w:t>&gt;.</w:t>
      </w:r>
    </w:p>
    <w:p>
      <w:pPr>
        <w:pStyle w:val="PR2"/>
        <w:numPr>
          <w:ilvl w:val="5"/>
          <w:numId w:val="1"/>
        </w:numPr>
        <w:spacing w:before="240" w:after="0"/>
        <w:rPr/>
      </w:pPr>
      <w:r>
        <w:rPr/>
        <w:t>Construction:</w:t>
      </w:r>
    </w:p>
    <w:p>
      <w:pPr>
        <w:pStyle w:val="PR3"/>
        <w:numPr>
          <w:ilvl w:val="6"/>
          <w:numId w:val="1"/>
        </w:numPr>
        <w:spacing w:before="240" w:after="0"/>
        <w:rPr/>
      </w:pPr>
      <w:r>
        <w:rPr/>
        <w:t>End Connections: Matching companion flanges suitable for mating to ASME B16.5, Class 150 or 300 pipe flanges as required by system pressure. [</w:t>
      </w:r>
      <w:r>
        <w:rPr>
          <w:b/>
        </w:rPr>
        <w:t>Flanges with welding neck</w:t>
      </w:r>
      <w:r>
        <w:rPr/>
        <w:t>] [</w:t>
      </w:r>
      <w:r>
        <w:rPr>
          <w:b/>
        </w:rPr>
        <w:t>Flanges with welding neck and raised faces</w:t>
      </w:r>
      <w:r>
        <w:rPr/>
        <w:t>].</w:t>
      </w:r>
    </w:p>
    <w:p>
      <w:pPr>
        <w:pStyle w:val="PR3"/>
        <w:numPr>
          <w:ilvl w:val="6"/>
          <w:numId w:val="1"/>
        </w:numPr>
        <w:rPr/>
      </w:pPr>
      <w:r>
        <w:rPr/>
        <w:t>Material: Fabricate orifice plate and matching companion flanges of [</w:t>
      </w:r>
      <w:r>
        <w:rPr>
          <w:b/>
        </w:rPr>
        <w:t>Type 316 stainless steel</w:t>
      </w:r>
      <w:r>
        <w:rPr/>
        <w:t>] [</w:t>
      </w:r>
      <w:r>
        <w:rPr>
          <w:b/>
        </w:rPr>
        <w:t>or</w:t>
      </w:r>
      <w:r>
        <w:rPr/>
        <w:t>] &lt;</w:t>
      </w:r>
      <w:r>
        <w:rPr>
          <w:b/>
        </w:rPr>
        <w:t>Insert material</w:t>
      </w:r>
      <w:r>
        <w:rPr/>
        <w:t>&gt;.</w:t>
      </w:r>
    </w:p>
    <w:p>
      <w:pPr>
        <w:pStyle w:val="PR3"/>
        <w:numPr>
          <w:ilvl w:val="6"/>
          <w:numId w:val="1"/>
        </w:numPr>
        <w:rPr/>
      </w:pPr>
      <w:r>
        <w:rPr/>
        <w:t xml:space="preserve">Flow Signal Connections: </w:t>
      </w:r>
      <w:r>
        <w:rPr>
          <w:rStyle w:val="IP"/>
        </w:rPr>
        <w:t>NPS 1/2</w:t>
      </w:r>
      <w:r>
        <w:rPr>
          <w:rStyle w:val="SI"/>
        </w:rPr>
        <w:t xml:space="preserve"> (DN 15)</w:t>
      </w:r>
      <w:r>
        <w:rPr/>
        <w:t xml:space="preserve"> NPT.</w:t>
      </w:r>
    </w:p>
    <w:p>
      <w:pPr>
        <w:pStyle w:val="PR3"/>
        <w:numPr>
          <w:ilvl w:val="6"/>
          <w:numId w:val="1"/>
        </w:numPr>
        <w:rPr/>
      </w:pPr>
      <w:r>
        <w:rPr/>
        <w:t>Identification: Stamp orifice plates with number and orifice bore on handle of orifice plate.</w:t>
      </w:r>
    </w:p>
    <w:p>
      <w:pPr>
        <w:pStyle w:val="PR2"/>
        <w:numPr>
          <w:ilvl w:val="5"/>
          <w:numId w:val="1"/>
        </w:numPr>
        <w:spacing w:before="240" w:after="0"/>
        <w:rPr/>
      </w:pPr>
      <w:r>
        <w:rPr/>
        <w:t>Calibration: Include information and calculations for each orifice plate, showing compliance with ASME MFC-3M or ASME MFC-14M.</w:t>
      </w:r>
    </w:p>
    <w:p>
      <w:pPr>
        <w:pStyle w:val="PR2"/>
        <w:numPr>
          <w:ilvl w:val="5"/>
          <w:numId w:val="1"/>
        </w:numPr>
        <w:rPr/>
      </w:pPr>
      <w:r>
        <w:rPr/>
        <w:t>Flow Signal: Mate orifice plate assembly in field to a pressure differential transmitter[</w:t>
      </w:r>
      <w:r>
        <w:rPr>
          <w:b/>
        </w:rPr>
        <w:t> with high accuracy</w:t>
      </w:r>
      <w:r>
        <w:rPr/>
        <w:t>] for flow measurement.</w:t>
      </w:r>
    </w:p>
    <w:p>
      <w:pPr>
        <w:pStyle w:val="PR1"/>
        <w:numPr>
          <w:ilvl w:val="4"/>
          <w:numId w:val="1"/>
        </w:numPr>
        <w:rPr/>
      </w:pPr>
      <w:r>
        <w:rPr/>
        <w:t>Segmented-Wedge Steam Flow Sensors:</w:t>
      </w:r>
    </w:p>
    <w:p>
      <w:pPr>
        <w:pStyle w:val="PR2"/>
        <w:numPr>
          <w:ilvl w:val="5"/>
          <w:numId w:val="1"/>
        </w:numPr>
        <w:spacing w:before="240" w:after="0"/>
        <w:rPr/>
      </w:pPr>
      <w:hyperlink r:id="rId45">
        <w:r>
          <w:rPr>
            <w:rStyle w:val="Hyperlink"/>
          </w:rPr>
          <w:t>&lt;Double click here to find, evaluate, and insert list of manufacturers and products.&gt;</w:t>
        </w:r>
      </w:hyperlink>
    </w:p>
    <w:p>
      <w:pPr>
        <w:pStyle w:val="CMT"/>
        <w:rPr/>
      </w:pPr>
      <w:r>
        <w:rPr/>
        <w:t>Retain "Source Limitations" Subparagraph below to require all segmented-wedge steam flow sensors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segmented-wedge steam flow sensors from a single manufacturer.</w:t>
      </w:r>
    </w:p>
    <w:p>
      <w:pPr>
        <w:pStyle w:val="PR2"/>
        <w:numPr>
          <w:ilvl w:val="5"/>
          <w:numId w:val="1"/>
        </w:numPr>
        <w:rPr/>
      </w:pPr>
      <w:r>
        <w:rPr/>
        <w:t>Description: Pressure differential design using a segmented or segmental wedge installed in a straight section of pipe. Design sensors for solids and particulates to be swept through the opening and for measurements with Reynolds Numbers down to 500 as a minimum.</w:t>
      </w:r>
    </w:p>
    <w:p>
      <w:pPr>
        <w:pStyle w:val="CMT"/>
        <w:rPr/>
      </w:pPr>
      <w:r>
        <w:rPr/>
        <w:t>Retain option in "Performance" Subparagraph below to coordinate with "Product Test Reports" Paragraph in "Informational Submittals" Article.</w:t>
      </w:r>
    </w:p>
    <w:p>
      <w:pPr>
        <w:pStyle w:val="PR2"/>
        <w:numPr>
          <w:ilvl w:val="5"/>
          <w:numId w:val="1"/>
        </w:numPr>
        <w:rPr/>
      </w:pPr>
      <w:r>
        <w:rPr/>
        <w:t>Performance:[</w:t>
      </w:r>
      <w:r>
        <w:rPr>
          <w:b/>
        </w:rPr>
        <w:t> Product test reports are required.</w:t>
      </w:r>
      <w:r>
        <w:rPr/>
        <w:t>]</w:t>
      </w:r>
    </w:p>
    <w:p>
      <w:pPr>
        <w:pStyle w:val="PR3"/>
        <w:numPr>
          <w:ilvl w:val="6"/>
          <w:numId w:val="1"/>
        </w:numPr>
        <w:spacing w:before="240" w:after="0"/>
        <w:rPr/>
      </w:pPr>
      <w:r>
        <w:rPr/>
        <w:t>Accuracy: Within 0.5 percent of measured flow over flow range from design flow to [</w:t>
      </w:r>
      <w:r>
        <w:rPr>
          <w:b/>
        </w:rPr>
        <w:t>10</w:t>
      </w:r>
      <w:r>
        <w:rPr/>
        <w:t>] &lt;</w:t>
      </w:r>
      <w:r>
        <w:rPr>
          <w:b/>
        </w:rPr>
        <w:t>Insert number</w:t>
      </w:r>
      <w:r>
        <w:rPr/>
        <w:t>&gt; percent of design flow.</w:t>
      </w:r>
    </w:p>
    <w:p>
      <w:pPr>
        <w:pStyle w:val="PR4"/>
        <w:numPr>
          <w:ilvl w:val="7"/>
          <w:numId w:val="1"/>
        </w:numPr>
        <w:spacing w:before="240" w:after="0"/>
        <w:rPr/>
      </w:pPr>
      <w:r>
        <w:rPr/>
        <w:t>Accuracy with 10 pipe diameters of straight pipe upstream and five pipe diameters downstream.</w:t>
      </w:r>
    </w:p>
    <w:p>
      <w:pPr>
        <w:pStyle w:val="PR3"/>
        <w:numPr>
          <w:ilvl w:val="6"/>
          <w:numId w:val="1"/>
        </w:numPr>
        <w:spacing w:before="240" w:after="0"/>
        <w:rPr/>
      </w:pPr>
      <w:r>
        <w:rPr/>
        <w:t>Repeatability: Within 0.2 percent over flow range.</w:t>
      </w:r>
    </w:p>
    <w:p>
      <w:pPr>
        <w:pStyle w:val="PR3"/>
        <w:numPr>
          <w:ilvl w:val="6"/>
          <w:numId w:val="1"/>
        </w:numPr>
        <w:rPr/>
      </w:pPr>
      <w:r>
        <w:rPr/>
        <w:t>Flow Range: 10 to 1 turndown.</w:t>
      </w:r>
    </w:p>
    <w:p>
      <w:pPr>
        <w:pStyle w:val="PR3"/>
        <w:numPr>
          <w:ilvl w:val="6"/>
          <w:numId w:val="1"/>
        </w:numPr>
        <w:rPr/>
      </w:pPr>
      <w:r>
        <w:rPr/>
        <w:t>Discharge Coefficient: Linear and stable throughout flow range.</w:t>
      </w:r>
    </w:p>
    <w:p>
      <w:pPr>
        <w:pStyle w:val="PR3"/>
        <w:numPr>
          <w:ilvl w:val="6"/>
          <w:numId w:val="1"/>
        </w:numPr>
        <w:rPr/>
      </w:pPr>
      <w:r>
        <w:rPr/>
        <w:t>Manufacturer to determine H/ID ratios to meet specified performance.</w:t>
      </w:r>
    </w:p>
    <w:p>
      <w:pPr>
        <w:pStyle w:val="PR3"/>
        <w:numPr>
          <w:ilvl w:val="6"/>
          <w:numId w:val="1"/>
        </w:numPr>
        <w:rPr/>
      </w:pPr>
      <w:r>
        <w:rPr/>
        <w:t>Pressure and Temperature: Suitable for system pressure and temperature.</w:t>
      </w:r>
    </w:p>
    <w:p>
      <w:pPr>
        <w:pStyle w:val="PR3"/>
        <w:numPr>
          <w:ilvl w:val="6"/>
          <w:numId w:val="1"/>
        </w:numPr>
        <w:rPr/>
      </w:pPr>
      <w:r>
        <w:rPr/>
        <w:t>Bidirectional Flow: Where required by application, sensor suitable for bidirectional flow measurement with no degradation of performance, with flow in either direction.</w:t>
      </w:r>
    </w:p>
    <w:p>
      <w:pPr>
        <w:pStyle w:val="PR3"/>
        <w:numPr>
          <w:ilvl w:val="6"/>
          <w:numId w:val="1"/>
        </w:numPr>
        <w:rPr/>
      </w:pPr>
      <w:r>
        <w:rPr/>
        <w:t>Size Range: [</w:t>
      </w:r>
      <w:r>
        <w:rPr>
          <w:rStyle w:val="IP"/>
          <w:b/>
        </w:rPr>
        <w:t>NPS 1/2 through NPS 16</w:t>
      </w:r>
      <w:r>
        <w:rPr>
          <w:rStyle w:val="SI"/>
          <w:b/>
        </w:rPr>
        <w:t xml:space="preserve"> (DN 15 through DN 400)</w:t>
      </w:r>
      <w:r>
        <w:rPr/>
        <w:t>] &lt;</w:t>
      </w:r>
      <w:r>
        <w:rPr>
          <w:b/>
        </w:rPr>
        <w:t>Insert pipe size range</w:t>
      </w:r>
      <w:r>
        <w:rPr/>
        <w:t>&gt;.</w:t>
      </w:r>
    </w:p>
    <w:p>
      <w:pPr>
        <w:pStyle w:val="PR2"/>
        <w:numPr>
          <w:ilvl w:val="5"/>
          <w:numId w:val="1"/>
        </w:numPr>
        <w:spacing w:before="240" w:after="0"/>
        <w:rPr/>
      </w:pPr>
      <w:r>
        <w:rPr/>
        <w:t>Construction:</w:t>
      </w:r>
    </w:p>
    <w:p>
      <w:pPr>
        <w:pStyle w:val="PR3"/>
        <w:numPr>
          <w:ilvl w:val="6"/>
          <w:numId w:val="1"/>
        </w:numPr>
        <w:spacing w:before="240" w:after="0"/>
        <w:rPr/>
      </w:pPr>
      <w:r>
        <w:rPr/>
        <w:t>Body End Connections: Flanged[</w:t>
      </w:r>
      <w:r>
        <w:rPr>
          <w:b/>
        </w:rPr>
        <w:t xml:space="preserve"> or threaded (MNPT) for sizes </w:t>
      </w:r>
      <w:r>
        <w:rPr>
          <w:rStyle w:val="IP"/>
          <w:b/>
        </w:rPr>
        <w:t>NPS 1/2 through NPS 2</w:t>
      </w:r>
      <w:r>
        <w:rPr>
          <w:rStyle w:val="SI"/>
          <w:b/>
        </w:rPr>
        <w:t xml:space="preserve"> (DN 15 through DN 50)</w:t>
      </w:r>
      <w:r>
        <w:rPr/>
        <w:t>].</w:t>
      </w:r>
    </w:p>
    <w:p>
      <w:pPr>
        <w:pStyle w:val="PR4"/>
        <w:numPr>
          <w:ilvl w:val="7"/>
          <w:numId w:val="1"/>
        </w:numPr>
        <w:spacing w:before="240" w:after="0"/>
        <w:rPr/>
      </w:pPr>
      <w:r>
        <w:rPr/>
        <w:t>Flanges: Suitable for mating to ASME B16.5, Class 150 or 300 pipe flanges as required by system pressure; [</w:t>
      </w:r>
      <w:r>
        <w:rPr>
          <w:b/>
        </w:rPr>
        <w:t>welding neck</w:t>
      </w:r>
      <w:r>
        <w:rPr/>
        <w:t>] [</w:t>
      </w:r>
      <w:r>
        <w:rPr>
          <w:b/>
        </w:rPr>
        <w:t>raised faces</w:t>
      </w:r>
      <w:r>
        <w:rPr/>
        <w:t>]; material to match body.</w:t>
      </w:r>
    </w:p>
    <w:p>
      <w:pPr>
        <w:pStyle w:val="PR3"/>
        <w:numPr>
          <w:ilvl w:val="6"/>
          <w:numId w:val="1"/>
        </w:numPr>
        <w:spacing w:before="240" w:after="0"/>
        <w:rPr/>
      </w:pPr>
      <w:r>
        <w:rPr/>
        <w:t>Body Material: [</w:t>
      </w:r>
      <w:r>
        <w:rPr>
          <w:b/>
        </w:rPr>
        <w:t>Carbon steel</w:t>
      </w:r>
      <w:r>
        <w:rPr/>
        <w:t>] [</w:t>
      </w:r>
      <w:r>
        <w:rPr>
          <w:b/>
        </w:rPr>
        <w:t>Type 304 stainless steel</w:t>
      </w:r>
      <w:r>
        <w:rPr/>
        <w:t>] [</w:t>
      </w:r>
      <w:r>
        <w:rPr>
          <w:b/>
        </w:rPr>
        <w:t>or</w:t>
      </w:r>
      <w:r>
        <w:rPr/>
        <w:t>] [</w:t>
      </w:r>
      <w:r>
        <w:rPr>
          <w:b/>
        </w:rPr>
        <w:t>Type 316 or 316L stainless steel</w:t>
      </w:r>
      <w:r>
        <w:rPr/>
        <w:t>] with ID to match adjacent pipe. Length is to be determined by manufacturer.</w:t>
      </w:r>
    </w:p>
    <w:p>
      <w:pPr>
        <w:pStyle w:val="PR3"/>
        <w:numPr>
          <w:ilvl w:val="6"/>
          <w:numId w:val="1"/>
        </w:numPr>
        <w:rPr/>
      </w:pPr>
      <w:r>
        <w:rPr/>
        <w:t>Wedge: Type 316 stainless steel segmented angled wedge equal on both sides.</w:t>
      </w:r>
    </w:p>
    <w:p>
      <w:pPr>
        <w:pStyle w:val="PR3"/>
        <w:numPr>
          <w:ilvl w:val="6"/>
          <w:numId w:val="1"/>
        </w:numPr>
        <w:rPr/>
      </w:pPr>
      <w:r>
        <w:rPr/>
        <w:t xml:space="preserve">Instrument Connections: </w:t>
      </w:r>
      <w:r>
        <w:rPr>
          <w:rStyle w:val="IP"/>
        </w:rPr>
        <w:t>NPS 1/2</w:t>
      </w:r>
      <w:r>
        <w:rPr>
          <w:rStyle w:val="SI"/>
        </w:rPr>
        <w:t xml:space="preserve"> (DN 15)</w:t>
      </w:r>
      <w:r>
        <w:rPr/>
        <w:t xml:space="preserve"> FNPT using Class 3000 half couplings; material to match body.</w:t>
      </w:r>
    </w:p>
    <w:p>
      <w:pPr>
        <w:pStyle w:val="PR3"/>
        <w:numPr>
          <w:ilvl w:val="6"/>
          <w:numId w:val="1"/>
        </w:numPr>
        <w:rPr/>
      </w:pPr>
      <w:r>
        <w:rPr/>
        <w:t>Identification Tag: Stamped or engraved stainless steel.</w:t>
      </w:r>
    </w:p>
    <w:p>
      <w:pPr>
        <w:pStyle w:val="PR2"/>
        <w:numPr>
          <w:ilvl w:val="5"/>
          <w:numId w:val="1"/>
        </w:numPr>
        <w:spacing w:before="240" w:after="0"/>
        <w:rPr/>
      </w:pPr>
      <w:r>
        <w:rPr/>
        <w:t>Factory Calibration: Factory calibrate each sensor specific to application.</w:t>
      </w:r>
    </w:p>
    <w:p>
      <w:pPr>
        <w:pStyle w:val="PR2"/>
        <w:numPr>
          <w:ilvl w:val="5"/>
          <w:numId w:val="1"/>
        </w:numPr>
        <w:rPr/>
      </w:pPr>
      <w:r>
        <w:rPr/>
        <w:t>Flow Signal: Mate sensor in field to a pressure differential transmitter[</w:t>
      </w:r>
      <w:r>
        <w:rPr>
          <w:b/>
        </w:rPr>
        <w:t> with high accuracy</w:t>
      </w:r>
      <w:r>
        <w:rPr/>
        <w:t>] for flow measurement.</w:t>
      </w:r>
    </w:p>
    <w:p>
      <w:pPr>
        <w:pStyle w:val="CMT"/>
        <w:rPr/>
      </w:pPr>
      <w:r>
        <w:rPr/>
        <w:t>Retain "Portable Meter Package for Steam Flow Sensors" Paragraph below to require portable meter package.</w:t>
      </w:r>
    </w:p>
    <w:p>
      <w:pPr>
        <w:pStyle w:val="PR1"/>
        <w:numPr>
          <w:ilvl w:val="4"/>
          <w:numId w:val="1"/>
        </w:numPr>
        <w:rPr/>
      </w:pPr>
      <w:r>
        <w:rPr/>
        <w:t>Portable Meter Package for Steam Flow Sensors:</w:t>
      </w:r>
    </w:p>
    <w:p>
      <w:pPr>
        <w:pStyle w:val="PR2"/>
        <w:numPr>
          <w:ilvl w:val="5"/>
          <w:numId w:val="1"/>
        </w:numPr>
        <w:spacing w:before="240" w:after="0"/>
        <w:rPr/>
      </w:pPr>
      <w:r>
        <w:rPr/>
        <w:t>Metal-reinforced-plastic carrying case.</w:t>
      </w:r>
    </w:p>
    <w:p>
      <w:pPr>
        <w:pStyle w:val="PR2"/>
        <w:numPr>
          <w:ilvl w:val="5"/>
          <w:numId w:val="1"/>
        </w:numPr>
        <w:rPr/>
      </w:pPr>
      <w:r>
        <w:rPr/>
        <w:t xml:space="preserve">Waterproof meter with nominal </w:t>
      </w:r>
      <w:r>
        <w:rPr>
          <w:rStyle w:val="IP"/>
        </w:rPr>
        <w:t>6-inch</w:t>
      </w:r>
      <w:r>
        <w:rPr>
          <w:rStyle w:val="SI"/>
        </w:rPr>
        <w:t xml:space="preserve"> (150-mm)</w:t>
      </w:r>
      <w:r>
        <w:rPr/>
        <w:t xml:space="preserve"> round dial face.</w:t>
      </w:r>
    </w:p>
    <w:p>
      <w:pPr>
        <w:pStyle w:val="PR2"/>
        <w:numPr>
          <w:ilvl w:val="5"/>
          <w:numId w:val="1"/>
        </w:numPr>
        <w:rPr/>
      </w:pPr>
      <w:r>
        <w:rPr/>
        <w:t>Meter with dual rupture-proof liquid-filled bellows having integral temperature compensation.</w:t>
      </w:r>
    </w:p>
    <w:p>
      <w:pPr>
        <w:pStyle w:val="PR2"/>
        <w:numPr>
          <w:ilvl w:val="5"/>
          <w:numId w:val="1"/>
        </w:numPr>
        <w:rPr/>
      </w:pPr>
      <w:r>
        <w:rPr/>
        <w:t>Meter with external range and zero adjustment.</w:t>
      </w:r>
    </w:p>
    <w:p>
      <w:pPr>
        <w:pStyle w:val="PR2"/>
        <w:numPr>
          <w:ilvl w:val="5"/>
          <w:numId w:val="1"/>
        </w:numPr>
        <w:rPr/>
      </w:pPr>
      <w:r>
        <w:rPr/>
        <w:t>Multiple meters in package, if required to accommodate flow sensors with a wide range of pressure signals.</w:t>
      </w:r>
    </w:p>
    <w:p>
      <w:pPr>
        <w:pStyle w:val="PR2"/>
        <w:numPr>
          <w:ilvl w:val="5"/>
          <w:numId w:val="1"/>
        </w:numPr>
        <w:rPr/>
      </w:pPr>
      <w:r>
        <w:rPr/>
        <w:t>Two connecting hoses, [</w:t>
      </w:r>
      <w:r>
        <w:rPr>
          <w:rStyle w:val="IP"/>
          <w:b/>
        </w:rPr>
        <w:t>10 ft.</w:t>
      </w:r>
      <w:r>
        <w:rPr>
          <w:rStyle w:val="SI"/>
          <w:b/>
        </w:rPr>
        <w:t xml:space="preserve"> (3 m)</w:t>
      </w:r>
      <w:r>
        <w:rPr/>
        <w:t>] &lt;</w:t>
      </w:r>
      <w:r>
        <w:rPr>
          <w:b/>
        </w:rPr>
        <w:t>Insert dimension</w:t>
      </w:r>
      <w:r>
        <w:rPr/>
        <w:t>&gt; long, with quick-connect couplings compatible with flow sensor couplings.</w:t>
      </w:r>
    </w:p>
    <w:p>
      <w:pPr>
        <w:pStyle w:val="PR2"/>
        <w:numPr>
          <w:ilvl w:val="5"/>
          <w:numId w:val="1"/>
        </w:numPr>
        <w:rPr/>
      </w:pPr>
      <w:r>
        <w:rPr/>
        <w:t>Two brass, bronze, or stainless steel blowdown valves with Buna-N seals and blowdown hoses.</w:t>
      </w:r>
    </w:p>
    <w:p>
      <w:pPr>
        <w:pStyle w:val="PR2"/>
        <w:numPr>
          <w:ilvl w:val="5"/>
          <w:numId w:val="1"/>
        </w:numPr>
        <w:rPr/>
      </w:pPr>
      <w:r>
        <w:rPr/>
        <w:t>Instruction book with flow versus pressure differential curves.</w:t>
      </w:r>
    </w:p>
    <w:p>
      <w:pPr>
        <w:pStyle w:val="PR2"/>
        <w:numPr>
          <w:ilvl w:val="5"/>
          <w:numId w:val="1"/>
        </w:numPr>
        <w:rPr/>
      </w:pPr>
      <w:r>
        <w:rPr/>
        <w:t>Suitable for system working pressure and temperature.</w:t>
      </w:r>
    </w:p>
    <w:p>
      <w:pPr>
        <w:pStyle w:val="PR2"/>
        <w:numPr>
          <w:ilvl w:val="5"/>
          <w:numId w:val="1"/>
        </w:numPr>
        <w:rPr/>
      </w:pPr>
      <w:r>
        <w:rPr/>
        <w:t>Portable meter package to connect to flow sensor without disturbing connection to pressure differential transmitter. Provide tees with isolation valves at flow signal connections to sensors.</w:t>
      </w:r>
    </w:p>
    <w:p>
      <w:pPr>
        <w:pStyle w:val="PR2"/>
        <w:numPr>
          <w:ilvl w:val="5"/>
          <w:numId w:val="1"/>
        </w:numPr>
        <w:rPr/>
      </w:pPr>
      <w:r>
        <w:rPr/>
        <w:t>Turn over to Owner at Project completion.</w:t>
      </w:r>
    </w:p>
    <w:p>
      <w:pPr>
        <w:pStyle w:val="ART"/>
        <w:numPr>
          <w:ilvl w:val="3"/>
          <w:numId w:val="1"/>
        </w:numPr>
        <w:ind w:hanging="0" w:left="0"/>
        <w:rPr/>
      </w:pPr>
      <w:r>
        <w:rPr/>
        <w:t>LIQUID FLOW SWITCHES</w:t>
      </w:r>
    </w:p>
    <w:p>
      <w:pPr>
        <w:pStyle w:val="PR1"/>
        <w:numPr>
          <w:ilvl w:val="4"/>
          <w:numId w:val="1"/>
        </w:numPr>
        <w:rPr/>
      </w:pPr>
      <w:r>
        <w:rPr/>
        <w:t>Liquid Flow Switch (Bellows Type):</w:t>
      </w:r>
    </w:p>
    <w:p>
      <w:pPr>
        <w:pStyle w:val="PR2"/>
        <w:numPr>
          <w:ilvl w:val="5"/>
          <w:numId w:val="1"/>
        </w:numPr>
        <w:spacing w:before="240" w:after="0"/>
        <w:rPr/>
      </w:pPr>
      <w:hyperlink r:id="rId46">
        <w:r>
          <w:rPr>
            <w:rStyle w:val="Hyperlink"/>
          </w:rPr>
          <w:t>&lt;Double click here to find, evaluate, and insert list of manufacturers and products.&gt;</w:t>
        </w:r>
      </w:hyperlink>
    </w:p>
    <w:p>
      <w:pPr>
        <w:pStyle w:val="CMT"/>
        <w:rPr/>
      </w:pPr>
      <w:r>
        <w:rPr/>
        <w:t>Retain "Source Limitations" Subparagraph below to require all bellows-type liquid flow switches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bellows-type liquid flow switches from a single manufacturer.</w:t>
      </w:r>
    </w:p>
    <w:p>
      <w:pPr>
        <w:pStyle w:val="PR2"/>
        <w:numPr>
          <w:ilvl w:val="5"/>
          <w:numId w:val="1"/>
        </w:numPr>
        <w:rPr/>
      </w:pPr>
      <w:r>
        <w:rPr/>
        <w:t>Description:</w:t>
      </w:r>
    </w:p>
    <w:p>
      <w:pPr>
        <w:pStyle w:val="PR3"/>
        <w:numPr>
          <w:ilvl w:val="6"/>
          <w:numId w:val="1"/>
        </w:numPr>
        <w:spacing w:before="240" w:after="0"/>
        <w:rPr/>
      </w:pPr>
      <w:r>
        <w:rPr/>
        <w:t>Field-adjustable four-vane combinations.</w:t>
      </w:r>
    </w:p>
    <w:p>
      <w:pPr>
        <w:pStyle w:val="PR3"/>
        <w:numPr>
          <w:ilvl w:val="6"/>
          <w:numId w:val="1"/>
        </w:numPr>
        <w:rPr/>
      </w:pPr>
      <w:r>
        <w:rPr/>
        <w:t>Field-adjustable set-point adjustment screw.</w:t>
      </w:r>
    </w:p>
    <w:p>
      <w:pPr>
        <w:pStyle w:val="PR3"/>
        <w:numPr>
          <w:ilvl w:val="6"/>
          <w:numId w:val="1"/>
        </w:numPr>
        <w:rPr/>
      </w:pPr>
      <w:r>
        <w:rPr/>
        <w:t xml:space="preserve">Suitable for pipe sizes </w:t>
      </w:r>
      <w:r>
        <w:rPr>
          <w:rStyle w:val="IP"/>
        </w:rPr>
        <w:t>NPS 1 through NPS 8</w:t>
      </w:r>
      <w:r>
        <w:rPr>
          <w:rStyle w:val="SI"/>
        </w:rPr>
        <w:t xml:space="preserve"> (DN 25 through DN 200)</w:t>
      </w:r>
      <w:r>
        <w:rPr/>
        <w:t>.</w:t>
      </w:r>
    </w:p>
    <w:p>
      <w:pPr>
        <w:pStyle w:val="PR3"/>
        <w:numPr>
          <w:ilvl w:val="6"/>
          <w:numId w:val="1"/>
        </w:numPr>
        <w:rPr/>
      </w:pPr>
      <w:r>
        <w:rPr/>
        <w:t>Switch mounted vertically in horizontal pipe.</w:t>
      </w:r>
    </w:p>
    <w:p>
      <w:pPr>
        <w:pStyle w:val="PR2"/>
        <w:numPr>
          <w:ilvl w:val="5"/>
          <w:numId w:val="1"/>
        </w:numPr>
        <w:spacing w:before="240" w:after="0"/>
        <w:rPr/>
      </w:pPr>
      <w:r>
        <w:rPr/>
        <w:t>Performance:</w:t>
      </w:r>
    </w:p>
    <w:p>
      <w:pPr>
        <w:pStyle w:val="PR3"/>
        <w:numPr>
          <w:ilvl w:val="6"/>
          <w:numId w:val="1"/>
        </w:numPr>
        <w:spacing w:before="240" w:after="0"/>
        <w:rPr/>
      </w:pPr>
      <w:r>
        <w:rPr/>
        <w:t>Flow Rate Actuation and De-actuation: Varies with vane combination and set-point adjustment.</w:t>
      </w:r>
    </w:p>
    <w:p>
      <w:pPr>
        <w:pStyle w:val="PR3"/>
        <w:numPr>
          <w:ilvl w:val="6"/>
          <w:numId w:val="1"/>
        </w:numPr>
        <w:rPr/>
      </w:pPr>
      <w:r>
        <w:rPr/>
        <w:t>Pressure Limit: [</w:t>
      </w:r>
      <w:r>
        <w:rPr>
          <w:rStyle w:val="IP"/>
          <w:b/>
        </w:rPr>
        <w:t>145 psig</w:t>
      </w:r>
      <w:r>
        <w:rPr>
          <w:rStyle w:val="SI"/>
          <w:b/>
        </w:rPr>
        <w:t xml:space="preserve"> (1000 kPa)</w:t>
      </w:r>
      <w:r>
        <w:rPr/>
        <w:t>] &lt;</w:t>
      </w:r>
      <w:r>
        <w:rPr>
          <w:b/>
        </w:rPr>
        <w:t>Insert pressure</w:t>
      </w:r>
      <w:r>
        <w:rPr/>
        <w:t>&gt;.</w:t>
      </w:r>
    </w:p>
    <w:p>
      <w:pPr>
        <w:pStyle w:val="PR3"/>
        <w:numPr>
          <w:ilvl w:val="6"/>
          <w:numId w:val="1"/>
        </w:numPr>
        <w:rPr/>
      </w:pPr>
      <w:r>
        <w:rPr/>
        <w:t>Temperature Limit: [</w:t>
      </w:r>
      <w:r>
        <w:rPr>
          <w:rStyle w:val="IP"/>
          <w:b/>
        </w:rPr>
        <w:t>230 deg F</w:t>
      </w:r>
      <w:r>
        <w:rPr>
          <w:rStyle w:val="SI"/>
          <w:b/>
        </w:rPr>
        <w:t xml:space="preserve"> (110 deg C)</w:t>
      </w:r>
      <w:r>
        <w:rPr/>
        <w:t>] &lt;</w:t>
      </w:r>
      <w:r>
        <w:rPr>
          <w:b/>
        </w:rPr>
        <w:t>Insert temperature</w:t>
      </w:r>
      <w:r>
        <w:rPr/>
        <w:t>&gt;.</w:t>
      </w:r>
    </w:p>
    <w:p>
      <w:pPr>
        <w:pStyle w:val="PR3"/>
        <w:numPr>
          <w:ilvl w:val="6"/>
          <w:numId w:val="1"/>
        </w:numPr>
        <w:rPr/>
      </w:pPr>
      <w:r>
        <w:rPr/>
        <w:t>Electrical Rating: [</w:t>
      </w:r>
      <w:r>
        <w:rPr>
          <w:b/>
        </w:rPr>
        <w:t>10 A resistive, 3 A conductive at 250 V ac</w:t>
      </w:r>
      <w:r>
        <w:rPr/>
        <w:t>] &lt;</w:t>
      </w:r>
      <w:r>
        <w:rPr>
          <w:b/>
        </w:rPr>
        <w:t>Insert electrical rating</w:t>
      </w:r>
      <w:r>
        <w:rPr/>
        <w:t>&gt;.</w:t>
      </w:r>
    </w:p>
    <w:p>
      <w:pPr>
        <w:pStyle w:val="PR3"/>
        <w:numPr>
          <w:ilvl w:val="6"/>
          <w:numId w:val="1"/>
        </w:numPr>
        <w:rPr/>
      </w:pPr>
      <w:r>
        <w:rPr/>
        <w:t>Switch Type: [</w:t>
      </w:r>
      <w:r>
        <w:rPr>
          <w:b/>
        </w:rPr>
        <w:t>SPDT</w:t>
      </w:r>
      <w:r>
        <w:rPr/>
        <w:t>] &lt;</w:t>
      </w:r>
      <w:r>
        <w:rPr>
          <w:b/>
        </w:rPr>
        <w:t>Insert switch type</w:t>
      </w:r>
      <w:r>
        <w:rPr/>
        <w:t>&gt; snap switch.</w:t>
      </w:r>
    </w:p>
    <w:p>
      <w:pPr>
        <w:pStyle w:val="PR2"/>
        <w:numPr>
          <w:ilvl w:val="5"/>
          <w:numId w:val="1"/>
        </w:numPr>
        <w:spacing w:before="240" w:after="0"/>
        <w:rPr/>
      </w:pPr>
      <w:r>
        <w:rPr/>
        <w:t>Wetted Parts Construction:</w:t>
      </w:r>
    </w:p>
    <w:p>
      <w:pPr>
        <w:pStyle w:val="PR3"/>
        <w:numPr>
          <w:ilvl w:val="6"/>
          <w:numId w:val="1"/>
        </w:numPr>
        <w:spacing w:before="240" w:after="0"/>
        <w:rPr/>
      </w:pPr>
      <w:r>
        <w:rPr/>
        <w:t>Bellows: Tin-bronze.</w:t>
      </w:r>
    </w:p>
    <w:p>
      <w:pPr>
        <w:pStyle w:val="PR3"/>
        <w:numPr>
          <w:ilvl w:val="6"/>
          <w:numId w:val="1"/>
        </w:numPr>
        <w:rPr/>
      </w:pPr>
      <w:r>
        <w:rPr/>
        <w:t>Vanes: Stainless steel.</w:t>
      </w:r>
    </w:p>
    <w:p>
      <w:pPr>
        <w:pStyle w:val="PR3"/>
        <w:numPr>
          <w:ilvl w:val="6"/>
          <w:numId w:val="1"/>
        </w:numPr>
        <w:rPr/>
      </w:pPr>
      <w:r>
        <w:rPr/>
        <w:t>Body: Forged brass.</w:t>
      </w:r>
    </w:p>
    <w:p>
      <w:pPr>
        <w:pStyle w:val="PR3"/>
        <w:numPr>
          <w:ilvl w:val="6"/>
          <w:numId w:val="1"/>
        </w:numPr>
        <w:rPr/>
      </w:pPr>
      <w:r>
        <w:rPr/>
        <w:t>Process Connection: [</w:t>
      </w:r>
      <w:r>
        <w:rPr>
          <w:rStyle w:val="IP"/>
          <w:b/>
        </w:rPr>
        <w:t>NPS 1</w:t>
      </w:r>
      <w:r>
        <w:rPr>
          <w:rStyle w:val="SI"/>
          <w:b/>
        </w:rPr>
        <w:t xml:space="preserve"> (DN 25)</w:t>
      </w:r>
      <w:r>
        <w:rPr/>
        <w:t>] &lt;</w:t>
      </w:r>
      <w:r>
        <w:rPr>
          <w:b/>
        </w:rPr>
        <w:t>Insert pipe size</w:t>
      </w:r>
      <w:r>
        <w:rPr/>
        <w:t>&gt;.</w:t>
      </w:r>
    </w:p>
    <w:p>
      <w:pPr>
        <w:pStyle w:val="PR2"/>
        <w:numPr>
          <w:ilvl w:val="5"/>
          <w:numId w:val="1"/>
        </w:numPr>
        <w:spacing w:before="240" w:after="0"/>
        <w:rPr/>
      </w:pPr>
      <w:r>
        <w:rPr/>
        <w:t>Enclosure:</w:t>
      </w:r>
    </w:p>
    <w:p>
      <w:pPr>
        <w:pStyle w:val="PR3"/>
        <w:numPr>
          <w:ilvl w:val="6"/>
          <w:numId w:val="1"/>
        </w:numPr>
        <w:spacing w:before="240" w:after="0"/>
        <w:rPr/>
      </w:pPr>
      <w:r>
        <w:rPr/>
        <w:t>Material: Die-cast aluminum alloy.</w:t>
      </w:r>
    </w:p>
    <w:p>
      <w:pPr>
        <w:pStyle w:val="PR3"/>
        <w:numPr>
          <w:ilvl w:val="6"/>
          <w:numId w:val="1"/>
        </w:numPr>
        <w:rPr/>
      </w:pPr>
      <w:r>
        <w:rPr/>
        <w:t>Rating: NEMA 250, Type 4.</w:t>
      </w:r>
    </w:p>
    <w:p>
      <w:pPr>
        <w:pStyle w:val="PR3"/>
        <w:numPr>
          <w:ilvl w:val="6"/>
          <w:numId w:val="1"/>
        </w:numPr>
        <w:rPr/>
      </w:pPr>
      <w:r>
        <w:rPr/>
        <w:t>Electrical Connection: Cable gland with attached wire leads.</w:t>
      </w:r>
    </w:p>
    <w:p>
      <w:pPr>
        <w:pStyle w:val="PR1"/>
        <w:numPr>
          <w:ilvl w:val="4"/>
          <w:numId w:val="1"/>
        </w:numPr>
        <w:rPr/>
      </w:pPr>
      <w:r>
        <w:rPr/>
        <w:t>Liquid Flow Switch (Magnetic Type):</w:t>
      </w:r>
    </w:p>
    <w:p>
      <w:pPr>
        <w:pStyle w:val="PR2"/>
        <w:numPr>
          <w:ilvl w:val="5"/>
          <w:numId w:val="1"/>
        </w:numPr>
        <w:spacing w:before="240" w:after="0"/>
        <w:rPr/>
      </w:pPr>
      <w:hyperlink r:id="rId47">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Field-adjustable five-vane combinations.</w:t>
      </w:r>
    </w:p>
    <w:p>
      <w:pPr>
        <w:pStyle w:val="PR3"/>
        <w:numPr>
          <w:ilvl w:val="6"/>
          <w:numId w:val="1"/>
        </w:numPr>
        <w:rPr/>
      </w:pPr>
      <w:r>
        <w:rPr/>
        <w:t xml:space="preserve">Suitable for pipe sizes </w:t>
      </w:r>
      <w:r>
        <w:rPr>
          <w:rStyle w:val="IP"/>
        </w:rPr>
        <w:t>NPS 1-1/2 through NPS 20</w:t>
      </w:r>
      <w:r>
        <w:rPr>
          <w:rStyle w:val="SI"/>
        </w:rPr>
        <w:t xml:space="preserve"> (DN 40 to DN 500)</w:t>
      </w:r>
      <w:r>
        <w:rPr/>
        <w:t>.</w:t>
      </w:r>
    </w:p>
    <w:p>
      <w:pPr>
        <w:pStyle w:val="PR3"/>
        <w:numPr>
          <w:ilvl w:val="6"/>
          <w:numId w:val="1"/>
        </w:numPr>
        <w:rPr/>
      </w:pPr>
      <w:r>
        <w:rPr/>
        <w:t>Mounting Suitable for Application: Switch vertically mounted in horizontal pipe, or switch horizontally mounted in vertical pipe with flow up.</w:t>
      </w:r>
    </w:p>
    <w:p>
      <w:pPr>
        <w:pStyle w:val="PR3"/>
        <w:numPr>
          <w:ilvl w:val="6"/>
          <w:numId w:val="1"/>
        </w:numPr>
        <w:rPr/>
      </w:pPr>
      <w:r>
        <w:rPr/>
        <w:t>Listed and labeled as defined in NFPA 70, by a qualified testing agency[</w:t>
      </w:r>
      <w:r>
        <w:rPr>
          <w:b/>
        </w:rPr>
        <w:t>, and marked for hazardous-environment Class I, Groups C, and D; Class II, Groups E, F, and G</w:t>
      </w:r>
      <w:r>
        <w:rPr/>
        <w:t>].</w:t>
      </w:r>
    </w:p>
    <w:p>
      <w:pPr>
        <w:pStyle w:val="PR2"/>
        <w:numPr>
          <w:ilvl w:val="5"/>
          <w:numId w:val="1"/>
        </w:numPr>
        <w:spacing w:before="240" w:after="0"/>
        <w:rPr/>
      </w:pPr>
      <w:r>
        <w:rPr/>
        <w:t>Performance:</w:t>
      </w:r>
    </w:p>
    <w:p>
      <w:pPr>
        <w:pStyle w:val="PR3"/>
        <w:numPr>
          <w:ilvl w:val="6"/>
          <w:numId w:val="1"/>
        </w:numPr>
        <w:spacing w:before="240" w:after="0"/>
        <w:rPr/>
      </w:pPr>
      <w:r>
        <w:rPr/>
        <w:t>Flow Rate Actuation and De-actuation: Varies with vane combination.</w:t>
      </w:r>
    </w:p>
    <w:p>
      <w:pPr>
        <w:pStyle w:val="PR3"/>
        <w:numPr>
          <w:ilvl w:val="6"/>
          <w:numId w:val="1"/>
        </w:numPr>
        <w:rPr/>
      </w:pPr>
      <w:r>
        <w:rPr/>
        <w:t>Pressure Limit: [</w:t>
      </w:r>
      <w:r>
        <w:rPr>
          <w:rStyle w:val="IP"/>
          <w:b/>
        </w:rPr>
        <w:t>1000 psig</w:t>
      </w:r>
      <w:r>
        <w:rPr>
          <w:rStyle w:val="SI"/>
          <w:b/>
        </w:rPr>
        <w:t xml:space="preserve"> (6895 kPa)</w:t>
      </w:r>
      <w:r>
        <w:rPr>
          <w:b/>
        </w:rPr>
        <w:t xml:space="preserve"> for brass</w:t>
      </w:r>
      <w:r>
        <w:rPr/>
        <w:t>] [</w:t>
      </w:r>
      <w:r>
        <w:rPr>
          <w:b/>
        </w:rPr>
        <w:t>and</w:t>
      </w:r>
      <w:r>
        <w:rPr/>
        <w:t>] [</w:t>
      </w:r>
      <w:r>
        <w:rPr>
          <w:rStyle w:val="IP"/>
          <w:b/>
        </w:rPr>
        <w:t>2000 psig</w:t>
      </w:r>
      <w:r>
        <w:rPr>
          <w:rStyle w:val="SI"/>
          <w:b/>
        </w:rPr>
        <w:t xml:space="preserve"> (13 790 kPa)</w:t>
      </w:r>
      <w:r>
        <w:rPr>
          <w:b/>
        </w:rPr>
        <w:t xml:space="preserve"> for Type 316 stainless steel</w:t>
      </w:r>
      <w:r>
        <w:rPr/>
        <w:t>] &lt;</w:t>
      </w:r>
      <w:r>
        <w:rPr>
          <w:b/>
        </w:rPr>
        <w:t>Insert pressure</w:t>
      </w:r>
      <w:r>
        <w:rPr/>
        <w:t>&gt; body.</w:t>
      </w:r>
    </w:p>
    <w:p>
      <w:pPr>
        <w:pStyle w:val="PR3"/>
        <w:numPr>
          <w:ilvl w:val="6"/>
          <w:numId w:val="1"/>
        </w:numPr>
        <w:rPr/>
      </w:pPr>
      <w:r>
        <w:rPr/>
        <w:t>Temperature Range: [</w:t>
      </w:r>
      <w:r>
        <w:rPr>
          <w:rStyle w:val="IP"/>
          <w:b/>
        </w:rPr>
        <w:t>Minus 4 to plus 275 deg F</w:t>
      </w:r>
      <w:r>
        <w:rPr>
          <w:rStyle w:val="SI"/>
          <w:b/>
        </w:rPr>
        <w:t xml:space="preserve"> (Minus 20 to plus 135 deg C)</w:t>
      </w:r>
      <w:r>
        <w:rPr/>
        <w:t>] &lt;</w:t>
      </w:r>
      <w:r>
        <w:rPr>
          <w:b/>
        </w:rPr>
        <w:t>Insert temperature range</w:t>
      </w:r>
      <w:r>
        <w:rPr/>
        <w:t>&gt;.</w:t>
      </w:r>
    </w:p>
    <w:p>
      <w:pPr>
        <w:pStyle w:val="PR3"/>
        <w:numPr>
          <w:ilvl w:val="6"/>
          <w:numId w:val="1"/>
        </w:numPr>
        <w:rPr/>
      </w:pPr>
      <w:r>
        <w:rPr/>
        <w:t>Electrical Rating: [</w:t>
      </w:r>
      <w:r>
        <w:rPr>
          <w:b/>
        </w:rPr>
        <w:t>10 A at 125/250 V ac</w:t>
      </w:r>
      <w:r>
        <w:rPr/>
        <w:t>] &lt;</w:t>
      </w:r>
      <w:r>
        <w:rPr>
          <w:b/>
        </w:rPr>
        <w:t>Insert electrical rating</w:t>
      </w:r>
      <w:r>
        <w:rPr/>
        <w:t>&gt;.</w:t>
      </w:r>
    </w:p>
    <w:p>
      <w:pPr>
        <w:pStyle w:val="PR3"/>
        <w:numPr>
          <w:ilvl w:val="6"/>
          <w:numId w:val="1"/>
        </w:numPr>
        <w:rPr/>
      </w:pPr>
      <w:r>
        <w:rPr/>
        <w:t>Switch Type: [</w:t>
      </w:r>
      <w:r>
        <w:rPr>
          <w:b/>
        </w:rPr>
        <w:t>SPDT</w:t>
      </w:r>
      <w:r>
        <w:rPr/>
        <w:t>] [</w:t>
      </w:r>
      <w:r>
        <w:rPr>
          <w:b/>
        </w:rPr>
        <w:t>or</w:t>
      </w:r>
      <w:r>
        <w:rPr/>
        <w:t>] [</w:t>
      </w:r>
      <w:r>
        <w:rPr>
          <w:b/>
        </w:rPr>
        <w:t>DPDT</w:t>
      </w:r>
      <w:r>
        <w:rPr/>
        <w:t>] snap switch.</w:t>
      </w:r>
    </w:p>
    <w:p>
      <w:pPr>
        <w:pStyle w:val="PR2"/>
        <w:numPr>
          <w:ilvl w:val="5"/>
          <w:numId w:val="1"/>
        </w:numPr>
        <w:spacing w:before="240" w:after="0"/>
        <w:rPr/>
      </w:pPr>
      <w:r>
        <w:rPr/>
        <w:t>Wetted Parts Construction:</w:t>
      </w:r>
    </w:p>
    <w:p>
      <w:pPr>
        <w:pStyle w:val="PR3"/>
        <w:numPr>
          <w:ilvl w:val="6"/>
          <w:numId w:val="1"/>
        </w:numPr>
        <w:spacing w:before="240" w:after="0"/>
        <w:rPr/>
      </w:pPr>
      <w:r>
        <w:rPr/>
        <w:t>Vanes: Type 316 stainless steel.</w:t>
      </w:r>
    </w:p>
    <w:p>
      <w:pPr>
        <w:pStyle w:val="PR3"/>
        <w:numPr>
          <w:ilvl w:val="6"/>
          <w:numId w:val="1"/>
        </w:numPr>
        <w:rPr/>
      </w:pPr>
      <w:r>
        <w:rPr/>
        <w:t>Body: [</w:t>
      </w:r>
      <w:r>
        <w:rPr>
          <w:b/>
        </w:rPr>
        <w:t>Brass</w:t>
      </w:r>
      <w:r>
        <w:rPr/>
        <w:t>] [</w:t>
      </w:r>
      <w:r>
        <w:rPr>
          <w:b/>
        </w:rPr>
        <w:t>or</w:t>
      </w:r>
      <w:r>
        <w:rPr/>
        <w:t>] [</w:t>
      </w:r>
      <w:r>
        <w:rPr>
          <w:b/>
        </w:rPr>
        <w:t>Type 316 stainless steel</w:t>
      </w:r>
      <w:r>
        <w:rPr/>
        <w:t>].</w:t>
      </w:r>
    </w:p>
    <w:p>
      <w:pPr>
        <w:pStyle w:val="PR3"/>
        <w:numPr>
          <w:ilvl w:val="6"/>
          <w:numId w:val="1"/>
        </w:numPr>
        <w:rPr/>
      </w:pPr>
      <w:r>
        <w:rPr/>
        <w:t>Magnetic Keeper: [</w:t>
      </w:r>
      <w:r>
        <w:rPr>
          <w:b/>
        </w:rPr>
        <w:t>Type 430 stainless steel</w:t>
      </w:r>
      <w:r>
        <w:rPr/>
        <w:t>] [</w:t>
      </w:r>
      <w:r>
        <w:rPr>
          <w:b/>
        </w:rPr>
        <w:t>or</w:t>
      </w:r>
      <w:r>
        <w:rPr/>
        <w:t>] [</w:t>
      </w:r>
      <w:r>
        <w:rPr>
          <w:b/>
        </w:rPr>
        <w:t>Type 316 stainless steel</w:t>
      </w:r>
      <w:r>
        <w:rPr/>
        <w:t>].</w:t>
      </w:r>
    </w:p>
    <w:p>
      <w:pPr>
        <w:pStyle w:val="PR3"/>
        <w:numPr>
          <w:ilvl w:val="6"/>
          <w:numId w:val="1"/>
        </w:numPr>
        <w:rPr/>
      </w:pPr>
      <w:r>
        <w:rPr/>
        <w:t>Process Connection: [</w:t>
      </w:r>
      <w:r>
        <w:rPr>
          <w:rStyle w:val="IP"/>
          <w:b/>
        </w:rPr>
        <w:t>NPS 1-1/2</w:t>
      </w:r>
      <w:r>
        <w:rPr>
          <w:rStyle w:val="SI"/>
          <w:b/>
        </w:rPr>
        <w:t xml:space="preserve"> (DN 40)</w:t>
      </w:r>
      <w:r>
        <w:rPr/>
        <w:t>] &lt;</w:t>
      </w:r>
      <w:r>
        <w:rPr>
          <w:b/>
        </w:rPr>
        <w:t>Insert pipe size</w:t>
      </w:r>
      <w:r>
        <w:rPr/>
        <w:t>&gt;.</w:t>
      </w:r>
    </w:p>
    <w:p>
      <w:pPr>
        <w:pStyle w:val="PR2"/>
        <w:numPr>
          <w:ilvl w:val="5"/>
          <w:numId w:val="1"/>
        </w:numPr>
        <w:spacing w:before="240" w:after="0"/>
        <w:rPr/>
      </w:pPr>
      <w:r>
        <w:rPr/>
        <w:t>Enclosure:</w:t>
      </w:r>
    </w:p>
    <w:p>
      <w:pPr>
        <w:pStyle w:val="PR3"/>
        <w:numPr>
          <w:ilvl w:val="6"/>
          <w:numId w:val="1"/>
        </w:numPr>
        <w:spacing w:before="240" w:after="0"/>
        <w:rPr/>
      </w:pPr>
      <w:r>
        <w:rPr/>
        <w:t>Material: Die-cast aluminum alloy.</w:t>
      </w:r>
    </w:p>
    <w:p>
      <w:pPr>
        <w:pStyle w:val="PR3"/>
        <w:numPr>
          <w:ilvl w:val="6"/>
          <w:numId w:val="1"/>
        </w:numPr>
        <w:rPr/>
      </w:pPr>
      <w:r>
        <w:rPr/>
        <w:t>Threaded cover.</w:t>
      </w:r>
    </w:p>
    <w:p>
      <w:pPr>
        <w:pStyle w:val="PR3"/>
        <w:numPr>
          <w:ilvl w:val="6"/>
          <w:numId w:val="1"/>
        </w:numPr>
        <w:rPr/>
      </w:pPr>
      <w:r>
        <w:rPr/>
        <w:t>Rating: NEMA 250, Type 4.</w:t>
      </w:r>
    </w:p>
    <w:p>
      <w:pPr>
        <w:pStyle w:val="PR3"/>
        <w:numPr>
          <w:ilvl w:val="6"/>
          <w:numId w:val="1"/>
        </w:numPr>
        <w:rPr/>
      </w:pPr>
      <w:r>
        <w:rPr/>
        <w:t>Electrical Connection: Labeled terminal block.</w:t>
      </w:r>
    </w:p>
    <w:p>
      <w:pPr>
        <w:pStyle w:val="PR3"/>
        <w:numPr>
          <w:ilvl w:val="6"/>
          <w:numId w:val="1"/>
        </w:numPr>
        <w:rPr/>
      </w:pPr>
      <w:r>
        <w:rPr/>
        <w:t>Conduit Connection: [</w:t>
      </w:r>
      <w:r>
        <w:rPr>
          <w:rStyle w:val="IP"/>
          <w:b/>
        </w:rPr>
        <w:t>3/4-inch</w:t>
      </w:r>
      <w:r>
        <w:rPr>
          <w:rStyle w:val="SI"/>
          <w:b/>
        </w:rPr>
        <w:t xml:space="preserve"> (21-mm)</w:t>
      </w:r>
      <w:r>
        <w:rPr/>
        <w:t>] &lt;</w:t>
      </w:r>
      <w:r>
        <w:rPr>
          <w:b/>
        </w:rPr>
        <w:t>Insert size</w:t>
      </w:r>
      <w:r>
        <w:rPr/>
        <w:t>&gt; trade size.</w:t>
      </w:r>
    </w:p>
    <w:p>
      <w:pPr>
        <w:pStyle w:val="PR1"/>
        <w:numPr>
          <w:ilvl w:val="4"/>
          <w:numId w:val="1"/>
        </w:numPr>
        <w:rPr/>
      </w:pPr>
      <w:r>
        <w:rPr/>
        <w:t>Liquid Flow Switch (Magnetic Type) for Small-Diameter Pipe:</w:t>
      </w:r>
    </w:p>
    <w:p>
      <w:pPr>
        <w:pStyle w:val="PR2"/>
        <w:numPr>
          <w:ilvl w:val="5"/>
          <w:numId w:val="1"/>
        </w:numPr>
        <w:spacing w:before="240" w:after="0"/>
        <w:rPr/>
      </w:pPr>
      <w:hyperlink r:id="rId48">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Suitable for pipe sizes [</w:t>
      </w:r>
      <w:r>
        <w:rPr>
          <w:rStyle w:val="IP"/>
          <w:b/>
        </w:rPr>
        <w:t>NPS 1/2 through NPS 1-1/4</w:t>
      </w:r>
      <w:r>
        <w:rPr>
          <w:rStyle w:val="SI"/>
          <w:b/>
        </w:rPr>
        <w:t xml:space="preserve"> (DN 15 through DN 32)</w:t>
      </w:r>
      <w:r>
        <w:rPr/>
        <w:t>] [</w:t>
      </w:r>
      <w:r>
        <w:rPr>
          <w:rStyle w:val="IP"/>
          <w:b/>
        </w:rPr>
        <w:t>NPS 1/2 through NPS 2</w:t>
      </w:r>
      <w:r>
        <w:rPr>
          <w:rStyle w:val="SI"/>
          <w:b/>
        </w:rPr>
        <w:t xml:space="preserve"> (DN 15 through DN 50)</w:t>
      </w:r>
      <w:r>
        <w:rPr/>
        <w:t>] &lt;</w:t>
      </w:r>
      <w:r>
        <w:rPr>
          <w:b/>
        </w:rPr>
        <w:t>Insert pipe size range</w:t>
      </w:r>
      <w:r>
        <w:rPr/>
        <w:t>&gt;.</w:t>
      </w:r>
    </w:p>
    <w:p>
      <w:pPr>
        <w:pStyle w:val="PR3"/>
        <w:numPr>
          <w:ilvl w:val="6"/>
          <w:numId w:val="1"/>
        </w:numPr>
        <w:rPr/>
      </w:pPr>
      <w:r>
        <w:rPr/>
        <w:t>Mounting Suitable for Application: Switch vertically mounted in horizontal pipe, or switch horizontally mounted in vertical pipe with flow up.</w:t>
      </w:r>
    </w:p>
    <w:p>
      <w:pPr>
        <w:pStyle w:val="PR3"/>
        <w:numPr>
          <w:ilvl w:val="6"/>
          <w:numId w:val="1"/>
        </w:numPr>
        <w:rPr/>
      </w:pPr>
      <w:r>
        <w:rPr/>
        <w:t>Listed and labeled as defined in NFPA 70, by a qualified testing agency[</w:t>
      </w:r>
      <w:r>
        <w:rPr>
          <w:b/>
        </w:rPr>
        <w:t>, and marked for hazardous-environment Class I, Groups A, B, C, and D; Class II, Groups E, F, and G</w:t>
      </w:r>
      <w:r>
        <w:rPr/>
        <w:t>].</w:t>
      </w:r>
    </w:p>
    <w:p>
      <w:pPr>
        <w:pStyle w:val="PR2"/>
        <w:numPr>
          <w:ilvl w:val="5"/>
          <w:numId w:val="1"/>
        </w:numPr>
        <w:spacing w:before="240" w:after="0"/>
        <w:rPr/>
      </w:pPr>
      <w:r>
        <w:rPr/>
        <w:t>Performance:</w:t>
      </w:r>
    </w:p>
    <w:p>
      <w:pPr>
        <w:pStyle w:val="PR3"/>
        <w:numPr>
          <w:ilvl w:val="6"/>
          <w:numId w:val="1"/>
        </w:numPr>
        <w:spacing w:before="240" w:after="0"/>
        <w:rPr/>
      </w:pPr>
      <w:r>
        <w:rPr/>
        <w:t>Flow Rate Actuation and De-actuation: Not adjustable.</w:t>
      </w:r>
    </w:p>
    <w:p>
      <w:pPr>
        <w:pStyle w:val="PR3"/>
        <w:numPr>
          <w:ilvl w:val="6"/>
          <w:numId w:val="1"/>
        </w:numPr>
        <w:rPr/>
      </w:pPr>
      <w:r>
        <w:rPr/>
        <w:t>Pressure Limit of Body: [</w:t>
      </w:r>
      <w:r>
        <w:rPr>
          <w:rStyle w:val="IP"/>
          <w:b/>
        </w:rPr>
        <w:t>1000 psig</w:t>
      </w:r>
      <w:r>
        <w:rPr>
          <w:rStyle w:val="SI"/>
          <w:b/>
        </w:rPr>
        <w:t xml:space="preserve"> (6895 kPa)</w:t>
      </w:r>
      <w:r>
        <w:rPr>
          <w:b/>
        </w:rPr>
        <w:t xml:space="preserve"> for brass</w:t>
      </w:r>
      <w:r>
        <w:rPr/>
        <w:t>] [</w:t>
      </w:r>
      <w:r>
        <w:rPr>
          <w:b/>
        </w:rPr>
        <w:t>and</w:t>
      </w:r>
      <w:r>
        <w:rPr/>
        <w:t>] [</w:t>
      </w:r>
      <w:r>
        <w:rPr>
          <w:rStyle w:val="IP"/>
          <w:b/>
        </w:rPr>
        <w:t>2000 psig</w:t>
      </w:r>
      <w:r>
        <w:rPr>
          <w:rStyle w:val="SI"/>
          <w:b/>
        </w:rPr>
        <w:t xml:space="preserve"> (13 790 kPa)</w:t>
      </w:r>
      <w:r>
        <w:rPr>
          <w:b/>
        </w:rPr>
        <w:t xml:space="preserve"> for Type 303 stainless steel</w:t>
      </w:r>
      <w:r>
        <w:rPr/>
        <w:t>] &lt;</w:t>
      </w:r>
      <w:r>
        <w:rPr>
          <w:b/>
        </w:rPr>
        <w:t>Insert pressure</w:t>
      </w:r>
      <w:r>
        <w:rPr/>
        <w:t>&gt;.</w:t>
      </w:r>
    </w:p>
    <w:p>
      <w:pPr>
        <w:pStyle w:val="PR3"/>
        <w:numPr>
          <w:ilvl w:val="6"/>
          <w:numId w:val="1"/>
        </w:numPr>
        <w:rPr/>
      </w:pPr>
      <w:r>
        <w:rPr/>
        <w:t>Pressure Limit of Tee: [</w:t>
      </w:r>
      <w:r>
        <w:rPr>
          <w:rStyle w:val="IP"/>
          <w:b/>
        </w:rPr>
        <w:t>250 psig</w:t>
      </w:r>
      <w:r>
        <w:rPr>
          <w:rStyle w:val="SI"/>
          <w:b/>
        </w:rPr>
        <w:t xml:space="preserve"> (1724 kPa)</w:t>
      </w:r>
      <w:r>
        <w:rPr>
          <w:b/>
        </w:rPr>
        <w:t xml:space="preserve"> for brass</w:t>
      </w:r>
      <w:r>
        <w:rPr/>
        <w:t>] [</w:t>
      </w:r>
      <w:r>
        <w:rPr>
          <w:rStyle w:val="IP"/>
          <w:b/>
        </w:rPr>
        <w:t>1000 psig</w:t>
      </w:r>
      <w:r>
        <w:rPr>
          <w:rStyle w:val="SI"/>
          <w:b/>
        </w:rPr>
        <w:t xml:space="preserve"> (6895 kPa)</w:t>
      </w:r>
      <w:r>
        <w:rPr>
          <w:b/>
        </w:rPr>
        <w:t xml:space="preserve"> for malleable iron</w:t>
      </w:r>
      <w:r>
        <w:rPr/>
        <w:t>] [</w:t>
      </w:r>
      <w:r>
        <w:rPr>
          <w:b/>
        </w:rPr>
        <w:t>and</w:t>
      </w:r>
      <w:r>
        <w:rPr/>
        <w:t>] [</w:t>
      </w:r>
      <w:r>
        <w:rPr>
          <w:rStyle w:val="IP"/>
          <w:b/>
        </w:rPr>
        <w:t>2000 psig</w:t>
      </w:r>
      <w:r>
        <w:rPr>
          <w:rStyle w:val="SI"/>
          <w:b/>
        </w:rPr>
        <w:t xml:space="preserve"> (13 790 kPa)</w:t>
      </w:r>
      <w:r>
        <w:rPr>
          <w:b/>
        </w:rPr>
        <w:t xml:space="preserve"> for forged carbon steel and stainless steel</w:t>
      </w:r>
      <w:r>
        <w:rPr/>
        <w:t>] &lt;</w:t>
      </w:r>
      <w:r>
        <w:rPr>
          <w:b/>
        </w:rPr>
        <w:t>Insert pressure</w:t>
      </w:r>
      <w:r>
        <w:rPr/>
        <w:t>&gt;.</w:t>
      </w:r>
    </w:p>
    <w:p>
      <w:pPr>
        <w:pStyle w:val="PR3"/>
        <w:numPr>
          <w:ilvl w:val="6"/>
          <w:numId w:val="1"/>
        </w:numPr>
        <w:rPr/>
      </w:pPr>
      <w:r>
        <w:rPr/>
        <w:t>Temperature Range: [</w:t>
      </w:r>
      <w:r>
        <w:rPr>
          <w:rStyle w:val="IP"/>
          <w:b/>
        </w:rPr>
        <w:t>Minus 4 to plus 220 deg F</w:t>
      </w:r>
      <w:r>
        <w:rPr>
          <w:rStyle w:val="SI"/>
          <w:b/>
        </w:rPr>
        <w:t xml:space="preserve"> (Minus 20 to plus 104 deg C)</w:t>
      </w:r>
      <w:r>
        <w:rPr/>
        <w:t>] &lt;</w:t>
      </w:r>
      <w:r>
        <w:rPr>
          <w:b/>
        </w:rPr>
        <w:t>Insert temperature range</w:t>
      </w:r>
      <w:r>
        <w:rPr/>
        <w:t>&gt;.</w:t>
      </w:r>
    </w:p>
    <w:p>
      <w:pPr>
        <w:pStyle w:val="PR3"/>
        <w:numPr>
          <w:ilvl w:val="6"/>
          <w:numId w:val="1"/>
        </w:numPr>
        <w:rPr/>
      </w:pPr>
      <w:r>
        <w:rPr/>
        <w:t>Electrical Rating: [</w:t>
      </w:r>
      <w:r>
        <w:rPr>
          <w:b/>
        </w:rPr>
        <w:t>5 A at 125/250 V ac</w:t>
      </w:r>
      <w:r>
        <w:rPr/>
        <w:t>] &lt;</w:t>
      </w:r>
      <w:r>
        <w:rPr>
          <w:b/>
        </w:rPr>
        <w:t>Insert electrical rating</w:t>
      </w:r>
      <w:r>
        <w:rPr/>
        <w:t>&gt;.</w:t>
      </w:r>
    </w:p>
    <w:p>
      <w:pPr>
        <w:pStyle w:val="PR3"/>
        <w:numPr>
          <w:ilvl w:val="6"/>
          <w:numId w:val="1"/>
        </w:numPr>
        <w:rPr/>
      </w:pPr>
      <w:r>
        <w:rPr/>
        <w:t>Switch Type: [</w:t>
      </w:r>
      <w:r>
        <w:rPr>
          <w:b/>
        </w:rPr>
        <w:t>SPDT</w:t>
      </w:r>
      <w:r>
        <w:rPr/>
        <w:t>] [</w:t>
      </w:r>
      <w:r>
        <w:rPr>
          <w:b/>
        </w:rPr>
        <w:t>or</w:t>
      </w:r>
      <w:r>
        <w:rPr/>
        <w:t>] [</w:t>
      </w:r>
      <w:r>
        <w:rPr>
          <w:b/>
        </w:rPr>
        <w:t>DPDT</w:t>
      </w:r>
      <w:r>
        <w:rPr/>
        <w:t>] snap switch.</w:t>
      </w:r>
    </w:p>
    <w:p>
      <w:pPr>
        <w:pStyle w:val="PR2"/>
        <w:numPr>
          <w:ilvl w:val="5"/>
          <w:numId w:val="1"/>
        </w:numPr>
        <w:spacing w:before="240" w:after="0"/>
        <w:rPr/>
      </w:pPr>
      <w:r>
        <w:rPr/>
        <w:t>Wetted Parts Construction (Lower Body):</w:t>
      </w:r>
    </w:p>
    <w:p>
      <w:pPr>
        <w:pStyle w:val="PR3"/>
        <w:numPr>
          <w:ilvl w:val="6"/>
          <w:numId w:val="1"/>
        </w:numPr>
        <w:spacing w:before="240" w:after="0"/>
        <w:rPr/>
      </w:pPr>
      <w:r>
        <w:rPr/>
        <w:t>Vanes: Type 301 stainless steel.</w:t>
      </w:r>
    </w:p>
    <w:p>
      <w:pPr>
        <w:pStyle w:val="PR3"/>
        <w:numPr>
          <w:ilvl w:val="6"/>
          <w:numId w:val="1"/>
        </w:numPr>
        <w:rPr/>
      </w:pPr>
      <w:r>
        <w:rPr/>
        <w:t>Body Material: [</w:t>
      </w:r>
      <w:r>
        <w:rPr>
          <w:b/>
        </w:rPr>
        <w:t>Brass</w:t>
      </w:r>
      <w:r>
        <w:rPr/>
        <w:t>] [</w:t>
      </w:r>
      <w:r>
        <w:rPr>
          <w:b/>
        </w:rPr>
        <w:t>or</w:t>
      </w:r>
      <w:r>
        <w:rPr/>
        <w:t>] [</w:t>
      </w:r>
      <w:r>
        <w:rPr>
          <w:b/>
        </w:rPr>
        <w:t>Type 303 stainless steel</w:t>
      </w:r>
      <w:r>
        <w:rPr/>
        <w:t>].</w:t>
      </w:r>
    </w:p>
    <w:p>
      <w:pPr>
        <w:pStyle w:val="PR3"/>
        <w:numPr>
          <w:ilvl w:val="6"/>
          <w:numId w:val="1"/>
        </w:numPr>
        <w:rPr/>
      </w:pPr>
      <w:r>
        <w:rPr/>
        <w:t>Magnet: [</w:t>
      </w:r>
      <w:r>
        <w:rPr>
          <w:b/>
        </w:rPr>
        <w:t>Ceramic</w:t>
      </w:r>
      <w:r>
        <w:rPr/>
        <w:t>] &lt;</w:t>
      </w:r>
      <w:r>
        <w:rPr>
          <w:b/>
        </w:rPr>
        <w:t>Insert material</w:t>
      </w:r>
      <w:r>
        <w:rPr/>
        <w:t>&gt;.</w:t>
      </w:r>
    </w:p>
    <w:p>
      <w:pPr>
        <w:pStyle w:val="PR3"/>
        <w:numPr>
          <w:ilvl w:val="6"/>
          <w:numId w:val="1"/>
        </w:numPr>
        <w:rPr/>
      </w:pPr>
      <w:r>
        <w:rPr/>
        <w:t>Process Connection: [</w:t>
      </w:r>
      <w:r>
        <w:rPr>
          <w:rStyle w:val="IP"/>
          <w:b/>
        </w:rPr>
        <w:t>NPS 1/2</w:t>
      </w:r>
      <w:r>
        <w:rPr>
          <w:rStyle w:val="SI"/>
          <w:b/>
        </w:rPr>
        <w:t xml:space="preserve"> (DN 15)</w:t>
      </w:r>
      <w:r>
        <w:rPr/>
        <w:t>] &lt;</w:t>
      </w:r>
      <w:r>
        <w:rPr>
          <w:b/>
        </w:rPr>
        <w:t>Insert pipe size</w:t>
      </w:r>
      <w:r>
        <w:rPr/>
        <w:t>&gt;.</w:t>
      </w:r>
    </w:p>
    <w:p>
      <w:pPr>
        <w:pStyle w:val="PR2"/>
        <w:numPr>
          <w:ilvl w:val="5"/>
          <w:numId w:val="1"/>
        </w:numPr>
        <w:spacing w:before="240" w:after="0"/>
        <w:rPr/>
      </w:pPr>
      <w:r>
        <w:rPr/>
        <w:t>Enclosure (Upper Body):</w:t>
      </w:r>
    </w:p>
    <w:p>
      <w:pPr>
        <w:pStyle w:val="PR3"/>
        <w:numPr>
          <w:ilvl w:val="6"/>
          <w:numId w:val="1"/>
        </w:numPr>
        <w:spacing w:before="240" w:after="0"/>
        <w:rPr/>
      </w:pPr>
      <w:r>
        <w:rPr/>
        <w:t>Material: [</w:t>
      </w:r>
      <w:r>
        <w:rPr>
          <w:b/>
        </w:rPr>
        <w:t>Brass</w:t>
      </w:r>
      <w:r>
        <w:rPr/>
        <w:t>] [</w:t>
      </w:r>
      <w:r>
        <w:rPr>
          <w:b/>
        </w:rPr>
        <w:t>or</w:t>
      </w:r>
      <w:r>
        <w:rPr/>
        <w:t>] [</w:t>
      </w:r>
      <w:r>
        <w:rPr>
          <w:b/>
        </w:rPr>
        <w:t>Type 303 stainless steel</w:t>
      </w:r>
      <w:r>
        <w:rPr/>
        <w:t>].</w:t>
      </w:r>
    </w:p>
    <w:p>
      <w:pPr>
        <w:pStyle w:val="PR3"/>
        <w:numPr>
          <w:ilvl w:val="6"/>
          <w:numId w:val="1"/>
        </w:numPr>
        <w:rPr/>
      </w:pPr>
      <w:r>
        <w:rPr/>
        <w:t>Rating: NEMA 250, Type 4.</w:t>
      </w:r>
    </w:p>
    <w:p>
      <w:pPr>
        <w:pStyle w:val="PR3"/>
        <w:numPr>
          <w:ilvl w:val="6"/>
          <w:numId w:val="1"/>
        </w:numPr>
        <w:rPr/>
      </w:pPr>
      <w:r>
        <w:rPr/>
        <w:t>Electrical Connection: Labeled terminal block.</w:t>
      </w:r>
    </w:p>
    <w:p>
      <w:pPr>
        <w:pStyle w:val="PR3"/>
        <w:numPr>
          <w:ilvl w:val="6"/>
          <w:numId w:val="1"/>
        </w:numPr>
        <w:rPr/>
      </w:pPr>
      <w:r>
        <w:rPr/>
        <w:t>Conduit Connection: [</w:t>
      </w:r>
      <w:r>
        <w:rPr>
          <w:rStyle w:val="IP"/>
          <w:b/>
        </w:rPr>
        <w:t>3/4-inch</w:t>
      </w:r>
      <w:r>
        <w:rPr>
          <w:rStyle w:val="SI"/>
          <w:b/>
        </w:rPr>
        <w:t xml:space="preserve"> (21-mm)</w:t>
      </w:r>
      <w:r>
        <w:rPr/>
        <w:t>] &lt;</w:t>
      </w:r>
      <w:r>
        <w:rPr>
          <w:b/>
        </w:rPr>
        <w:t>Insert size</w:t>
      </w:r>
      <w:r>
        <w:rPr/>
        <w:t>&gt; trade size.</w:t>
      </w:r>
    </w:p>
    <w:p>
      <w:pPr>
        <w:pStyle w:val="PR2"/>
        <w:numPr>
          <w:ilvl w:val="5"/>
          <w:numId w:val="1"/>
        </w:numPr>
        <w:spacing w:before="240" w:after="0"/>
        <w:rPr/>
      </w:pPr>
      <w:r>
        <w:rPr/>
        <w:t>Integral Mounting Tee Furnished with Switch:</w:t>
      </w:r>
    </w:p>
    <w:p>
      <w:pPr>
        <w:pStyle w:val="PR3"/>
        <w:numPr>
          <w:ilvl w:val="6"/>
          <w:numId w:val="1"/>
        </w:numPr>
        <w:spacing w:before="240" w:after="0"/>
        <w:rPr/>
      </w:pPr>
      <w:r>
        <w:rPr/>
        <w:t>Material: [</w:t>
      </w:r>
      <w:r>
        <w:rPr>
          <w:b/>
        </w:rPr>
        <w:t>Brass</w:t>
      </w:r>
      <w:r>
        <w:rPr/>
        <w:t>] [</w:t>
      </w:r>
      <w:r>
        <w:rPr>
          <w:b/>
        </w:rPr>
        <w:t>Forged carbon steel</w:t>
      </w:r>
      <w:r>
        <w:rPr/>
        <w:t>] [</w:t>
      </w:r>
      <w:r>
        <w:rPr>
          <w:b/>
        </w:rPr>
        <w:t>Malleable iron</w:t>
      </w:r>
      <w:r>
        <w:rPr/>
        <w:t>] [</w:t>
      </w:r>
      <w:r>
        <w:rPr>
          <w:b/>
        </w:rPr>
        <w:t>or</w:t>
      </w:r>
      <w:r>
        <w:rPr/>
        <w:t>] [</w:t>
      </w:r>
      <w:r>
        <w:rPr>
          <w:b/>
        </w:rPr>
        <w:t>stainless steel</w:t>
      </w:r>
      <w:r>
        <w:rPr/>
        <w:t>].</w:t>
      </w:r>
    </w:p>
    <w:p>
      <w:pPr>
        <w:pStyle w:val="PR3"/>
        <w:numPr>
          <w:ilvl w:val="6"/>
          <w:numId w:val="1"/>
        </w:numPr>
        <w:rPr/>
      </w:pPr>
      <w:r>
        <w:rPr/>
        <w:t>Size: [</w:t>
      </w:r>
      <w:r>
        <w:rPr>
          <w:b/>
        </w:rPr>
        <w:t>Match adjacent pipe</w:t>
      </w:r>
      <w:r>
        <w:rPr/>
        <w:t>] &lt;</w:t>
      </w:r>
      <w:r>
        <w:rPr>
          <w:b/>
        </w:rPr>
        <w:t>Insert size</w:t>
      </w:r>
      <w:r>
        <w:rPr/>
        <w:t>&gt;.</w:t>
      </w:r>
    </w:p>
    <w:p>
      <w:pPr>
        <w:pStyle w:val="PR3"/>
        <w:numPr>
          <w:ilvl w:val="6"/>
          <w:numId w:val="1"/>
        </w:numPr>
        <w:rPr/>
      </w:pPr>
      <w:r>
        <w:rPr/>
        <w:t>Connection: Threaded pipe.</w:t>
      </w:r>
    </w:p>
    <w:p>
      <w:pPr>
        <w:pStyle w:val="ART"/>
        <w:numPr>
          <w:ilvl w:val="3"/>
          <w:numId w:val="1"/>
        </w:numPr>
        <w:ind w:hanging="0" w:left="0"/>
        <w:rPr/>
      </w:pPr>
      <w:r>
        <w:rPr/>
        <w:t>LIQUID FLOW TRANSMITTERS</w:t>
      </w:r>
    </w:p>
    <w:p>
      <w:pPr>
        <w:pStyle w:val="PR1"/>
        <w:numPr>
          <w:ilvl w:val="4"/>
          <w:numId w:val="1"/>
        </w:numPr>
        <w:rPr/>
      </w:pPr>
      <w:r>
        <w:rPr/>
        <w:t>Pressure Differential Transmitters with High Accuracy for Liquid Flow Measurement:</w:t>
      </w:r>
    </w:p>
    <w:p>
      <w:pPr>
        <w:pStyle w:val="PR2"/>
        <w:numPr>
          <w:ilvl w:val="5"/>
          <w:numId w:val="1"/>
        </w:numPr>
        <w:spacing w:before="240" w:after="0"/>
        <w:rPr/>
      </w:pPr>
      <w:hyperlink r:id="rId49">
        <w:r>
          <w:rPr>
            <w:rStyle w:val="Hyperlink"/>
          </w:rPr>
          <w:t>&lt;Double click here to find, evaluate, and insert list of manufacturers and products.&gt;</w:t>
        </w:r>
      </w:hyperlink>
    </w:p>
    <w:p>
      <w:pPr>
        <w:pStyle w:val="CMT"/>
        <w:rPr/>
      </w:pPr>
      <w:r>
        <w:rPr/>
        <w:t>Retain "For Applications in Hazardous Environments" Subparagraph below for transmitters located in hazardous environments.</w:t>
      </w:r>
    </w:p>
    <w:p>
      <w:pPr>
        <w:pStyle w:val="PR2"/>
        <w:numPr>
          <w:ilvl w:val="5"/>
          <w:numId w:val="1"/>
        </w:numPr>
        <w:rPr/>
      </w:pPr>
      <w:r>
        <w:rPr/>
        <w:t>For Applications in Hazardous Environments:</w:t>
      </w:r>
    </w:p>
    <w:p>
      <w:pPr>
        <w:pStyle w:val="CMT"/>
        <w:rPr/>
      </w:pPr>
      <w:r>
        <w:rPr/>
        <w:t>Retain any of first five subparagraphs below.</w:t>
      </w:r>
    </w:p>
    <w:p>
      <w:pPr>
        <w:pStyle w:val="PR3"/>
        <w:numPr>
          <w:ilvl w:val="6"/>
          <w:numId w:val="1"/>
        </w:numPr>
        <w:spacing w:before="240" w:after="0"/>
        <w:rPr/>
      </w:pPr>
      <w:r>
        <w:rPr/>
        <w:t>FM Approved for hazardous environments.</w:t>
      </w:r>
    </w:p>
    <w:p>
      <w:pPr>
        <w:pStyle w:val="PR3"/>
        <w:numPr>
          <w:ilvl w:val="6"/>
          <w:numId w:val="1"/>
        </w:numPr>
        <w:rPr/>
      </w:pPr>
      <w:r>
        <w:rPr/>
        <w:t>Intrinsically safe for Classes I, II, and III; Divisions 1 and 2; and Groups A through H.</w:t>
      </w:r>
    </w:p>
    <w:p>
      <w:pPr>
        <w:pStyle w:val="PR3"/>
        <w:numPr>
          <w:ilvl w:val="6"/>
          <w:numId w:val="1"/>
        </w:numPr>
        <w:rPr/>
      </w:pPr>
      <w:r>
        <w:rPr/>
        <w:t>Explosion-proof for Class I, Division 1, Groups B, C, and D.</w:t>
      </w:r>
    </w:p>
    <w:p>
      <w:pPr>
        <w:pStyle w:val="PR3"/>
        <w:numPr>
          <w:ilvl w:val="6"/>
          <w:numId w:val="1"/>
        </w:numPr>
        <w:rPr/>
      </w:pPr>
      <w:r>
        <w:rPr/>
        <w:t>Dust-ignition-proof for Class II, Division 1, Groups E, F, and G.</w:t>
      </w:r>
    </w:p>
    <w:p>
      <w:pPr>
        <w:pStyle w:val="PR3"/>
        <w:numPr>
          <w:ilvl w:val="6"/>
          <w:numId w:val="1"/>
        </w:numPr>
        <w:rPr/>
      </w:pPr>
      <w:r>
        <w:rPr/>
        <w:t>Dust-ignition-proof for Class III, Division 1.</w:t>
      </w:r>
    </w:p>
    <w:p>
      <w:pPr>
        <w:pStyle w:val="PR2"/>
        <w:numPr>
          <w:ilvl w:val="5"/>
          <w:numId w:val="1"/>
        </w:numPr>
        <w:spacing w:before="240" w:after="0"/>
        <w:rPr/>
      </w:pPr>
      <w:r>
        <w:rPr/>
        <w:t>Performance:</w:t>
      </w:r>
    </w:p>
    <w:p>
      <w:pPr>
        <w:pStyle w:val="PR3"/>
        <w:numPr>
          <w:ilvl w:val="6"/>
          <w:numId w:val="1"/>
        </w:numPr>
        <w:spacing w:before="240" w:after="0"/>
        <w:rPr/>
      </w:pPr>
      <w:r>
        <w:rPr/>
        <w:t>Pressure Range: [</w:t>
      </w:r>
      <w:r>
        <w:rPr>
          <w:rStyle w:val="IP"/>
          <w:b/>
        </w:rPr>
        <w:t>Minus 250 to plus 250 inches wg</w:t>
      </w:r>
      <w:r>
        <w:rPr>
          <w:rStyle w:val="SI"/>
          <w:b/>
        </w:rPr>
        <w:t xml:space="preserve"> (Minus 62.5 to plus 62.5 kPa)</w:t>
      </w:r>
      <w:r>
        <w:rPr/>
        <w:t>] &lt;</w:t>
      </w:r>
      <w:r>
        <w:rPr>
          <w:b/>
        </w:rPr>
        <w:t>Insert pressure range</w:t>
      </w:r>
      <w:r>
        <w:rPr/>
        <w:t>&gt;.</w:t>
      </w:r>
    </w:p>
    <w:p>
      <w:pPr>
        <w:pStyle w:val="PR3"/>
        <w:numPr>
          <w:ilvl w:val="6"/>
          <w:numId w:val="1"/>
        </w:numPr>
        <w:rPr/>
      </w:pPr>
      <w:r>
        <w:rPr/>
        <w:t>Span: Field adjustable.</w:t>
      </w:r>
    </w:p>
    <w:p>
      <w:pPr>
        <w:pStyle w:val="PR3"/>
        <w:numPr>
          <w:ilvl w:val="6"/>
          <w:numId w:val="1"/>
        </w:numPr>
        <w:rPr/>
      </w:pPr>
      <w:r>
        <w:rPr/>
        <w:t>Minimum Span: [</w:t>
      </w:r>
      <w:r>
        <w:rPr>
          <w:rStyle w:val="IP"/>
          <w:b/>
        </w:rPr>
        <w:t>2.5 inches wg</w:t>
      </w:r>
      <w:r>
        <w:rPr>
          <w:rStyle w:val="SI"/>
          <w:b/>
        </w:rPr>
        <w:t xml:space="preserve"> (500 Pa)</w:t>
      </w:r>
      <w:r>
        <w:rPr/>
        <w:t>] &lt;</w:t>
      </w:r>
      <w:r>
        <w:rPr>
          <w:b/>
        </w:rPr>
        <w:t>Insert pressure</w:t>
      </w:r>
      <w:r>
        <w:rPr/>
        <w:t>&gt;.</w:t>
      </w:r>
    </w:p>
    <w:p>
      <w:pPr>
        <w:pStyle w:val="PR3"/>
        <w:numPr>
          <w:ilvl w:val="6"/>
          <w:numId w:val="1"/>
        </w:numPr>
        <w:rPr/>
      </w:pPr>
      <w:r>
        <w:rPr/>
        <w:t>Accuracy: Within [</w:t>
      </w:r>
      <w:r>
        <w:rPr>
          <w:b/>
        </w:rPr>
        <w:t>0.07</w:t>
      </w:r>
      <w:r>
        <w:rPr/>
        <w:t>] &lt;</w:t>
      </w:r>
      <w:r>
        <w:rPr>
          <w:b/>
        </w:rPr>
        <w:t>Insert number</w:t>
      </w:r>
      <w:r>
        <w:rPr/>
        <w:t>&gt; percent of span or better.</w:t>
      </w:r>
    </w:p>
    <w:p>
      <w:pPr>
        <w:pStyle w:val="PR3"/>
        <w:numPr>
          <w:ilvl w:val="6"/>
          <w:numId w:val="1"/>
        </w:numPr>
        <w:rPr/>
      </w:pPr>
      <w:r>
        <w:rPr/>
        <w:t>Stability: Within [</w:t>
      </w:r>
      <w:r>
        <w:rPr>
          <w:b/>
        </w:rPr>
        <w:t>0.125</w:t>
      </w:r>
      <w:r>
        <w:rPr/>
        <w:t>] &lt;</w:t>
      </w:r>
      <w:r>
        <w:rPr>
          <w:b/>
        </w:rPr>
        <w:t>Insert number</w:t>
      </w:r>
      <w:r>
        <w:rPr/>
        <w:t>&gt; percent of upper range limit for [</w:t>
      </w:r>
      <w:r>
        <w:rPr>
          <w:b/>
        </w:rPr>
        <w:t>5</w:t>
      </w:r>
      <w:r>
        <w:rPr/>
        <w:t>] &lt;</w:t>
      </w:r>
      <w:r>
        <w:rPr>
          <w:b/>
        </w:rPr>
        <w:t>Insert value</w:t>
      </w:r>
      <w:r>
        <w:rPr/>
        <w:t>&gt; years.</w:t>
      </w:r>
    </w:p>
    <w:p>
      <w:pPr>
        <w:pStyle w:val="PR3"/>
        <w:numPr>
          <w:ilvl w:val="6"/>
          <w:numId w:val="1"/>
        </w:numPr>
        <w:rPr/>
      </w:pPr>
      <w:r>
        <w:rPr/>
        <w:t>Overpressure Limits: [</w:t>
      </w:r>
      <w:r>
        <w:rPr>
          <w:rStyle w:val="IP"/>
          <w:b/>
        </w:rPr>
        <w:t>3626 psig</w:t>
      </w:r>
      <w:r>
        <w:rPr>
          <w:rStyle w:val="SI"/>
          <w:b/>
        </w:rPr>
        <w:t xml:space="preserve"> (25 000 kPa)</w:t>
      </w:r>
      <w:r>
        <w:rPr/>
        <w:t>] &lt;</w:t>
      </w:r>
      <w:r>
        <w:rPr>
          <w:b/>
        </w:rPr>
        <w:t>Insert pressure</w:t>
      </w:r>
      <w:r>
        <w:rPr/>
        <w:t>&gt;.</w:t>
      </w:r>
    </w:p>
    <w:p>
      <w:pPr>
        <w:pStyle w:val="PR3"/>
        <w:numPr>
          <w:ilvl w:val="6"/>
          <w:numId w:val="1"/>
        </w:numPr>
        <w:rPr/>
      </w:pPr>
      <w:r>
        <w:rPr/>
        <w:t>Ambient Temperature Limits: [</w:t>
      </w:r>
      <w:r>
        <w:rPr>
          <w:rStyle w:val="IP"/>
          <w:b/>
        </w:rPr>
        <w:t>Minus 40 to plus 185 deg F</w:t>
      </w:r>
      <w:r>
        <w:rPr>
          <w:rStyle w:val="SI"/>
          <w:b/>
        </w:rPr>
        <w:t xml:space="preserve"> (Minus 40 to plus 85 deg C)</w:t>
      </w:r>
      <w:r>
        <w:rPr/>
        <w:t>] &lt;</w:t>
      </w:r>
      <w:r>
        <w:rPr>
          <w:b/>
        </w:rPr>
        <w:t>Insert temperature range</w:t>
      </w:r>
      <w:r>
        <w:rPr/>
        <w:t>&gt;.</w:t>
      </w:r>
    </w:p>
    <w:p>
      <w:pPr>
        <w:pStyle w:val="PR3"/>
        <w:numPr>
          <w:ilvl w:val="6"/>
          <w:numId w:val="1"/>
        </w:numPr>
        <w:rPr/>
      </w:pPr>
      <w:r>
        <w:rPr/>
        <w:t>Process Temperature Limits: [</w:t>
      </w:r>
      <w:r>
        <w:rPr>
          <w:rStyle w:val="IP"/>
          <w:b/>
        </w:rPr>
        <w:t>Minus 40 to plus 250 deg F</w:t>
      </w:r>
      <w:r>
        <w:rPr>
          <w:rStyle w:val="SI"/>
          <w:b/>
        </w:rPr>
        <w:t xml:space="preserve"> (Minus 40 to plus 121 deg C)</w:t>
      </w:r>
      <w:r>
        <w:rPr/>
        <w:t>] &lt;</w:t>
      </w:r>
      <w:r>
        <w:rPr>
          <w:b/>
        </w:rPr>
        <w:t>Insert temperature range</w:t>
      </w:r>
      <w:r>
        <w:rPr/>
        <w:t>&gt;.</w:t>
      </w:r>
    </w:p>
    <w:p>
      <w:pPr>
        <w:pStyle w:val="PR3"/>
        <w:numPr>
          <w:ilvl w:val="6"/>
          <w:numId w:val="1"/>
        </w:numPr>
        <w:rPr/>
      </w:pPr>
      <w:r>
        <w:rPr/>
        <w:t>Temperature Effect: Within [</w:t>
      </w:r>
      <w:r>
        <w:rPr>
          <w:b/>
        </w:rPr>
        <w:t>0.025</w:t>
      </w:r>
      <w:r>
        <w:rPr/>
        <w:t>] &lt;</w:t>
      </w:r>
      <w:r>
        <w:rPr>
          <w:b/>
        </w:rPr>
        <w:t>Insert number</w:t>
      </w:r>
      <w:r>
        <w:rPr/>
        <w:t>&gt; percent of upper range limit plus [</w:t>
      </w:r>
      <w:r>
        <w:rPr>
          <w:b/>
        </w:rPr>
        <w:t>0.125</w:t>
      </w:r>
      <w:r>
        <w:rPr/>
        <w:t>] &lt;</w:t>
      </w:r>
      <w:r>
        <w:rPr>
          <w:b/>
        </w:rPr>
        <w:t>Insert number</w:t>
      </w:r>
      <w:r>
        <w:rPr/>
        <w:t>&gt; percent of span.</w:t>
      </w:r>
    </w:p>
    <w:p>
      <w:pPr>
        <w:pStyle w:val="PR3"/>
        <w:numPr>
          <w:ilvl w:val="6"/>
          <w:numId w:val="1"/>
        </w:numPr>
        <w:rPr/>
      </w:pPr>
      <w:r>
        <w:rPr/>
        <w:t>Shock and vibration tolerant without impacting performance.</w:t>
      </w:r>
    </w:p>
    <w:p>
      <w:pPr>
        <w:pStyle w:val="PR2"/>
        <w:numPr>
          <w:ilvl w:val="5"/>
          <w:numId w:val="1"/>
        </w:numPr>
        <w:spacing w:before="240" w:after="0"/>
        <w:rPr/>
      </w:pPr>
      <w:r>
        <w:rPr/>
        <w:t>Analog Output Current Signal:</w:t>
      </w:r>
    </w:p>
    <w:p>
      <w:pPr>
        <w:pStyle w:val="PR3"/>
        <w:numPr>
          <w:ilvl w:val="6"/>
          <w:numId w:val="1"/>
        </w:numPr>
        <w:spacing w:before="240" w:after="0"/>
        <w:rPr/>
      </w:pPr>
      <w:r>
        <w:rPr/>
        <w:t>Two-wire, 4 to 20 mA dc current source.</w:t>
      </w:r>
    </w:p>
    <w:p>
      <w:pPr>
        <w:pStyle w:val="PR3"/>
        <w:numPr>
          <w:ilvl w:val="6"/>
          <w:numId w:val="1"/>
        </w:numPr>
        <w:rPr/>
      </w:pPr>
      <w:r>
        <w:rPr/>
        <w:t>Signal capable of operating into [</w:t>
      </w:r>
      <w:r>
        <w:rPr>
          <w:b/>
        </w:rPr>
        <w:t>1000</w:t>
      </w:r>
      <w:r>
        <w:rPr/>
        <w:t>] &lt;</w:t>
      </w:r>
      <w:r>
        <w:rPr>
          <w:b/>
        </w:rPr>
        <w:t>Insert value</w:t>
      </w:r>
      <w:r>
        <w:rPr/>
        <w:t>&gt;-ohm load.</w:t>
      </w:r>
    </w:p>
    <w:p>
      <w:pPr>
        <w:pStyle w:val="PR3"/>
        <w:numPr>
          <w:ilvl w:val="6"/>
          <w:numId w:val="1"/>
        </w:numPr>
        <w:rPr/>
      </w:pPr>
      <w:r>
        <w:rPr/>
        <w:t>Digital signal based on HART protocol carried with current signal.</w:t>
      </w:r>
    </w:p>
    <w:p>
      <w:pPr>
        <w:pStyle w:val="PR3"/>
        <w:numPr>
          <w:ilvl w:val="6"/>
          <w:numId w:val="1"/>
        </w:numPr>
        <w:rPr/>
      </w:pPr>
      <w:r>
        <w:rPr/>
        <w:t>Dampening: Field-selectable zero to [</w:t>
      </w:r>
      <w:r>
        <w:rPr>
          <w:b/>
        </w:rPr>
        <w:t>30</w:t>
      </w:r>
      <w:r>
        <w:rPr/>
        <w:t>] &lt;</w:t>
      </w:r>
      <w:r>
        <w:rPr>
          <w:b/>
        </w:rPr>
        <w:t>Insert value</w:t>
      </w:r>
      <w:r>
        <w:rPr/>
        <w:t>&gt; seconds.</w:t>
      </w:r>
    </w:p>
    <w:p>
      <w:pPr>
        <w:pStyle w:val="PR2"/>
        <w:numPr>
          <w:ilvl w:val="5"/>
          <w:numId w:val="1"/>
        </w:numPr>
        <w:spacing w:before="240" w:after="0"/>
        <w:rPr/>
      </w:pPr>
      <w:r>
        <w:rPr/>
        <w:t>Operator Interface: Zero and span adjustments located behind removable cover.</w:t>
      </w:r>
    </w:p>
    <w:p>
      <w:pPr>
        <w:pStyle w:val="CMT"/>
        <w:rPr/>
      </w:pPr>
      <w:r>
        <w:rPr/>
        <w:t>Retain "Display" Subparagraph below for display.</w:t>
      </w:r>
    </w:p>
    <w:p>
      <w:pPr>
        <w:pStyle w:val="PR2"/>
        <w:numPr>
          <w:ilvl w:val="5"/>
          <w:numId w:val="1"/>
        </w:numPr>
        <w:rPr/>
      </w:pPr>
      <w:r>
        <w:rPr/>
        <w:t xml:space="preserve">Display: Five-digit, two-line digital display with minimum </w:t>
      </w:r>
      <w:r>
        <w:rPr>
          <w:rStyle w:val="IP"/>
        </w:rPr>
        <w:t>0.4-inch-</w:t>
      </w:r>
      <w:r>
        <w:rPr>
          <w:rStyle w:val="SI"/>
        </w:rPr>
        <w:t xml:space="preserve"> (10-mm-)</w:t>
      </w:r>
      <w:r>
        <w:rPr/>
        <w:t xml:space="preserve"> high alphanumeric characters.</w:t>
      </w:r>
    </w:p>
    <w:p>
      <w:pPr>
        <w:pStyle w:val="PR2"/>
        <w:numPr>
          <w:ilvl w:val="5"/>
          <w:numId w:val="1"/>
        </w:numPr>
        <w:rPr/>
      </w:pPr>
      <w:r>
        <w:rPr/>
        <w:t>Construction:</w:t>
      </w:r>
    </w:p>
    <w:p>
      <w:pPr>
        <w:pStyle w:val="PR3"/>
        <w:numPr>
          <w:ilvl w:val="6"/>
          <w:numId w:val="1"/>
        </w:numPr>
        <w:spacing w:before="240" w:after="0"/>
        <w:rPr/>
      </w:pPr>
      <w:r>
        <w:rPr/>
        <w:t>Enclosure: NEMA 250, Type 4X with removable cover on each side.</w:t>
      </w:r>
    </w:p>
    <w:p>
      <w:pPr>
        <w:pStyle w:val="PR3"/>
        <w:numPr>
          <w:ilvl w:val="6"/>
          <w:numId w:val="1"/>
        </w:numPr>
        <w:rPr/>
      </w:pPr>
      <w:r>
        <w:rPr/>
        <w:t>Nonwetted Parts: Aluminum or stainless steel.</w:t>
      </w:r>
    </w:p>
    <w:p>
      <w:pPr>
        <w:pStyle w:val="PR3"/>
        <w:numPr>
          <w:ilvl w:val="6"/>
          <w:numId w:val="1"/>
        </w:numPr>
        <w:rPr/>
      </w:pPr>
      <w:r>
        <w:rPr/>
        <w:t>Wetted Parts: Type 316 stainless steel.</w:t>
      </w:r>
    </w:p>
    <w:p>
      <w:pPr>
        <w:pStyle w:val="PR3"/>
        <w:numPr>
          <w:ilvl w:val="6"/>
          <w:numId w:val="1"/>
        </w:numPr>
        <w:rPr/>
      </w:pPr>
      <w:r>
        <w:rPr/>
        <w:t>Process Connections: [</w:t>
      </w:r>
      <w:r>
        <w:rPr>
          <w:rStyle w:val="IP"/>
          <w:b/>
        </w:rPr>
        <w:t>NPS 1/2</w:t>
      </w:r>
      <w:r>
        <w:rPr>
          <w:rStyle w:val="SI"/>
          <w:b/>
        </w:rPr>
        <w:t xml:space="preserve"> (DN 15)</w:t>
      </w:r>
      <w:r>
        <w:rPr/>
        <w:t>] &lt;</w:t>
      </w:r>
      <w:r>
        <w:rPr>
          <w:b/>
        </w:rPr>
        <w:t>Insert pipe size</w:t>
      </w:r>
      <w:r>
        <w:rPr/>
        <w:t>&gt;.</w:t>
      </w:r>
    </w:p>
    <w:p>
      <w:pPr>
        <w:pStyle w:val="PR3"/>
        <w:numPr>
          <w:ilvl w:val="6"/>
          <w:numId w:val="1"/>
        </w:numPr>
        <w:rPr/>
      </w:pPr>
      <w:r>
        <w:rPr/>
        <w:t>Drain/vent valve on low- and high-pressure connections.</w:t>
      </w:r>
    </w:p>
    <w:p>
      <w:pPr>
        <w:pStyle w:val="PR3"/>
        <w:numPr>
          <w:ilvl w:val="6"/>
          <w:numId w:val="1"/>
        </w:numPr>
        <w:rPr/>
      </w:pPr>
      <w:r>
        <w:rPr/>
        <w:t xml:space="preserve">Conduit Connections: Two </w:t>
      </w:r>
      <w:r>
        <w:rPr>
          <w:rStyle w:val="IP"/>
        </w:rPr>
        <w:t>1/2-inch</w:t>
      </w:r>
      <w:r>
        <w:rPr>
          <w:rStyle w:val="SI"/>
        </w:rPr>
        <w:t xml:space="preserve"> (16-mm)</w:t>
      </w:r>
      <w:r>
        <w:rPr/>
        <w:t xml:space="preserve"> trade-size conduit connections with plugs on side of instrument enclosure.</w:t>
      </w:r>
    </w:p>
    <w:p>
      <w:pPr>
        <w:pStyle w:val="PR3"/>
        <w:numPr>
          <w:ilvl w:val="6"/>
          <w:numId w:val="1"/>
        </w:numPr>
        <w:rPr/>
      </w:pPr>
      <w:r>
        <w:rPr/>
        <w:t>Wiring Connections: Labeled screw terminal block.</w:t>
      </w:r>
    </w:p>
    <w:p>
      <w:pPr>
        <w:pStyle w:val="PR3"/>
        <w:numPr>
          <w:ilvl w:val="6"/>
          <w:numId w:val="1"/>
        </w:numPr>
        <w:rPr/>
      </w:pPr>
      <w:r>
        <w:rPr/>
        <w:t>Mounting: Include mounting brackets suitable for installation.</w:t>
      </w:r>
    </w:p>
    <w:p>
      <w:pPr>
        <w:pStyle w:val="CMT"/>
        <w:rPr/>
      </w:pPr>
      <w:r>
        <w:rPr/>
        <w:t>Retain "Valve Manifold" Subparagraph below to include manifold with each transmitter.</w:t>
      </w:r>
    </w:p>
    <w:p>
      <w:pPr>
        <w:pStyle w:val="PR2"/>
        <w:numPr>
          <w:ilvl w:val="5"/>
          <w:numId w:val="1"/>
        </w:numPr>
        <w:spacing w:before="240" w:after="0"/>
        <w:rPr/>
      </w:pPr>
      <w:r>
        <w:rPr/>
        <w:t>Valve Manifold:</w:t>
      </w:r>
    </w:p>
    <w:p>
      <w:pPr>
        <w:pStyle w:val="PR3"/>
        <w:numPr>
          <w:ilvl w:val="6"/>
          <w:numId w:val="1"/>
        </w:numPr>
        <w:spacing w:before="240" w:after="0"/>
        <w:rPr/>
      </w:pPr>
      <w:r>
        <w:rPr/>
        <w:t>Furnish each transmitter with integrally mounted five-valve manifold.</w:t>
      </w:r>
    </w:p>
    <w:p>
      <w:pPr>
        <w:pStyle w:val="PR3"/>
        <w:numPr>
          <w:ilvl w:val="6"/>
          <w:numId w:val="1"/>
        </w:numPr>
        <w:rPr/>
      </w:pPr>
      <w:r>
        <w:rPr/>
        <w:t>Construction: Type 316 stainless steel.</w:t>
      </w:r>
    </w:p>
    <w:p>
      <w:pPr>
        <w:pStyle w:val="PR3"/>
        <w:numPr>
          <w:ilvl w:val="6"/>
          <w:numId w:val="1"/>
        </w:numPr>
        <w:rPr/>
      </w:pPr>
      <w:r>
        <w:rPr/>
        <w:t xml:space="preserve">Process Connections: </w:t>
      </w:r>
      <w:r>
        <w:rPr>
          <w:rStyle w:val="IP"/>
        </w:rPr>
        <w:t>NPS 1/2</w:t>
      </w:r>
      <w:r>
        <w:rPr>
          <w:rStyle w:val="SI"/>
        </w:rPr>
        <w:t xml:space="preserve"> (DN 15)</w:t>
      </w:r>
      <w:r>
        <w:rPr/>
        <w:t>.</w:t>
      </w:r>
    </w:p>
    <w:p>
      <w:pPr>
        <w:pStyle w:val="PR1"/>
        <w:numPr>
          <w:ilvl w:val="4"/>
          <w:numId w:val="1"/>
        </w:numPr>
        <w:rPr/>
      </w:pPr>
      <w:r>
        <w:rPr/>
        <w:t>Pressure Differential Transmitters for Liquid Flow Measurement:</w:t>
      </w:r>
    </w:p>
    <w:p>
      <w:pPr>
        <w:pStyle w:val="PR2"/>
        <w:numPr>
          <w:ilvl w:val="5"/>
          <w:numId w:val="1"/>
        </w:numPr>
        <w:spacing w:before="240" w:after="0"/>
        <w:rPr/>
      </w:pPr>
      <w:hyperlink r:id="rId50">
        <w:r>
          <w:rPr>
            <w:rStyle w:val="Hyperlink"/>
          </w:rPr>
          <w:t>&lt;Double click here to find, evaluate, and insert list of manufacturers and products.&gt;</w:t>
        </w:r>
      </w:hyperlink>
    </w:p>
    <w:p>
      <w:pPr>
        <w:pStyle w:val="CMT"/>
        <w:rPr/>
      </w:pPr>
      <w:r>
        <w:rPr/>
        <w:t>Retain "Source Limitations" Subparagraph below to require all liquid pressure differential transmitters for flow measurement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pressure differential transmitters for liquid flow measurement from a single manufacturer.</w:t>
      </w:r>
    </w:p>
    <w:p>
      <w:pPr>
        <w:pStyle w:val="PR2"/>
        <w:numPr>
          <w:ilvl w:val="5"/>
          <w:numId w:val="1"/>
        </w:numPr>
        <w:rPr/>
      </w:pPr>
      <w:r>
        <w:rPr/>
        <w:t>Performance:</w:t>
      </w:r>
    </w:p>
    <w:p>
      <w:pPr>
        <w:pStyle w:val="PR3"/>
        <w:numPr>
          <w:ilvl w:val="6"/>
          <w:numId w:val="1"/>
        </w:numPr>
        <w:spacing w:before="240" w:after="0"/>
        <w:rPr/>
      </w:pPr>
      <w:r>
        <w:rPr/>
        <w:t>Range: [</w:t>
      </w:r>
      <w:r>
        <w:rPr>
          <w:b/>
        </w:rPr>
        <w:t>Approximately 2 times set point</w:t>
      </w:r>
      <w:r>
        <w:rPr/>
        <w:t>] &lt;</w:t>
      </w:r>
      <w:r>
        <w:rPr>
          <w:b/>
        </w:rPr>
        <w:t>Insert range</w:t>
      </w:r>
      <w:r>
        <w:rPr/>
        <w:t>&gt;.</w:t>
      </w:r>
    </w:p>
    <w:p>
      <w:pPr>
        <w:pStyle w:val="PR3"/>
        <w:numPr>
          <w:ilvl w:val="6"/>
          <w:numId w:val="1"/>
        </w:numPr>
        <w:rPr/>
      </w:pPr>
      <w:r>
        <w:rPr/>
        <w:t>Span: Adjustable; [</w:t>
      </w:r>
      <w:r>
        <w:rPr>
          <w:b/>
        </w:rPr>
        <w:t>plus or minus 1 mA, non-interactive</w:t>
      </w:r>
      <w:r>
        <w:rPr/>
        <w:t>] &lt;</w:t>
      </w:r>
      <w:r>
        <w:rPr>
          <w:b/>
        </w:rPr>
        <w:t>Insert range</w:t>
      </w:r>
      <w:r>
        <w:rPr/>
        <w:t>&gt;.</w:t>
      </w:r>
    </w:p>
    <w:p>
      <w:pPr>
        <w:pStyle w:val="PR3"/>
        <w:numPr>
          <w:ilvl w:val="6"/>
          <w:numId w:val="1"/>
        </w:numPr>
        <w:rPr/>
      </w:pPr>
      <w:r>
        <w:rPr/>
        <w:t>Accuracy: Within [</w:t>
      </w:r>
      <w:r>
        <w:rPr>
          <w:b/>
        </w:rPr>
        <w:t>0.25</w:t>
      </w:r>
      <w:r>
        <w:rPr/>
        <w:t>] &lt;</w:t>
      </w:r>
      <w:r>
        <w:rPr>
          <w:b/>
        </w:rPr>
        <w:t>Insert number</w:t>
      </w:r>
      <w:r>
        <w:rPr/>
        <w:t>&gt; percent of full scale.</w:t>
      </w:r>
    </w:p>
    <w:p>
      <w:pPr>
        <w:pStyle w:val="PR3"/>
        <w:numPr>
          <w:ilvl w:val="6"/>
          <w:numId w:val="1"/>
        </w:numPr>
        <w:rPr/>
      </w:pPr>
      <w:r>
        <w:rPr/>
        <w:t>Maximum Operating Pressure: Suitable for system pressure; not less than [</w:t>
      </w:r>
      <w:r>
        <w:rPr>
          <w:b/>
        </w:rPr>
        <w:t>2.5</w:t>
      </w:r>
      <w:r>
        <w:rPr/>
        <w:t>] &lt;</w:t>
      </w:r>
      <w:r>
        <w:rPr>
          <w:b/>
        </w:rPr>
        <w:t>Insert value</w:t>
      </w:r>
      <w:r>
        <w:rPr/>
        <w:t>&gt; times range.</w:t>
      </w:r>
    </w:p>
    <w:p>
      <w:pPr>
        <w:pStyle w:val="PR3"/>
        <w:numPr>
          <w:ilvl w:val="6"/>
          <w:numId w:val="1"/>
        </w:numPr>
        <w:rPr/>
      </w:pPr>
      <w:r>
        <w:rPr/>
        <w:t>Temperature Limits: [</w:t>
      </w:r>
      <w:r>
        <w:rPr>
          <w:rStyle w:val="IP"/>
          <w:b/>
        </w:rPr>
        <w:t>0 to 175 deg F</w:t>
      </w:r>
      <w:r>
        <w:rPr>
          <w:rStyle w:val="SI"/>
          <w:b/>
        </w:rPr>
        <w:t xml:space="preserve"> (Minus 18 to plus 79 deg C)</w:t>
      </w:r>
      <w:r>
        <w:rPr/>
        <w:t>] &lt;</w:t>
      </w:r>
      <w:r>
        <w:rPr>
          <w:b/>
        </w:rPr>
        <w:t>Insert temperature range</w:t>
      </w:r>
      <w:r>
        <w:rPr/>
        <w:t>&gt;.</w:t>
      </w:r>
    </w:p>
    <w:p>
      <w:pPr>
        <w:pStyle w:val="PR3"/>
        <w:numPr>
          <w:ilvl w:val="6"/>
          <w:numId w:val="1"/>
        </w:numPr>
        <w:rPr/>
      </w:pPr>
      <w:r>
        <w:rPr/>
        <w:t>Compensation Temperature Limits: [</w:t>
      </w:r>
      <w:r>
        <w:rPr>
          <w:rStyle w:val="IP"/>
          <w:b/>
        </w:rPr>
        <w:t>30 to 150 deg F</w:t>
      </w:r>
      <w:r>
        <w:rPr>
          <w:rStyle w:val="SI"/>
          <w:b/>
        </w:rPr>
        <w:t xml:space="preserve"> (Minus 1 to plus 66 deg C)</w:t>
      </w:r>
      <w:r>
        <w:rPr/>
        <w:t>] &lt;</w:t>
      </w:r>
      <w:r>
        <w:rPr>
          <w:b/>
        </w:rPr>
        <w:t>Insert temperature range</w:t>
      </w:r>
      <w:r>
        <w:rPr/>
        <w:t>&gt;.</w:t>
      </w:r>
    </w:p>
    <w:p>
      <w:pPr>
        <w:pStyle w:val="PR3"/>
        <w:numPr>
          <w:ilvl w:val="6"/>
          <w:numId w:val="1"/>
        </w:numPr>
        <w:rPr/>
      </w:pPr>
      <w:r>
        <w:rPr/>
        <w:t>Thermal Effects: [</w:t>
      </w:r>
      <w:r>
        <w:rPr>
          <w:b/>
        </w:rPr>
        <w:t>0.02</w:t>
      </w:r>
      <w:r>
        <w:rPr/>
        <w:t>] &lt;</w:t>
      </w:r>
      <w:r>
        <w:rPr>
          <w:b/>
        </w:rPr>
        <w:t>Insert number</w:t>
      </w:r>
      <w:r>
        <w:rPr/>
        <w:t xml:space="preserve">&gt; percent of full scale per </w:t>
      </w:r>
      <w:r>
        <w:rPr>
          <w:rStyle w:val="IP"/>
        </w:rPr>
        <w:t>deg F</w:t>
      </w:r>
      <w:r>
        <w:rPr>
          <w:rStyle w:val="SI"/>
        </w:rPr>
        <w:t xml:space="preserve"> (deg C)</w:t>
      </w:r>
      <w:r>
        <w:rPr/>
        <w:t>.</w:t>
      </w:r>
    </w:p>
    <w:p>
      <w:pPr>
        <w:pStyle w:val="PR3"/>
        <w:numPr>
          <w:ilvl w:val="6"/>
          <w:numId w:val="1"/>
        </w:numPr>
        <w:rPr/>
      </w:pPr>
      <w:r>
        <w:rPr/>
        <w:t>Response Time: 30 to 50 ms.</w:t>
      </w:r>
    </w:p>
    <w:p>
      <w:pPr>
        <w:pStyle w:val="PR3"/>
        <w:numPr>
          <w:ilvl w:val="6"/>
          <w:numId w:val="1"/>
        </w:numPr>
        <w:rPr/>
      </w:pPr>
      <w:r>
        <w:rPr/>
        <w:t>Shock and vibration tolerant without impacting performance.</w:t>
      </w:r>
    </w:p>
    <w:p>
      <w:pPr>
        <w:pStyle w:val="PR2"/>
        <w:numPr>
          <w:ilvl w:val="5"/>
          <w:numId w:val="1"/>
        </w:numPr>
        <w:spacing w:before="240" w:after="0"/>
        <w:rPr/>
      </w:pPr>
      <w:r>
        <w:rPr/>
        <w:t>Analog Output Current Signal:</w:t>
      </w:r>
    </w:p>
    <w:p>
      <w:pPr>
        <w:pStyle w:val="PR3"/>
        <w:numPr>
          <w:ilvl w:val="6"/>
          <w:numId w:val="1"/>
        </w:numPr>
        <w:spacing w:before="240" w:after="0"/>
        <w:rPr/>
      </w:pPr>
      <w:r>
        <w:rPr/>
        <w:t>Two-wire, 4 to 20 mA or zero to 10 V dc current source.</w:t>
      </w:r>
    </w:p>
    <w:p>
      <w:pPr>
        <w:pStyle w:val="PR3"/>
        <w:numPr>
          <w:ilvl w:val="6"/>
          <w:numId w:val="1"/>
        </w:numPr>
        <w:rPr/>
      </w:pPr>
      <w:r>
        <w:rPr/>
        <w:t>Signal capable of operating into [</w:t>
      </w:r>
      <w:r>
        <w:rPr>
          <w:b/>
        </w:rPr>
        <w:t>1000</w:t>
      </w:r>
      <w:r>
        <w:rPr/>
        <w:t>] &lt;</w:t>
      </w:r>
      <w:r>
        <w:rPr>
          <w:b/>
        </w:rPr>
        <w:t>Insert value</w:t>
      </w:r>
      <w:r>
        <w:rPr/>
        <w:t>&gt;-ohm load.</w:t>
      </w:r>
    </w:p>
    <w:p>
      <w:pPr>
        <w:pStyle w:val="PR2"/>
        <w:numPr>
          <w:ilvl w:val="5"/>
          <w:numId w:val="1"/>
        </w:numPr>
        <w:spacing w:before="240" w:after="0"/>
        <w:rPr/>
      </w:pPr>
      <w:r>
        <w:rPr/>
        <w:t>Operator Interface:</w:t>
      </w:r>
    </w:p>
    <w:p>
      <w:pPr>
        <w:pStyle w:val="PR3"/>
        <w:numPr>
          <w:ilvl w:val="6"/>
          <w:numId w:val="1"/>
        </w:numPr>
        <w:spacing w:before="240" w:after="0"/>
        <w:rPr/>
      </w:pPr>
      <w:r>
        <w:rPr/>
        <w:t>Zero and span adjustments located behind removable cover.</w:t>
      </w:r>
    </w:p>
    <w:p>
      <w:pPr>
        <w:pStyle w:val="PR3"/>
        <w:numPr>
          <w:ilvl w:val="6"/>
          <w:numId w:val="1"/>
        </w:numPr>
        <w:rPr/>
      </w:pPr>
      <w:r>
        <w:rPr/>
        <w:t>Bleed screws on side of body, two screws on low-pressure side, and one screw on high-pressure side, for air in line and pressure cavity.</w:t>
      </w:r>
    </w:p>
    <w:p>
      <w:pPr>
        <w:pStyle w:val="PR2"/>
        <w:numPr>
          <w:ilvl w:val="5"/>
          <w:numId w:val="1"/>
        </w:numPr>
        <w:spacing w:before="240" w:after="0"/>
        <w:rPr/>
      </w:pPr>
      <w:r>
        <w:rPr/>
        <w:t>Construction:</w:t>
      </w:r>
    </w:p>
    <w:p>
      <w:pPr>
        <w:pStyle w:val="PR3"/>
        <w:numPr>
          <w:ilvl w:val="6"/>
          <w:numId w:val="1"/>
        </w:numPr>
        <w:spacing w:before="240" w:after="0"/>
        <w:rPr/>
      </w:pPr>
      <w:r>
        <w:rPr/>
        <w:t>Enclosure: NEMA 250, Type 4 or 4X; aluminum and stainless steel with removable cover.</w:t>
      </w:r>
    </w:p>
    <w:p>
      <w:pPr>
        <w:pStyle w:val="PR3"/>
        <w:numPr>
          <w:ilvl w:val="6"/>
          <w:numId w:val="1"/>
        </w:numPr>
        <w:rPr/>
      </w:pPr>
      <w:r>
        <w:rPr/>
        <w:t>Process Connections: [</w:t>
      </w:r>
      <w:r>
        <w:rPr>
          <w:rStyle w:val="IP"/>
          <w:b/>
        </w:rPr>
        <w:t>NPS 1/4</w:t>
      </w:r>
      <w:r>
        <w:rPr>
          <w:rStyle w:val="SI"/>
          <w:b/>
        </w:rPr>
        <w:t xml:space="preserve"> (DN 8)</w:t>
      </w:r>
      <w:r>
        <w:rPr/>
        <w:t>] &lt;</w:t>
      </w:r>
      <w:r>
        <w:rPr>
          <w:b/>
        </w:rPr>
        <w:t>Insert pipe size</w:t>
      </w:r>
      <w:r>
        <w:rPr/>
        <w:t>&gt;.</w:t>
      </w:r>
    </w:p>
    <w:p>
      <w:pPr>
        <w:pStyle w:val="PR3"/>
        <w:numPr>
          <w:ilvl w:val="6"/>
          <w:numId w:val="1"/>
        </w:numPr>
        <w:rPr/>
      </w:pPr>
      <w:r>
        <w:rPr/>
        <w:t xml:space="preserve">Conduit Connections: Knock out for </w:t>
      </w:r>
      <w:r>
        <w:rPr>
          <w:rStyle w:val="IP"/>
        </w:rPr>
        <w:t>1/2-inch</w:t>
      </w:r>
      <w:r>
        <w:rPr>
          <w:rStyle w:val="SI"/>
        </w:rPr>
        <w:t xml:space="preserve"> (15-mm)</w:t>
      </w:r>
      <w:r>
        <w:rPr/>
        <w:t xml:space="preserve"> trade-size conduit connection on side of enclosure.</w:t>
      </w:r>
    </w:p>
    <w:p>
      <w:pPr>
        <w:pStyle w:val="PR3"/>
        <w:numPr>
          <w:ilvl w:val="6"/>
          <w:numId w:val="1"/>
        </w:numPr>
        <w:rPr/>
      </w:pPr>
      <w:r>
        <w:rPr/>
        <w:t>Wire Connections: Labeled screw terminal block.</w:t>
      </w:r>
    </w:p>
    <w:p>
      <w:pPr>
        <w:pStyle w:val="PR3"/>
        <w:numPr>
          <w:ilvl w:val="6"/>
          <w:numId w:val="1"/>
        </w:numPr>
        <w:rPr/>
      </w:pPr>
      <w:r>
        <w:rPr/>
        <w:t>Wetted Parts: 17-4 PH or 300 series stainless steel.</w:t>
      </w:r>
    </w:p>
    <w:p>
      <w:pPr>
        <w:pStyle w:val="PR3"/>
        <w:numPr>
          <w:ilvl w:val="6"/>
          <w:numId w:val="1"/>
        </w:numPr>
        <w:rPr/>
      </w:pPr>
      <w:r>
        <w:rPr/>
        <w:t>Mounting: Include mounting brackets suitable for installation.</w:t>
      </w:r>
    </w:p>
    <w:p>
      <w:pPr>
        <w:pStyle w:val="CMT"/>
        <w:rPr/>
      </w:pPr>
      <w:r>
        <w:rPr/>
        <w:t>Retain "Valve Manifolds" Subparagraph below for optional valve manifold. Five-valve manifolds are not available on from all listed manufacturers. Consult manufacturers.</w:t>
      </w:r>
    </w:p>
    <w:p>
      <w:pPr>
        <w:pStyle w:val="PR2"/>
        <w:numPr>
          <w:ilvl w:val="5"/>
          <w:numId w:val="1"/>
        </w:numPr>
        <w:spacing w:before="240" w:after="0"/>
        <w:rPr/>
      </w:pPr>
      <w:r>
        <w:rPr/>
        <w:t>Valve Manifolds:</w:t>
      </w:r>
    </w:p>
    <w:p>
      <w:pPr>
        <w:pStyle w:val="PR3"/>
        <w:numPr>
          <w:ilvl w:val="6"/>
          <w:numId w:val="1"/>
        </w:numPr>
        <w:spacing w:before="240" w:after="0"/>
        <w:rPr/>
      </w:pPr>
      <w:r>
        <w:rPr/>
        <w:t>Include [</w:t>
      </w:r>
      <w:r>
        <w:rPr>
          <w:b/>
        </w:rPr>
        <w:t>three</w:t>
      </w:r>
      <w:r>
        <w:rPr/>
        <w:t>] [</w:t>
      </w:r>
      <w:r>
        <w:rPr>
          <w:b/>
        </w:rPr>
        <w:t>or</w:t>
      </w:r>
      <w:r>
        <w:rPr/>
        <w:t>] [</w:t>
      </w:r>
      <w:r>
        <w:rPr>
          <w:b/>
        </w:rPr>
        <w:t>five</w:t>
      </w:r>
      <w:r>
        <w:rPr/>
        <w:t>]-valve manifold with each transmitter.</w:t>
      </w:r>
    </w:p>
    <w:p>
      <w:pPr>
        <w:pStyle w:val="PR3"/>
        <w:numPr>
          <w:ilvl w:val="6"/>
          <w:numId w:val="1"/>
        </w:numPr>
        <w:rPr/>
      </w:pPr>
      <w:r>
        <w:rPr/>
        <w:t>Construction: Brass, bronze, or stainless steel.</w:t>
      </w:r>
    </w:p>
    <w:p>
      <w:pPr>
        <w:pStyle w:val="PR3"/>
        <w:numPr>
          <w:ilvl w:val="6"/>
          <w:numId w:val="1"/>
        </w:numPr>
        <w:rPr/>
      </w:pPr>
      <w:r>
        <w:rPr/>
        <w:t>Process Connections: [</w:t>
      </w:r>
      <w:r>
        <w:rPr>
          <w:rStyle w:val="IP"/>
          <w:b/>
        </w:rPr>
        <w:t>NPS 1/4</w:t>
      </w:r>
      <w:r>
        <w:rPr>
          <w:rStyle w:val="SI"/>
          <w:b/>
        </w:rPr>
        <w:t xml:space="preserve"> (DN 8)</w:t>
      </w:r>
      <w:r>
        <w:rPr/>
        <w:t>] &lt;</w:t>
      </w:r>
      <w:r>
        <w:rPr>
          <w:b/>
        </w:rPr>
        <w:t>Insert pipe size</w:t>
      </w:r>
      <w:r>
        <w:rPr/>
        <w:t>&gt;.</w:t>
      </w:r>
    </w:p>
    <w:p>
      <w:pPr>
        <w:pStyle w:val="ART"/>
        <w:numPr>
          <w:ilvl w:val="3"/>
          <w:numId w:val="1"/>
        </w:numPr>
        <w:ind w:hanging="0" w:left="0"/>
        <w:rPr/>
      </w:pPr>
      <w:r>
        <w:rPr/>
        <w:t>STEAM FLOW TRANSMITTERS</w:t>
      </w:r>
    </w:p>
    <w:p>
      <w:pPr>
        <w:pStyle w:val="PR1"/>
        <w:numPr>
          <w:ilvl w:val="4"/>
          <w:numId w:val="1"/>
        </w:numPr>
        <w:rPr/>
      </w:pPr>
      <w:r>
        <w:rPr/>
        <w:t>Pressure Differential Transmitters with High Accuracy for Steam Flow Measurement:</w:t>
      </w:r>
    </w:p>
    <w:p>
      <w:pPr>
        <w:pStyle w:val="PR2"/>
        <w:numPr>
          <w:ilvl w:val="5"/>
          <w:numId w:val="1"/>
        </w:numPr>
        <w:spacing w:before="240" w:after="0"/>
        <w:rPr/>
      </w:pPr>
      <w:hyperlink r:id="rId51">
        <w:r>
          <w:rPr>
            <w:rStyle w:val="Hyperlink"/>
          </w:rPr>
          <w:t>&lt;Double click here to find, evaluate, and insert list of manufacturers and products.&gt;</w:t>
        </w:r>
      </w:hyperlink>
    </w:p>
    <w:p>
      <w:pPr>
        <w:pStyle w:val="CMT"/>
        <w:rPr/>
      </w:pPr>
      <w:r>
        <w:rPr/>
        <w:t>Retain "For Applications in Hazardous Environments" Subparagraph below for transmitters located in hazardous environments.</w:t>
      </w:r>
    </w:p>
    <w:p>
      <w:pPr>
        <w:pStyle w:val="PR2"/>
        <w:numPr>
          <w:ilvl w:val="5"/>
          <w:numId w:val="1"/>
        </w:numPr>
        <w:rPr/>
      </w:pPr>
      <w:r>
        <w:rPr/>
        <w:t>For Applications in Hazardous Environments:</w:t>
      </w:r>
    </w:p>
    <w:p>
      <w:pPr>
        <w:pStyle w:val="CMT"/>
        <w:rPr/>
      </w:pPr>
      <w:r>
        <w:rPr/>
        <w:t>Retain any of first five subparagraphs below.</w:t>
      </w:r>
    </w:p>
    <w:p>
      <w:pPr>
        <w:pStyle w:val="PR3"/>
        <w:numPr>
          <w:ilvl w:val="6"/>
          <w:numId w:val="1"/>
        </w:numPr>
        <w:spacing w:before="240" w:after="0"/>
        <w:rPr/>
      </w:pPr>
      <w:r>
        <w:rPr/>
        <w:t>FM Approved for hazardous environments.</w:t>
      </w:r>
    </w:p>
    <w:p>
      <w:pPr>
        <w:pStyle w:val="PR3"/>
        <w:numPr>
          <w:ilvl w:val="6"/>
          <w:numId w:val="1"/>
        </w:numPr>
        <w:rPr/>
      </w:pPr>
      <w:r>
        <w:rPr/>
        <w:t>Intrinsically safe for Classes I, II, and III; Divisions 1 and 2; and Groups A through H.</w:t>
      </w:r>
    </w:p>
    <w:p>
      <w:pPr>
        <w:pStyle w:val="PR3"/>
        <w:numPr>
          <w:ilvl w:val="6"/>
          <w:numId w:val="1"/>
        </w:numPr>
        <w:rPr/>
      </w:pPr>
      <w:r>
        <w:rPr/>
        <w:t>Explosion-proof for Class I, Division 1, Groups B, C, and D.</w:t>
      </w:r>
    </w:p>
    <w:p>
      <w:pPr>
        <w:pStyle w:val="PR3"/>
        <w:numPr>
          <w:ilvl w:val="6"/>
          <w:numId w:val="1"/>
        </w:numPr>
        <w:rPr/>
      </w:pPr>
      <w:r>
        <w:rPr/>
        <w:t>Dust-ignition-proof for Class II, Division 1, Groups E, F, and G.</w:t>
      </w:r>
    </w:p>
    <w:p>
      <w:pPr>
        <w:pStyle w:val="PR3"/>
        <w:numPr>
          <w:ilvl w:val="6"/>
          <w:numId w:val="1"/>
        </w:numPr>
        <w:rPr/>
      </w:pPr>
      <w:r>
        <w:rPr/>
        <w:t>Dust-ignition-proof for Class III, Division 1.</w:t>
      </w:r>
    </w:p>
    <w:p>
      <w:pPr>
        <w:pStyle w:val="PR2"/>
        <w:numPr>
          <w:ilvl w:val="5"/>
          <w:numId w:val="1"/>
        </w:numPr>
        <w:spacing w:before="240" w:after="0"/>
        <w:rPr/>
      </w:pPr>
      <w:r>
        <w:rPr/>
        <w:t>Performance:</w:t>
      </w:r>
    </w:p>
    <w:p>
      <w:pPr>
        <w:pStyle w:val="PR3"/>
        <w:numPr>
          <w:ilvl w:val="6"/>
          <w:numId w:val="1"/>
        </w:numPr>
        <w:spacing w:before="240" w:after="0"/>
        <w:rPr/>
      </w:pPr>
      <w:r>
        <w:rPr/>
        <w:t>Pressure Range: [</w:t>
      </w:r>
      <w:r>
        <w:rPr>
          <w:rStyle w:val="IP"/>
          <w:b/>
        </w:rPr>
        <w:t>Minus 250 to plus 250 inches wg</w:t>
      </w:r>
      <w:r>
        <w:rPr>
          <w:rStyle w:val="SI"/>
          <w:b/>
        </w:rPr>
        <w:t xml:space="preserve"> (Minus 62.5 to plus 62.5 kPa)</w:t>
      </w:r>
      <w:r>
        <w:rPr/>
        <w:t>] &lt;</w:t>
      </w:r>
      <w:r>
        <w:rPr>
          <w:b/>
        </w:rPr>
        <w:t>Insert pressure range</w:t>
      </w:r>
      <w:r>
        <w:rPr/>
        <w:t>&gt;.</w:t>
      </w:r>
    </w:p>
    <w:p>
      <w:pPr>
        <w:pStyle w:val="PR3"/>
        <w:numPr>
          <w:ilvl w:val="6"/>
          <w:numId w:val="1"/>
        </w:numPr>
        <w:rPr/>
      </w:pPr>
      <w:r>
        <w:rPr/>
        <w:t>Span: Field adjustable.</w:t>
      </w:r>
    </w:p>
    <w:p>
      <w:pPr>
        <w:pStyle w:val="PR3"/>
        <w:numPr>
          <w:ilvl w:val="6"/>
          <w:numId w:val="1"/>
        </w:numPr>
        <w:rPr/>
      </w:pPr>
      <w:r>
        <w:rPr/>
        <w:t>Minimum Span: [</w:t>
      </w:r>
      <w:r>
        <w:rPr>
          <w:rStyle w:val="IP"/>
          <w:b/>
        </w:rPr>
        <w:t>2.5 inches wg</w:t>
      </w:r>
      <w:r>
        <w:rPr>
          <w:rStyle w:val="SI"/>
          <w:b/>
        </w:rPr>
        <w:t xml:space="preserve"> (500 Pa)</w:t>
      </w:r>
      <w:r>
        <w:rPr/>
        <w:t>] &lt;</w:t>
      </w:r>
      <w:r>
        <w:rPr>
          <w:b/>
        </w:rPr>
        <w:t>Insert pressure</w:t>
      </w:r>
      <w:r>
        <w:rPr/>
        <w:t>&gt;.</w:t>
      </w:r>
    </w:p>
    <w:p>
      <w:pPr>
        <w:pStyle w:val="PR3"/>
        <w:numPr>
          <w:ilvl w:val="6"/>
          <w:numId w:val="1"/>
        </w:numPr>
        <w:rPr/>
      </w:pPr>
      <w:r>
        <w:rPr/>
        <w:t>Accuracy: Within [</w:t>
      </w:r>
      <w:r>
        <w:rPr>
          <w:b/>
        </w:rPr>
        <w:t>0.07</w:t>
      </w:r>
      <w:r>
        <w:rPr/>
        <w:t>] &lt;</w:t>
      </w:r>
      <w:r>
        <w:rPr>
          <w:b/>
        </w:rPr>
        <w:t>Insert number</w:t>
      </w:r>
      <w:r>
        <w:rPr/>
        <w:t>&gt; percent of span or better.</w:t>
      </w:r>
    </w:p>
    <w:p>
      <w:pPr>
        <w:pStyle w:val="PR3"/>
        <w:numPr>
          <w:ilvl w:val="6"/>
          <w:numId w:val="1"/>
        </w:numPr>
        <w:rPr/>
      </w:pPr>
      <w:r>
        <w:rPr/>
        <w:t>Stability: Within [</w:t>
      </w:r>
      <w:r>
        <w:rPr>
          <w:b/>
        </w:rPr>
        <w:t>0.125</w:t>
      </w:r>
      <w:r>
        <w:rPr/>
        <w:t>] &lt;</w:t>
      </w:r>
      <w:r>
        <w:rPr>
          <w:b/>
        </w:rPr>
        <w:t>Insert number</w:t>
      </w:r>
      <w:r>
        <w:rPr/>
        <w:t>&gt; percent of upper range limit for [</w:t>
      </w:r>
      <w:r>
        <w:rPr>
          <w:b/>
        </w:rPr>
        <w:t>5</w:t>
      </w:r>
      <w:r>
        <w:rPr/>
        <w:t>] &lt;</w:t>
      </w:r>
      <w:r>
        <w:rPr>
          <w:b/>
        </w:rPr>
        <w:t>Insert value</w:t>
      </w:r>
      <w:r>
        <w:rPr/>
        <w:t>&gt; years.</w:t>
      </w:r>
    </w:p>
    <w:p>
      <w:pPr>
        <w:pStyle w:val="PR3"/>
        <w:numPr>
          <w:ilvl w:val="6"/>
          <w:numId w:val="1"/>
        </w:numPr>
        <w:rPr/>
      </w:pPr>
      <w:r>
        <w:rPr/>
        <w:t>Overpressure Limits: [</w:t>
      </w:r>
      <w:r>
        <w:rPr>
          <w:rStyle w:val="IP"/>
          <w:b/>
        </w:rPr>
        <w:t>3626 psig</w:t>
      </w:r>
      <w:r>
        <w:rPr>
          <w:rStyle w:val="SI"/>
          <w:b/>
        </w:rPr>
        <w:t xml:space="preserve"> (25 000 kPa)</w:t>
      </w:r>
      <w:r>
        <w:rPr/>
        <w:t>] &lt;</w:t>
      </w:r>
      <w:r>
        <w:rPr>
          <w:b/>
        </w:rPr>
        <w:t>Insert pressure</w:t>
      </w:r>
      <w:r>
        <w:rPr/>
        <w:t>&gt;.</w:t>
      </w:r>
    </w:p>
    <w:p>
      <w:pPr>
        <w:pStyle w:val="PR3"/>
        <w:numPr>
          <w:ilvl w:val="6"/>
          <w:numId w:val="1"/>
        </w:numPr>
        <w:rPr/>
      </w:pPr>
      <w:r>
        <w:rPr/>
        <w:t>Ambient Temperature Limits: [</w:t>
      </w:r>
      <w:r>
        <w:rPr>
          <w:rStyle w:val="IP"/>
          <w:b/>
        </w:rPr>
        <w:t>Minus 40 to plus 185 deg F</w:t>
      </w:r>
      <w:r>
        <w:rPr>
          <w:rStyle w:val="SI"/>
          <w:b/>
        </w:rPr>
        <w:t xml:space="preserve"> (Minus 40 to plus 85 deg C)</w:t>
      </w:r>
      <w:r>
        <w:rPr/>
        <w:t>] &lt;</w:t>
      </w:r>
      <w:r>
        <w:rPr>
          <w:b/>
        </w:rPr>
        <w:t>Insert temperature range</w:t>
      </w:r>
      <w:r>
        <w:rPr/>
        <w:t>&gt;.</w:t>
      </w:r>
    </w:p>
    <w:p>
      <w:pPr>
        <w:pStyle w:val="PR3"/>
        <w:numPr>
          <w:ilvl w:val="6"/>
          <w:numId w:val="1"/>
        </w:numPr>
        <w:rPr/>
      </w:pPr>
      <w:r>
        <w:rPr/>
        <w:t>Process Temperature Limits: [</w:t>
      </w:r>
      <w:r>
        <w:rPr>
          <w:rStyle w:val="IP"/>
          <w:b/>
        </w:rPr>
        <w:t>Minus 40 to plus 250 deg F</w:t>
      </w:r>
      <w:r>
        <w:rPr>
          <w:rStyle w:val="SI"/>
          <w:b/>
        </w:rPr>
        <w:t xml:space="preserve"> (Minus 40 to plus 121 deg C)</w:t>
      </w:r>
      <w:r>
        <w:rPr/>
        <w:t>] &lt;</w:t>
      </w:r>
      <w:r>
        <w:rPr>
          <w:b/>
        </w:rPr>
        <w:t>Insert temperature range</w:t>
      </w:r>
      <w:r>
        <w:rPr/>
        <w:t>&gt;.</w:t>
      </w:r>
    </w:p>
    <w:p>
      <w:pPr>
        <w:pStyle w:val="PR3"/>
        <w:numPr>
          <w:ilvl w:val="6"/>
          <w:numId w:val="1"/>
        </w:numPr>
        <w:rPr/>
      </w:pPr>
      <w:r>
        <w:rPr/>
        <w:t>Temperature Effect: Within [</w:t>
      </w:r>
      <w:r>
        <w:rPr>
          <w:b/>
        </w:rPr>
        <w:t>0.025</w:t>
      </w:r>
      <w:r>
        <w:rPr/>
        <w:t>] &lt;</w:t>
      </w:r>
      <w:r>
        <w:rPr>
          <w:b/>
        </w:rPr>
        <w:t>Insert number</w:t>
      </w:r>
      <w:r>
        <w:rPr/>
        <w:t>&gt; percent of upper range limit plus [</w:t>
      </w:r>
      <w:r>
        <w:rPr>
          <w:b/>
        </w:rPr>
        <w:t>0.125</w:t>
      </w:r>
      <w:r>
        <w:rPr/>
        <w:t>] &lt;</w:t>
      </w:r>
      <w:r>
        <w:rPr>
          <w:b/>
        </w:rPr>
        <w:t>Insert number</w:t>
      </w:r>
      <w:r>
        <w:rPr/>
        <w:t>&gt; percent of span.</w:t>
      </w:r>
    </w:p>
    <w:p>
      <w:pPr>
        <w:pStyle w:val="PR3"/>
        <w:numPr>
          <w:ilvl w:val="6"/>
          <w:numId w:val="1"/>
        </w:numPr>
        <w:rPr/>
      </w:pPr>
      <w:r>
        <w:rPr/>
        <w:t>Shock and vibration tolerant without impacting performance.</w:t>
      </w:r>
    </w:p>
    <w:p>
      <w:pPr>
        <w:pStyle w:val="PR2"/>
        <w:numPr>
          <w:ilvl w:val="5"/>
          <w:numId w:val="1"/>
        </w:numPr>
        <w:spacing w:before="240" w:after="0"/>
        <w:rPr/>
      </w:pPr>
      <w:r>
        <w:rPr/>
        <w:t>Analog Output Current Signal:</w:t>
      </w:r>
    </w:p>
    <w:p>
      <w:pPr>
        <w:pStyle w:val="PR3"/>
        <w:numPr>
          <w:ilvl w:val="6"/>
          <w:numId w:val="1"/>
        </w:numPr>
        <w:spacing w:before="240" w:after="0"/>
        <w:rPr/>
      </w:pPr>
      <w:r>
        <w:rPr/>
        <w:t>Two-wire, 4 to 20 mA dc current source.</w:t>
      </w:r>
    </w:p>
    <w:p>
      <w:pPr>
        <w:pStyle w:val="PR3"/>
        <w:numPr>
          <w:ilvl w:val="6"/>
          <w:numId w:val="1"/>
        </w:numPr>
        <w:rPr/>
      </w:pPr>
      <w:r>
        <w:rPr/>
        <w:t>Signal capable of operating into [</w:t>
      </w:r>
      <w:r>
        <w:rPr>
          <w:b/>
        </w:rPr>
        <w:t>1000</w:t>
      </w:r>
      <w:r>
        <w:rPr/>
        <w:t>] &lt;</w:t>
      </w:r>
      <w:r>
        <w:rPr>
          <w:b/>
        </w:rPr>
        <w:t>Insert value</w:t>
      </w:r>
      <w:r>
        <w:rPr/>
        <w:t>&gt;-ohm load.</w:t>
      </w:r>
    </w:p>
    <w:p>
      <w:pPr>
        <w:pStyle w:val="PR3"/>
        <w:numPr>
          <w:ilvl w:val="6"/>
          <w:numId w:val="1"/>
        </w:numPr>
        <w:rPr/>
      </w:pPr>
      <w:r>
        <w:rPr/>
        <w:t>Digital signal based on HART protocol carried with current signal.</w:t>
      </w:r>
    </w:p>
    <w:p>
      <w:pPr>
        <w:pStyle w:val="PR3"/>
        <w:numPr>
          <w:ilvl w:val="6"/>
          <w:numId w:val="1"/>
        </w:numPr>
        <w:rPr/>
      </w:pPr>
      <w:r>
        <w:rPr/>
        <w:t>Dampening: Field-selectable zero to [</w:t>
      </w:r>
      <w:r>
        <w:rPr>
          <w:b/>
        </w:rPr>
        <w:t>30</w:t>
      </w:r>
      <w:r>
        <w:rPr/>
        <w:t>] &lt;</w:t>
      </w:r>
      <w:r>
        <w:rPr>
          <w:b/>
        </w:rPr>
        <w:t>Insert value</w:t>
      </w:r>
      <w:r>
        <w:rPr/>
        <w:t>&gt; seconds.</w:t>
      </w:r>
    </w:p>
    <w:p>
      <w:pPr>
        <w:pStyle w:val="PR2"/>
        <w:numPr>
          <w:ilvl w:val="5"/>
          <w:numId w:val="1"/>
        </w:numPr>
        <w:spacing w:before="240" w:after="0"/>
        <w:rPr/>
      </w:pPr>
      <w:r>
        <w:rPr/>
        <w:t>Operator Interface: Zero and span adjustments located behind removable cover.</w:t>
      </w:r>
    </w:p>
    <w:p>
      <w:pPr>
        <w:pStyle w:val="CMT"/>
        <w:rPr/>
      </w:pPr>
      <w:r>
        <w:rPr/>
        <w:t>Retain "Display" Subparagraph below for display.</w:t>
      </w:r>
    </w:p>
    <w:p>
      <w:pPr>
        <w:pStyle w:val="PR2"/>
        <w:numPr>
          <w:ilvl w:val="5"/>
          <w:numId w:val="1"/>
        </w:numPr>
        <w:rPr/>
      </w:pPr>
      <w:r>
        <w:rPr/>
        <w:t xml:space="preserve">Display: Five-digit, two-line digital display with minimum </w:t>
      </w:r>
      <w:r>
        <w:rPr>
          <w:rStyle w:val="IP"/>
        </w:rPr>
        <w:t>0.4-inch-</w:t>
      </w:r>
      <w:r>
        <w:rPr>
          <w:rStyle w:val="SI"/>
        </w:rPr>
        <w:t xml:space="preserve"> (10-mm-)</w:t>
      </w:r>
      <w:r>
        <w:rPr/>
        <w:t xml:space="preserve"> high alphanumeric characters.</w:t>
      </w:r>
    </w:p>
    <w:p>
      <w:pPr>
        <w:pStyle w:val="PR2"/>
        <w:numPr>
          <w:ilvl w:val="5"/>
          <w:numId w:val="1"/>
        </w:numPr>
        <w:rPr/>
      </w:pPr>
      <w:r>
        <w:rPr/>
        <w:t>Construction:</w:t>
      </w:r>
    </w:p>
    <w:p>
      <w:pPr>
        <w:pStyle w:val="PR3"/>
        <w:numPr>
          <w:ilvl w:val="6"/>
          <w:numId w:val="1"/>
        </w:numPr>
        <w:spacing w:before="240" w:after="0"/>
        <w:rPr/>
      </w:pPr>
      <w:r>
        <w:rPr/>
        <w:t>Enclosure: NEMA 250, Type 4X with removable cover on each side.</w:t>
      </w:r>
    </w:p>
    <w:p>
      <w:pPr>
        <w:pStyle w:val="PR3"/>
        <w:numPr>
          <w:ilvl w:val="6"/>
          <w:numId w:val="1"/>
        </w:numPr>
        <w:rPr/>
      </w:pPr>
      <w:r>
        <w:rPr/>
        <w:t>Nonwetted Parts: Aluminum or stainless steel.</w:t>
      </w:r>
    </w:p>
    <w:p>
      <w:pPr>
        <w:pStyle w:val="PR3"/>
        <w:numPr>
          <w:ilvl w:val="6"/>
          <w:numId w:val="1"/>
        </w:numPr>
        <w:rPr/>
      </w:pPr>
      <w:r>
        <w:rPr/>
        <w:t>Wetted Parts: Type 316 stainless steel.</w:t>
      </w:r>
    </w:p>
    <w:p>
      <w:pPr>
        <w:pStyle w:val="PR3"/>
        <w:numPr>
          <w:ilvl w:val="6"/>
          <w:numId w:val="1"/>
        </w:numPr>
        <w:rPr/>
      </w:pPr>
      <w:r>
        <w:rPr/>
        <w:t>Process Connections: [</w:t>
      </w:r>
      <w:r>
        <w:rPr>
          <w:rStyle w:val="IP"/>
          <w:b/>
        </w:rPr>
        <w:t>NPS 1/2</w:t>
      </w:r>
      <w:r>
        <w:rPr>
          <w:rStyle w:val="SI"/>
          <w:b/>
        </w:rPr>
        <w:t xml:space="preserve"> (DN 15)</w:t>
      </w:r>
      <w:r>
        <w:rPr/>
        <w:t>] &lt;</w:t>
      </w:r>
      <w:r>
        <w:rPr>
          <w:b/>
        </w:rPr>
        <w:t>Insert pipe size</w:t>
      </w:r>
      <w:r>
        <w:rPr/>
        <w:t>&gt;.</w:t>
      </w:r>
    </w:p>
    <w:p>
      <w:pPr>
        <w:pStyle w:val="PR3"/>
        <w:numPr>
          <w:ilvl w:val="6"/>
          <w:numId w:val="1"/>
        </w:numPr>
        <w:rPr/>
      </w:pPr>
      <w:r>
        <w:rPr/>
        <w:t>Drain/vent valve on low- and high-pressure connections.</w:t>
      </w:r>
    </w:p>
    <w:p>
      <w:pPr>
        <w:pStyle w:val="PR3"/>
        <w:numPr>
          <w:ilvl w:val="6"/>
          <w:numId w:val="1"/>
        </w:numPr>
        <w:rPr/>
      </w:pPr>
      <w:r>
        <w:rPr/>
        <w:t xml:space="preserve">Conduit Connections: Two </w:t>
      </w:r>
      <w:r>
        <w:rPr>
          <w:rStyle w:val="IP"/>
        </w:rPr>
        <w:t>1/2-inch</w:t>
      </w:r>
      <w:r>
        <w:rPr>
          <w:rStyle w:val="SI"/>
        </w:rPr>
        <w:t xml:space="preserve"> (16-mm)</w:t>
      </w:r>
      <w:r>
        <w:rPr/>
        <w:t xml:space="preserve"> trade-size conduit connections with plugs on side of instrument enclosure.</w:t>
      </w:r>
    </w:p>
    <w:p>
      <w:pPr>
        <w:pStyle w:val="PR3"/>
        <w:numPr>
          <w:ilvl w:val="6"/>
          <w:numId w:val="1"/>
        </w:numPr>
        <w:rPr/>
      </w:pPr>
      <w:r>
        <w:rPr/>
        <w:t>Wiring Connections: Labeled screw terminal block.</w:t>
      </w:r>
    </w:p>
    <w:p>
      <w:pPr>
        <w:pStyle w:val="PR3"/>
        <w:numPr>
          <w:ilvl w:val="6"/>
          <w:numId w:val="1"/>
        </w:numPr>
        <w:rPr/>
      </w:pPr>
      <w:r>
        <w:rPr/>
        <w:t>Mounting: Include mounting brackets suitable for installation.</w:t>
      </w:r>
    </w:p>
    <w:p>
      <w:pPr>
        <w:pStyle w:val="CMT"/>
        <w:rPr/>
      </w:pPr>
      <w:r>
        <w:rPr/>
        <w:t>Retain "Valve Manifold" Subparagraph below to include manifold with each transmitter.</w:t>
      </w:r>
    </w:p>
    <w:p>
      <w:pPr>
        <w:pStyle w:val="PR2"/>
        <w:numPr>
          <w:ilvl w:val="5"/>
          <w:numId w:val="1"/>
        </w:numPr>
        <w:spacing w:before="240" w:after="0"/>
        <w:rPr/>
      </w:pPr>
      <w:r>
        <w:rPr/>
        <w:t>Valve Manifold:</w:t>
      </w:r>
    </w:p>
    <w:p>
      <w:pPr>
        <w:pStyle w:val="PR3"/>
        <w:numPr>
          <w:ilvl w:val="6"/>
          <w:numId w:val="1"/>
        </w:numPr>
        <w:spacing w:before="240" w:after="0"/>
        <w:rPr/>
      </w:pPr>
      <w:r>
        <w:rPr/>
        <w:t>Furnish each transmitter with integrally mounted five-valve manifold.</w:t>
      </w:r>
    </w:p>
    <w:p>
      <w:pPr>
        <w:pStyle w:val="PR3"/>
        <w:numPr>
          <w:ilvl w:val="6"/>
          <w:numId w:val="1"/>
        </w:numPr>
        <w:rPr/>
      </w:pPr>
      <w:r>
        <w:rPr/>
        <w:t>Construction: Type 316 stainless steel.</w:t>
      </w:r>
    </w:p>
    <w:p>
      <w:pPr>
        <w:pStyle w:val="PR3"/>
        <w:numPr>
          <w:ilvl w:val="6"/>
          <w:numId w:val="1"/>
        </w:numPr>
        <w:rPr/>
      </w:pPr>
      <w:r>
        <w:rPr/>
        <w:t xml:space="preserve">Process Connections: </w:t>
      </w:r>
      <w:r>
        <w:rPr>
          <w:rStyle w:val="IP"/>
        </w:rPr>
        <w:t>NPS 1/2</w:t>
      </w:r>
      <w:r>
        <w:rPr>
          <w:rStyle w:val="SI"/>
        </w:rPr>
        <w:t xml:space="preserve"> (DN 15)</w:t>
      </w:r>
      <w:r>
        <w:rPr/>
        <w:t>.</w:t>
      </w:r>
    </w:p>
    <w:p>
      <w:pPr>
        <w:pStyle w:val="PR1"/>
        <w:numPr>
          <w:ilvl w:val="4"/>
          <w:numId w:val="1"/>
        </w:numPr>
        <w:rPr/>
      </w:pPr>
      <w:r>
        <w:rPr/>
        <w:t>Pressure Differential Transmitters for Steam Flow Measurement:</w:t>
      </w:r>
    </w:p>
    <w:p>
      <w:pPr>
        <w:pStyle w:val="PR2"/>
        <w:numPr>
          <w:ilvl w:val="5"/>
          <w:numId w:val="1"/>
        </w:numPr>
        <w:spacing w:before="240" w:after="0"/>
        <w:rPr/>
      </w:pPr>
      <w:hyperlink r:id="rId52">
        <w:r>
          <w:rPr>
            <w:rStyle w:val="Hyperlink"/>
          </w:rPr>
          <w:t>&lt;Double click here to find, evaluate, and insert list of manufacturers and products.&gt;</w:t>
        </w:r>
      </w:hyperlink>
    </w:p>
    <w:p>
      <w:pPr>
        <w:pStyle w:val="CMT"/>
        <w:rPr/>
      </w:pPr>
      <w:r>
        <w:rPr/>
        <w:t>Retain "Source Limitations" Subparagraph below to require all liquid pressure differential transmitters for flow measurement be provided by a single manufacturer. Some product options/characteristics indicated are not available from multiple manufacturers and may limit competition. Consult manufacturers.</w:t>
      </w:r>
    </w:p>
    <w:p>
      <w:pPr>
        <w:pStyle w:val="PR2"/>
        <w:numPr>
          <w:ilvl w:val="5"/>
          <w:numId w:val="1"/>
        </w:numPr>
        <w:rPr/>
      </w:pPr>
      <w:r>
        <w:rPr/>
        <w:t>Source Limitations: Obtain all liquid pressure differential transmitters for flow measurement from a single manufacturer.</w:t>
      </w:r>
    </w:p>
    <w:p>
      <w:pPr>
        <w:pStyle w:val="PR2"/>
        <w:numPr>
          <w:ilvl w:val="5"/>
          <w:numId w:val="1"/>
        </w:numPr>
        <w:rPr/>
      </w:pPr>
      <w:r>
        <w:rPr/>
        <w:t>Performance:</w:t>
      </w:r>
    </w:p>
    <w:p>
      <w:pPr>
        <w:pStyle w:val="PR3"/>
        <w:numPr>
          <w:ilvl w:val="6"/>
          <w:numId w:val="1"/>
        </w:numPr>
        <w:spacing w:before="240" w:after="0"/>
        <w:rPr/>
      </w:pPr>
      <w:r>
        <w:rPr/>
        <w:t>Range: [</w:t>
      </w:r>
      <w:r>
        <w:rPr>
          <w:b/>
        </w:rPr>
        <w:t>Approximately 2 times set point</w:t>
      </w:r>
      <w:r>
        <w:rPr/>
        <w:t>] &lt;</w:t>
      </w:r>
      <w:r>
        <w:rPr>
          <w:b/>
        </w:rPr>
        <w:t>Insert range</w:t>
      </w:r>
      <w:r>
        <w:rPr/>
        <w:t>&gt;.</w:t>
      </w:r>
    </w:p>
    <w:p>
      <w:pPr>
        <w:pStyle w:val="PR3"/>
        <w:numPr>
          <w:ilvl w:val="6"/>
          <w:numId w:val="1"/>
        </w:numPr>
        <w:rPr/>
      </w:pPr>
      <w:r>
        <w:rPr/>
        <w:t>Span: Field adjustable; [</w:t>
      </w:r>
      <w:r>
        <w:rPr>
          <w:b/>
        </w:rPr>
        <w:t>plus or minus 1 mA, non-interactive</w:t>
      </w:r>
      <w:r>
        <w:rPr/>
        <w:t>] &lt;</w:t>
      </w:r>
      <w:r>
        <w:rPr>
          <w:b/>
        </w:rPr>
        <w:t>Insert range</w:t>
      </w:r>
      <w:r>
        <w:rPr/>
        <w:t>&gt;.</w:t>
      </w:r>
    </w:p>
    <w:p>
      <w:pPr>
        <w:pStyle w:val="PR3"/>
        <w:numPr>
          <w:ilvl w:val="6"/>
          <w:numId w:val="1"/>
        </w:numPr>
        <w:rPr/>
      </w:pPr>
      <w:r>
        <w:rPr/>
        <w:t>Accuracy: Within [</w:t>
      </w:r>
      <w:r>
        <w:rPr>
          <w:b/>
        </w:rPr>
        <w:t>0.25</w:t>
      </w:r>
      <w:r>
        <w:rPr/>
        <w:t>] &lt;</w:t>
      </w:r>
      <w:r>
        <w:rPr>
          <w:b/>
        </w:rPr>
        <w:t>Insert number</w:t>
      </w:r>
      <w:r>
        <w:rPr/>
        <w:t>&gt; percent of full scale.</w:t>
      </w:r>
    </w:p>
    <w:p>
      <w:pPr>
        <w:pStyle w:val="PR3"/>
        <w:numPr>
          <w:ilvl w:val="6"/>
          <w:numId w:val="1"/>
        </w:numPr>
        <w:rPr/>
      </w:pPr>
      <w:r>
        <w:rPr/>
        <w:t>Maximum Operating Pressure: Suitable for system pressure; not less than [</w:t>
      </w:r>
      <w:r>
        <w:rPr>
          <w:b/>
        </w:rPr>
        <w:t>2.5</w:t>
      </w:r>
      <w:r>
        <w:rPr/>
        <w:t>] &lt;</w:t>
      </w:r>
      <w:r>
        <w:rPr>
          <w:b/>
        </w:rPr>
        <w:t>Insert value</w:t>
      </w:r>
      <w:r>
        <w:rPr/>
        <w:t>&gt; times range.</w:t>
      </w:r>
    </w:p>
    <w:p>
      <w:pPr>
        <w:pStyle w:val="PR3"/>
        <w:numPr>
          <w:ilvl w:val="6"/>
          <w:numId w:val="1"/>
        </w:numPr>
        <w:rPr/>
      </w:pPr>
      <w:r>
        <w:rPr/>
        <w:t>Temperature Limits: [</w:t>
      </w:r>
      <w:r>
        <w:rPr>
          <w:rStyle w:val="IP"/>
          <w:b/>
        </w:rPr>
        <w:t>0 to 175 deg F</w:t>
      </w:r>
      <w:r>
        <w:rPr>
          <w:rStyle w:val="SI"/>
          <w:b/>
        </w:rPr>
        <w:t xml:space="preserve"> (Minus 18 to plus 79 deg C)</w:t>
      </w:r>
      <w:r>
        <w:rPr/>
        <w:t>] &lt;</w:t>
      </w:r>
      <w:r>
        <w:rPr>
          <w:b/>
        </w:rPr>
        <w:t>Insert temperature range</w:t>
      </w:r>
      <w:r>
        <w:rPr/>
        <w:t>&gt;.</w:t>
      </w:r>
    </w:p>
    <w:p>
      <w:pPr>
        <w:pStyle w:val="PR3"/>
        <w:numPr>
          <w:ilvl w:val="6"/>
          <w:numId w:val="1"/>
        </w:numPr>
        <w:rPr/>
      </w:pPr>
      <w:r>
        <w:rPr/>
        <w:t>Compensation Temperature Limits: [</w:t>
      </w:r>
      <w:r>
        <w:rPr>
          <w:rStyle w:val="IP"/>
          <w:b/>
        </w:rPr>
        <w:t>30 to 150 deg F</w:t>
      </w:r>
      <w:r>
        <w:rPr>
          <w:rStyle w:val="SI"/>
          <w:b/>
        </w:rPr>
        <w:t xml:space="preserve"> (Minus 1 to plus 66 deg C)</w:t>
      </w:r>
      <w:r>
        <w:rPr/>
        <w:t>] &lt;</w:t>
      </w:r>
      <w:r>
        <w:rPr>
          <w:b/>
        </w:rPr>
        <w:t>Insert temperature range</w:t>
      </w:r>
      <w:r>
        <w:rPr/>
        <w:t>&gt;.</w:t>
      </w:r>
    </w:p>
    <w:p>
      <w:pPr>
        <w:pStyle w:val="PR3"/>
        <w:numPr>
          <w:ilvl w:val="6"/>
          <w:numId w:val="1"/>
        </w:numPr>
        <w:rPr/>
      </w:pPr>
      <w:r>
        <w:rPr/>
        <w:t>Thermal Effects: [</w:t>
      </w:r>
      <w:r>
        <w:rPr>
          <w:b/>
        </w:rPr>
        <w:t>0.02</w:t>
      </w:r>
      <w:r>
        <w:rPr/>
        <w:t>] &lt;</w:t>
      </w:r>
      <w:r>
        <w:rPr>
          <w:b/>
        </w:rPr>
        <w:t>Insert number</w:t>
      </w:r>
      <w:r>
        <w:rPr/>
        <w:t xml:space="preserve">&gt; percent of full scale per </w:t>
      </w:r>
      <w:r>
        <w:rPr>
          <w:rStyle w:val="IP"/>
        </w:rPr>
        <w:t>deg F</w:t>
      </w:r>
      <w:r>
        <w:rPr>
          <w:rStyle w:val="SI"/>
        </w:rPr>
        <w:t xml:space="preserve"> (deg C)</w:t>
      </w:r>
      <w:r>
        <w:rPr/>
        <w:t>.</w:t>
      </w:r>
    </w:p>
    <w:p>
      <w:pPr>
        <w:pStyle w:val="PR3"/>
        <w:numPr>
          <w:ilvl w:val="6"/>
          <w:numId w:val="1"/>
        </w:numPr>
        <w:rPr/>
      </w:pPr>
      <w:r>
        <w:rPr/>
        <w:t>Response Time: 30 to 50 ms.</w:t>
      </w:r>
    </w:p>
    <w:p>
      <w:pPr>
        <w:pStyle w:val="PR3"/>
        <w:numPr>
          <w:ilvl w:val="6"/>
          <w:numId w:val="1"/>
        </w:numPr>
        <w:rPr/>
      </w:pPr>
      <w:r>
        <w:rPr/>
        <w:t>Shock and vibration tolerant without impacting performance.</w:t>
      </w:r>
    </w:p>
    <w:p>
      <w:pPr>
        <w:pStyle w:val="PR2"/>
        <w:numPr>
          <w:ilvl w:val="5"/>
          <w:numId w:val="1"/>
        </w:numPr>
        <w:spacing w:before="240" w:after="0"/>
        <w:rPr/>
      </w:pPr>
      <w:r>
        <w:rPr/>
        <w:t>Analog Output Current Signal:</w:t>
      </w:r>
    </w:p>
    <w:p>
      <w:pPr>
        <w:pStyle w:val="PR3"/>
        <w:numPr>
          <w:ilvl w:val="6"/>
          <w:numId w:val="1"/>
        </w:numPr>
        <w:spacing w:before="240" w:after="0"/>
        <w:rPr/>
      </w:pPr>
      <w:r>
        <w:rPr/>
        <w:t>Two-wire, 4 to 20 mA or zero to 10 V dc current source.</w:t>
      </w:r>
    </w:p>
    <w:p>
      <w:pPr>
        <w:pStyle w:val="PR3"/>
        <w:numPr>
          <w:ilvl w:val="6"/>
          <w:numId w:val="1"/>
        </w:numPr>
        <w:rPr/>
      </w:pPr>
      <w:r>
        <w:rPr/>
        <w:t>Signal capable of operating into [</w:t>
      </w:r>
      <w:r>
        <w:rPr>
          <w:b/>
        </w:rPr>
        <w:t>1000</w:t>
      </w:r>
      <w:r>
        <w:rPr/>
        <w:t>] &lt;</w:t>
      </w:r>
      <w:r>
        <w:rPr>
          <w:b/>
        </w:rPr>
        <w:t>Insert value</w:t>
      </w:r>
      <w:r>
        <w:rPr/>
        <w:t>&gt;-ohm load.</w:t>
      </w:r>
    </w:p>
    <w:p>
      <w:pPr>
        <w:pStyle w:val="PR2"/>
        <w:numPr>
          <w:ilvl w:val="5"/>
          <w:numId w:val="1"/>
        </w:numPr>
        <w:spacing w:before="240" w:after="0"/>
        <w:rPr/>
      </w:pPr>
      <w:r>
        <w:rPr/>
        <w:t>Operator Interface:</w:t>
      </w:r>
    </w:p>
    <w:p>
      <w:pPr>
        <w:pStyle w:val="PR3"/>
        <w:numPr>
          <w:ilvl w:val="6"/>
          <w:numId w:val="1"/>
        </w:numPr>
        <w:spacing w:before="240" w:after="0"/>
        <w:rPr/>
      </w:pPr>
      <w:r>
        <w:rPr/>
        <w:t>Zero and span adjustments located behind removable cover.</w:t>
      </w:r>
    </w:p>
    <w:p>
      <w:pPr>
        <w:pStyle w:val="PR3"/>
        <w:numPr>
          <w:ilvl w:val="6"/>
          <w:numId w:val="1"/>
        </w:numPr>
        <w:rPr/>
      </w:pPr>
      <w:r>
        <w:rPr/>
        <w:t>Bleed screws on side of body - two screws on low-pressure side, and one screw on high-pressure side - for air in line and pressure cavity.</w:t>
      </w:r>
    </w:p>
    <w:p>
      <w:pPr>
        <w:pStyle w:val="PR2"/>
        <w:numPr>
          <w:ilvl w:val="5"/>
          <w:numId w:val="1"/>
        </w:numPr>
        <w:spacing w:before="240" w:after="0"/>
        <w:rPr/>
      </w:pPr>
      <w:r>
        <w:rPr/>
        <w:t>Construction:</w:t>
      </w:r>
    </w:p>
    <w:p>
      <w:pPr>
        <w:pStyle w:val="PR3"/>
        <w:numPr>
          <w:ilvl w:val="6"/>
          <w:numId w:val="1"/>
        </w:numPr>
        <w:spacing w:before="240" w:after="0"/>
        <w:rPr/>
      </w:pPr>
      <w:r>
        <w:rPr/>
        <w:t>Enclosure: NEMA 250, Type 4 or 4X; aluminum and stainless steel with removable cover.</w:t>
      </w:r>
    </w:p>
    <w:p>
      <w:pPr>
        <w:pStyle w:val="PR3"/>
        <w:numPr>
          <w:ilvl w:val="6"/>
          <w:numId w:val="1"/>
        </w:numPr>
        <w:rPr/>
      </w:pPr>
      <w:r>
        <w:rPr/>
        <w:t>Process Connections: [</w:t>
      </w:r>
      <w:r>
        <w:rPr>
          <w:rStyle w:val="IP"/>
          <w:b/>
        </w:rPr>
        <w:t>NPS 1/4</w:t>
      </w:r>
      <w:r>
        <w:rPr>
          <w:rStyle w:val="SI"/>
          <w:b/>
        </w:rPr>
        <w:t xml:space="preserve"> (DN 8)</w:t>
      </w:r>
      <w:r>
        <w:rPr/>
        <w:t>] &lt;</w:t>
      </w:r>
      <w:r>
        <w:rPr>
          <w:b/>
        </w:rPr>
        <w:t>Insert pipe size</w:t>
      </w:r>
      <w:r>
        <w:rPr/>
        <w:t>&gt;.</w:t>
      </w:r>
    </w:p>
    <w:p>
      <w:pPr>
        <w:pStyle w:val="PR3"/>
        <w:numPr>
          <w:ilvl w:val="6"/>
          <w:numId w:val="1"/>
        </w:numPr>
        <w:rPr/>
      </w:pPr>
      <w:r>
        <w:rPr/>
        <w:t xml:space="preserve">Conduit Connections: Knock out for </w:t>
      </w:r>
      <w:r>
        <w:rPr>
          <w:rStyle w:val="IP"/>
        </w:rPr>
        <w:t>1/2-inch</w:t>
      </w:r>
      <w:r>
        <w:rPr>
          <w:rStyle w:val="SI"/>
        </w:rPr>
        <w:t xml:space="preserve"> (15-mm)</w:t>
      </w:r>
      <w:r>
        <w:rPr/>
        <w:t xml:space="preserve"> trade-size conduit connection on side of enclosure.</w:t>
      </w:r>
    </w:p>
    <w:p>
      <w:pPr>
        <w:pStyle w:val="PR3"/>
        <w:numPr>
          <w:ilvl w:val="6"/>
          <w:numId w:val="1"/>
        </w:numPr>
        <w:rPr/>
      </w:pPr>
      <w:r>
        <w:rPr/>
        <w:t>Wire Connections: Labeled screw terminal block.</w:t>
      </w:r>
    </w:p>
    <w:p>
      <w:pPr>
        <w:pStyle w:val="PR3"/>
        <w:numPr>
          <w:ilvl w:val="6"/>
          <w:numId w:val="1"/>
        </w:numPr>
        <w:rPr/>
      </w:pPr>
      <w:r>
        <w:rPr/>
        <w:t>Wetted Parts: 17-4 PH or 300 series stainless steel.</w:t>
      </w:r>
    </w:p>
    <w:p>
      <w:pPr>
        <w:pStyle w:val="PR3"/>
        <w:numPr>
          <w:ilvl w:val="6"/>
          <w:numId w:val="1"/>
        </w:numPr>
        <w:rPr/>
      </w:pPr>
      <w:r>
        <w:rPr/>
        <w:t>Mounting: Include mounting brackets suitable for installation.</w:t>
      </w:r>
    </w:p>
    <w:p>
      <w:pPr>
        <w:pStyle w:val="CMT"/>
        <w:rPr/>
      </w:pPr>
      <w:r>
        <w:rPr/>
        <w:t>Retain "Valve Manifolds" Subparagraph below for optional valve manifold. Five-valve manifolds are not available on from all listed manufacturers. Consult manufacturers.</w:t>
      </w:r>
    </w:p>
    <w:p>
      <w:pPr>
        <w:pStyle w:val="PR2"/>
        <w:numPr>
          <w:ilvl w:val="5"/>
          <w:numId w:val="1"/>
        </w:numPr>
        <w:spacing w:before="240" w:after="0"/>
        <w:rPr/>
      </w:pPr>
      <w:r>
        <w:rPr/>
        <w:t>Valve Manifolds:</w:t>
      </w:r>
    </w:p>
    <w:p>
      <w:pPr>
        <w:pStyle w:val="PR3"/>
        <w:numPr>
          <w:ilvl w:val="6"/>
          <w:numId w:val="1"/>
        </w:numPr>
        <w:spacing w:before="240" w:after="0"/>
        <w:rPr/>
      </w:pPr>
      <w:r>
        <w:rPr/>
        <w:t>Include [</w:t>
      </w:r>
      <w:r>
        <w:rPr>
          <w:b/>
        </w:rPr>
        <w:t>three</w:t>
      </w:r>
      <w:r>
        <w:rPr/>
        <w:t>] [</w:t>
      </w:r>
      <w:r>
        <w:rPr>
          <w:b/>
        </w:rPr>
        <w:t>or</w:t>
      </w:r>
      <w:r>
        <w:rPr/>
        <w:t>] [</w:t>
      </w:r>
      <w:r>
        <w:rPr>
          <w:b/>
        </w:rPr>
        <w:t>five</w:t>
      </w:r>
      <w:r>
        <w:rPr/>
        <w:t>]-valve manifold with each transmitter.</w:t>
      </w:r>
    </w:p>
    <w:p>
      <w:pPr>
        <w:pStyle w:val="PR3"/>
        <w:numPr>
          <w:ilvl w:val="6"/>
          <w:numId w:val="1"/>
        </w:numPr>
        <w:rPr/>
      </w:pPr>
      <w:r>
        <w:rPr/>
        <w:t>Construction: Brass, bronze, or stainless steel.</w:t>
      </w:r>
    </w:p>
    <w:p>
      <w:pPr>
        <w:pStyle w:val="PR3"/>
        <w:numPr>
          <w:ilvl w:val="6"/>
          <w:numId w:val="1"/>
        </w:numPr>
        <w:rPr/>
      </w:pPr>
      <w:r>
        <w:rPr/>
        <w:t>Process Connections: [</w:t>
      </w:r>
      <w:r>
        <w:rPr>
          <w:rStyle w:val="IP"/>
          <w:b/>
        </w:rPr>
        <w:t>NPS 1/4</w:t>
      </w:r>
      <w:r>
        <w:rPr>
          <w:rStyle w:val="SI"/>
          <w:b/>
        </w:rPr>
        <w:t xml:space="preserve"> (DN 8)</w:t>
      </w:r>
      <w:r>
        <w:rPr/>
        <w:t>] &lt;</w:t>
      </w:r>
      <w:r>
        <w:rPr>
          <w:b/>
        </w:rPr>
        <w:t>Insert pipe size</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Installer present, for compliance with requirements for installation tolerances and other conditions affecting performance of the Work.</w:t>
      </w:r>
    </w:p>
    <w:p>
      <w:pPr>
        <w:pStyle w:val="PR1"/>
        <w:numPr>
          <w:ilvl w:val="4"/>
          <w:numId w:val="1"/>
        </w:numPr>
        <w:rPr/>
      </w:pPr>
      <w:r>
        <w:rPr/>
        <w:t>Examine roughing-in for instruments installed in piping to verify actual locations of connections before installation.</w:t>
      </w:r>
    </w:p>
    <w:p>
      <w:pPr>
        <w:pStyle w:val="PR1"/>
        <w:numPr>
          <w:ilvl w:val="4"/>
          <w:numId w:val="1"/>
        </w:numPr>
        <w:rPr/>
      </w:pPr>
      <w:r>
        <w:rPr/>
        <w:t>Examine roughing-in for instruments installed in duct systems to verify actual locations of connections before installation.</w:t>
      </w:r>
    </w:p>
    <w:p>
      <w:pPr>
        <w:pStyle w:val="PR1"/>
        <w:numPr>
          <w:ilvl w:val="4"/>
          <w:numId w:val="1"/>
        </w:numPr>
        <w:rPr/>
      </w:pPr>
      <w:r>
        <w:rPr/>
        <w:t>Provide the services of an independent inspection agency to confirm that proposed mounting locations comply with requirements indicated and approved submittals.</w:t>
      </w:r>
    </w:p>
    <w:p>
      <w:pPr>
        <w:pStyle w:val="PR2"/>
        <w:numPr>
          <w:ilvl w:val="5"/>
          <w:numId w:val="1"/>
        </w:numPr>
        <w:spacing w:before="240" w:after="0"/>
        <w:rPr/>
      </w:pPr>
      <w:r>
        <w:rPr/>
        <w:t>Indicate dimensioned locations with mounting height for all surface-mounted products to walls and ceilings on Shop Drawings.</w:t>
      </w:r>
    </w:p>
    <w:p>
      <w:pPr>
        <w:pStyle w:val="PR2"/>
        <w:numPr>
          <w:ilvl w:val="5"/>
          <w:numId w:val="1"/>
        </w:numPr>
        <w:rPr/>
      </w:pPr>
      <w:r>
        <w:rPr/>
        <w:t>Do not begin installation without submittal approval of mounting location.</w:t>
      </w:r>
    </w:p>
    <w:p>
      <w:pPr>
        <w:pStyle w:val="PR1"/>
        <w:numPr>
          <w:ilvl w:val="4"/>
          <w:numId w:val="1"/>
        </w:numPr>
        <w:rPr/>
      </w:pPr>
      <w:r>
        <w:rPr/>
        <w:t>Complete installation rough-in only after confirmation by independent inspection is complete and approval of location is documented for review by Owner and Architect on request.</w:t>
      </w:r>
    </w:p>
    <w:p>
      <w:pPr>
        <w:pStyle w:val="PR1"/>
        <w:numPr>
          <w:ilvl w:val="4"/>
          <w:numId w:val="1"/>
        </w:numPr>
        <w:rPr/>
      </w:pPr>
      <w:r>
        <w:rPr/>
        <w:t>Prepare written report, endorsed by Installer, listing conditions detrimental to performance.</w:t>
      </w:r>
    </w:p>
    <w:p>
      <w:pPr>
        <w:pStyle w:val="PR1"/>
        <w:numPr>
          <w:ilvl w:val="4"/>
          <w:numId w:val="1"/>
        </w:numPr>
        <w:rPr/>
      </w:pPr>
      <w:r>
        <w:rPr/>
        <w:t>Proceed with installation only after unsatisfactory conditions have been corrected.</w:t>
      </w:r>
    </w:p>
    <w:p>
      <w:pPr>
        <w:pStyle w:val="CMT"/>
        <w:rPr/>
      </w:pPr>
      <w:r>
        <w:rPr/>
        <w:t>Retain "Instrument Applications" Article below unless all requirements for instruments for different applications are indicated on Drawings. Where Drawings indicate only some requirements, revise this article accordingly.</w:t>
      </w:r>
    </w:p>
    <w:p>
      <w:pPr>
        <w:pStyle w:val="CMT"/>
        <w:rPr/>
      </w:pPr>
      <w:r>
        <w:rPr/>
        <w:t>Options indicated in "Instrument Applications" Article are provided where multiple product options are specified. Where only a single product is specified for an instrument type, that product is not included in "Instrument Applications" Article.</w:t>
      </w:r>
    </w:p>
    <w:p>
      <w:pPr>
        <w:pStyle w:val="ART"/>
        <w:numPr>
          <w:ilvl w:val="3"/>
          <w:numId w:val="1"/>
        </w:numPr>
        <w:ind w:hanging="0" w:left="0"/>
        <w:rPr/>
      </w:pPr>
      <w:r>
        <w:rPr/>
        <w:t>INSTRUMENT APPLICATIONS</w:t>
      </w:r>
    </w:p>
    <w:p>
      <w:pPr>
        <w:pStyle w:val="CMT"/>
        <w:rPr/>
      </w:pPr>
      <w:r>
        <w:rPr/>
        <w:t>Retain first paragraph below and delete subsequent subparagraphs if requirements are delegated to Contractor. Delete this article if instrument types are indicated on Drawings.</w:t>
      </w:r>
    </w:p>
    <w:p>
      <w:pPr>
        <w:pStyle w:val="PR1"/>
        <w:numPr>
          <w:ilvl w:val="4"/>
          <w:numId w:val="1"/>
        </w:numPr>
        <w:rPr/>
      </w:pPr>
      <w:r>
        <w:rPr/>
        <w:t>Select from instrument types to achieve performance requirements and characteristics indicated while subjected to full range of system operation encountered.</w:t>
      </w:r>
    </w:p>
    <w:p>
      <w:pPr>
        <w:pStyle w:val="PR1"/>
        <w:numPr>
          <w:ilvl w:val="4"/>
          <w:numId w:val="1"/>
        </w:numPr>
        <w:rPr/>
      </w:pPr>
      <w:r>
        <w:rPr/>
        <w:t>Thermal Airflow-Measurement Stations:</w:t>
      </w:r>
    </w:p>
    <w:p>
      <w:pPr>
        <w:pStyle w:val="PR2"/>
        <w:numPr>
          <w:ilvl w:val="5"/>
          <w:numId w:val="1"/>
        </w:numPr>
        <w:spacing w:before="240" w:after="0"/>
        <w:rPr/>
      </w:pPr>
      <w:r>
        <w:rPr/>
        <w:t>For Ducts/Plenums: [</w:t>
      </w:r>
      <w:r>
        <w:rPr>
          <w:b/>
        </w:rPr>
        <w:t>All applications</w:t>
      </w:r>
      <w:r>
        <w:rPr/>
        <w:t>] &lt;</w:t>
      </w:r>
      <w:r>
        <w:rPr>
          <w:b/>
        </w:rPr>
        <w:t>Insert applications</w:t>
      </w:r>
      <w:r>
        <w:rPr/>
        <w:t>&gt;.</w:t>
      </w:r>
    </w:p>
    <w:p>
      <w:pPr>
        <w:pStyle w:val="PR2"/>
        <w:numPr>
          <w:ilvl w:val="5"/>
          <w:numId w:val="1"/>
        </w:numPr>
        <w:rPr/>
      </w:pPr>
      <w:r>
        <w:rPr/>
        <w:t>For Small Ducts/Plenums: [</w:t>
      </w:r>
      <w:r>
        <w:rPr>
          <w:b/>
        </w:rPr>
        <w:t>All applications</w:t>
      </w:r>
      <w:r>
        <w:rPr/>
        <w:t>] &lt;</w:t>
      </w:r>
      <w:r>
        <w:rPr>
          <w:b/>
        </w:rPr>
        <w:t>Insert applications</w:t>
      </w:r>
      <w:r>
        <w:rPr/>
        <w:t>&gt;.</w:t>
      </w:r>
    </w:p>
    <w:p>
      <w:pPr>
        <w:pStyle w:val="PR2"/>
        <w:numPr>
          <w:ilvl w:val="5"/>
          <w:numId w:val="1"/>
        </w:numPr>
        <w:rPr/>
      </w:pPr>
      <w:r>
        <w:rPr/>
        <w:t>For Fan Arrays: [</w:t>
      </w:r>
      <w:r>
        <w:rPr>
          <w:b/>
        </w:rPr>
        <w:t>All applications</w:t>
      </w:r>
      <w:r>
        <w:rPr/>
        <w:t>] &lt;</w:t>
      </w:r>
      <w:r>
        <w:rPr>
          <w:b/>
        </w:rPr>
        <w:t>Insert applications</w:t>
      </w:r>
      <w:r>
        <w:rPr/>
        <w:t>&gt;.</w:t>
      </w:r>
    </w:p>
    <w:p>
      <w:pPr>
        <w:pStyle w:val="PR2"/>
        <w:numPr>
          <w:ilvl w:val="5"/>
          <w:numId w:val="1"/>
        </w:numPr>
        <w:rPr/>
      </w:pPr>
      <w:r>
        <w:rPr/>
        <w:t>For Single-Width Single-Inlet (SWSI) or Double-Width Double-Inlet (DWDI) Fans: [</w:t>
      </w:r>
      <w:r>
        <w:rPr>
          <w:b/>
        </w:rPr>
        <w:t>All applications</w:t>
      </w:r>
      <w:r>
        <w:rPr/>
        <w:t>] &lt;</w:t>
      </w:r>
      <w:r>
        <w:rPr>
          <w:b/>
        </w:rPr>
        <w:t>Insert applications</w:t>
      </w:r>
      <w:r>
        <w:rPr/>
        <w:t>&gt;.</w:t>
      </w:r>
    </w:p>
    <w:p>
      <w:pPr>
        <w:pStyle w:val="PR2"/>
        <w:numPr>
          <w:ilvl w:val="5"/>
          <w:numId w:val="1"/>
        </w:numPr>
        <w:rPr/>
      </w:pPr>
      <w:r>
        <w:rPr/>
        <w:t>For Air Terminal Units: [</w:t>
      </w:r>
      <w:r>
        <w:rPr>
          <w:b/>
        </w:rPr>
        <w:t>All applications</w:t>
      </w:r>
      <w:r>
        <w:rPr/>
        <w:t>] &lt;</w:t>
      </w:r>
      <w:r>
        <w:rPr>
          <w:b/>
        </w:rPr>
        <w:t>Insert applications</w:t>
      </w:r>
      <w:r>
        <w:rPr/>
        <w:t>&gt;.</w:t>
      </w:r>
    </w:p>
    <w:p>
      <w:pPr>
        <w:pStyle w:val="PR2"/>
        <w:numPr>
          <w:ilvl w:val="5"/>
          <w:numId w:val="1"/>
        </w:numPr>
        <w:rPr/>
      </w:pPr>
      <w:r>
        <w:rPr/>
        <w:t>For Packaged HVAC Units: [</w:t>
      </w:r>
      <w:r>
        <w:rPr>
          <w:b/>
        </w:rPr>
        <w:t>All applications</w:t>
      </w:r>
      <w:r>
        <w:rPr/>
        <w:t>] &lt;</w:t>
      </w:r>
      <w:r>
        <w:rPr>
          <w:b/>
        </w:rPr>
        <w:t>Insert applications</w:t>
      </w:r>
      <w:r>
        <w:rPr/>
        <w:t>&gt;.</w:t>
      </w:r>
    </w:p>
    <w:p>
      <w:pPr>
        <w:pStyle w:val="PR2"/>
        <w:numPr>
          <w:ilvl w:val="5"/>
          <w:numId w:val="1"/>
        </w:numPr>
        <w:rPr/>
      </w:pPr>
      <w:r>
        <w:rPr/>
        <w:t>For Data Center Server Rack Airflow/Pressure and Temperature Monitoring: [</w:t>
      </w:r>
      <w:r>
        <w:rPr>
          <w:b/>
        </w:rPr>
        <w:t>All applications</w:t>
      </w:r>
      <w:r>
        <w:rPr/>
        <w:t>] &lt;</w:t>
      </w:r>
      <w:r>
        <w:rPr>
          <w:b/>
        </w:rPr>
        <w:t>Insert applications</w:t>
      </w:r>
      <w:r>
        <w:rPr/>
        <w:t>&gt;.</w:t>
      </w:r>
    </w:p>
    <w:p>
      <w:pPr>
        <w:pStyle w:val="PR1"/>
        <w:numPr>
          <w:ilvl w:val="4"/>
          <w:numId w:val="1"/>
        </w:numPr>
        <w:rPr/>
      </w:pPr>
      <w:r>
        <w:rPr/>
        <w:t>Velocity Pressure Duct-Mounted Airflow Sensors:</w:t>
      </w:r>
    </w:p>
    <w:p>
      <w:pPr>
        <w:pStyle w:val="CMT"/>
        <w:rPr/>
      </w:pPr>
      <w:r>
        <w:rPr/>
        <w:t>Review operating velocity range with instrument manufacturers to ensure project requirements are achievable. Options in "Measured Velocities Greater Than 500 fpm (2.5 m/s)" Subparagraph below may not be achievable by all products and manufacturers.</w:t>
      </w:r>
    </w:p>
    <w:p>
      <w:pPr>
        <w:pStyle w:val="PR2"/>
        <w:numPr>
          <w:ilvl w:val="5"/>
          <w:numId w:val="1"/>
        </w:numPr>
        <w:spacing w:before="240" w:after="0"/>
        <w:rPr/>
      </w:pPr>
      <w:r>
        <w:rPr/>
        <w:t>Measured Velocities Greater Than 500 fpm (2.5 m/s): [</w:t>
      </w:r>
      <w:r>
        <w:rPr>
          <w:b/>
        </w:rPr>
        <w:t>Velocity pressure pitot-tube airflow sensor stations for duct applications</w:t>
      </w:r>
      <w:r>
        <w:rPr/>
        <w:t>] [</w:t>
      </w:r>
      <w:r>
        <w:rPr>
          <w:b/>
        </w:rPr>
        <w:t>Velocity pressure probe-type airflow sensor stations for duct applications</w:t>
      </w:r>
      <w:r>
        <w:rPr/>
        <w:t>] [</w:t>
      </w:r>
      <w:r>
        <w:rPr>
          <w:b/>
        </w:rPr>
        <w:t>velocity pressure probe-type airflow sensors for duct applications</w:t>
      </w:r>
      <w:r>
        <w:rPr/>
        <w:t>].</w:t>
      </w:r>
    </w:p>
    <w:p>
      <w:pPr>
        <w:pStyle w:val="PR1"/>
        <w:numPr>
          <w:ilvl w:val="4"/>
          <w:numId w:val="1"/>
        </w:numPr>
        <w:rPr/>
      </w:pPr>
      <w:r>
        <w:rPr/>
        <w:t>Fan-Mounted Airflow Sensors:</w:t>
      </w:r>
    </w:p>
    <w:p>
      <w:pPr>
        <w:pStyle w:val="CMT"/>
        <w:rPr/>
      </w:pPr>
      <w:r>
        <w:rPr/>
        <w:t>Review operating velocity range with instrument manufacturers to ensure project requirements are achievable. Options in "Measured Velocities Greater Than 500 fpm (2.5 m/s)" Subparagraph below may not be achievable by all products and manufacturers.</w:t>
      </w:r>
    </w:p>
    <w:p>
      <w:pPr>
        <w:pStyle w:val="PR2"/>
        <w:numPr>
          <w:ilvl w:val="5"/>
          <w:numId w:val="1"/>
        </w:numPr>
        <w:spacing w:before="240" w:after="0"/>
        <w:rPr/>
      </w:pPr>
      <w:r>
        <w:rPr/>
        <w:t>Measured Velocities Greater Than 500 fpm (2.5 m/s): [</w:t>
      </w:r>
      <w:r>
        <w:rPr>
          <w:b/>
        </w:rPr>
        <w:t>Velocity pressure probe-type fan inlet airflow traverse sensors</w:t>
      </w:r>
      <w:r>
        <w:rPr/>
        <w:t>] [</w:t>
      </w:r>
      <w:r>
        <w:rPr>
          <w:b/>
        </w:rPr>
        <w:t>Piezometer ring fan inlet airflow sensor</w:t>
      </w:r>
      <w:r>
        <w:rPr/>
        <w:t>].</w:t>
      </w:r>
    </w:p>
    <w:p>
      <w:pPr>
        <w:pStyle w:val="PR1"/>
        <w:numPr>
          <w:ilvl w:val="4"/>
          <w:numId w:val="1"/>
        </w:numPr>
        <w:rPr/>
      </w:pPr>
      <w:r>
        <w:rPr/>
        <w:t>Outdoor Airflow Measurement: [</w:t>
      </w:r>
      <w:r>
        <w:rPr>
          <w:b/>
        </w:rPr>
        <w:t>Outdoor airflow-measurement system using differential static pressure</w:t>
      </w:r>
      <w:r>
        <w:rPr/>
        <w:t>] [</w:t>
      </w:r>
      <w:r>
        <w:rPr>
          <w:b/>
        </w:rPr>
        <w:t>Thermal airflow-measurement stations</w:t>
      </w:r>
      <w:r>
        <w:rPr/>
        <w:t>].</w:t>
      </w:r>
    </w:p>
    <w:p>
      <w:pPr>
        <w:pStyle w:val="PR1"/>
        <w:numPr>
          <w:ilvl w:val="4"/>
          <w:numId w:val="1"/>
        </w:numPr>
        <w:rPr/>
      </w:pPr>
      <w:r>
        <w:rPr/>
        <w:t>Airflow Switches:</w:t>
      </w:r>
    </w:p>
    <w:p>
      <w:pPr>
        <w:pStyle w:val="PR2"/>
        <w:numPr>
          <w:ilvl w:val="5"/>
          <w:numId w:val="1"/>
        </w:numPr>
        <w:spacing w:before="240" w:after="0"/>
        <w:rPr/>
      </w:pPr>
      <w:r>
        <w:rPr/>
        <w:t>Measured Velocities 400 fpm (2.0 m/s) and Less: Polymer film sail switch.</w:t>
      </w:r>
    </w:p>
    <w:p>
      <w:pPr>
        <w:pStyle w:val="PR2"/>
        <w:numPr>
          <w:ilvl w:val="5"/>
          <w:numId w:val="1"/>
        </w:numPr>
        <w:rPr/>
      </w:pPr>
      <w:r>
        <w:rPr/>
        <w:t>Measured Velocities Greater than 400 fpm (2.0 m/s): Stainless steel single-vane switch.</w:t>
      </w:r>
    </w:p>
    <w:p>
      <w:pPr>
        <w:pStyle w:val="PR1"/>
        <w:numPr>
          <w:ilvl w:val="4"/>
          <w:numId w:val="1"/>
        </w:numPr>
        <w:rPr/>
      </w:pPr>
      <w:r>
        <w:rPr/>
        <w:t>Airflow Transmitters for Use with Velocity Pressure-Type Sensors:</w:t>
      </w:r>
    </w:p>
    <w:p>
      <w:pPr>
        <w:pStyle w:val="CMT"/>
        <w:rPr/>
      </w:pPr>
      <w:r>
        <w:rPr/>
        <w:t>Copy and revise subparagraphs below to suit each unique application requiring a different airflow transmitter type. Critical applications should use best accuracy transmitter with auto-zero feature.</w:t>
      </w:r>
    </w:p>
    <w:p>
      <w:pPr>
        <w:pStyle w:val="PR2"/>
        <w:numPr>
          <w:ilvl w:val="5"/>
          <w:numId w:val="1"/>
        </w:numPr>
        <w:spacing w:before="240" w:after="0"/>
        <w:rPr/>
      </w:pPr>
      <w:r>
        <w:rPr/>
        <w:t>Exhaust Air Airflow: [</w:t>
      </w:r>
      <w:r>
        <w:rPr>
          <w:b/>
        </w:rPr>
        <w:t>Airflow transmitter with 0.10 percent accuracy and auto-zero feature</w:t>
      </w:r>
      <w:r>
        <w:rPr/>
        <w:t>] [</w:t>
      </w:r>
      <w:r>
        <w:rPr>
          <w:b/>
        </w:rPr>
        <w:t>Airflow transmitter with 0.25 percent accuracy and auto-zero feature</w:t>
      </w:r>
      <w:r>
        <w:rPr/>
        <w:t>] [</w:t>
      </w:r>
      <w:r>
        <w:rPr>
          <w:b/>
        </w:rPr>
        <w:t>Pressure differential transmitter for airflow measurement</w:t>
      </w:r>
      <w:r>
        <w:rPr/>
        <w:t>] [</w:t>
      </w:r>
      <w:r>
        <w:rPr>
          <w:b/>
        </w:rPr>
        <w:t>Pressure differential indicating transmitter, switch, and controller for airflow measurement</w:t>
      </w:r>
      <w:r>
        <w:rPr/>
        <w:t>].</w:t>
      </w:r>
    </w:p>
    <w:p>
      <w:pPr>
        <w:pStyle w:val="PR2"/>
        <w:numPr>
          <w:ilvl w:val="5"/>
          <w:numId w:val="1"/>
        </w:numPr>
        <w:rPr/>
      </w:pPr>
      <w:r>
        <w:rPr/>
        <w:t>Outdoor Air Airflow: [</w:t>
      </w:r>
      <w:r>
        <w:rPr>
          <w:b/>
        </w:rPr>
        <w:t>Airflow transmitter with 0.10 percent accuracy and auto-zero feature</w:t>
      </w:r>
      <w:r>
        <w:rPr/>
        <w:t>] [</w:t>
      </w:r>
      <w:r>
        <w:rPr>
          <w:b/>
        </w:rPr>
        <w:t>Airflow transmitter with 0.25 percent accuracy and auto-zero feature</w:t>
      </w:r>
      <w:r>
        <w:rPr/>
        <w:t>] [</w:t>
      </w:r>
      <w:r>
        <w:rPr>
          <w:b/>
        </w:rPr>
        <w:t>Pressure differential transmitter for airflow measurement</w:t>
      </w:r>
      <w:r>
        <w:rPr/>
        <w:t>] [</w:t>
      </w:r>
      <w:r>
        <w:rPr>
          <w:b/>
        </w:rPr>
        <w:t>Pressure differential indicating transmitter, switch, and controller for airflow measurement</w:t>
      </w:r>
      <w:r>
        <w:rPr/>
        <w:t>].</w:t>
      </w:r>
    </w:p>
    <w:p>
      <w:pPr>
        <w:pStyle w:val="PR2"/>
        <w:numPr>
          <w:ilvl w:val="5"/>
          <w:numId w:val="1"/>
        </w:numPr>
        <w:rPr/>
      </w:pPr>
      <w:r>
        <w:rPr/>
        <w:t>Return Air Airflow: [</w:t>
      </w:r>
      <w:r>
        <w:rPr>
          <w:b/>
        </w:rPr>
        <w:t>Airflow transmitter with 0.10 percent accuracy and auto-zero feature</w:t>
      </w:r>
      <w:r>
        <w:rPr/>
        <w:t>] [</w:t>
      </w:r>
      <w:r>
        <w:rPr>
          <w:b/>
        </w:rPr>
        <w:t>Airflow transmitter with 0.25 percent accuracy and auto-zero feature</w:t>
      </w:r>
      <w:r>
        <w:rPr/>
        <w:t>] [</w:t>
      </w:r>
      <w:r>
        <w:rPr>
          <w:b/>
        </w:rPr>
        <w:t>Pressure differential transmitter for airflow measurement</w:t>
      </w:r>
      <w:r>
        <w:rPr/>
        <w:t>] [</w:t>
      </w:r>
      <w:r>
        <w:rPr>
          <w:b/>
        </w:rPr>
        <w:t>Pressure differential indicating transmitter, switch, and controller for airflow measurement</w:t>
      </w:r>
      <w:r>
        <w:rPr/>
        <w:t>].</w:t>
      </w:r>
    </w:p>
    <w:p>
      <w:pPr>
        <w:pStyle w:val="PR2"/>
        <w:numPr>
          <w:ilvl w:val="5"/>
          <w:numId w:val="1"/>
        </w:numPr>
        <w:rPr/>
      </w:pPr>
      <w:r>
        <w:rPr/>
        <w:t>Supply Air Airflow: [</w:t>
      </w:r>
      <w:r>
        <w:rPr>
          <w:b/>
        </w:rPr>
        <w:t>Airflow transmitter with 0.10 percent accuracy and auto-zero feature</w:t>
      </w:r>
      <w:r>
        <w:rPr/>
        <w:t>] [</w:t>
      </w:r>
      <w:r>
        <w:rPr>
          <w:b/>
        </w:rPr>
        <w:t>Airflow transmitter with 0.25 percent accuracy and auto-zero feature</w:t>
      </w:r>
      <w:r>
        <w:rPr/>
        <w:t>] [</w:t>
      </w:r>
      <w:r>
        <w:rPr>
          <w:b/>
        </w:rPr>
        <w:t>Pressure differential transmitter for airflow measurement</w:t>
      </w:r>
      <w:r>
        <w:rPr/>
        <w:t>] [</w:t>
      </w:r>
      <w:r>
        <w:rPr>
          <w:b/>
        </w:rPr>
        <w:t>Pressure differential indicating transmitter, switch, and controller for airflow measurement</w:t>
      </w:r>
      <w:r>
        <w:rPr/>
        <w:t>].</w:t>
      </w:r>
    </w:p>
    <w:p>
      <w:pPr>
        <w:pStyle w:val="PR1"/>
        <w:numPr>
          <w:ilvl w:val="4"/>
          <w:numId w:val="1"/>
        </w:numPr>
        <w:rPr/>
      </w:pPr>
      <w:r>
        <w:rPr/>
        <w:t>Liquid Flow Sensors (Primary Elements):</w:t>
      </w:r>
    </w:p>
    <w:p>
      <w:pPr>
        <w:pStyle w:val="CMT"/>
        <w:rPr/>
      </w:pPr>
      <w:r>
        <w:rPr/>
        <w:t>Copy and revise subparagraphs below to suit each system and unique applications requiring a different type of liquid flow sensor (primary element). Where "(Insert system)" is indicated, insert system type: "Chilled," "Condenser," "Heat recovery," "Hot water," or "Steam condensate." Where "(Insert unique application)" is indicated, insert unique requirement, such as equipment class; or if common to all, insert "General."</w:t>
      </w:r>
    </w:p>
    <w:p>
      <w:pPr>
        <w:pStyle w:val="PR2"/>
        <w:numPr>
          <w:ilvl w:val="5"/>
          <w:numId w:val="1"/>
        </w:numPr>
        <w:spacing w:before="240" w:after="0"/>
        <w:rPr/>
      </w:pPr>
      <w:r>
        <w:rPr/>
        <w:t>Averaging Pitot Tubes: &lt;</w:t>
      </w:r>
      <w:r>
        <w:rPr>
          <w:b/>
        </w:rPr>
        <w:t>Insert system</w:t>
      </w:r>
      <w:r>
        <w:rPr/>
        <w:t>&gt; &lt;</w:t>
      </w:r>
      <w:r>
        <w:rPr>
          <w:b/>
        </w:rPr>
        <w:t>Insert unique application</w:t>
      </w:r>
      <w:r>
        <w:rPr/>
        <w:t>&gt;.</w:t>
      </w:r>
    </w:p>
    <w:p>
      <w:pPr>
        <w:pStyle w:val="PR2"/>
        <w:numPr>
          <w:ilvl w:val="5"/>
          <w:numId w:val="1"/>
        </w:numPr>
        <w:rPr/>
      </w:pPr>
      <w:r>
        <w:rPr/>
        <w:t>Venturis: &lt;</w:t>
      </w:r>
      <w:r>
        <w:rPr>
          <w:b/>
        </w:rPr>
        <w:t>Insert system</w:t>
      </w:r>
      <w:r>
        <w:rPr/>
        <w:t>&gt; &lt;</w:t>
      </w:r>
      <w:r>
        <w:rPr>
          <w:b/>
        </w:rPr>
        <w:t>Insert unique application</w:t>
      </w:r>
      <w:r>
        <w:rPr/>
        <w:t>&gt;.</w:t>
      </w:r>
    </w:p>
    <w:p>
      <w:pPr>
        <w:pStyle w:val="PR2"/>
        <w:numPr>
          <w:ilvl w:val="5"/>
          <w:numId w:val="1"/>
        </w:numPr>
        <w:rPr/>
      </w:pPr>
      <w:r>
        <w:rPr/>
        <w:t>Orifice Plates: &lt;</w:t>
      </w:r>
      <w:r>
        <w:rPr>
          <w:b/>
        </w:rPr>
        <w:t>Insert system</w:t>
      </w:r>
      <w:r>
        <w:rPr/>
        <w:t>&gt; &lt;</w:t>
      </w:r>
      <w:r>
        <w:rPr>
          <w:b/>
        </w:rPr>
        <w:t>Insert unique application</w:t>
      </w:r>
      <w:r>
        <w:rPr/>
        <w:t>&gt;.</w:t>
      </w:r>
    </w:p>
    <w:p>
      <w:pPr>
        <w:pStyle w:val="PR2"/>
        <w:numPr>
          <w:ilvl w:val="5"/>
          <w:numId w:val="1"/>
        </w:numPr>
        <w:rPr/>
      </w:pPr>
      <w:r>
        <w:rPr/>
        <w:t>Segmented Wedge: &lt;</w:t>
      </w:r>
      <w:r>
        <w:rPr>
          <w:b/>
        </w:rPr>
        <w:t>Insert system</w:t>
      </w:r>
      <w:r>
        <w:rPr/>
        <w:t>&gt; &lt;</w:t>
      </w:r>
      <w:r>
        <w:rPr>
          <w:b/>
        </w:rPr>
        <w:t>Insert unique application</w:t>
      </w:r>
      <w:r>
        <w:rPr/>
        <w:t>&gt;.</w:t>
      </w:r>
    </w:p>
    <w:p>
      <w:pPr>
        <w:pStyle w:val="PR1"/>
        <w:numPr>
          <w:ilvl w:val="4"/>
          <w:numId w:val="1"/>
        </w:numPr>
        <w:rPr/>
      </w:pPr>
      <w:r>
        <w:rPr/>
        <w:t>Steam Flow Sensors (Primary Elements):</w:t>
      </w:r>
    </w:p>
    <w:p>
      <w:pPr>
        <w:pStyle w:val="PR2"/>
        <w:numPr>
          <w:ilvl w:val="5"/>
          <w:numId w:val="1"/>
        </w:numPr>
        <w:spacing w:before="240" w:after="0"/>
        <w:rPr/>
      </w:pPr>
      <w:r>
        <w:rPr/>
        <w:t>Averaging Pitot Tubes: &lt;</w:t>
      </w:r>
      <w:r>
        <w:rPr>
          <w:b/>
        </w:rPr>
        <w:t>Insert system</w:t>
      </w:r>
      <w:r>
        <w:rPr/>
        <w:t>&gt; &lt;</w:t>
      </w:r>
      <w:r>
        <w:rPr>
          <w:b/>
        </w:rPr>
        <w:t>Insert unique application</w:t>
      </w:r>
      <w:r>
        <w:rPr/>
        <w:t>&gt;.</w:t>
      </w:r>
    </w:p>
    <w:p>
      <w:pPr>
        <w:pStyle w:val="PR2"/>
        <w:numPr>
          <w:ilvl w:val="5"/>
          <w:numId w:val="1"/>
        </w:numPr>
        <w:rPr/>
      </w:pPr>
      <w:r>
        <w:rPr/>
        <w:t>Venturis: &lt;</w:t>
      </w:r>
      <w:r>
        <w:rPr>
          <w:b/>
        </w:rPr>
        <w:t>Insert system</w:t>
      </w:r>
      <w:r>
        <w:rPr/>
        <w:t>&gt; &lt;</w:t>
      </w:r>
      <w:r>
        <w:rPr>
          <w:b/>
        </w:rPr>
        <w:t>Insert unique application</w:t>
      </w:r>
      <w:r>
        <w:rPr/>
        <w:t>&gt;.</w:t>
      </w:r>
    </w:p>
    <w:p>
      <w:pPr>
        <w:pStyle w:val="PR2"/>
        <w:numPr>
          <w:ilvl w:val="5"/>
          <w:numId w:val="1"/>
        </w:numPr>
        <w:rPr/>
      </w:pPr>
      <w:r>
        <w:rPr/>
        <w:t>Orifice Plates: &lt;</w:t>
      </w:r>
      <w:r>
        <w:rPr>
          <w:b/>
        </w:rPr>
        <w:t>Insert system</w:t>
      </w:r>
      <w:r>
        <w:rPr/>
        <w:t>&gt; &lt;</w:t>
      </w:r>
      <w:r>
        <w:rPr>
          <w:b/>
        </w:rPr>
        <w:t>Insert unique application</w:t>
      </w:r>
      <w:r>
        <w:rPr/>
        <w:t>&gt;.</w:t>
      </w:r>
    </w:p>
    <w:p>
      <w:pPr>
        <w:pStyle w:val="PR2"/>
        <w:numPr>
          <w:ilvl w:val="5"/>
          <w:numId w:val="1"/>
        </w:numPr>
        <w:rPr/>
      </w:pPr>
      <w:r>
        <w:rPr/>
        <w:t>Segmented Wedge: &lt;</w:t>
      </w:r>
      <w:r>
        <w:rPr>
          <w:b/>
        </w:rPr>
        <w:t>Insert system</w:t>
      </w:r>
      <w:r>
        <w:rPr/>
        <w:t>&gt; &lt;</w:t>
      </w:r>
      <w:r>
        <w:rPr>
          <w:b/>
        </w:rPr>
        <w:t>Insert unique application</w:t>
      </w:r>
      <w:r>
        <w:rPr/>
        <w:t>&gt;.</w:t>
      </w:r>
    </w:p>
    <w:p>
      <w:pPr>
        <w:pStyle w:val="PR1"/>
        <w:numPr>
          <w:ilvl w:val="4"/>
          <w:numId w:val="1"/>
        </w:numPr>
        <w:rPr/>
      </w:pPr>
      <w:r>
        <w:rPr/>
        <w:t>Liquid Flow Meters:</w:t>
      </w:r>
    </w:p>
    <w:p>
      <w:pPr>
        <w:pStyle w:val="CMT"/>
        <w:rPr/>
      </w:pPr>
      <w:r>
        <w:rPr/>
        <w:t>Copy and revise subparagraphs below to suit each system and unique applications requiring a different type of liquid flow meter. Where "(Insert system)" is indicated, insert system type: "Chilled," "Condenser," "Heat recovery," Hot water," or "Steam condensate." Where "(Insert unique application)" is indicated, insert unique requirement, such as equipment class; or if common to all, insert "General."</w:t>
      </w:r>
    </w:p>
    <w:p>
      <w:pPr>
        <w:pStyle w:val="PR2"/>
        <w:numPr>
          <w:ilvl w:val="5"/>
          <w:numId w:val="1"/>
        </w:numPr>
        <w:spacing w:before="240" w:after="0"/>
        <w:rPr/>
      </w:pPr>
      <w:r>
        <w:rPr/>
        <w:t>Insertion Impeller Flow Meters with Accuracy of One Percent of Full Scale: &lt;</w:t>
      </w:r>
      <w:r>
        <w:rPr>
          <w:b/>
        </w:rPr>
        <w:t>Insert system</w:t>
      </w:r>
      <w:r>
        <w:rPr/>
        <w:t>&gt; &lt;</w:t>
      </w:r>
      <w:r>
        <w:rPr>
          <w:b/>
        </w:rPr>
        <w:t>Insert unique application</w:t>
      </w:r>
      <w:r>
        <w:rPr/>
        <w:t>&gt;.</w:t>
      </w:r>
    </w:p>
    <w:p>
      <w:pPr>
        <w:pStyle w:val="PR2"/>
        <w:numPr>
          <w:ilvl w:val="5"/>
          <w:numId w:val="1"/>
        </w:numPr>
        <w:rPr/>
      </w:pPr>
      <w:r>
        <w:rPr/>
        <w:t>Insertion Impeller Flow Meters with 0.5 Percent Accuracy: &lt;</w:t>
      </w:r>
      <w:r>
        <w:rPr>
          <w:b/>
        </w:rPr>
        <w:t>Insert system</w:t>
      </w:r>
      <w:r>
        <w:rPr/>
        <w:t>&gt; &lt;</w:t>
      </w:r>
      <w:r>
        <w:rPr>
          <w:b/>
        </w:rPr>
        <w:t>Insert unique application</w:t>
      </w:r>
      <w:r>
        <w:rPr/>
        <w:t>&gt;.</w:t>
      </w:r>
    </w:p>
    <w:p>
      <w:pPr>
        <w:pStyle w:val="PR2"/>
        <w:numPr>
          <w:ilvl w:val="5"/>
          <w:numId w:val="1"/>
        </w:numPr>
        <w:rPr/>
      </w:pPr>
      <w:r>
        <w:rPr/>
        <w:t>Insertion Turbine Flow Meters: &lt;</w:t>
      </w:r>
      <w:r>
        <w:rPr>
          <w:b/>
        </w:rPr>
        <w:t>Insert system</w:t>
      </w:r>
      <w:r>
        <w:rPr/>
        <w:t>&gt; &lt;</w:t>
      </w:r>
      <w:r>
        <w:rPr>
          <w:b/>
        </w:rPr>
        <w:t>Insert unique application</w:t>
      </w:r>
      <w:r>
        <w:rPr/>
        <w:t>&gt;.</w:t>
      </w:r>
    </w:p>
    <w:p>
      <w:pPr>
        <w:pStyle w:val="PR2"/>
        <w:numPr>
          <w:ilvl w:val="5"/>
          <w:numId w:val="1"/>
        </w:numPr>
        <w:rPr/>
      </w:pPr>
      <w:r>
        <w:rPr/>
        <w:t>In-Line Body Turbine Flow Meters: &lt;</w:t>
      </w:r>
      <w:r>
        <w:rPr>
          <w:b/>
        </w:rPr>
        <w:t>Insert system</w:t>
      </w:r>
      <w:r>
        <w:rPr/>
        <w:t>&gt; &lt;</w:t>
      </w:r>
      <w:r>
        <w:rPr>
          <w:b/>
        </w:rPr>
        <w:t>Insert unique application</w:t>
      </w:r>
      <w:r>
        <w:rPr/>
        <w:t>&gt;.</w:t>
      </w:r>
    </w:p>
    <w:p>
      <w:pPr>
        <w:pStyle w:val="PR2"/>
        <w:numPr>
          <w:ilvl w:val="5"/>
          <w:numId w:val="1"/>
        </w:numPr>
        <w:rPr/>
      </w:pPr>
      <w:r>
        <w:rPr/>
        <w:t>In-Line Body Electromagnetic Flow Meters: &lt;</w:t>
      </w:r>
      <w:r>
        <w:rPr>
          <w:b/>
        </w:rPr>
        <w:t>Insert system</w:t>
      </w:r>
      <w:r>
        <w:rPr/>
        <w:t>&gt; &lt;</w:t>
      </w:r>
      <w:r>
        <w:rPr>
          <w:b/>
        </w:rPr>
        <w:t>Insert unique application</w:t>
      </w:r>
      <w:r>
        <w:rPr/>
        <w:t>&gt;.</w:t>
      </w:r>
    </w:p>
    <w:p>
      <w:pPr>
        <w:pStyle w:val="PR2"/>
        <w:numPr>
          <w:ilvl w:val="5"/>
          <w:numId w:val="1"/>
        </w:numPr>
        <w:rPr/>
      </w:pPr>
      <w:r>
        <w:rPr/>
        <w:t>Insertion Electromagnetic Flow Meter: &lt;</w:t>
      </w:r>
      <w:r>
        <w:rPr>
          <w:b/>
        </w:rPr>
        <w:t>Insert system</w:t>
      </w:r>
      <w:r>
        <w:rPr/>
        <w:t>&gt; &lt;</w:t>
      </w:r>
      <w:r>
        <w:rPr>
          <w:b/>
        </w:rPr>
        <w:t>Insert unique application</w:t>
      </w:r>
      <w:r>
        <w:rPr/>
        <w:t>&gt;.</w:t>
      </w:r>
    </w:p>
    <w:p>
      <w:pPr>
        <w:pStyle w:val="PR2"/>
        <w:numPr>
          <w:ilvl w:val="5"/>
          <w:numId w:val="1"/>
        </w:numPr>
        <w:rPr/>
      </w:pPr>
      <w:r>
        <w:rPr/>
        <w:t>In-Line Body Thermal Mass Flow Meters: &lt;</w:t>
      </w:r>
      <w:r>
        <w:rPr>
          <w:b/>
        </w:rPr>
        <w:t>Insert system</w:t>
      </w:r>
      <w:r>
        <w:rPr/>
        <w:t>&gt; &lt;</w:t>
      </w:r>
      <w:r>
        <w:rPr>
          <w:b/>
        </w:rPr>
        <w:t>Insert unique application</w:t>
      </w:r>
      <w:r>
        <w:rPr/>
        <w:t>&gt;.</w:t>
      </w:r>
    </w:p>
    <w:p>
      <w:pPr>
        <w:pStyle w:val="PR2"/>
        <w:numPr>
          <w:ilvl w:val="5"/>
          <w:numId w:val="1"/>
        </w:numPr>
        <w:rPr/>
      </w:pPr>
      <w:r>
        <w:rPr/>
        <w:t>Vortex-Shedding Flow Meter with Integral Temperature Measurement: &lt;</w:t>
      </w:r>
      <w:r>
        <w:rPr>
          <w:b/>
        </w:rPr>
        <w:t>Insert system</w:t>
      </w:r>
      <w:r>
        <w:rPr/>
        <w:t>&gt; &lt;</w:t>
      </w:r>
      <w:r>
        <w:rPr>
          <w:b/>
        </w:rPr>
        <w:t>Insert unique application</w:t>
      </w:r>
      <w:r>
        <w:rPr/>
        <w:t>&gt;.</w:t>
      </w:r>
    </w:p>
    <w:p>
      <w:pPr>
        <w:pStyle w:val="PR2"/>
        <w:numPr>
          <w:ilvl w:val="5"/>
          <w:numId w:val="1"/>
        </w:numPr>
        <w:rPr/>
      </w:pPr>
      <w:r>
        <w:rPr/>
        <w:t>Vortex-Shedding Flow Meter with Integral Pressure and Temperature Measurement: &lt;</w:t>
      </w:r>
      <w:r>
        <w:rPr>
          <w:b/>
        </w:rPr>
        <w:t>Insert system</w:t>
      </w:r>
      <w:r>
        <w:rPr/>
        <w:t>&gt; &lt;</w:t>
      </w:r>
      <w:r>
        <w:rPr>
          <w:b/>
        </w:rPr>
        <w:t>Insert unique application</w:t>
      </w:r>
      <w:r>
        <w:rPr/>
        <w:t>&gt;.</w:t>
      </w:r>
    </w:p>
    <w:p>
      <w:pPr>
        <w:pStyle w:val="PR2"/>
        <w:numPr>
          <w:ilvl w:val="5"/>
          <w:numId w:val="1"/>
        </w:numPr>
        <w:rPr/>
      </w:pPr>
      <w:r>
        <w:rPr/>
        <w:t>Vortex-Shedding Flow Meter for Hazardous Environments: &lt;</w:t>
      </w:r>
      <w:r>
        <w:rPr>
          <w:b/>
        </w:rPr>
        <w:t>Insert system</w:t>
      </w:r>
      <w:r>
        <w:rPr/>
        <w:t>&gt; &lt;</w:t>
      </w:r>
      <w:r>
        <w:rPr>
          <w:b/>
        </w:rPr>
        <w:t>Insert unique application</w:t>
      </w:r>
      <w:r>
        <w:rPr/>
        <w:t>&gt;.</w:t>
      </w:r>
    </w:p>
    <w:p>
      <w:pPr>
        <w:pStyle w:val="PR2"/>
        <w:numPr>
          <w:ilvl w:val="5"/>
          <w:numId w:val="1"/>
        </w:numPr>
        <w:rPr/>
      </w:pPr>
      <w:r>
        <w:rPr/>
        <w:t>Compact In-Line Body Ultrasonic Flow Meters: &lt;</w:t>
      </w:r>
      <w:r>
        <w:rPr>
          <w:b/>
        </w:rPr>
        <w:t>Insert system</w:t>
      </w:r>
      <w:r>
        <w:rPr/>
        <w:t>&gt; &lt;</w:t>
      </w:r>
      <w:r>
        <w:rPr>
          <w:b/>
        </w:rPr>
        <w:t>Insert unique application</w:t>
      </w:r>
      <w:r>
        <w:rPr/>
        <w:t>&gt;.</w:t>
      </w:r>
    </w:p>
    <w:p>
      <w:pPr>
        <w:pStyle w:val="PR2"/>
        <w:numPr>
          <w:ilvl w:val="5"/>
          <w:numId w:val="1"/>
        </w:numPr>
        <w:rPr/>
      </w:pPr>
      <w:r>
        <w:rPr/>
        <w:t>Clamp-On Ultrasonic Flow Meters: &lt;</w:t>
      </w:r>
      <w:r>
        <w:rPr>
          <w:b/>
        </w:rPr>
        <w:t>Insert system</w:t>
      </w:r>
      <w:r>
        <w:rPr/>
        <w:t>&gt; &lt;</w:t>
      </w:r>
      <w:r>
        <w:rPr>
          <w:b/>
        </w:rPr>
        <w:t>Insert unique application</w:t>
      </w:r>
      <w:r>
        <w:rPr/>
        <w:t>&gt;.</w:t>
      </w:r>
    </w:p>
    <w:p>
      <w:pPr>
        <w:pStyle w:val="PR1"/>
        <w:numPr>
          <w:ilvl w:val="4"/>
          <w:numId w:val="1"/>
        </w:numPr>
        <w:rPr/>
      </w:pPr>
      <w:r>
        <w:rPr/>
        <w:t>Steam Flow Meters:</w:t>
      </w:r>
    </w:p>
    <w:p>
      <w:pPr>
        <w:pStyle w:val="PR2"/>
        <w:numPr>
          <w:ilvl w:val="5"/>
          <w:numId w:val="1"/>
        </w:numPr>
        <w:spacing w:before="240" w:after="0"/>
        <w:rPr/>
      </w:pPr>
      <w:r>
        <w:rPr/>
        <w:t>Vortex-Shedding Flow Meter with Integral Temperature Measurement: &lt;</w:t>
      </w:r>
      <w:r>
        <w:rPr>
          <w:b/>
        </w:rPr>
        <w:t>Insert system</w:t>
      </w:r>
      <w:r>
        <w:rPr/>
        <w:t>&gt; &lt;</w:t>
      </w:r>
      <w:r>
        <w:rPr>
          <w:b/>
        </w:rPr>
        <w:t>Insert unique application</w:t>
      </w:r>
      <w:r>
        <w:rPr/>
        <w:t>&gt;.</w:t>
      </w:r>
    </w:p>
    <w:p>
      <w:pPr>
        <w:pStyle w:val="PR2"/>
        <w:numPr>
          <w:ilvl w:val="5"/>
          <w:numId w:val="1"/>
        </w:numPr>
        <w:rPr/>
      </w:pPr>
      <w:r>
        <w:rPr/>
        <w:t>Vortex-Shedding Flow Meter with Integral Pressure and Temperature Measurement: &lt;</w:t>
      </w:r>
      <w:r>
        <w:rPr>
          <w:b/>
        </w:rPr>
        <w:t>Insert system</w:t>
      </w:r>
      <w:r>
        <w:rPr/>
        <w:t>&gt; &lt;</w:t>
      </w:r>
      <w:r>
        <w:rPr>
          <w:b/>
        </w:rPr>
        <w:t>Insert unique application</w:t>
      </w:r>
      <w:r>
        <w:rPr/>
        <w:t>&gt;.</w:t>
      </w:r>
    </w:p>
    <w:p>
      <w:pPr>
        <w:pStyle w:val="PR2"/>
        <w:numPr>
          <w:ilvl w:val="5"/>
          <w:numId w:val="1"/>
        </w:numPr>
        <w:rPr/>
      </w:pPr>
      <w:r>
        <w:rPr/>
        <w:t>Vortex-Shedding Flow Meter for Hazardous Environments: &lt;</w:t>
      </w:r>
      <w:r>
        <w:rPr>
          <w:b/>
        </w:rPr>
        <w:t>Insert system</w:t>
      </w:r>
      <w:r>
        <w:rPr/>
        <w:t>&gt; &lt;</w:t>
      </w:r>
      <w:r>
        <w:rPr>
          <w:b/>
        </w:rPr>
        <w:t>Insert unique application</w:t>
      </w:r>
      <w:r>
        <w:rPr/>
        <w:t>&gt;.</w:t>
      </w:r>
    </w:p>
    <w:p>
      <w:pPr>
        <w:pStyle w:val="PR1"/>
        <w:numPr>
          <w:ilvl w:val="4"/>
          <w:numId w:val="1"/>
        </w:numPr>
        <w:rPr/>
      </w:pPr>
      <w:r>
        <w:rPr/>
        <w:t>Liquid Flow Switches:</w:t>
      </w:r>
    </w:p>
    <w:p>
      <w:pPr>
        <w:pStyle w:val="CMT"/>
        <w:rPr/>
      </w:pPr>
      <w:r>
        <w:rPr/>
        <w:t>Copy and revise subparagraphs below to suit each system and unique applications requiring a different type of liquid flow switch. Where "(Insert system)" is indicated, insert system type: "Chilled," "Condenser," "Heat recovery," Hot water," or "Steam condensate." Where "(Insert unique application)" is indicated, insert unique requirement, such as equipment class; or if common to all, insert "General."</w:t>
      </w:r>
    </w:p>
    <w:p>
      <w:pPr>
        <w:pStyle w:val="PR2"/>
        <w:numPr>
          <w:ilvl w:val="5"/>
          <w:numId w:val="1"/>
        </w:numPr>
        <w:spacing w:before="240" w:after="0"/>
        <w:rPr/>
      </w:pPr>
      <w:r>
        <w:rPr/>
        <w:t>Bellows Type: &lt;</w:t>
      </w:r>
      <w:r>
        <w:rPr>
          <w:b/>
        </w:rPr>
        <w:t>Insert system</w:t>
      </w:r>
      <w:r>
        <w:rPr/>
        <w:t>&gt; &lt;</w:t>
      </w:r>
      <w:r>
        <w:rPr>
          <w:b/>
        </w:rPr>
        <w:t>Insert unique application</w:t>
      </w:r>
      <w:r>
        <w:rPr/>
        <w:t>&gt;.</w:t>
      </w:r>
    </w:p>
    <w:p>
      <w:pPr>
        <w:pStyle w:val="PR2"/>
        <w:numPr>
          <w:ilvl w:val="5"/>
          <w:numId w:val="1"/>
        </w:numPr>
        <w:rPr/>
      </w:pPr>
      <w:r>
        <w:rPr/>
        <w:t>Magnetic Type: &lt;</w:t>
      </w:r>
      <w:r>
        <w:rPr>
          <w:b/>
        </w:rPr>
        <w:t>Insert system</w:t>
      </w:r>
      <w:r>
        <w:rPr/>
        <w:t>&gt; &lt;</w:t>
      </w:r>
      <w:r>
        <w:rPr>
          <w:b/>
        </w:rPr>
        <w:t>Insert unique application</w:t>
      </w:r>
      <w:r>
        <w:rPr/>
        <w:t>&gt;.</w:t>
      </w:r>
    </w:p>
    <w:p>
      <w:pPr>
        <w:pStyle w:val="PR2"/>
        <w:numPr>
          <w:ilvl w:val="5"/>
          <w:numId w:val="1"/>
        </w:numPr>
        <w:rPr/>
      </w:pPr>
      <w:r>
        <w:rPr/>
        <w:t>Magnetic Type for Small Diameter Pipe: &lt;</w:t>
      </w:r>
      <w:r>
        <w:rPr>
          <w:b/>
        </w:rPr>
        <w:t>Insert system</w:t>
      </w:r>
      <w:r>
        <w:rPr/>
        <w:t>&gt; &lt;</w:t>
      </w:r>
      <w:r>
        <w:rPr>
          <w:b/>
        </w:rPr>
        <w:t>Insert unique application</w:t>
      </w:r>
      <w:r>
        <w:rPr/>
        <w:t>&gt;.</w:t>
      </w:r>
    </w:p>
    <w:p>
      <w:pPr>
        <w:pStyle w:val="PR1"/>
        <w:numPr>
          <w:ilvl w:val="4"/>
          <w:numId w:val="1"/>
        </w:numPr>
        <w:rPr/>
      </w:pPr>
      <w:r>
        <w:rPr/>
        <w:t>Liquid Flow Transmitters:</w:t>
      </w:r>
    </w:p>
    <w:p>
      <w:pPr>
        <w:pStyle w:val="CMT"/>
        <w:rPr/>
      </w:pPr>
      <w:r>
        <w:rPr/>
        <w:t>Copy and revise subparagraphs below to suit each system and unique applications requiring a different type of liquid flow transmitter. Where "(Insert system)" is indicated, insert system type: "Chilled," "Condenser," "Heat recovery," "Hot water," or "Steam condensate." Where "(Insert unique application)" is indicated, insert unique requirement, such as equipment class; or if common to all, insert "General."</w:t>
      </w:r>
    </w:p>
    <w:p>
      <w:pPr>
        <w:pStyle w:val="PR2"/>
        <w:numPr>
          <w:ilvl w:val="5"/>
          <w:numId w:val="1"/>
        </w:numPr>
        <w:spacing w:before="240" w:after="0"/>
        <w:rPr/>
      </w:pPr>
      <w:r>
        <w:rPr/>
        <w:t>Pressure Differential Transmitter with High Accuracy for Liquid Flow Measurement: &lt;</w:t>
      </w:r>
      <w:r>
        <w:rPr>
          <w:b/>
        </w:rPr>
        <w:t>Insert system</w:t>
      </w:r>
      <w:r>
        <w:rPr/>
        <w:t>&gt; &lt;</w:t>
      </w:r>
      <w:r>
        <w:rPr>
          <w:b/>
        </w:rPr>
        <w:t>Insert unique application</w:t>
      </w:r>
      <w:r>
        <w:rPr/>
        <w:t>&gt;.</w:t>
      </w:r>
    </w:p>
    <w:p>
      <w:pPr>
        <w:pStyle w:val="PR2"/>
        <w:numPr>
          <w:ilvl w:val="5"/>
          <w:numId w:val="1"/>
        </w:numPr>
        <w:rPr/>
      </w:pPr>
      <w:r>
        <w:rPr/>
        <w:t>Pressure Differential Transmitter for Liquid Flow Measurement: &lt;</w:t>
      </w:r>
      <w:r>
        <w:rPr>
          <w:b/>
        </w:rPr>
        <w:t>Insert system</w:t>
      </w:r>
      <w:r>
        <w:rPr/>
        <w:t>&gt; &lt;</w:t>
      </w:r>
      <w:r>
        <w:rPr>
          <w:b/>
        </w:rPr>
        <w:t>Insert unique application</w:t>
      </w:r>
      <w:r>
        <w:rPr/>
        <w:t>&gt;.</w:t>
      </w:r>
    </w:p>
    <w:p>
      <w:pPr>
        <w:pStyle w:val="PR1"/>
        <w:numPr>
          <w:ilvl w:val="4"/>
          <w:numId w:val="1"/>
        </w:numPr>
        <w:rPr/>
      </w:pPr>
      <w:r>
        <w:rPr/>
        <w:t>Steam Flow Transmitters:</w:t>
      </w:r>
    </w:p>
    <w:p>
      <w:pPr>
        <w:pStyle w:val="PR2"/>
        <w:numPr>
          <w:ilvl w:val="5"/>
          <w:numId w:val="1"/>
        </w:numPr>
        <w:spacing w:before="240" w:after="0"/>
        <w:rPr/>
      </w:pPr>
      <w:r>
        <w:rPr/>
        <w:t>Pressure Differential Transmitter with High Accuracy for Steam Flow Measurement: &lt;</w:t>
      </w:r>
      <w:r>
        <w:rPr>
          <w:b/>
        </w:rPr>
        <w:t>Insert system</w:t>
      </w:r>
      <w:r>
        <w:rPr/>
        <w:t>&gt; &lt;</w:t>
      </w:r>
      <w:r>
        <w:rPr>
          <w:b/>
        </w:rPr>
        <w:t>Insert unique application</w:t>
      </w:r>
      <w:r>
        <w:rPr/>
        <w:t>&gt;.</w:t>
      </w:r>
    </w:p>
    <w:p>
      <w:pPr>
        <w:pStyle w:val="PR2"/>
        <w:numPr>
          <w:ilvl w:val="5"/>
          <w:numId w:val="1"/>
        </w:numPr>
        <w:rPr/>
      </w:pPr>
      <w:r>
        <w:rPr/>
        <w:t>Pressure Differential Transmitter for Steam Flow Measurement: &lt;</w:t>
      </w:r>
      <w:r>
        <w:rPr>
          <w:b/>
        </w:rPr>
        <w:t>Insert system</w:t>
      </w:r>
      <w:r>
        <w:rPr/>
        <w:t>&gt; &lt;</w:t>
      </w:r>
      <w:r>
        <w:rPr>
          <w:b/>
        </w:rPr>
        <w:t>Insert unique application</w:t>
      </w:r>
      <w:r>
        <w:rPr/>
        <w:t>&gt;.</w:t>
      </w:r>
    </w:p>
    <w:p>
      <w:pPr>
        <w:pStyle w:val="ART"/>
        <w:numPr>
          <w:ilvl w:val="3"/>
          <w:numId w:val="1"/>
        </w:numPr>
        <w:ind w:hanging="0" w:left="0"/>
        <w:rPr/>
      </w:pPr>
      <w:r>
        <w:rPr/>
        <w:t>INSTALLATION, GENERAL</w:t>
      </w:r>
    </w:p>
    <w:p>
      <w:pPr>
        <w:pStyle w:val="PR1"/>
        <w:numPr>
          <w:ilvl w:val="4"/>
          <w:numId w:val="1"/>
        </w:numPr>
        <w:rPr/>
      </w:pPr>
      <w:r>
        <w:rPr/>
        <w:t>Furnish and install products required to satisfy more stringent of all requirements indicated.</w:t>
      </w:r>
    </w:p>
    <w:p>
      <w:pPr>
        <w:pStyle w:val="PR1"/>
        <w:numPr>
          <w:ilvl w:val="4"/>
          <w:numId w:val="1"/>
        </w:numPr>
        <w:rPr/>
      </w:pPr>
      <w:r>
        <w:rPr/>
        <w:t>Install products level, plumb, parallel, and perpendicular with building construction.</w:t>
      </w:r>
    </w:p>
    <w:p>
      <w:pPr>
        <w:pStyle w:val="PR1"/>
        <w:numPr>
          <w:ilvl w:val="4"/>
          <w:numId w:val="1"/>
        </w:numPr>
        <w:rPr/>
      </w:pPr>
      <w:r>
        <w:rPr/>
        <w:t>Properly support instruments, tubing, piping wiring, and conduit to comply with requirements indicated. Brace all products to prevent lateral movement and sway or a break in attachment when subjected to a &lt;</w:t>
      </w:r>
      <w:r>
        <w:rPr>
          <w:b/>
        </w:rPr>
        <w:t xml:space="preserve">Insert </w:t>
      </w:r>
      <w:r>
        <w:rPr>
          <w:rStyle w:val="IP"/>
          <w:b/>
        </w:rPr>
        <w:t>lbf</w:t>
      </w:r>
      <w:r>
        <w:rPr>
          <w:rStyle w:val="SI"/>
          <w:b/>
        </w:rPr>
        <w:t xml:space="preserve"> (kgf)</w:t>
      </w:r>
      <w:r>
        <w:rPr/>
        <w:t>&gt;.</w:t>
      </w:r>
    </w:p>
    <w:p>
      <w:pPr>
        <w:pStyle w:val="PR1"/>
        <w:numPr>
          <w:ilvl w:val="4"/>
          <w:numId w:val="1"/>
        </w:numPr>
        <w:rPr/>
      </w:pPr>
      <w:r>
        <w:rPr/>
        <w:t>Install ceiling, floor, roof, and wall openings and sleeves required by installation. Before proceeding with drilling, punching, or cutting, check location for concealed products that could potentially be damaged. Patch, flash, grout, seal, and refinish openings to match adjacent condition.</w:t>
      </w:r>
    </w:p>
    <w:p>
      <w:pPr>
        <w:pStyle w:val="PR1"/>
        <w:numPr>
          <w:ilvl w:val="4"/>
          <w:numId w:val="1"/>
        </w:numPr>
        <w:rPr/>
      </w:pPr>
      <w:r>
        <w:rPr/>
        <w:t>Install products in locations that are accessible and that will permit calibration and maintenance from floor, equipment platforms, or catwalks. Where ladders are required for Owner's access, confirm unrestricted ladder placement is possible under occupied condition.</w:t>
      </w:r>
    </w:p>
    <w:p>
      <w:pPr>
        <w:pStyle w:val="PR1"/>
        <w:numPr>
          <w:ilvl w:val="4"/>
          <w:numId w:val="1"/>
        </w:numPr>
        <w:rPr/>
      </w:pPr>
      <w:r>
        <w:rPr/>
        <w:t>Corrosive Environments:</w:t>
      </w:r>
    </w:p>
    <w:p>
      <w:pPr>
        <w:pStyle w:val="PR2"/>
        <w:numPr>
          <w:ilvl w:val="5"/>
          <w:numId w:val="1"/>
        </w:numPr>
        <w:spacing w:before="240" w:after="0"/>
        <w:rPr/>
      </w:pPr>
      <w:r>
        <w:rPr/>
        <w:t>Use products that are suitable for environment to which they will be subjected.</w:t>
      </w:r>
    </w:p>
    <w:p>
      <w:pPr>
        <w:pStyle w:val="PR2"/>
        <w:numPr>
          <w:ilvl w:val="5"/>
          <w:numId w:val="1"/>
        </w:numPr>
        <w:rPr/>
      </w:pPr>
      <w:r>
        <w:rPr/>
        <w:t>If possible, avoid or limit use of materials in corrosive environments, including, but not limited to, the following:</w:t>
      </w:r>
    </w:p>
    <w:p>
      <w:pPr>
        <w:pStyle w:val="PR3"/>
        <w:numPr>
          <w:ilvl w:val="6"/>
          <w:numId w:val="1"/>
        </w:numPr>
        <w:spacing w:before="240" w:after="0"/>
        <w:rPr/>
      </w:pPr>
      <w:r>
        <w:rPr/>
        <w:t>Laboratory exhaust airstreams.</w:t>
      </w:r>
    </w:p>
    <w:p>
      <w:pPr>
        <w:pStyle w:val="PR3"/>
        <w:numPr>
          <w:ilvl w:val="6"/>
          <w:numId w:val="1"/>
        </w:numPr>
        <w:rPr/>
      </w:pPr>
      <w:r>
        <w:rPr/>
        <w:t>Process exhaust airstreams.</w:t>
      </w:r>
    </w:p>
    <w:p>
      <w:pPr>
        <w:pStyle w:val="PR3"/>
        <w:numPr>
          <w:ilvl w:val="6"/>
          <w:numId w:val="1"/>
        </w:numPr>
        <w:rPr/>
      </w:pPr>
      <w:r>
        <w:rPr/>
        <w:t>&lt;</w:t>
      </w:r>
      <w:r>
        <w:rPr>
          <w:b/>
        </w:rPr>
        <w:t>Insert requirement</w:t>
      </w:r>
      <w:r>
        <w:rPr/>
        <w:t>&gt;.</w:t>
      </w:r>
    </w:p>
    <w:p>
      <w:pPr>
        <w:pStyle w:val="PR2"/>
        <w:numPr>
          <w:ilvl w:val="5"/>
          <w:numId w:val="1"/>
        </w:numPr>
        <w:spacing w:before="240" w:after="0"/>
        <w:rPr/>
      </w:pPr>
      <w:r>
        <w:rPr/>
        <w:t>When conduit is in contact with a corrosive environment, use Type 316 stainless steel conduit and fittings or conduit and fittings with a corrosive-resistant coating that is suitable for environment.</w:t>
      </w:r>
    </w:p>
    <w:p>
      <w:pPr>
        <w:pStyle w:val="PR2"/>
        <w:numPr>
          <w:ilvl w:val="5"/>
          <w:numId w:val="1"/>
        </w:numPr>
        <w:rPr/>
      </w:pPr>
      <w:r>
        <w:rPr/>
        <w:t>Where instruments are located in a corrosive environment and are not corrosive resistant from the manufacturer, field install products in a NEMA 250, Type 4X enclosure constructed of Type 316L stainless steel.</w:t>
      </w:r>
    </w:p>
    <w:p>
      <w:pPr>
        <w:pStyle w:val="ART"/>
        <w:numPr>
          <w:ilvl w:val="3"/>
          <w:numId w:val="1"/>
        </w:numPr>
        <w:ind w:hanging="0" w:left="0"/>
        <w:rPr/>
      </w:pPr>
      <w:r>
        <w:rPr/>
        <w:t>INSTRUMENTS, GENERAL INSTALLATION REQUIREMENTS</w:t>
      </w:r>
    </w:p>
    <w:p>
      <w:pPr>
        <w:pStyle w:val="PR1"/>
        <w:numPr>
          <w:ilvl w:val="4"/>
          <w:numId w:val="1"/>
        </w:numPr>
        <w:rPr/>
      </w:pPr>
      <w:r>
        <w:rPr/>
        <w:t>Mounting Location:</w:t>
      </w:r>
    </w:p>
    <w:p>
      <w:pPr>
        <w:pStyle w:val="PR2"/>
        <w:numPr>
          <w:ilvl w:val="5"/>
          <w:numId w:val="1"/>
        </w:numPr>
        <w:spacing w:before="240" w:after="0"/>
        <w:rPr/>
      </w:pPr>
      <w:r>
        <w:rPr/>
        <w:t>Rough-in: Outline instrument-mounting locations before setting instruments and routing cable, wiring, tubing, and conduit to final location.</w:t>
      </w:r>
    </w:p>
    <w:p>
      <w:pPr>
        <w:pStyle w:val="PR2"/>
        <w:numPr>
          <w:ilvl w:val="5"/>
          <w:numId w:val="1"/>
        </w:numPr>
        <w:rPr/>
      </w:pPr>
      <w:r>
        <w:rPr/>
        <w:t>Install switches and transmitters for air and liquid flow associated with individual air-handling units and connected ductwork and piping near air-handlings units co-located in air-handling unit system control panel, to provide service personnel a single and convenient location for inspection and service.</w:t>
      </w:r>
    </w:p>
    <w:p>
      <w:pPr>
        <w:pStyle w:val="PR2"/>
        <w:numPr>
          <w:ilvl w:val="5"/>
          <w:numId w:val="1"/>
        </w:numPr>
        <w:rPr/>
      </w:pPr>
      <w:r>
        <w:rPr/>
        <w:t>Install liquid and steam flow switches and transmitters for indoor applications in mechanical equipment rooms. Do not locate in user-occupied space unless indicated specifically on Drawings.</w:t>
      </w:r>
    </w:p>
    <w:p>
      <w:pPr>
        <w:pStyle w:val="PR2"/>
        <w:numPr>
          <w:ilvl w:val="5"/>
          <w:numId w:val="1"/>
        </w:numPr>
        <w:rPr/>
      </w:pPr>
      <w:r>
        <w:rPr/>
        <w:t>Install airflow switches and transmitters for indoor applications in mechanical equipment rooms. Do not locate in user-occupied space unless indicated specifically on Drawings.</w:t>
      </w:r>
    </w:p>
    <w:p>
      <w:pPr>
        <w:pStyle w:val="PR2"/>
        <w:numPr>
          <w:ilvl w:val="5"/>
          <w:numId w:val="1"/>
        </w:numPr>
        <w:rPr/>
      </w:pPr>
      <w:r>
        <w:rPr/>
        <w:t>Mount switches and transmitters not required to be mounted within system control panels on walls, floor-supported freestanding pipe stands, or floor-supported structural support frames. Use manufacturer mounting brackets to accommodate field mounting. Securely support and brace products to prevent vibration and movement.</w:t>
      </w:r>
    </w:p>
    <w:p>
      <w:pPr>
        <w:pStyle w:val="PR2"/>
        <w:numPr>
          <w:ilvl w:val="5"/>
          <w:numId w:val="1"/>
        </w:numPr>
        <w:rPr/>
      </w:pPr>
      <w:r>
        <w:rPr/>
        <w:t>Install instruments in steam, liquid, and liquid-sealed-piped services below their process connection point. Slope tubing down to instrument with a slope of [</w:t>
      </w:r>
      <w:r>
        <w:rPr>
          <w:b/>
        </w:rPr>
        <w:t>2</w:t>
      </w:r>
      <w:r>
        <w:rPr/>
        <w:t>] [</w:t>
      </w:r>
      <w:r>
        <w:rPr>
          <w:b/>
        </w:rPr>
        <w:t>3</w:t>
      </w:r>
      <w:r>
        <w:rPr/>
        <w:t>] &lt;</w:t>
      </w:r>
      <w:r>
        <w:rPr>
          <w:b/>
        </w:rPr>
        <w:t>Insert number</w:t>
      </w:r>
      <w:r>
        <w:rPr/>
        <w:t>&gt; percent.</w:t>
      </w:r>
    </w:p>
    <w:p>
      <w:pPr>
        <w:pStyle w:val="PR2"/>
        <w:numPr>
          <w:ilvl w:val="5"/>
          <w:numId w:val="1"/>
        </w:numPr>
        <w:rPr/>
      </w:pPr>
      <w:r>
        <w:rPr/>
        <w:t>Install instruments in dry gas and non-condensable-vapor piped services above their process connection point. Slope process connection lines up to instrument with a minimum slope of [</w:t>
      </w:r>
      <w:r>
        <w:rPr>
          <w:b/>
        </w:rPr>
        <w:t>2</w:t>
      </w:r>
      <w:r>
        <w:rPr/>
        <w:t>] [</w:t>
      </w:r>
      <w:r>
        <w:rPr>
          <w:b/>
        </w:rPr>
        <w:t>3</w:t>
      </w:r>
      <w:r>
        <w:rPr/>
        <w:t>] &lt;</w:t>
      </w:r>
      <w:r>
        <w:rPr>
          <w:b/>
        </w:rPr>
        <w:t>Insert number</w:t>
      </w:r>
      <w:r>
        <w:rPr/>
        <w:t>&gt; percent.</w:t>
      </w:r>
    </w:p>
    <w:p>
      <w:pPr>
        <w:pStyle w:val="PR1"/>
        <w:numPr>
          <w:ilvl w:val="4"/>
          <w:numId w:val="1"/>
        </w:numPr>
        <w:rPr/>
      </w:pPr>
      <w:r>
        <w:rPr/>
        <w:t>Mounting Height:</w:t>
      </w:r>
    </w:p>
    <w:p>
      <w:pPr>
        <w:pStyle w:val="PR2"/>
        <w:numPr>
          <w:ilvl w:val="5"/>
          <w:numId w:val="1"/>
        </w:numPr>
        <w:spacing w:before="240" w:after="0"/>
        <w:rPr/>
      </w:pPr>
      <w:r>
        <w:rPr/>
        <w:t xml:space="preserve">Mount remote displays, switches and transmitters, located in mechanical equipment rooms and other similar space not subject to code, state, and federal accessibility requirements, within a range of </w:t>
      </w:r>
      <w:r>
        <w:rPr>
          <w:rStyle w:val="IP"/>
        </w:rPr>
        <w:t>42 to 72 inches</w:t>
      </w:r>
      <w:r>
        <w:rPr>
          <w:rStyle w:val="SI"/>
        </w:rPr>
        <w:t xml:space="preserve"> (1050 to 1800 mm)</w:t>
      </w:r>
      <w:r>
        <w:rPr/>
        <w:t xml:space="preserve"> above the adjacent floor, grade, or service catwalk or platform.</w:t>
      </w:r>
    </w:p>
    <w:p>
      <w:pPr>
        <w:pStyle w:val="PR3"/>
        <w:numPr>
          <w:ilvl w:val="6"/>
          <w:numId w:val="1"/>
        </w:numPr>
        <w:spacing w:before="240" w:after="0"/>
        <w:rPr/>
      </w:pPr>
      <w:r>
        <w:rPr/>
        <w:t xml:space="preserve">Make every effort to mount at </w:t>
      </w:r>
      <w:r>
        <w:rPr>
          <w:rStyle w:val="IP"/>
        </w:rPr>
        <w:t>60 inches</w:t>
      </w:r>
      <w:r>
        <w:rPr>
          <w:rStyle w:val="SI"/>
        </w:rPr>
        <w:t xml:space="preserve"> (1500 mm)</w:t>
      </w:r>
      <w:r>
        <w:rPr/>
        <w:t>.</w:t>
      </w:r>
    </w:p>
    <w:p>
      <w:pPr>
        <w:pStyle w:val="PR1"/>
        <w:numPr>
          <w:ilvl w:val="4"/>
          <w:numId w:val="1"/>
        </w:numPr>
        <w:rPr/>
      </w:pPr>
      <w:r>
        <w:rPr/>
        <w:t>Seal penetrations to ductwork, plenums, and air-moving equipment to comply with duct static-pressure class and leakage and seal classes indicated using neoprene gaskets or grommets.</w:t>
      </w:r>
    </w:p>
    <w:p>
      <w:pPr>
        <w:pStyle w:val="ART"/>
        <w:numPr>
          <w:ilvl w:val="3"/>
          <w:numId w:val="1"/>
        </w:numPr>
        <w:ind w:hanging="0" w:left="0"/>
        <w:rPr/>
      </w:pPr>
      <w:r>
        <w:rPr/>
        <w:t>INSTALLATION OF FLOW INSTRUMENTS</w:t>
      </w:r>
    </w:p>
    <w:p>
      <w:pPr>
        <w:pStyle w:val="PR1"/>
        <w:numPr>
          <w:ilvl w:val="4"/>
          <w:numId w:val="1"/>
        </w:numPr>
        <w:rPr/>
      </w:pPr>
      <w:r>
        <w:rPr/>
        <w:t>Airflow Sensors and Stations:</w:t>
      </w:r>
    </w:p>
    <w:p>
      <w:pPr>
        <w:pStyle w:val="PR2"/>
        <w:numPr>
          <w:ilvl w:val="5"/>
          <w:numId w:val="1"/>
        </w:numPr>
        <w:spacing w:before="240" w:after="0"/>
        <w:rPr/>
      </w:pPr>
      <w:r>
        <w:rPr/>
        <w:t>Install sensors in straight sections of duct with manufacturer-recommended straight duct upstream and downstream of sensor.</w:t>
      </w:r>
    </w:p>
    <w:p>
      <w:pPr>
        <w:pStyle w:val="PR2"/>
        <w:numPr>
          <w:ilvl w:val="5"/>
          <w:numId w:val="1"/>
        </w:numPr>
        <w:rPr/>
      </w:pPr>
      <w:r>
        <w:rPr/>
        <w:t>Install sensors so they are accessible for visual inspection and service. Install access door(s) in duct or equipment located upstream of sensor, to allow service personnel to handle clean sensors.</w:t>
      </w:r>
    </w:p>
    <w:p>
      <w:pPr>
        <w:pStyle w:val="PR1"/>
        <w:numPr>
          <w:ilvl w:val="4"/>
          <w:numId w:val="1"/>
        </w:numPr>
        <w:rPr/>
      </w:pPr>
      <w:r>
        <w:rPr/>
        <w:t>Liquid and Steam Sensors:</w:t>
      </w:r>
    </w:p>
    <w:p>
      <w:pPr>
        <w:pStyle w:val="PR2"/>
        <w:numPr>
          <w:ilvl w:val="5"/>
          <w:numId w:val="1"/>
        </w:numPr>
        <w:spacing w:before="240" w:after="0"/>
        <w:rPr/>
      </w:pPr>
      <w:r>
        <w:rPr/>
        <w:t>Install sensors in straight sections of piping with manufacturer-recommended straight piping upstream and downstream of sensor.</w:t>
      </w:r>
    </w:p>
    <w:p>
      <w:pPr>
        <w:pStyle w:val="PR2"/>
        <w:numPr>
          <w:ilvl w:val="5"/>
          <w:numId w:val="1"/>
        </w:numPr>
        <w:rPr/>
      </w:pPr>
      <w:r>
        <w:rPr/>
        <w:t>Alert manufacturer where installation cannot accommodate recommended clearance, and solicit recommendations for field modifications to installation, such as flow straighteners, to improve condition.</w:t>
      </w:r>
    </w:p>
    <w:p>
      <w:pPr>
        <w:pStyle w:val="PR2"/>
        <w:numPr>
          <w:ilvl w:val="5"/>
          <w:numId w:val="1"/>
        </w:numPr>
        <w:rPr/>
      </w:pPr>
      <w:r>
        <w:rPr/>
        <w:t>Install pipe reducers for in-line sensors smaller than line size. Position reducers at distance from sensor to avoid interference and impact on accuracy.</w:t>
      </w:r>
    </w:p>
    <w:p>
      <w:pPr>
        <w:pStyle w:val="PR2"/>
        <w:numPr>
          <w:ilvl w:val="5"/>
          <w:numId w:val="1"/>
        </w:numPr>
        <w:rPr/>
      </w:pPr>
      <w:r>
        <w:rPr/>
        <w:t>Install in-line sensors with flanges or unions to provide drop-in and -out installation.</w:t>
      </w:r>
    </w:p>
    <w:p>
      <w:pPr>
        <w:pStyle w:val="PR2"/>
        <w:numPr>
          <w:ilvl w:val="5"/>
          <w:numId w:val="1"/>
        </w:numPr>
        <w:rPr/>
      </w:pPr>
      <w:r>
        <w:rPr/>
        <w:t>Isolation Without System Interruption: Where indicated, install isolation valves upstream and downstream of in-line sensors and a piping bypass, with isolation valve placed around the isolation valves to allow for sensor removal and replacement without system interruption.</w:t>
      </w:r>
    </w:p>
    <w:p>
      <w:pPr>
        <w:pStyle w:val="PR1"/>
        <w:numPr>
          <w:ilvl w:val="4"/>
          <w:numId w:val="1"/>
        </w:numPr>
        <w:rPr/>
      </w:pPr>
      <w:r>
        <w:rPr/>
        <w:t>Liquid and Steam Flow Meters:</w:t>
      </w:r>
    </w:p>
    <w:p>
      <w:pPr>
        <w:pStyle w:val="PR2"/>
        <w:numPr>
          <w:ilvl w:val="5"/>
          <w:numId w:val="1"/>
        </w:numPr>
        <w:spacing w:before="240" w:after="0"/>
        <w:rPr/>
      </w:pPr>
      <w:r>
        <w:rPr/>
        <w:t>Install meters in straight sections of piping with manufacturer-recommended straight piping upstream and downstream of sensor.</w:t>
      </w:r>
    </w:p>
    <w:p>
      <w:pPr>
        <w:pStyle w:val="PR2"/>
        <w:numPr>
          <w:ilvl w:val="5"/>
          <w:numId w:val="1"/>
        </w:numPr>
        <w:rPr/>
      </w:pPr>
      <w:r>
        <w:rPr/>
        <w:t>Install pipe reducers for in-line meters smaller than line size. Install reducers at distance from meter to avoid interference and impact on accuracy.</w:t>
      </w:r>
    </w:p>
    <w:p>
      <w:pPr>
        <w:pStyle w:val="PR2"/>
        <w:numPr>
          <w:ilvl w:val="5"/>
          <w:numId w:val="1"/>
        </w:numPr>
        <w:rPr/>
      </w:pPr>
      <w:r>
        <w:rPr/>
        <w:t>Install in-line meters with flanges or unions to provide drop-in and -out installation.</w:t>
      </w:r>
    </w:p>
    <w:p>
      <w:pPr>
        <w:pStyle w:val="PR2"/>
        <w:numPr>
          <w:ilvl w:val="5"/>
          <w:numId w:val="1"/>
        </w:numPr>
        <w:rPr/>
      </w:pPr>
      <w:r>
        <w:rPr/>
        <w:t>Isolation Without System Interruption: Where indicated on Drawings, install isolation valves upstream and downstream of in-line meters and a piping bypass, with isolation valve placed around the isolation valves to allow for meter removal and replacement without system interruption.</w:t>
      </w:r>
    </w:p>
    <w:p>
      <w:pPr>
        <w:pStyle w:val="CMT"/>
        <w:rPr/>
      </w:pPr>
      <w:r>
        <w:rPr/>
        <w:t>Retain "Insertion Meters" Subparagraph below for applications using insertion-type flow meters.</w:t>
      </w:r>
    </w:p>
    <w:p>
      <w:pPr>
        <w:pStyle w:val="PR2"/>
        <w:numPr>
          <w:ilvl w:val="5"/>
          <w:numId w:val="1"/>
        </w:numPr>
        <w:rPr/>
      </w:pPr>
      <w:r>
        <w:rPr/>
        <w:t>Insertion Meters:</w:t>
      </w:r>
    </w:p>
    <w:p>
      <w:pPr>
        <w:pStyle w:val="PR3"/>
        <w:numPr>
          <w:ilvl w:val="6"/>
          <w:numId w:val="1"/>
        </w:numPr>
        <w:spacing w:before="240" w:after="0"/>
        <w:rPr/>
      </w:pPr>
      <w:r>
        <w:rPr/>
        <w:t>Install system process connections full size of meter connection and meter manufacturer requirements, but not less than [</w:t>
      </w:r>
      <w:r>
        <w:rPr>
          <w:rStyle w:val="IP"/>
          <w:b/>
        </w:rPr>
        <w:t>NPS 1</w:t>
      </w:r>
      <w:r>
        <w:rPr>
          <w:rStyle w:val="SI"/>
          <w:b/>
        </w:rPr>
        <w:t xml:space="preserve"> (DN 25)</w:t>
      </w:r>
      <w:r>
        <w:rPr/>
        <w:t>] [</w:t>
      </w:r>
      <w:r>
        <w:rPr>
          <w:rStyle w:val="IP"/>
          <w:b/>
        </w:rPr>
        <w:t>NPS 1-1/2</w:t>
      </w:r>
      <w:r>
        <w:rPr>
          <w:rStyle w:val="SI"/>
          <w:b/>
        </w:rPr>
        <w:t xml:space="preserve"> (DN 40)</w:t>
      </w:r>
      <w:r>
        <w:rPr/>
        <w:t>] [</w:t>
      </w:r>
      <w:r>
        <w:rPr>
          <w:rStyle w:val="IP"/>
          <w:b/>
        </w:rPr>
        <w:t>NPS 2</w:t>
      </w:r>
      <w:r>
        <w:rPr>
          <w:rStyle w:val="SI"/>
          <w:b/>
        </w:rPr>
        <w:t xml:space="preserve"> (DN 50)</w:t>
      </w:r>
      <w:r>
        <w:rPr/>
        <w:t>] &lt;</w:t>
      </w:r>
      <w:r>
        <w:rPr>
          <w:b/>
        </w:rPr>
        <w:t>Insert pipe size</w:t>
      </w:r>
      <w:r>
        <w:rPr/>
        <w:t>&gt;. Provide [</w:t>
      </w:r>
      <w:r>
        <w:rPr>
          <w:b/>
        </w:rPr>
        <w:t>stainless steel </w:t>
      </w:r>
      <w:r>
        <w:rPr/>
        <w:t>]NPT threaded bushing if required by installation.</w:t>
      </w:r>
    </w:p>
    <w:p>
      <w:pPr>
        <w:pStyle w:val="PR3"/>
        <w:numPr>
          <w:ilvl w:val="6"/>
          <w:numId w:val="1"/>
        </w:numPr>
        <w:rPr/>
      </w:pPr>
      <w:r>
        <w:rPr/>
        <w:t>Install meter in top dead center of horizontal pipe positioned in an accessible location to allow for inspection and replacement.</w:t>
      </w:r>
    </w:p>
    <w:p>
      <w:pPr>
        <w:pStyle w:val="PR3"/>
        <w:numPr>
          <w:ilvl w:val="6"/>
          <w:numId w:val="1"/>
        </w:numPr>
        <w:rPr/>
      </w:pPr>
      <w:r>
        <w:rPr/>
        <w:t>In applications where top-dead-center location is not possible due to field constraints, install meter at location along top half of pipe if acceptable by manufacturer for mounting orientation.</w:t>
      </w:r>
    </w:p>
    <w:p>
      <w:pPr>
        <w:pStyle w:val="CMT"/>
        <w:rPr/>
      </w:pPr>
      <w:r>
        <w:rPr/>
        <w:t>Retain "Orifice Plates" Subparagraph below for applications using orifice plates.</w:t>
      </w:r>
    </w:p>
    <w:p>
      <w:pPr>
        <w:pStyle w:val="PR2"/>
        <w:numPr>
          <w:ilvl w:val="5"/>
          <w:numId w:val="1"/>
        </w:numPr>
        <w:spacing w:before="240" w:after="0"/>
        <w:rPr/>
      </w:pPr>
      <w:r>
        <w:rPr/>
        <w:t>Orifice Plates:</w:t>
      </w:r>
    </w:p>
    <w:p>
      <w:pPr>
        <w:pStyle w:val="PR3"/>
        <w:numPr>
          <w:ilvl w:val="6"/>
          <w:numId w:val="1"/>
        </w:numPr>
        <w:spacing w:before="240" w:after="0"/>
        <w:rPr/>
      </w:pPr>
      <w:r>
        <w:rPr/>
        <w:t>Meter run piping or tubing is to be uniform internal surface, which is free of internal grooves and striations, but is not polished. Out of roundness is not to exceed 0.5 percent. A reduction of the pipe diameter or distortion caused by welding is unacceptable.</w:t>
      </w:r>
    </w:p>
    <w:p>
      <w:pPr>
        <w:pStyle w:val="PR3"/>
        <w:numPr>
          <w:ilvl w:val="6"/>
          <w:numId w:val="1"/>
        </w:numPr>
        <w:rPr/>
      </w:pPr>
      <w:r>
        <w:rPr/>
        <w:t>Locate orifice plates in horizontal or vertical piping following good metering practice.</w:t>
      </w:r>
    </w:p>
    <w:p>
      <w:pPr>
        <w:pStyle w:val="PR3"/>
        <w:numPr>
          <w:ilvl w:val="6"/>
          <w:numId w:val="1"/>
        </w:numPr>
        <w:rPr/>
      </w:pPr>
      <w:r>
        <w:rPr/>
        <w:t>Maintain minimum upstream and downstream straight pipe to comply with ASME's "Fluid Meters: Their Theory and Application" and manufacturer requirements.</w:t>
      </w:r>
    </w:p>
    <w:p>
      <w:pPr>
        <w:pStyle w:val="PR1"/>
        <w:numPr>
          <w:ilvl w:val="4"/>
          <w:numId w:val="1"/>
        </w:numPr>
        <w:rPr/>
      </w:pPr>
      <w:r>
        <w:rPr/>
        <w:t>Liquid Switches:</w:t>
      </w:r>
    </w:p>
    <w:p>
      <w:pPr>
        <w:pStyle w:val="PR2"/>
        <w:numPr>
          <w:ilvl w:val="5"/>
          <w:numId w:val="1"/>
        </w:numPr>
        <w:spacing w:before="240" w:after="0"/>
        <w:rPr/>
      </w:pPr>
      <w:r>
        <w:rPr/>
        <w:t>Install system process connection full size of switch connection, but not less than [</w:t>
      </w:r>
      <w:r>
        <w:rPr>
          <w:rStyle w:val="IP"/>
          <w:b/>
        </w:rPr>
        <w:t>NPS 1</w:t>
      </w:r>
      <w:r>
        <w:rPr>
          <w:rStyle w:val="SI"/>
          <w:b/>
        </w:rPr>
        <w:t xml:space="preserve"> (DN 25)</w:t>
      </w:r>
      <w:r>
        <w:rPr/>
        <w:t>] [</w:t>
      </w:r>
      <w:r>
        <w:rPr>
          <w:rStyle w:val="IP"/>
          <w:b/>
        </w:rPr>
        <w:t>NPS 1-1/2</w:t>
      </w:r>
      <w:r>
        <w:rPr>
          <w:rStyle w:val="SI"/>
          <w:b/>
        </w:rPr>
        <w:t xml:space="preserve"> (DN 40)</w:t>
      </w:r>
      <w:r>
        <w:rPr/>
        <w:t>] [</w:t>
      </w:r>
      <w:r>
        <w:rPr>
          <w:rStyle w:val="IP"/>
          <w:b/>
        </w:rPr>
        <w:t>NPS 2</w:t>
      </w:r>
      <w:r>
        <w:rPr>
          <w:rStyle w:val="SI"/>
          <w:b/>
        </w:rPr>
        <w:t xml:space="preserve"> (DN 50)</w:t>
      </w:r>
      <w:r>
        <w:rPr/>
        <w:t>] &lt;</w:t>
      </w:r>
      <w:r>
        <w:rPr>
          <w:b/>
        </w:rPr>
        <w:t>Insert pipe size</w:t>
      </w:r>
      <w:r>
        <w:rPr/>
        <w:t>&gt;. Install [</w:t>
      </w:r>
      <w:r>
        <w:rPr>
          <w:b/>
        </w:rPr>
        <w:t>stainless steel </w:t>
      </w:r>
      <w:r>
        <w:rPr/>
        <w:t>]bushing if required to mate switch to system connection.</w:t>
      </w:r>
    </w:p>
    <w:p>
      <w:pPr>
        <w:pStyle w:val="PR2"/>
        <w:numPr>
          <w:ilvl w:val="5"/>
          <w:numId w:val="1"/>
        </w:numPr>
        <w:rPr/>
      </w:pPr>
      <w:r>
        <w:rPr/>
        <w:t>Install switch in top dead center of horizontal pipe positioned in an accessible location to allow for inspection and replacement.</w:t>
      </w:r>
    </w:p>
    <w:p>
      <w:pPr>
        <w:pStyle w:val="PR2"/>
        <w:numPr>
          <w:ilvl w:val="5"/>
          <w:numId w:val="1"/>
        </w:numPr>
        <w:rPr/>
      </w:pPr>
      <w:r>
        <w:rPr/>
        <w:t>In applications where top-dead-center location is not possible due to field constraints, install switch at location along top half of pipe if switch is acceptable by manufacturer for mounting orientation.</w:t>
      </w:r>
    </w:p>
    <w:p>
      <w:pPr>
        <w:pStyle w:val="PR1"/>
        <w:numPr>
          <w:ilvl w:val="4"/>
          <w:numId w:val="1"/>
        </w:numPr>
        <w:rPr/>
      </w:pPr>
      <w:r>
        <w:rPr/>
        <w:t>Transmitters:</w:t>
      </w:r>
    </w:p>
    <w:p>
      <w:pPr>
        <w:pStyle w:val="PR2"/>
        <w:numPr>
          <w:ilvl w:val="5"/>
          <w:numId w:val="1"/>
        </w:numPr>
        <w:spacing w:before="240" w:after="0"/>
        <w:rPr/>
      </w:pPr>
      <w:r>
        <w:rPr/>
        <w:t>Install airflow transmitters serving an air system in a single location [</w:t>
      </w:r>
      <w:r>
        <w:rPr>
          <w:b/>
        </w:rPr>
        <w:t>adjacent to</w:t>
      </w:r>
      <w:r>
        <w:rPr/>
        <w:t>] [</w:t>
      </w:r>
      <w:r>
        <w:rPr>
          <w:b/>
        </w:rPr>
        <w:t>or</w:t>
      </w:r>
      <w:r>
        <w:rPr/>
        <w:t>] [</w:t>
      </w:r>
      <w:r>
        <w:rPr>
          <w:b/>
        </w:rPr>
        <w:t>within</w:t>
      </w:r>
      <w:r>
        <w:rPr/>
        <w:t>] system control panel.</w:t>
      </w:r>
    </w:p>
    <w:p>
      <w:pPr>
        <w:pStyle w:val="PR2"/>
        <w:numPr>
          <w:ilvl w:val="5"/>
          <w:numId w:val="1"/>
        </w:numPr>
        <w:rPr/>
      </w:pPr>
      <w:r>
        <w:rPr/>
        <w:t>Install liquid flow transmitters, not integral to sensors, in vicinity of sensor. Where multiple flow transmitters serving same system are located in same room, co-locate transmitters by system to provide service personnel a single and convenient location for inspection and service.</w:t>
      </w:r>
    </w:p>
    <w:p>
      <w:pPr>
        <w:pStyle w:val="ART"/>
        <w:numPr>
          <w:ilvl w:val="3"/>
          <w:numId w:val="1"/>
        </w:numPr>
        <w:ind w:hanging="0" w:left="0"/>
        <w:rPr/>
      </w:pPr>
      <w:r>
        <w:rPr/>
        <w:t>INSTALLATION OF ELECTRICAL POWER CONNECTIONS</w:t>
      </w:r>
    </w:p>
    <w:p>
      <w:pPr>
        <w:pStyle w:val="PR1"/>
        <w:numPr>
          <w:ilvl w:val="4"/>
          <w:numId w:val="1"/>
        </w:numPr>
        <w:rPr/>
      </w:pPr>
      <w:r>
        <w:rPr/>
        <w:t>Furnish and install electrical power to products requiring electrical connections.</w:t>
      </w:r>
    </w:p>
    <w:p>
      <w:pPr>
        <w:pStyle w:val="PR1"/>
        <w:numPr>
          <w:ilvl w:val="4"/>
          <w:numId w:val="1"/>
        </w:numPr>
        <w:rPr/>
      </w:pPr>
      <w:r>
        <w:rPr/>
        <w:t>Furnish and install power wiring. Comply with requirements in Section 260519 "Low-Voltage Electrical Power Conductors and Cables."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Furnish and install raceways. Comply with requirements in Section 260533.13 "Conduits for Electrical Systems."</w:t>
      </w:r>
    </w:p>
    <w:p>
      <w:pPr>
        <w:pStyle w:val="PR1"/>
        <w:numPr>
          <w:ilvl w:val="4"/>
          <w:numId w:val="1"/>
        </w:numPr>
        <w:rPr/>
      </w:pPr>
      <w:r>
        <w:rPr/>
        <w:t>Furnish and install circuit breakers. Comply with requirements in Section 262816 "Enclosed Switches and Circuit Breakers."</w:t>
      </w:r>
    </w:p>
    <w:p>
      <w:pPr>
        <w:pStyle w:val="PR1"/>
        <w:numPr>
          <w:ilvl w:val="4"/>
          <w:numId w:val="1"/>
        </w:numPr>
        <w:rPr/>
      </w:pPr>
      <w:r>
        <w:rPr/>
        <w:t>Install electrical devices furnished by manufacturer, but not factory mounted, in accordance with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to be laminated acrylic or melamine plastic signs, as specified in Section 260553 "Identification for Electrical Systems."</w:t>
      </w:r>
    </w:p>
    <w:p>
      <w:pPr>
        <w:pStyle w:val="PR2"/>
        <w:numPr>
          <w:ilvl w:val="5"/>
          <w:numId w:val="1"/>
        </w:numPr>
        <w:rPr/>
      </w:pPr>
      <w:r>
        <w:rPr/>
        <w:t xml:space="preserve">Nameplate to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INSTALLATION OF CONTROL CONNECTIONS</w:t>
      </w:r>
    </w:p>
    <w:p>
      <w:pPr>
        <w:pStyle w:val="PR1"/>
        <w:numPr>
          <w:ilvl w:val="4"/>
          <w:numId w:val="1"/>
        </w:numPr>
        <w:rPr/>
      </w:pPr>
      <w:r>
        <w:rPr/>
        <w:t>Install control signal wiring to field-mounted control devices.</w:t>
      </w:r>
    </w:p>
    <w:p>
      <w:pPr>
        <w:pStyle w:val="PR1"/>
        <w:numPr>
          <w:ilvl w:val="4"/>
          <w:numId w:val="1"/>
        </w:numPr>
        <w:rPr/>
      </w:pPr>
      <w:r>
        <w:rPr/>
        <w:t>Connect control signal wiring in accordance with Section 260523 "Control-Voltage Electrical Power Cables."</w:t>
      </w:r>
    </w:p>
    <w:p>
      <w:pPr>
        <w:pStyle w:val="PR1"/>
        <w:numPr>
          <w:ilvl w:val="4"/>
          <w:numId w:val="1"/>
        </w:numPr>
        <w:rPr/>
      </w:pPr>
      <w:r>
        <w:rPr/>
        <w:t>Furnish and install raceways. Comply with requirements in Section 260533.13 "Conduits for Electrical Systems."</w:t>
      </w:r>
    </w:p>
    <w:p>
      <w:pPr>
        <w:pStyle w:val="ART"/>
        <w:numPr>
          <w:ilvl w:val="3"/>
          <w:numId w:val="1"/>
        </w:numPr>
        <w:ind w:hanging="0" w:left="0"/>
        <w:rPr/>
      </w:pPr>
      <w:r>
        <w:rPr/>
        <w:t>IDENTIFICATION</w:t>
      </w:r>
    </w:p>
    <w:p>
      <w:pPr>
        <w:pStyle w:val="PR1"/>
        <w:numPr>
          <w:ilvl w:val="4"/>
          <w:numId w:val="1"/>
        </w:numPr>
        <w:rPr/>
      </w:pPr>
      <w:r>
        <w:rPr/>
        <w:t>Identify system components, wiring, cabling, and terminals. Each piece of wire, cable, and tubing is to have the same designation at each end for operators to determine continuity at points of connection. Comply with requirements for identification specified in Section 260553 "Identification for Electrical Systems."</w:t>
      </w:r>
    </w:p>
    <w:p>
      <w:pPr>
        <w:pStyle w:val="PR1"/>
        <w:numPr>
          <w:ilvl w:val="4"/>
          <w:numId w:val="1"/>
        </w:numPr>
        <w:rPr/>
      </w:pPr>
      <w:r>
        <w:rPr/>
        <w:t>Install engraved phenolic nameplate with instrument identification[</w:t>
      </w:r>
      <w:r>
        <w:rPr>
          <w:b/>
        </w:rPr>
        <w:t> and on face of ceiling directly below instruments concealed above ceilings</w:t>
      </w:r>
      <w:r>
        <w:rPr/>
        <w:t>].</w:t>
      </w:r>
    </w:p>
    <w:p>
      <w:pPr>
        <w:pStyle w:val="ART"/>
        <w:numPr>
          <w:ilvl w:val="3"/>
          <w:numId w:val="1"/>
        </w:numPr>
        <w:ind w:hanging="0" w:left="0"/>
        <w:rPr/>
      </w:pPr>
      <w:r>
        <w:rPr/>
        <w:t>CLEANING</w:t>
      </w:r>
    </w:p>
    <w:p>
      <w:pPr>
        <w:pStyle w:val="PR1"/>
        <w:numPr>
          <w:ilvl w:val="4"/>
          <w:numId w:val="1"/>
        </w:numPr>
        <w:rPr/>
      </w:pPr>
      <w:r>
        <w:rPr/>
        <w:t>Remove grease, mastic, adhesives, dust, dirt, stains, fingerprints, labels, and other foreign materials from exposed interior and exterior surfaces.</w:t>
      </w:r>
    </w:p>
    <w:p>
      <w:pPr>
        <w:pStyle w:val="ART"/>
        <w:numPr>
          <w:ilvl w:val="3"/>
          <w:numId w:val="1"/>
        </w:numPr>
        <w:ind w:hanging="0" w:left="0"/>
        <w:rPr/>
      </w:pPr>
      <w:r>
        <w:rPr/>
        <w:t>CHECKOUT PROCEDURES</w:t>
      </w:r>
    </w:p>
    <w:p>
      <w:pPr>
        <w:pStyle w:val="PR1"/>
        <w:numPr>
          <w:ilvl w:val="4"/>
          <w:numId w:val="1"/>
        </w:numPr>
        <w:rPr/>
      </w:pPr>
      <w:r>
        <w:rPr/>
        <w:t>Description:</w:t>
      </w:r>
    </w:p>
    <w:p>
      <w:pPr>
        <w:pStyle w:val="PR2"/>
        <w:numPr>
          <w:ilvl w:val="5"/>
          <w:numId w:val="1"/>
        </w:numPr>
        <w:spacing w:before="240" w:after="0"/>
        <w:rPr/>
      </w:pPr>
      <w:r>
        <w:rPr/>
        <w:t>Check out installed products before continuity tests, leak tests, and calibration.</w:t>
      </w:r>
    </w:p>
    <w:p>
      <w:pPr>
        <w:pStyle w:val="PR2"/>
        <w:numPr>
          <w:ilvl w:val="5"/>
          <w:numId w:val="1"/>
        </w:numPr>
        <w:rPr/>
      </w:pPr>
      <w:r>
        <w:rPr/>
        <w:t>Check instruments for proper location and accessibility.</w:t>
      </w:r>
    </w:p>
    <w:p>
      <w:pPr>
        <w:pStyle w:val="PR2"/>
        <w:numPr>
          <w:ilvl w:val="5"/>
          <w:numId w:val="1"/>
        </w:numPr>
        <w:rPr/>
      </w:pPr>
      <w:r>
        <w:rPr/>
        <w:t>Check instruments for proper installation with respect to direction of flow, elevation, orientation, insertion depth, or other applicable considerations that will impact performance.</w:t>
      </w:r>
    </w:p>
    <w:p>
      <w:pPr>
        <w:pStyle w:val="PR2"/>
        <w:numPr>
          <w:ilvl w:val="5"/>
          <w:numId w:val="1"/>
        </w:numPr>
        <w:rPr/>
      </w:pPr>
      <w:r>
        <w:rPr/>
        <w:t>Check instrument tubing for proper isolation, fittings, slope, dirt legs, drains, material, and support.</w:t>
      </w:r>
    </w:p>
    <w:p>
      <w:pPr>
        <w:pStyle w:val="PR1"/>
        <w:numPr>
          <w:ilvl w:val="4"/>
          <w:numId w:val="1"/>
        </w:numPr>
        <w:rPr/>
      </w:pPr>
      <w:r>
        <w:rPr/>
        <w:t>Flow Instrument Checkout:</w:t>
      </w:r>
    </w:p>
    <w:p>
      <w:pPr>
        <w:pStyle w:val="PR2"/>
        <w:numPr>
          <w:ilvl w:val="5"/>
          <w:numId w:val="1"/>
        </w:numPr>
        <w:spacing w:before="240" w:after="0"/>
        <w:rPr/>
      </w:pPr>
      <w:r>
        <w:rPr/>
        <w:t>Verify that sensors are installed correctly with respect to flow direction.</w:t>
      </w:r>
    </w:p>
    <w:p>
      <w:pPr>
        <w:pStyle w:val="PR2"/>
        <w:numPr>
          <w:ilvl w:val="5"/>
          <w:numId w:val="1"/>
        </w:numPr>
        <w:rPr/>
      </w:pPr>
      <w:r>
        <w:rPr/>
        <w:t>Verify that sensor attachment is properly secured and sealed.</w:t>
      </w:r>
    </w:p>
    <w:p>
      <w:pPr>
        <w:pStyle w:val="PR2"/>
        <w:numPr>
          <w:ilvl w:val="5"/>
          <w:numId w:val="1"/>
        </w:numPr>
        <w:rPr/>
      </w:pPr>
      <w:r>
        <w:rPr/>
        <w:t>Verify that processing tubing attachment is secure and isolation valves have been provided.</w:t>
      </w:r>
    </w:p>
    <w:p>
      <w:pPr>
        <w:pStyle w:val="PR2"/>
        <w:numPr>
          <w:ilvl w:val="5"/>
          <w:numId w:val="1"/>
        </w:numPr>
        <w:rPr/>
      </w:pPr>
      <w:r>
        <w:rPr/>
        <w:t>Inspect instrument tag against approved submittal.</w:t>
      </w:r>
    </w:p>
    <w:p>
      <w:pPr>
        <w:pStyle w:val="PR2"/>
        <w:numPr>
          <w:ilvl w:val="5"/>
          <w:numId w:val="1"/>
        </w:numPr>
        <w:rPr/>
      </w:pPr>
      <w:r>
        <w:rPr/>
        <w:t>Verify that recommended upstream and downstream distances have been maintained.</w:t>
      </w:r>
    </w:p>
    <w:p>
      <w:pPr>
        <w:pStyle w:val="ART"/>
        <w:numPr>
          <w:ilvl w:val="3"/>
          <w:numId w:val="1"/>
        </w:numPr>
        <w:ind w:hanging="0" w:left="0"/>
        <w:rPr/>
      </w:pPr>
      <w:r>
        <w:rPr/>
        <w:t>ADJUSTMENT, CALIBRATION, AND TESTING</w:t>
      </w:r>
    </w:p>
    <w:p>
      <w:pPr>
        <w:pStyle w:val="PR1"/>
        <w:numPr>
          <w:ilvl w:val="4"/>
          <w:numId w:val="1"/>
        </w:numPr>
        <w:rPr/>
      </w:pPr>
      <w:r>
        <w:rPr/>
        <w:t>Description:</w:t>
      </w:r>
    </w:p>
    <w:p>
      <w:pPr>
        <w:pStyle w:val="PR2"/>
        <w:numPr>
          <w:ilvl w:val="5"/>
          <w:numId w:val="1"/>
        </w:numPr>
        <w:spacing w:before="240" w:after="0"/>
        <w:rPr/>
      </w:pPr>
      <w:r>
        <w:rPr/>
        <w:t>Calibrate each instrument installed that is not factory calibrated and provided with calibration documentation.</w:t>
      </w:r>
    </w:p>
    <w:p>
      <w:pPr>
        <w:pStyle w:val="PR2"/>
        <w:numPr>
          <w:ilvl w:val="5"/>
          <w:numId w:val="1"/>
        </w:numPr>
        <w:rPr/>
      </w:pPr>
      <w:r>
        <w:rPr/>
        <w:t>Provide a written description of proposed field procedures and equipment for calibrating each type of instrument. Submit procedures before calibration and adjustment.</w:t>
      </w:r>
    </w:p>
    <w:p>
      <w:pPr>
        <w:pStyle w:val="PR2"/>
        <w:numPr>
          <w:ilvl w:val="5"/>
          <w:numId w:val="1"/>
        </w:numPr>
        <w:rPr/>
      </w:pPr>
      <w:r>
        <w:rPr/>
        <w:t>For each analog instrument, make a three-point test of calibration for both linearity and accuracy.</w:t>
      </w:r>
    </w:p>
    <w:p>
      <w:pPr>
        <w:pStyle w:val="PR2"/>
        <w:numPr>
          <w:ilvl w:val="5"/>
          <w:numId w:val="1"/>
        </w:numPr>
        <w:rPr/>
      </w:pPr>
      <w:r>
        <w:rPr/>
        <w:t>Equipment and procedures used for calibration are to meet instrument manufacturer's instructions.</w:t>
      </w:r>
    </w:p>
    <w:p>
      <w:pPr>
        <w:pStyle w:val="PR2"/>
        <w:numPr>
          <w:ilvl w:val="5"/>
          <w:numId w:val="1"/>
        </w:numPr>
        <w:rPr/>
      </w:pPr>
      <w:r>
        <w:rPr/>
        <w:t>Provide diagnostic and test equipment for calibration and adjustment.</w:t>
      </w:r>
    </w:p>
    <w:p>
      <w:pPr>
        <w:pStyle w:val="PR2"/>
        <w:numPr>
          <w:ilvl w:val="5"/>
          <w:numId w:val="1"/>
        </w:numPr>
        <w:rPr/>
      </w:pPr>
      <w:r>
        <w:rPr/>
        <w:t>Field instruments and equipment used to test and calibrate installed instruments are to have accuracy at least twice the instrument accuracy being calibrated. For example, an installed instrument with an accuracy of 1 percent needs to be checked by an instrument with an accuracy of 0.5 percent.</w:t>
      </w:r>
    </w:p>
    <w:p>
      <w:pPr>
        <w:pStyle w:val="PR2"/>
        <w:numPr>
          <w:ilvl w:val="5"/>
          <w:numId w:val="1"/>
        </w:numPr>
        <w:rPr/>
      </w:pPr>
      <w:r>
        <w:rPr/>
        <w:t>Calibrate each instrument according to instrument instruction manual supplied by manufacturer.</w:t>
      </w:r>
    </w:p>
    <w:p>
      <w:pPr>
        <w:pStyle w:val="PR2"/>
        <w:numPr>
          <w:ilvl w:val="5"/>
          <w:numId w:val="1"/>
        </w:numPr>
        <w:rPr/>
      </w:pPr>
      <w:r>
        <w:rPr/>
        <w:t>If after-calibration-indicated performance cannot be achieved, replace out-of-tolerance instruments.</w:t>
      </w:r>
    </w:p>
    <w:p>
      <w:pPr>
        <w:pStyle w:val="PR2"/>
        <w:numPr>
          <w:ilvl w:val="5"/>
          <w:numId w:val="1"/>
        </w:numPr>
        <w:rPr/>
      </w:pPr>
      <w:r>
        <w:rPr/>
        <w:t>Comply with field-testing requirements and procedures indicated by ASHRAE Guideline 11 in the absence of specific requirements, and to supplement requirements indicated.</w:t>
      </w:r>
    </w:p>
    <w:p>
      <w:pPr>
        <w:pStyle w:val="PR1"/>
        <w:numPr>
          <w:ilvl w:val="4"/>
          <w:numId w:val="1"/>
        </w:numPr>
        <w:rPr/>
      </w:pPr>
      <w:r>
        <w:rPr/>
        <w:t>Analog Signals:</w:t>
      </w:r>
    </w:p>
    <w:p>
      <w:pPr>
        <w:pStyle w:val="PR2"/>
        <w:numPr>
          <w:ilvl w:val="5"/>
          <w:numId w:val="1"/>
        </w:numPr>
        <w:spacing w:before="240" w:after="0"/>
        <w:rPr/>
      </w:pPr>
      <w:r>
        <w:rPr/>
        <w:t>Check analog voltage signals using a precision voltage meter at zero, 50, and 100 percent.</w:t>
      </w:r>
    </w:p>
    <w:p>
      <w:pPr>
        <w:pStyle w:val="PR2"/>
        <w:numPr>
          <w:ilvl w:val="5"/>
          <w:numId w:val="1"/>
        </w:numPr>
        <w:rPr/>
      </w:pPr>
      <w:r>
        <w:rPr/>
        <w:t>Check analog current signals using a precision current meter at zero, 50, and 100 percent.</w:t>
      </w:r>
    </w:p>
    <w:p>
      <w:pPr>
        <w:pStyle w:val="PR2"/>
        <w:numPr>
          <w:ilvl w:val="5"/>
          <w:numId w:val="1"/>
        </w:numPr>
        <w:rPr/>
      </w:pPr>
      <w:r>
        <w:rPr/>
        <w:t>Check resistance signals for temperature sensors at zero, 50, and 100 percent of operating span using a precision-resistant source.</w:t>
      </w:r>
    </w:p>
    <w:p>
      <w:pPr>
        <w:pStyle w:val="PR1"/>
        <w:numPr>
          <w:ilvl w:val="4"/>
          <w:numId w:val="1"/>
        </w:numPr>
        <w:rPr/>
      </w:pPr>
      <w:r>
        <w:rPr/>
        <w:t>Digital Signals:</w:t>
      </w:r>
    </w:p>
    <w:p>
      <w:pPr>
        <w:pStyle w:val="PR2"/>
        <w:numPr>
          <w:ilvl w:val="5"/>
          <w:numId w:val="1"/>
        </w:numPr>
        <w:spacing w:before="240" w:after="0"/>
        <w:rPr/>
      </w:pPr>
      <w:r>
        <w:rPr/>
        <w:t>Check digital signals using a jumper wire.</w:t>
      </w:r>
    </w:p>
    <w:p>
      <w:pPr>
        <w:pStyle w:val="PR2"/>
        <w:numPr>
          <w:ilvl w:val="5"/>
          <w:numId w:val="1"/>
        </w:numPr>
        <w:rPr/>
      </w:pPr>
      <w:r>
        <w:rPr/>
        <w:t>Check digital signals using an ohmmeter to test for contact.</w:t>
      </w:r>
    </w:p>
    <w:p>
      <w:pPr>
        <w:pStyle w:val="PR1"/>
        <w:numPr>
          <w:ilvl w:val="4"/>
          <w:numId w:val="1"/>
        </w:numPr>
        <w:rPr/>
      </w:pPr>
      <w:r>
        <w:rPr/>
        <w:t>Sensors: Check sensors at zero, 50, and 100 percent of Project design values.</w:t>
      </w:r>
    </w:p>
    <w:p>
      <w:pPr>
        <w:pStyle w:val="PR1"/>
        <w:numPr>
          <w:ilvl w:val="4"/>
          <w:numId w:val="1"/>
        </w:numPr>
        <w:rPr/>
      </w:pPr>
      <w:r>
        <w:rPr/>
        <w:t>Switches: Calibrate switches to make or break contact at set points indicated.</w:t>
      </w:r>
    </w:p>
    <w:p>
      <w:pPr>
        <w:pStyle w:val="PR1"/>
        <w:numPr>
          <w:ilvl w:val="4"/>
          <w:numId w:val="1"/>
        </w:numPr>
        <w:rPr/>
      </w:pPr>
      <w:r>
        <w:rPr/>
        <w:t>Transmitters:</w:t>
      </w:r>
    </w:p>
    <w:p>
      <w:pPr>
        <w:pStyle w:val="PR2"/>
        <w:numPr>
          <w:ilvl w:val="5"/>
          <w:numId w:val="1"/>
        </w:numPr>
        <w:spacing w:before="240" w:after="0"/>
        <w:rPr/>
      </w:pPr>
      <w:r>
        <w:rPr/>
        <w:t>Check and calibrate transmitters at zero, 50, and 100 percent of Project design values.[</w:t>
      </w:r>
      <w:r>
        <w:rPr>
          <w:b/>
        </w:rPr>
        <w:t> Field calibration is not required for instruments that have been factory calibrated and provided with certificates.</w:t>
      </w:r>
      <w:r>
        <w:rPr/>
        <w:t>]</w:t>
      </w:r>
    </w:p>
    <w:p>
      <w:pPr>
        <w:pStyle w:val="PR2"/>
        <w:numPr>
          <w:ilvl w:val="5"/>
          <w:numId w:val="1"/>
        </w:numPr>
        <w:rPr/>
      </w:pPr>
      <w:r>
        <w:rPr/>
        <w:t>Calibrate resistance temperature transmitters at zero, 50, and 100 percent of span using a precision-resistance source.</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rPr/>
      </w:pPr>
      <w:r>
        <w:rPr/>
        <w:t>Beginning at Substantial Completion, verify that maintenance service includes [</w:t>
      </w:r>
      <w:r>
        <w:rPr>
          <w:b/>
        </w:rPr>
        <w:t>three</w:t>
      </w:r>
      <w:r>
        <w:rPr/>
        <w:t>] [</w:t>
      </w:r>
      <w:r>
        <w:rPr>
          <w:b/>
        </w:rPr>
        <w:t>six</w:t>
      </w:r>
      <w:r>
        <w:rPr/>
        <w:t>] [</w:t>
      </w:r>
      <w:r>
        <w:rPr>
          <w:b/>
        </w:rPr>
        <w:t>nine</w:t>
      </w:r>
      <w:r>
        <w:rPr/>
        <w:t>] [</w:t>
      </w:r>
      <w:r>
        <w:rPr>
          <w:b/>
        </w:rPr>
        <w:t>12</w:t>
      </w:r>
      <w:r>
        <w:rPr/>
        <w:t>] months' full maintenance by [</w:t>
      </w:r>
      <w:r>
        <w:rPr>
          <w:b/>
        </w:rPr>
        <w:t>skilled employees of systems and equipment Installer</w:t>
      </w:r>
      <w:r>
        <w:rPr/>
        <w:t>] [</w:t>
      </w:r>
      <w:r>
        <w:rPr>
          <w:b/>
        </w:rPr>
        <w:t>manufacturer's authorized service representative</w:t>
      </w:r>
      <w:r>
        <w:rPr/>
        <w:t>]. Include [</w:t>
      </w:r>
      <w:r>
        <w:rPr>
          <w:b/>
        </w:rPr>
        <w:t>monthly</w:t>
      </w:r>
      <w:r>
        <w:rPr/>
        <w:t>] [</w:t>
      </w:r>
      <w:r>
        <w:rPr>
          <w:b/>
        </w:rPr>
        <w:t>quarterly</w:t>
      </w:r>
      <w:r>
        <w:rPr/>
        <w:t>] [</w:t>
      </w:r>
      <w:r>
        <w:rPr>
          <w:b/>
        </w:rPr>
        <w:t>semiannual</w:t>
      </w:r>
      <w:r>
        <w:rPr/>
        <w:t>] [</w:t>
      </w:r>
      <w:r>
        <w:rPr>
          <w:b/>
        </w:rPr>
        <w:t>annual</w:t>
      </w:r>
      <w:r>
        <w:rPr/>
        <w:t>] preventive maintenance, repair or replacement of worn or defective components, lubrication, cleaning, and adjusting as required for proper operation. Verify that parts and supplies are manufacturer's authorized replacement parts and supplies.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instrumentation and control devices.</w:t>
      </w:r>
    </w:p>
    <w:p>
      <w:pPr>
        <w:pStyle w:val="PR1"/>
        <w:numPr>
          <w:ilvl w:val="4"/>
          <w:numId w:val="1"/>
        </w:numPr>
        <w:rPr/>
      </w:pPr>
      <w:r>
        <w:rPr/>
        <w:t>Coordinate training video with operation and maintenance manuals and classroom instruction for use by Owner in operating, maintaining, and troubleshooting.</w:t>
      </w:r>
    </w:p>
    <w:p>
      <w:pPr>
        <w:pStyle w:val="PR1"/>
        <w:numPr>
          <w:ilvl w:val="4"/>
          <w:numId w:val="1"/>
        </w:numPr>
        <w:rPr/>
      </w:pPr>
      <w:r>
        <w:rPr/>
        <w:t>Record Owner training and submit digital files with closeout documents for Owner's future use.</w:t>
      </w:r>
    </w:p>
    <w:p>
      <w:pPr>
        <w:pStyle w:val="EOS"/>
        <w:rPr/>
      </w:pPr>
      <w:r>
        <w:rPr/>
        <w:t>END OF SECTION 230923.14</w:t>
      </w:r>
    </w:p>
    <w:sectPr>
      <w:headerReference w:type="default" r:id="rId53"/>
      <w:footerReference w:type="default" r:id="rId5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FLOW INSTRUMENTS</w:t>
          </w:r>
        </w:p>
      </w:tc>
      <w:tc>
        <w:tcPr>
          <w:tcW w:w="1872" w:type="dxa"/>
          <w:tcBorders/>
        </w:tcPr>
        <w:p>
          <w:pPr>
            <w:pStyle w:val="RJUST"/>
            <w:rPr/>
          </w:pPr>
          <w:r>
            <w:rPr>
              <w:rStyle w:val="NUM"/>
            </w:rPr>
            <w:t>230923.14</w:t>
          </w:r>
          <w:r>
            <w:rPr/>
            <w:t xml:space="preserve"> - </w:t>
          </w:r>
          <w:r>
            <w:rPr/>
            <w:fldChar w:fldCharType="begin"/>
          </w:r>
          <w:r>
            <w:rPr/>
            <w:instrText xml:space="preserve"> PAGE </w:instrText>
          </w:r>
          <w:r>
            <w:rPr/>
            <w:fldChar w:fldCharType="separate"/>
          </w:r>
          <w:r>
            <w:rPr/>
            <w:t>96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9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23092314"/>
    <w:docVar w:name="MF95" w:val="15904"/>
    <w:docVar w:name="MFOrigin" w:val="MF04"/>
    <w:docVar w:name="SectionID" w:val="3074"/>
    <w:docVar w:name="SpecType" w:val="MasterSpec"/>
    <w:docVar w:name="Version" w:val="1660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92314&amp;ver=06-01-22&amp;format=FL&amp;sid=16602&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specagent.com/LookUp/?ulid=15551&amp;mf=&amp;src=wd" TargetMode="External"/><Relationship Id="rId5" Type="http://schemas.openxmlformats.org/officeDocument/2006/relationships/hyperlink" Target="http://www.specagent.com/LookUp/?ulid=15552&amp;mf=&amp;src=wd" TargetMode="External"/><Relationship Id="rId6" Type="http://schemas.openxmlformats.org/officeDocument/2006/relationships/hyperlink" Target="http://www.specagent.com/LookUp/?ulid=15553&amp;mf=&amp;src=wd" TargetMode="External"/><Relationship Id="rId7" Type="http://schemas.openxmlformats.org/officeDocument/2006/relationships/hyperlink" Target="http://www.specagent.com/LookUp/?ulid=15554&amp;mf=&amp;src=wd" TargetMode="External"/><Relationship Id="rId8" Type="http://schemas.openxmlformats.org/officeDocument/2006/relationships/hyperlink" Target="http://www.specagent.com/LookUp/?ulid=15555&amp;mf=&amp;src=wd" TargetMode="External"/><Relationship Id="rId9" Type="http://schemas.openxmlformats.org/officeDocument/2006/relationships/hyperlink" Target="http://www.specagent.com/LookUp/?ulid=15556&amp;mf=&amp;src=wd" TargetMode="External"/><Relationship Id="rId10" Type="http://schemas.openxmlformats.org/officeDocument/2006/relationships/hyperlink" Target="http://www.specagent.com/LookUp/?ulid=15557&amp;mf=&amp;src=wd" TargetMode="External"/><Relationship Id="rId11" Type="http://schemas.openxmlformats.org/officeDocument/2006/relationships/hyperlink" Target="http://www.specagent.com/LookUp/?ulid=15573&amp;mf=&amp;src=wd" TargetMode="External"/><Relationship Id="rId12" Type="http://schemas.openxmlformats.org/officeDocument/2006/relationships/hyperlink" Target="http://www.specagent.com/LookUp/?ulid=15574&amp;mf=&amp;src=wd" TargetMode="External"/><Relationship Id="rId13" Type="http://schemas.openxmlformats.org/officeDocument/2006/relationships/hyperlink" Target="http://www.specagent.com/LookUp/?ulid=15575&amp;mf=&amp;src=wd" TargetMode="External"/><Relationship Id="rId14" Type="http://schemas.openxmlformats.org/officeDocument/2006/relationships/hyperlink" Target="http://www.specagent.com/LookUp/?ulid=15576&amp;mf=&amp;src=wd" TargetMode="External"/><Relationship Id="rId15" Type="http://schemas.openxmlformats.org/officeDocument/2006/relationships/hyperlink" Target="http://www.specagent.com/LookUp/?ulid=9847&amp;mf=&amp;src=wd" TargetMode="External"/><Relationship Id="rId16" Type="http://schemas.openxmlformats.org/officeDocument/2006/relationships/hyperlink" Target="http://www.specagent.com/LookUp/?ulid=15577&amp;mf=&amp;src=wd" TargetMode="External"/><Relationship Id="rId17" Type="http://schemas.openxmlformats.org/officeDocument/2006/relationships/hyperlink" Target="http://www.specagent.com/LookUp/?ulid=15578&amp;mf=&amp;src=wd" TargetMode="External"/><Relationship Id="rId18" Type="http://schemas.openxmlformats.org/officeDocument/2006/relationships/hyperlink" Target="http://www.specagent.com/LookUp/?ulid=15581&amp;mf=&amp;src=wd" TargetMode="External"/><Relationship Id="rId19" Type="http://schemas.openxmlformats.org/officeDocument/2006/relationships/hyperlink" Target="http://www.specagent.com/LookUp/?ulid=9851&amp;mf=&amp;src=wd" TargetMode="External"/><Relationship Id="rId20" Type="http://schemas.openxmlformats.org/officeDocument/2006/relationships/hyperlink" Target="http://www.specagent.com/LookUp/?ulid=9852&amp;mf=&amp;src=wd" TargetMode="External"/><Relationship Id="rId21" Type="http://schemas.openxmlformats.org/officeDocument/2006/relationships/hyperlink" Target="http://www.specagent.com/LookUp/?ulid=9853&amp;mf=&amp;src=wd" TargetMode="External"/><Relationship Id="rId22" Type="http://schemas.openxmlformats.org/officeDocument/2006/relationships/hyperlink" Target="http://www.specagent.com/LookUp/?ulid=9854&amp;mf=&amp;src=wd" TargetMode="External"/><Relationship Id="rId23" Type="http://schemas.openxmlformats.org/officeDocument/2006/relationships/hyperlink" Target="http://www.specagent.com/LookUp/?ulid=15582&amp;mf=&amp;src=wd" TargetMode="External"/><Relationship Id="rId24" Type="http://schemas.openxmlformats.org/officeDocument/2006/relationships/hyperlink" Target="http://www.specagent.com/LookUp/?ulid=15583&amp;mf=&amp;src=wd" TargetMode="External"/><Relationship Id="rId25" Type="http://schemas.openxmlformats.org/officeDocument/2006/relationships/hyperlink" Target="http://www.specagent.com/LookUp/?ulid=15584&amp;mf=&amp;src=wd" TargetMode="External"/><Relationship Id="rId26" Type="http://schemas.openxmlformats.org/officeDocument/2006/relationships/hyperlink" Target="http://www.specagent.com/LookUp/?ulid=15585&amp;mf=&amp;src=wd" TargetMode="External"/><Relationship Id="rId27" Type="http://schemas.openxmlformats.org/officeDocument/2006/relationships/hyperlink" Target="http://www.specagent.com/LookUp/?ulid=15586&amp;mf=&amp;src=wd" TargetMode="External"/><Relationship Id="rId28" Type="http://schemas.openxmlformats.org/officeDocument/2006/relationships/hyperlink" Target="http://www.specagent.com/LookUp/?ulid=15587&amp;mf=&amp;src=wd" TargetMode="External"/><Relationship Id="rId29" Type="http://schemas.openxmlformats.org/officeDocument/2006/relationships/hyperlink" Target="http://www.specagent.com/LookUp/?ulid=15588&amp;mf=&amp;src=wd" TargetMode="External"/><Relationship Id="rId30" Type="http://schemas.openxmlformats.org/officeDocument/2006/relationships/hyperlink" Target="http://www.specagent.com/LookUp/?ulid=15589&amp;mf=&amp;src=wd" TargetMode="External"/><Relationship Id="rId31" Type="http://schemas.openxmlformats.org/officeDocument/2006/relationships/hyperlink" Target="http://www.specagent.com/LookUp/?ulid=15590&amp;mf=&amp;src=wd" TargetMode="External"/><Relationship Id="rId32" Type="http://schemas.openxmlformats.org/officeDocument/2006/relationships/hyperlink" Target="http://www.specagent.com/LookUp/?ulid=15591&amp;mf=&amp;src=wd" TargetMode="External"/><Relationship Id="rId33" Type="http://schemas.openxmlformats.org/officeDocument/2006/relationships/hyperlink" Target="http://www.specagent.com/LookUp/?ulid=15592&amp;mf=&amp;src=wd" TargetMode="External"/><Relationship Id="rId34" Type="http://schemas.openxmlformats.org/officeDocument/2006/relationships/hyperlink" Target="http://www.specagent.com/LookUp/?ulid=15593&amp;mf=&amp;src=wd" TargetMode="External"/><Relationship Id="rId35" Type="http://schemas.openxmlformats.org/officeDocument/2006/relationships/hyperlink" Target="http://www.specagent.com/LookUp/?ulid=15595&amp;mf=&amp;src=wd" TargetMode="External"/><Relationship Id="rId36" Type="http://schemas.openxmlformats.org/officeDocument/2006/relationships/hyperlink" Target="http://www.specagent.com/LookUp/?ulid=15596&amp;mf=&amp;src=wd" TargetMode="External"/><Relationship Id="rId37" Type="http://schemas.openxmlformats.org/officeDocument/2006/relationships/hyperlink" Target="http://www.specagent.com/LookUp/?ulid=15597&amp;mf=&amp;src=wd" TargetMode="External"/><Relationship Id="rId38" Type="http://schemas.openxmlformats.org/officeDocument/2006/relationships/hyperlink" Target="http://www.specagent.com/LookUp/?ulid=15602&amp;mf=&amp;src=wd" TargetMode="External"/><Relationship Id="rId39" Type="http://schemas.openxmlformats.org/officeDocument/2006/relationships/hyperlink" Target="http://www.specagent.com/LookUp/?ulid=15603&amp;mf=&amp;src=wd" TargetMode="External"/><Relationship Id="rId40" Type="http://schemas.openxmlformats.org/officeDocument/2006/relationships/hyperlink" Target="http://www.specagent.com/LookUp/?ulid=15605&amp;mf=&amp;src=wd" TargetMode="External"/><Relationship Id="rId41" Type="http://schemas.openxmlformats.org/officeDocument/2006/relationships/hyperlink" Target="http://www.specagent.com/LookUp/?ulid=15606&amp;mf=&amp;src=wd" TargetMode="External"/><Relationship Id="rId42" Type="http://schemas.openxmlformats.org/officeDocument/2006/relationships/hyperlink" Target="http://www.specagent.com/LookUp/?ulid=15607&amp;mf=&amp;src=wd" TargetMode="External"/><Relationship Id="rId43" Type="http://schemas.openxmlformats.org/officeDocument/2006/relationships/hyperlink" Target="http://www.specagent.com/LookUp/?ulid=15608&amp;mf=&amp;src=wd" TargetMode="External"/><Relationship Id="rId44" Type="http://schemas.openxmlformats.org/officeDocument/2006/relationships/hyperlink" Target="http://www.specagent.com/LookUp/?ulid=15609&amp;mf=&amp;src=wd" TargetMode="External"/><Relationship Id="rId45" Type="http://schemas.openxmlformats.org/officeDocument/2006/relationships/hyperlink" Target="http://www.specagent.com/LookUp/?ulid=15610&amp;mf=&amp;src=wd" TargetMode="External"/><Relationship Id="rId46" Type="http://schemas.openxmlformats.org/officeDocument/2006/relationships/hyperlink" Target="http://www.specagent.com/LookUp/?ulid=9869&amp;mf=&amp;src=wd" TargetMode="External"/><Relationship Id="rId47" Type="http://schemas.openxmlformats.org/officeDocument/2006/relationships/hyperlink" Target="http://www.specagent.com/LookUp/?ulid=9870&amp;mf=&amp;src=wd" TargetMode="External"/><Relationship Id="rId48" Type="http://schemas.openxmlformats.org/officeDocument/2006/relationships/hyperlink" Target="http://www.specagent.com/LookUp/?ulid=9871&amp;mf=&amp;src=wd" TargetMode="External"/><Relationship Id="rId49" Type="http://schemas.openxmlformats.org/officeDocument/2006/relationships/hyperlink" Target="http://www.specagent.com/LookUp/?ulid=15611&amp;mf=&amp;src=wd" TargetMode="External"/><Relationship Id="rId50" Type="http://schemas.openxmlformats.org/officeDocument/2006/relationships/hyperlink" Target="http://www.specagent.com/LookUp/?ulid=15612&amp;mf=&amp;src=wd" TargetMode="External"/><Relationship Id="rId51" Type="http://schemas.openxmlformats.org/officeDocument/2006/relationships/hyperlink" Target="http://www.specagent.com/LookUp/?ulid=15614&amp;mf=&amp;src=wd" TargetMode="External"/><Relationship Id="rId52" Type="http://schemas.openxmlformats.org/officeDocument/2006/relationships/hyperlink" Target="http://www.specagent.com/LookUp/?ulid=15615&amp;mf=&amp;src=wd" TargetMode="External"/><Relationship Id="rId53" Type="http://schemas.openxmlformats.org/officeDocument/2006/relationships/header" Target="header1.xml"/><Relationship Id="rId54" Type="http://schemas.openxmlformats.org/officeDocument/2006/relationships/footer" Target="footer1.xml"/><Relationship Id="rId55" Type="http://schemas.openxmlformats.org/officeDocument/2006/relationships/numbering" Target="numbering.xml"/><Relationship Id="rId56" Type="http://schemas.openxmlformats.org/officeDocument/2006/relationships/fontTable" Target="fontTable.xml"/><Relationship Id="rId57" Type="http://schemas.openxmlformats.org/officeDocument/2006/relationships/settings" Target="settings.xml"/><Relationship Id="rId5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2022-09-26T03:04:00Z</dcterms:created>
  <dc:creator>Deltek, Inc.</dc:creator>
  <dc:description/>
  <cp:keywords>BAS-12345-MS80</cp:keywords>
  <dc:language>zh-CN</dc:language>
  <cp:lastModifiedBy>Janice Nacional</cp:lastModifiedBy>
  <dcterms:modified xsi:type="dcterms:W3CDTF">2022-09-26T03:04:00Z</dcterms:modified>
  <cp:revision>2</cp:revision>
  <dc:subject>FLOW INSTRUMENTS</dc:subject>
  <dc:title>SECTION 230923.14 - FLOW INSTRUMENTS</dc:title>
</cp:coreProperties>
</file>