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Ajax API For UI</w:t>
      </w:r>
    </w:p>
    <w:p>
      <w:pPr>
        <w:pStyle w:val="style0"/>
        <w:jc w:val="right"/>
      </w:pPr>
      <w:r>
        <w:rPr/>
        <w:t>--ws</w:t>
      </w:r>
    </w:p>
    <w:p>
      <w:pPr>
        <w:pStyle w:val="style0"/>
        <w:numPr>
          <w:ilvl w:val="0"/>
          <w:numId w:val="1"/>
        </w:numPr>
        <w:jc w:val="left"/>
      </w:pPr>
      <w:r>
        <w:rPr/>
        <w:t>设置</w:t>
      </w:r>
    </w:p>
    <w:p>
      <w:pPr>
        <w:pStyle w:val="style0"/>
        <w:numPr>
          <w:ilvl w:val="0"/>
          <w:numId w:val="2"/>
        </w:numPr>
        <w:jc w:val="left"/>
      </w:pPr>
      <w:r>
        <w:rPr/>
        <w:t>获取设置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character">
    <w:name w:val="编号字符"/>
    <w:next w:val="style15"/>
    <w:rPr/>
  </w:style>
  <w:style w:styleId="style16" w:type="character">
    <w:name w:val="项目符号"/>
    <w:next w:val="style16"/>
    <w:rPr>
      <w:rFonts w:ascii="OpenSymbol" w:cs="OpenSymbol" w:eastAsia="OpenSymbol" w:hAnsi="OpenSymbol"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2013-11-22T15:29:46.00Z</dcterms:created>
  <dc:creator>Wangsong </dc:creator>
  <cp:revision>0</cp:revision>
</cp:coreProperties>
</file>