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 xml:space="preserve">TSK </w:t>
      </w:r>
      <w:r>
        <w:rPr/>
        <w:t>电测台数据分析</w:t>
      </w:r>
    </w:p>
    <w:p>
      <w:pPr>
        <w:pStyle w:val="style0"/>
        <w:jc w:val="right"/>
      </w:pPr>
      <w:r>
        <w:rPr/>
        <w:t xml:space="preserve">--20130726 </w:t>
      </w:r>
    </w:p>
    <w:p>
      <w:pPr>
        <w:pStyle w:val="style0"/>
        <w:jc w:val="left"/>
      </w:pPr>
      <w:r>
        <w:rPr/>
        <w:t>问题：</w:t>
      </w:r>
    </w:p>
    <w:p>
      <w:pPr>
        <w:pStyle w:val="style0"/>
        <w:jc w:val="left"/>
      </w:pPr>
      <w:r>
        <w:rPr/>
        <w:t xml:space="preserve"> </w:t>
      </w:r>
      <w:r>
        <w:rPr/>
        <w:t xml:space="preserve">1. TSK </w:t>
      </w:r>
      <w:r>
        <w:rPr/>
        <w:t>发送数据中零件号不统一，存在情况为：</w:t>
      </w:r>
    </w:p>
    <w:p>
      <w:pPr>
        <w:pStyle w:val="style0"/>
        <w:numPr>
          <w:ilvl w:val="0"/>
          <w:numId w:val="1"/>
        </w:numPr>
        <w:jc w:val="left"/>
      </w:pPr>
      <w:r>
        <w:rPr/>
        <w:t>带有版本号， 如</w:t>
      </w:r>
      <w:r>
        <w:rPr/>
        <w:t>TSK-310</w:t>
      </w:r>
      <w:r>
        <w:rPr/>
        <w:t>：</w:t>
      </w:r>
      <w:r>
        <w:rPr/>
        <w:t>91G907201</w:t>
      </w:r>
    </w:p>
    <w:p>
      <w:pPr>
        <w:pStyle w:val="style0"/>
        <w:numPr>
          <w:ilvl w:val="0"/>
          <w:numId w:val="1"/>
        </w:numPr>
        <w:jc w:val="left"/>
      </w:pPr>
      <w:r>
        <w:rPr/>
        <w:t>不带版本号， 如</w:t>
      </w:r>
      <w:r>
        <w:rPr/>
        <w:t>TSK-307</w:t>
      </w:r>
      <w:r>
        <w:rPr/>
        <w:t>：</w:t>
      </w:r>
      <w:r>
        <w:rPr/>
        <w:t>91G9080</w:t>
      </w:r>
    </w:p>
    <w:p>
      <w:pPr>
        <w:pStyle w:val="style0"/>
        <w:numPr>
          <w:ilvl w:val="0"/>
          <w:numId w:val="1"/>
        </w:numPr>
        <w:jc w:val="left"/>
      </w:pPr>
      <w:r>
        <w:rPr/>
        <w:t>附带未知结尾，如</w:t>
      </w:r>
      <w:r>
        <w:rPr/>
        <w:t>TSK-045</w:t>
      </w:r>
      <w:r>
        <w:rPr/>
        <w:t>：</w:t>
      </w:r>
      <w:r>
        <w:rPr/>
        <w:t>91G9277 13A</w:t>
      </w:r>
    </w:p>
    <w:p>
      <w:pPr>
        <w:pStyle w:val="style0"/>
        <w:numPr>
          <w:ilvl w:val="0"/>
          <w:numId w:val="1"/>
        </w:numPr>
        <w:jc w:val="left"/>
      </w:pPr>
      <w:r>
        <w:rPr/>
        <w:t>字母小写， 如</w:t>
      </w:r>
      <w:r>
        <w:rPr/>
        <w:t>TSK-046</w:t>
      </w:r>
      <w:r>
        <w:rPr/>
        <w:t>：</w:t>
      </w:r>
      <w:r>
        <w:rPr/>
        <w:t>91g9283 13a</w:t>
      </w:r>
    </w:p>
    <w:p>
      <w:pPr>
        <w:pStyle w:val="style0"/>
        <w:numPr>
          <w:ilvl w:val="0"/>
          <w:numId w:val="1"/>
        </w:numPr>
        <w:jc w:val="left"/>
      </w:pPr>
      <w:r>
        <w:rPr/>
        <w:t>客户号，如</w:t>
      </w:r>
      <w:r>
        <w:rPr/>
        <w:t>TSK-049</w:t>
      </w:r>
      <w:r>
        <w:rPr/>
        <w:t>：</w:t>
      </w:r>
      <w:r>
        <w:rPr/>
        <w:t>A2045405513</w:t>
      </w:r>
      <w:r>
        <w:rPr>
          <w:color w:val="808080"/>
          <w:shd w:fill="auto" w:val="clear"/>
        </w:rPr>
        <w:t>（实际为</w:t>
      </w: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8080"/>
          <w:sz w:val="20"/>
          <w:szCs w:val="20"/>
          <w:u w:val="none"/>
          <w:shd w:fill="auto" w:val="clear"/>
          <w:em w:val="none"/>
        </w:rPr>
        <w:t>91G4049</w:t>
      </w:r>
      <w:r>
        <w:rPr>
          <w:color w:val="808080"/>
          <w:shd w:fill="auto" w:val="clear"/>
        </w:rPr>
        <w:t>）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color w:val="auto"/>
          <w:shd w:fill="auto" w:val="clear"/>
        </w:rPr>
        <w:t>更改要求</w:t>
      </w:r>
      <w:r>
        <w:rPr>
          <w:color w:val="auto"/>
          <w:shd w:fill="auto" w:val="clear"/>
        </w:rPr>
        <w:t>:</w:t>
      </w:r>
    </w:p>
    <w:p>
      <w:pPr>
        <w:pStyle w:val="style0"/>
        <w:jc w:val="left"/>
      </w:pPr>
      <w:r>
        <w:rPr>
          <w:color w:val="auto"/>
          <w:shd w:fill="auto" w:val="clear"/>
        </w:rPr>
        <w:t xml:space="preserve"> </w:t>
      </w:r>
      <w:r>
        <w:rPr>
          <w:color w:val="auto"/>
          <w:shd w:fill="auto" w:val="clear"/>
        </w:rPr>
        <w:t xml:space="preserve">1. </w:t>
      </w:r>
      <w:r>
        <w:rPr>
          <w:color w:val="auto"/>
          <w:shd w:fill="auto" w:val="clear"/>
        </w:rPr>
        <w:t>零件号统一为带有版本，如：</w:t>
      </w:r>
      <w:r>
        <w:rPr>
          <w:color w:val="auto"/>
          <w:shd w:fill="auto" w:val="clear"/>
        </w:rPr>
        <w:t>91G907201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文泉驿正黑" w:hAnsi="Times New Roman"/>
      <w:color w:val="auto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Arial" w:cs="Lohit Hindi" w:eastAsia="文泉驿正黑" w:hAnsi="Arial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2013-07-26T10:37:55.00Z</dcterms:created>
  <dc:creator>Wangsong </dc:creator>
  <cp:revision>0</cp:revision>
</cp:coreProperties>
</file>