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91A249A" w14:textId="0300D1E5" w:rsidR="00374595" w:rsidRPr="005A6329" w:rsidRDefault="002B7A7F" w:rsidP="005A6329">
      <w:pPr>
        <w:spacing w:line="540" w:lineRule="exact"/>
        <w:rPr>
          <w:rFonts w:eastAsiaTheme="minorEastAsia"/>
        </w:rPr>
        <w:sectPr w:rsidR="00374595" w:rsidRPr="005A6329">
          <w:headerReference w:type="default" r:id="rId8"/>
          <w:footerReference w:type="default" r:id="rId9"/>
          <w:pgSz w:w="11906" w:h="16838"/>
          <w:pgMar w:top="1134" w:right="1134" w:bottom="1134" w:left="1134" w:header="1020" w:footer="567" w:gutter="0"/>
          <w:cols w:space="720"/>
        </w:sectPr>
      </w:pPr>
      <w:r>
        <w:rPr>
          <w:rFonts w:ascii="Times New Roman" w:eastAsia="Times New Roman" w:hAnsi="Times New Roman" w:cs="Times New Roman"/>
          <w:noProof/>
          <w:sz w:val="20"/>
          <w:szCs w:val="20"/>
          <w:u w:color="000000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6F251C3E" wp14:editId="29A446A1">
                <wp:simplePos x="0" y="0"/>
                <wp:positionH relativeFrom="margin">
                  <wp:posOffset>3343910</wp:posOffset>
                </wp:positionH>
                <wp:positionV relativeFrom="line">
                  <wp:posOffset>5532120</wp:posOffset>
                </wp:positionV>
                <wp:extent cx="2754630" cy="1750695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630" cy="17506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CE627D8" w14:textId="77777777" w:rsidR="00063D46" w:rsidRDefault="00063D46">
                            <w:pPr>
                              <w:rPr>
                                <w:rFonts w:ascii="Helvetica Light" w:eastAsia="Helvetica Light" w:hAnsi="Helvetica Light" w:cs="Helvetica Light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  <w:lang w:val="zh-CN"/>
                              </w:rPr>
                              <w:t>01M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  <w:lang w:val="zh-CN"/>
                              </w:rPr>
                              <w:t>内置工作模式</w:t>
                            </w:r>
                          </w:p>
                          <w:p w14:paraId="44935452" w14:textId="28660850" w:rsidR="00063D46" w:rsidRDefault="00063D4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广播发射模式</w:t>
                            </w:r>
                            <w:r w:rsidR="002B7A7F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（</w:t>
                            </w:r>
                            <w:r w:rsidR="002B7A7F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  <w:lang w:val="zh-CN"/>
                              </w:rPr>
                              <w:t>多点对多点</w:t>
                            </w:r>
                            <w:r w:rsidR="002B7A7F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）</w:t>
                            </w:r>
                          </w:p>
                          <w:p w14:paraId="6316B93C" w14:textId="77777777" w:rsidR="00063D46" w:rsidRDefault="00063D4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单点对单点</w:t>
                            </w:r>
                          </w:p>
                          <w:p w14:paraId="79CD1EC4" w14:textId="77777777" w:rsidR="00063D46" w:rsidRDefault="00063D4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单点对多点（可配置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65535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个地址，</w:t>
                            </w:r>
                            <w:proofErr w:type="gramStart"/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便于组</w:t>
                            </w:r>
                            <w:proofErr w:type="gramEnd"/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网）</w:t>
                            </w:r>
                          </w:p>
                          <w:p w14:paraId="4D223B97" w14:textId="77777777" w:rsidR="00063D46" w:rsidRDefault="00063D4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其他模式待开发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251C3E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263.3pt;margin-top:435.6pt;width:216.9pt;height:137.85pt;z-index:251670528;visibility:visible;mso-wrap-style:square;mso-width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" filled="f" stroked="f" strokeweight="1pt">
                <v:stroke miterlimit="4"/>
                <v:textbox inset="4pt,4pt,4pt,4pt">
                  <w:txbxContent>
                    <w:p w14:paraId="1CE627D8" w14:textId="77777777" w:rsidR="00063D46" w:rsidRDefault="00063D46">
                      <w:pPr>
                        <w:rPr>
                          <w:rFonts w:ascii="Helvetica Light" w:eastAsia="Helvetica Light" w:hAnsi="Helvetica Light" w:cs="Helvetica Light"/>
                          <w:color w:val="313B50"/>
                          <w:position w:val="-2"/>
                          <w:sz w:val="48"/>
                          <w:szCs w:val="48"/>
                          <w:u w:color="313B50"/>
                        </w:rPr>
                      </w:pPr>
                      <w:r>
                        <w:rPr>
                          <w:rFonts w:ascii="Helvetica Light" w:hAnsi="Helvetica Light"/>
                          <w:color w:val="313B50"/>
                          <w:position w:val="-2"/>
                          <w:sz w:val="48"/>
                          <w:szCs w:val="48"/>
                          <w:u w:color="313B50"/>
                          <w:lang w:val="zh-CN"/>
                        </w:rPr>
                        <w:t>01M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color w:val="313B50"/>
                          <w:position w:val="-2"/>
                          <w:sz w:val="48"/>
                          <w:szCs w:val="48"/>
                          <w:u w:color="313B50"/>
                          <w:lang w:val="zh-CN"/>
                        </w:rPr>
                        <w:t>内置工作模式</w:t>
                      </w:r>
                    </w:p>
                    <w:p w14:paraId="44935452" w14:textId="28660850" w:rsidR="00063D46" w:rsidRDefault="00063D46">
                      <w:pPr>
                        <w:numPr>
                          <w:ilvl w:val="0"/>
                          <w:numId w:val="2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广播发射模式</w:t>
                      </w:r>
                      <w:r w:rsidR="002B7A7F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（</w:t>
                      </w:r>
                      <w:r w:rsidR="002B7A7F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  <w:lang w:val="zh-CN"/>
                        </w:rPr>
                        <w:t>多点对多点</w:t>
                      </w:r>
                      <w:r w:rsidR="002B7A7F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）</w:t>
                      </w:r>
                    </w:p>
                    <w:p w14:paraId="6316B93C" w14:textId="77777777" w:rsidR="00063D46" w:rsidRDefault="00063D46">
                      <w:pPr>
                        <w:numPr>
                          <w:ilvl w:val="0"/>
                          <w:numId w:val="2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单点对单点</w:t>
                      </w:r>
                    </w:p>
                    <w:p w14:paraId="79CD1EC4" w14:textId="77777777" w:rsidR="00063D46" w:rsidRDefault="00063D46">
                      <w:pPr>
                        <w:numPr>
                          <w:ilvl w:val="0"/>
                          <w:numId w:val="2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单点对多点（可配置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65535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个地址，</w:t>
                      </w:r>
                      <w:proofErr w:type="gramStart"/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便于组</w:t>
                      </w:r>
                      <w:proofErr w:type="gramEnd"/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网）</w:t>
                      </w:r>
                    </w:p>
                    <w:p w14:paraId="4D223B97" w14:textId="77777777" w:rsidR="00063D46" w:rsidRDefault="00063D46">
                      <w:pPr>
                        <w:numPr>
                          <w:ilvl w:val="0"/>
                          <w:numId w:val="2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其他模式待开发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u w:color="000000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0BF15CA0" wp14:editId="1B36E696">
                <wp:simplePos x="0" y="0"/>
                <wp:positionH relativeFrom="margin">
                  <wp:align>left</wp:align>
                </wp:positionH>
                <wp:positionV relativeFrom="line">
                  <wp:posOffset>5532120</wp:posOffset>
                </wp:positionV>
                <wp:extent cx="3321050" cy="187452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0" cy="18745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58AA3DB" w14:textId="77777777" w:rsidR="00063D46" w:rsidRDefault="00063D46">
                            <w:pPr>
                              <w:rPr>
                                <w:rFonts w:ascii="Helvetica Light" w:eastAsia="Helvetica Light" w:hAnsi="Helvetica Light" w:cs="Helvetica Light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  <w:lang w:val="zh-CN"/>
                              </w:rPr>
                              <w:t>01M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  <w:lang w:val="zh-CN"/>
                              </w:rPr>
                              <w:t>额外特性</w:t>
                            </w:r>
                          </w:p>
                          <w:p w14:paraId="7FFA122B" w14:textId="77777777" w:rsidR="00063D46" w:rsidRDefault="00063D4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通信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UART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：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115200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8N1</w:t>
                            </w:r>
                          </w:p>
                          <w:p w14:paraId="3797F262" w14:textId="61D1B9EC" w:rsidR="00063D46" w:rsidRPr="00200FF5" w:rsidRDefault="00063D4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AT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命令控制接口</w:t>
                            </w:r>
                          </w:p>
                          <w:p w14:paraId="45D67B1C" w14:textId="192DF9D0" w:rsidR="00200FF5" w:rsidRPr="00200FF5" w:rsidRDefault="00200FF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val="zh-CN"/>
                              </w:rPr>
                            </w:pPr>
                            <w:proofErr w:type="gramStart"/>
                            <w:r w:rsidRPr="00200FF5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  <w:lang w:val="zh-CN"/>
                              </w:rPr>
                              <w:t>透传模式</w:t>
                            </w:r>
                            <w:proofErr w:type="gramEnd"/>
                          </w:p>
                          <w:p w14:paraId="13D54D73" w14:textId="7D021E06" w:rsidR="00200FF5" w:rsidRPr="00200FF5" w:rsidRDefault="00200FF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200FF5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  <w:lang w:val="zh-CN"/>
                              </w:rPr>
                              <w:t>地址过滤功能</w:t>
                            </w:r>
                          </w:p>
                          <w:p w14:paraId="1B321590" w14:textId="2D73561F" w:rsidR="00F95AF8" w:rsidRPr="00F95AF8" w:rsidRDefault="00F95AF8" w:rsidP="00F95AF8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  <w:lang w:val="zh-CN"/>
                              </w:rPr>
                              <w:t>低功耗睡眠模式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F15CA0" id="_x0000_s1027" type="#_x0000_t202" style="position:absolute;margin-left:0;margin-top:435.6pt;width:261.5pt;height:147.6pt;z-index:251663360;visibility:visible;mso-wrap-style:square;mso-width-percent:0;mso-wrap-distance-left:12pt;mso-wrap-distance-top:12pt;mso-wrap-distance-right:12pt;mso-wrap-distance-bottom:12pt;mso-position-horizontal:left;mso-position-horizontal-relative:margin;mso-position-vertical:absolute;mso-position-vertical-relative:line;mso-width-percent:0;mso-width-relative:margin;v-text-anchor:middle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" filled="f" stroked="f" strokeweight="1pt">
                <v:stroke miterlimit="4"/>
                <v:textbox inset="4pt,4pt,4pt,4pt">
                  <w:txbxContent>
                    <w:p w14:paraId="158AA3DB" w14:textId="77777777" w:rsidR="00063D46" w:rsidRDefault="00063D46">
                      <w:pPr>
                        <w:rPr>
                          <w:rFonts w:ascii="Helvetica Light" w:eastAsia="Helvetica Light" w:hAnsi="Helvetica Light" w:cs="Helvetica Light"/>
                          <w:color w:val="313B50"/>
                          <w:position w:val="-2"/>
                          <w:sz w:val="48"/>
                          <w:szCs w:val="48"/>
                          <w:u w:color="313B50"/>
                        </w:rPr>
                      </w:pPr>
                      <w:r>
                        <w:rPr>
                          <w:rFonts w:ascii="Helvetica Light" w:hAnsi="Helvetica Light"/>
                          <w:color w:val="313B50"/>
                          <w:position w:val="-2"/>
                          <w:sz w:val="48"/>
                          <w:szCs w:val="48"/>
                          <w:u w:color="313B50"/>
                          <w:lang w:val="zh-CN"/>
                        </w:rPr>
                        <w:t>01M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color w:val="313B50"/>
                          <w:position w:val="-2"/>
                          <w:sz w:val="48"/>
                          <w:szCs w:val="48"/>
                          <w:u w:color="313B50"/>
                          <w:lang w:val="zh-CN"/>
                        </w:rPr>
                        <w:t>额外特性</w:t>
                      </w:r>
                    </w:p>
                    <w:p w14:paraId="7FFA122B" w14:textId="77777777" w:rsidR="00063D46" w:rsidRDefault="00063D46">
                      <w:pPr>
                        <w:numPr>
                          <w:ilvl w:val="0"/>
                          <w:numId w:val="3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通信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UART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：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115200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，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8N1</w:t>
                      </w:r>
                    </w:p>
                    <w:p w14:paraId="3797F262" w14:textId="61D1B9EC" w:rsidR="00063D46" w:rsidRPr="00200FF5" w:rsidRDefault="00063D46">
                      <w:pPr>
                        <w:numPr>
                          <w:ilvl w:val="0"/>
                          <w:numId w:val="3"/>
                        </w:numP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AT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命令控制接口</w:t>
                      </w:r>
                    </w:p>
                    <w:p w14:paraId="45D67B1C" w14:textId="192DF9D0" w:rsidR="00200FF5" w:rsidRPr="00200FF5" w:rsidRDefault="00200FF5">
                      <w:pPr>
                        <w:numPr>
                          <w:ilvl w:val="0"/>
                          <w:numId w:val="3"/>
                        </w:numPr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val="zh-CN"/>
                        </w:rPr>
                      </w:pPr>
                      <w:proofErr w:type="gramStart"/>
                      <w:r w:rsidRPr="00200FF5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  <w:lang w:val="zh-CN"/>
                        </w:rPr>
                        <w:t>透传模式</w:t>
                      </w:r>
                      <w:proofErr w:type="gramEnd"/>
                    </w:p>
                    <w:p w14:paraId="13D54D73" w14:textId="7D021E06" w:rsidR="00200FF5" w:rsidRPr="00200FF5" w:rsidRDefault="00200FF5">
                      <w:pPr>
                        <w:numPr>
                          <w:ilvl w:val="0"/>
                          <w:numId w:val="3"/>
                        </w:numPr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val="zh-CN"/>
                        </w:rPr>
                      </w:pPr>
                      <w:r w:rsidRPr="00200FF5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  <w:lang w:val="zh-CN"/>
                        </w:rPr>
                        <w:t>地址过滤功能</w:t>
                      </w:r>
                    </w:p>
                    <w:p w14:paraId="1B321590" w14:textId="2D73561F" w:rsidR="00F95AF8" w:rsidRPr="00F95AF8" w:rsidRDefault="00F95AF8" w:rsidP="00F95AF8">
                      <w:pPr>
                        <w:numPr>
                          <w:ilvl w:val="0"/>
                          <w:numId w:val="3"/>
                        </w:numPr>
                        <w:rPr>
                          <w:rFonts w:eastAsia="Helvetica Light" w:hint="eastAsia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  <w:lang w:val="zh-CN"/>
                        </w:rPr>
                        <w:t>低功耗睡眠模式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EE1895">
        <w:rPr>
          <w:rFonts w:ascii="Times New Roman" w:eastAsia="Times New Roman" w:hAnsi="Times New Roman" w:cs="Times New Roman"/>
          <w:noProof/>
          <w:sz w:val="20"/>
          <w:szCs w:val="20"/>
          <w:u w:color="000000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16FA9481" wp14:editId="2567ECE1">
                <wp:simplePos x="0" y="0"/>
                <wp:positionH relativeFrom="margin">
                  <wp:align>left</wp:align>
                </wp:positionH>
                <wp:positionV relativeFrom="line">
                  <wp:posOffset>7370445</wp:posOffset>
                </wp:positionV>
                <wp:extent cx="3554982" cy="15525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982" cy="15525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DF3397D" w14:textId="77777777" w:rsidR="00063D46" w:rsidRDefault="00063D46">
                            <w:pPr>
                              <w:rPr>
                                <w:rFonts w:ascii="Helvetica Light" w:eastAsia="Helvetica Light" w:hAnsi="Helvetica Light" w:cs="Helvetica Light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  <w:lang w:val="zh-CN"/>
                              </w:rPr>
                              <w:t>备注</w:t>
                            </w:r>
                          </w:p>
                          <w:p w14:paraId="16F14575" w14:textId="77777777" w:rsidR="00063D46" w:rsidRDefault="00063D46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 Light" w:hAnsi="Helvetica Light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color w:val="313B50"/>
                                <w:sz w:val="20"/>
                                <w:szCs w:val="20"/>
                                <w:u w:color="313B50"/>
                              </w:rPr>
                              <w:t>1</w:t>
                            </w:r>
                            <w:r>
                              <w:rPr>
                                <w:rFonts w:ascii="Arial Unicode MS" w:hAnsi="Arial Unicode MS" w:hint="eastAsia"/>
                                <w:color w:val="313B50"/>
                                <w:sz w:val="20"/>
                                <w:szCs w:val="20"/>
                                <w:u w:color="313B50"/>
                                <w:lang w:val="zh-CN"/>
                              </w:rPr>
                              <w:t>：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lang w:val="zh-CN"/>
                              </w:rPr>
                              <w:t>仅仅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Ting-01M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lang w:val="zh-CN"/>
                              </w:rPr>
                              <w:t>具备特性</w:t>
                            </w:r>
                          </w:p>
                          <w:p w14:paraId="41025333" w14:textId="77777777" w:rsidR="00063D46" w:rsidRDefault="00063D46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 Light" w:hAnsi="Helvetica Light" w:hint="eastAsia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lang w:val="zh-CN"/>
                              </w:rPr>
                              <w:t>：仅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Ting-01M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lang w:val="zh-CN"/>
                              </w:rPr>
                              <w:t>提供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UART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lang w:val="zh-CN"/>
                              </w:rPr>
                              <w:t>接口</w:t>
                            </w:r>
                          </w:p>
                          <w:p w14:paraId="113EA020" w14:textId="77777777" w:rsidR="00063D46" w:rsidRDefault="00063D46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 Light" w:hAnsi="Helvetica Light" w:hint="eastAsia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3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lang w:val="zh-CN"/>
                              </w:rPr>
                              <w:t>：升</w:t>
                            </w:r>
                            <w:proofErr w:type="gramStart"/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lang w:val="zh-CN"/>
                              </w:rPr>
                              <w:t>特</w:t>
                            </w:r>
                            <w:proofErr w:type="gramEnd"/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lang w:val="zh-CN"/>
                              </w:rPr>
                              <w:t>官方提供参数为经过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RF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lang w:val="zh-CN"/>
                              </w:rPr>
                              <w:t>匹配后输出在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18.5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lang w:val="zh-CN"/>
                              </w:rPr>
                              <w:t>～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19.5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lang w:val="zh-CN"/>
                              </w:rPr>
                              <w:t>之间，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Ting-01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lang w:val="zh-CN"/>
                              </w:rPr>
                              <w:t>实测为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1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</w:rPr>
                              <w:t>9.26dBm</w:t>
                            </w:r>
                          </w:p>
                          <w:p w14:paraId="2A91A1E0" w14:textId="77777777" w:rsidR="00063D46" w:rsidRDefault="00063D46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 Light" w:hAnsi="Helvetica Light" w:hint="eastAsia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4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lang w:val="zh-CN"/>
                              </w:rPr>
                              <w:t>：极佳条件下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10KM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A9481" id="_x0000_s1028" type="#_x0000_t202" style="position:absolute;margin-left:0;margin-top:580.35pt;width:279.9pt;height:122.25pt;z-index:251669504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line;mso-height-percent:0;mso-height-relative:margin;v-text-anchor:top" wrapcoords="0 0 21600 0 21600 21591 0 21591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" filled="f" stroked="f" strokeweight="1pt">
                <v:stroke miterlimit="4"/>
                <v:textbox inset="4pt,4pt,4pt,4pt">
                  <w:txbxContent>
                    <w:p w14:paraId="1DF3397D" w14:textId="77777777" w:rsidR="00063D46" w:rsidRDefault="00063D46">
                      <w:pPr>
                        <w:rPr>
                          <w:rFonts w:ascii="Helvetica Light" w:eastAsia="Helvetica Light" w:hAnsi="Helvetica Light" w:cs="Helvetica Light"/>
                          <w:color w:val="313B50"/>
                          <w:position w:val="-2"/>
                          <w:sz w:val="48"/>
                          <w:szCs w:val="48"/>
                          <w:u w:color="313B50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color w:val="313B50"/>
                          <w:position w:val="-2"/>
                          <w:sz w:val="48"/>
                          <w:szCs w:val="48"/>
                          <w:u w:color="313B50"/>
                          <w:lang w:val="zh-CN"/>
                        </w:rPr>
                        <w:t>备注</w:t>
                      </w:r>
                    </w:p>
                    <w:p w14:paraId="16F14575" w14:textId="77777777" w:rsidR="00063D46" w:rsidRDefault="00063D46">
                      <w:pPr>
                        <w:pStyle w:val="a5"/>
                        <w:numPr>
                          <w:ilvl w:val="0"/>
                          <w:numId w:val="5"/>
                        </w:numPr>
                        <w:rPr>
                          <w:rFonts w:ascii="Helvetica Light" w:hAnsi="Helvetica Light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Helvetica Light" w:hAnsi="Helvetica Light"/>
                          <w:color w:val="313B50"/>
                          <w:sz w:val="20"/>
                          <w:szCs w:val="20"/>
                          <w:u w:color="313B50"/>
                        </w:rPr>
                        <w:t>1</w:t>
                      </w:r>
                      <w:r>
                        <w:rPr>
                          <w:rFonts w:ascii="Arial Unicode MS" w:hAnsi="Arial Unicode MS" w:hint="eastAsia"/>
                          <w:color w:val="313B50"/>
                          <w:sz w:val="20"/>
                          <w:szCs w:val="20"/>
                          <w:u w:color="313B50"/>
                          <w:lang w:val="zh-CN"/>
                        </w:rPr>
                        <w:t>：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lang w:val="zh-CN"/>
                        </w:rPr>
                        <w:t>仅仅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Ting-01M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lang w:val="zh-CN"/>
                        </w:rPr>
                        <w:t>具备特性</w:t>
                      </w:r>
                    </w:p>
                    <w:p w14:paraId="41025333" w14:textId="77777777" w:rsidR="00063D46" w:rsidRDefault="00063D46">
                      <w:pPr>
                        <w:pStyle w:val="a5"/>
                        <w:numPr>
                          <w:ilvl w:val="0"/>
                          <w:numId w:val="5"/>
                        </w:numPr>
                        <w:rPr>
                          <w:rFonts w:ascii="Helvetica Light" w:hAnsi="Helvetica Light" w:hint="eastAsia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2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lang w:val="zh-CN"/>
                        </w:rPr>
                        <w:t>：仅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Ting-01M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lang w:val="zh-CN"/>
                        </w:rPr>
                        <w:t>提供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UART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lang w:val="zh-CN"/>
                        </w:rPr>
                        <w:t>接口</w:t>
                      </w:r>
                    </w:p>
                    <w:p w14:paraId="113EA020" w14:textId="77777777" w:rsidR="00063D46" w:rsidRDefault="00063D46">
                      <w:pPr>
                        <w:pStyle w:val="a5"/>
                        <w:numPr>
                          <w:ilvl w:val="0"/>
                          <w:numId w:val="5"/>
                        </w:numPr>
                        <w:rPr>
                          <w:rFonts w:ascii="Helvetica Light" w:hAnsi="Helvetica Light" w:hint="eastAsia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3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lang w:val="zh-CN"/>
                        </w:rPr>
                        <w:t>：升</w:t>
                      </w:r>
                      <w:proofErr w:type="gramStart"/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lang w:val="zh-CN"/>
                        </w:rPr>
                        <w:t>特</w:t>
                      </w:r>
                      <w:proofErr w:type="gramEnd"/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lang w:val="zh-CN"/>
                        </w:rPr>
                        <w:t>官方提供参数为经过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RF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lang w:val="zh-CN"/>
                        </w:rPr>
                        <w:t>匹配后输出在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18.5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lang w:val="zh-CN"/>
                        </w:rPr>
                        <w:t>～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19.5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lang w:val="zh-CN"/>
                        </w:rPr>
                        <w:t>之间，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Ting-01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lang w:val="zh-CN"/>
                        </w:rPr>
                        <w:t>实测为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1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</w:rPr>
                        <w:t>9.26dBm</w:t>
                      </w:r>
                    </w:p>
                    <w:p w14:paraId="2A91A1E0" w14:textId="77777777" w:rsidR="00063D46" w:rsidRDefault="00063D46">
                      <w:pPr>
                        <w:pStyle w:val="a5"/>
                        <w:numPr>
                          <w:ilvl w:val="0"/>
                          <w:numId w:val="5"/>
                        </w:numPr>
                        <w:rPr>
                          <w:rFonts w:ascii="Helvetica Light" w:hAnsi="Helvetica Light" w:hint="eastAsia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4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lang w:val="zh-CN"/>
                        </w:rPr>
                        <w:t>：极佳条件下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10KM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064064">
        <w:rPr>
          <w:rFonts w:ascii="Times New Roman" w:eastAsia="Times New Roman" w:hAnsi="Times New Roman" w:cs="Times New Roman"/>
          <w:noProof/>
          <w:sz w:val="20"/>
          <w:szCs w:val="20"/>
          <w:u w:color="000000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6E736B4B" wp14:editId="5CE81268">
                <wp:simplePos x="0" y="0"/>
                <wp:positionH relativeFrom="margin">
                  <wp:posOffset>3558156</wp:posOffset>
                </wp:positionH>
                <wp:positionV relativeFrom="line">
                  <wp:posOffset>3144523</wp:posOffset>
                </wp:positionV>
                <wp:extent cx="2565075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075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5E827" id="officeArt object" o:spid="_x0000_s1026" style="position:absolute;left:0;text-align:lef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280.15pt,247.6pt" to="482.1pt,247.6pt" wrapcoords="0 0 2159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" strokeweight=".5pt">
                <v:stroke miterlimit="4" joinstyle="miter"/>
                <w10:wrap type="through" anchorx="margin" anchory="line"/>
              </v:line>
            </w:pict>
          </mc:Fallback>
        </mc:AlternateContent>
      </w:r>
      <w:r w:rsidR="00064064">
        <w:rPr>
          <w:rFonts w:ascii="Times New Roman" w:eastAsia="Times New Roman" w:hAnsi="Times New Roman" w:cs="Times New Roman"/>
          <w:noProof/>
          <w:sz w:val="20"/>
          <w:szCs w:val="20"/>
          <w:u w:color="000000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4E170ADA" wp14:editId="65083CB0">
                <wp:simplePos x="0" y="0"/>
                <wp:positionH relativeFrom="margin">
                  <wp:posOffset>3174</wp:posOffset>
                </wp:positionH>
                <wp:positionV relativeFrom="line">
                  <wp:posOffset>1512124</wp:posOffset>
                </wp:positionV>
                <wp:extent cx="6120057" cy="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E376C" id="officeArt object" o:spid="_x0000_s1026" style="position:absolute;left:0;text-align:lef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.25pt,119.05pt" to="482.15pt,1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" strokeweight=".5pt">
                <v:stroke miterlimit="4" joinstyle="miter"/>
                <w10:wrap type="topAndBottom" anchorx="margin" anchory="line"/>
              </v:line>
            </w:pict>
          </mc:Fallback>
        </mc:AlternateContent>
      </w:r>
      <w:r w:rsidR="00064064">
        <w:rPr>
          <w:rFonts w:ascii="Times New Roman" w:eastAsia="Times New Roman" w:hAnsi="Times New Roman" w:cs="Times New Roman"/>
          <w:noProof/>
          <w:sz w:val="20"/>
          <w:szCs w:val="20"/>
          <w:u w:color="000000"/>
        </w:rPr>
        <w:drawing>
          <wp:anchor distT="152400" distB="152400" distL="152400" distR="152400" simplePos="0" relativeHeight="251668480" behindDoc="0" locked="0" layoutInCell="1" allowOverlap="1" wp14:anchorId="080D1092" wp14:editId="78416257">
            <wp:simplePos x="0" y="0"/>
            <wp:positionH relativeFrom="margin">
              <wp:posOffset>4108939</wp:posOffset>
            </wp:positionH>
            <wp:positionV relativeFrom="line">
              <wp:posOffset>155558</wp:posOffset>
            </wp:positionV>
            <wp:extent cx="1499124" cy="1225018"/>
            <wp:effectExtent l="0" t="0" r="0" b="0"/>
            <wp:wrapThrough wrapText="bothSides" distL="152400" distR="152400">
              <wp:wrapPolygon edited="1">
                <wp:start x="0" y="60"/>
                <wp:lineTo x="21600" y="60"/>
                <wp:lineTo x="21600" y="21600"/>
                <wp:lineTo x="0" y="21600"/>
                <wp:lineTo x="0" y="6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124" cy="12250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64064">
        <w:rPr>
          <w:rFonts w:ascii="Times New Roman" w:eastAsia="Times New Roman" w:hAnsi="Times New Roman" w:cs="Times New Roman"/>
          <w:noProof/>
          <w:sz w:val="20"/>
          <w:szCs w:val="20"/>
          <w:u w:color="000000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7F66915F" wp14:editId="0A181A3B">
                <wp:simplePos x="0" y="0"/>
                <wp:positionH relativeFrom="margin">
                  <wp:posOffset>-6349</wp:posOffset>
                </wp:positionH>
                <wp:positionV relativeFrom="line">
                  <wp:posOffset>1512124</wp:posOffset>
                </wp:positionV>
                <wp:extent cx="3554982" cy="39275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982" cy="39275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D1A3D0D" w14:textId="77777777" w:rsidR="00063D46" w:rsidRDefault="00063D46">
                            <w:pPr>
                              <w:rPr>
                                <w:rFonts w:ascii="Helvetica Light" w:eastAsia="Helvetica Light" w:hAnsi="Helvetica Light" w:cs="Helvetica Light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  <w:lang w:val="zh-CN"/>
                              </w:rPr>
                              <w:t>特性</w:t>
                            </w:r>
                          </w:p>
                          <w:p w14:paraId="22A51C01" w14:textId="77777777" w:rsidR="00063D46" w:rsidRDefault="00063D4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超低功耗处理器：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</w:rPr>
                              <w:t>STM8L051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vertAlign w:val="superscript"/>
                                <w:lang w:val="zh-CN"/>
                              </w:rPr>
                              <w:t>1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vertAlign w:val="superscript"/>
                              </w:rPr>
                              <w:t>)</w:t>
                            </w:r>
                          </w:p>
                          <w:p w14:paraId="333004A4" w14:textId="77777777" w:rsidR="00063D46" w:rsidRDefault="00063D4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通讯接口：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SPI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、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 xml:space="preserve">UART 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vertAlign w:val="superscript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vertAlign w:val="superscript"/>
                              </w:rPr>
                              <w:t>)</w:t>
                            </w:r>
                          </w:p>
                          <w:p w14:paraId="542EDCD8" w14:textId="77777777" w:rsidR="00063D46" w:rsidRDefault="00063D4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接口电平：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3.3V TTL</w:t>
                            </w:r>
                          </w:p>
                          <w:p w14:paraId="24DB3F6F" w14:textId="77777777" w:rsidR="00063D46" w:rsidRDefault="00063D4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频率范围：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410MHz-470MHz</w:t>
                            </w:r>
                          </w:p>
                          <w:p w14:paraId="0A1D4D8F" w14:textId="77777777" w:rsidR="00063D46" w:rsidRDefault="00063D4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中心频率：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433MHz</w:t>
                            </w:r>
                          </w:p>
                          <w:p w14:paraId="21351E53" w14:textId="77777777" w:rsidR="00063D46" w:rsidRDefault="00063D4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最大功率：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 xml:space="preserve">19.26dBm 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vertAlign w:val="superscript"/>
                                <w:lang w:val="zh-CN"/>
                              </w:rPr>
                              <w:t>3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vertAlign w:val="superscript"/>
                              </w:rPr>
                              <w:t>)</w:t>
                            </w:r>
                          </w:p>
                          <w:p w14:paraId="0DD9128C" w14:textId="77777777" w:rsidR="00063D46" w:rsidRDefault="00063D4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灵敏度：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-148dBm</w:t>
                            </w:r>
                          </w:p>
                          <w:p w14:paraId="5BA947C5" w14:textId="77777777" w:rsidR="00063D46" w:rsidRDefault="00063D4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参考传输距离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 xml:space="preserve">10KM 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vertAlign w:val="superscript"/>
                                <w:lang w:val="zh-CN"/>
                              </w:rPr>
                              <w:t>4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vertAlign w:val="superscript"/>
                              </w:rPr>
                              <w:t>)</w:t>
                            </w:r>
                          </w:p>
                          <w:p w14:paraId="08333247" w14:textId="77777777" w:rsidR="00063D46" w:rsidRDefault="00063D4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支持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FSK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、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GFSK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、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LoRa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、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OOK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等调制方式</w:t>
                            </w:r>
                          </w:p>
                          <w:p w14:paraId="2F1C7BE0" w14:textId="77777777" w:rsidR="00063D46" w:rsidRDefault="00063D4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小体积双列邮票孔贴片封装，带屏蔽罩</w:t>
                            </w:r>
                          </w:p>
                          <w:p w14:paraId="72C90F0C" w14:textId="77777777" w:rsidR="00063D46" w:rsidRDefault="00063D4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尺寸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</w:rPr>
                              <w:t>: 14mm x 17 mm x 2.5 mm</w:t>
                            </w:r>
                          </w:p>
                          <w:p w14:paraId="265334EC" w14:textId="77777777" w:rsidR="00063D46" w:rsidRDefault="00063D4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生产工艺：无铅，防静电袋包装</w:t>
                            </w:r>
                          </w:p>
                          <w:p w14:paraId="61221B6C" w14:textId="77777777" w:rsidR="00063D46" w:rsidRDefault="00063D4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工作温度范围：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</w:rPr>
                              <w:t>-40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～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 xml:space="preserve"> +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</w:rPr>
                              <w:t>85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摄氏度</w:t>
                            </w:r>
                          </w:p>
                          <w:p w14:paraId="7482E854" w14:textId="77777777" w:rsidR="00063D46" w:rsidRDefault="00063D4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工作湿度：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 xml:space="preserve">10% 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～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 xml:space="preserve"> 90%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相对湿度，无冷凝</w:t>
                            </w:r>
                          </w:p>
                          <w:p w14:paraId="5D17E682" w14:textId="77777777" w:rsidR="00063D46" w:rsidRDefault="00063D4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储存温度：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 xml:space="preserve">-40 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～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 xml:space="preserve"> +125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摄氏度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6915F" id="_x0000_s1029" type="#_x0000_t202" style="position:absolute;margin-left:-.5pt;margin-top:119.05pt;width:279.9pt;height:309.25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wrapcoords="4 0 21604 0 21604 21600 4 21600 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" filled="f" stroked="f" strokeweight="1pt">
                <v:stroke miterlimit="4"/>
                <v:textbox inset="4pt,4pt,4pt,4pt">
                  <w:txbxContent>
                    <w:p w14:paraId="6D1A3D0D" w14:textId="77777777" w:rsidR="00063D46" w:rsidRDefault="00063D46">
                      <w:pPr>
                        <w:rPr>
                          <w:rFonts w:ascii="Helvetica Light" w:eastAsia="Helvetica Light" w:hAnsi="Helvetica Light" w:cs="Helvetica Light"/>
                          <w:color w:val="313B50"/>
                          <w:position w:val="-2"/>
                          <w:sz w:val="48"/>
                          <w:szCs w:val="48"/>
                          <w:u w:color="313B50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color w:val="313B50"/>
                          <w:position w:val="-2"/>
                          <w:sz w:val="48"/>
                          <w:szCs w:val="48"/>
                          <w:u w:color="313B50"/>
                          <w:lang w:val="zh-CN"/>
                        </w:rPr>
                        <w:t>特性</w:t>
                      </w:r>
                    </w:p>
                    <w:p w14:paraId="22A51C01" w14:textId="77777777" w:rsidR="00063D46" w:rsidRDefault="00063D46">
                      <w:pPr>
                        <w:numPr>
                          <w:ilvl w:val="0"/>
                          <w:numId w:val="1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超低功耗处理器：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</w:rPr>
                        <w:t>STM8L051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vertAlign w:val="superscript"/>
                        </w:rPr>
                        <w:t>(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vertAlign w:val="superscript"/>
                          <w:lang w:val="zh-CN"/>
                        </w:rPr>
                        <w:t>1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vertAlign w:val="superscript"/>
                        </w:rPr>
                        <w:t>)</w:t>
                      </w:r>
                    </w:p>
                    <w:p w14:paraId="333004A4" w14:textId="77777777" w:rsidR="00063D46" w:rsidRDefault="00063D46">
                      <w:pPr>
                        <w:numPr>
                          <w:ilvl w:val="0"/>
                          <w:numId w:val="1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通讯接口：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SPI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、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 xml:space="preserve">UART 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vertAlign w:val="superscript"/>
                        </w:rPr>
                        <w:t>(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vertAlign w:val="superscript"/>
                          <w:lang w:val="zh-CN"/>
                        </w:rPr>
                        <w:t>2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vertAlign w:val="superscript"/>
                        </w:rPr>
                        <w:t>)</w:t>
                      </w:r>
                    </w:p>
                    <w:p w14:paraId="542EDCD8" w14:textId="77777777" w:rsidR="00063D46" w:rsidRDefault="00063D46">
                      <w:pPr>
                        <w:numPr>
                          <w:ilvl w:val="0"/>
                          <w:numId w:val="1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接口电平：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3.3V TTL</w:t>
                      </w:r>
                    </w:p>
                    <w:p w14:paraId="24DB3F6F" w14:textId="77777777" w:rsidR="00063D46" w:rsidRDefault="00063D46">
                      <w:pPr>
                        <w:numPr>
                          <w:ilvl w:val="0"/>
                          <w:numId w:val="1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频率范围：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410MHz-470MHz</w:t>
                      </w:r>
                    </w:p>
                    <w:p w14:paraId="0A1D4D8F" w14:textId="77777777" w:rsidR="00063D46" w:rsidRDefault="00063D46">
                      <w:pPr>
                        <w:numPr>
                          <w:ilvl w:val="0"/>
                          <w:numId w:val="1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中心频率：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433MHz</w:t>
                      </w:r>
                    </w:p>
                    <w:p w14:paraId="21351E53" w14:textId="77777777" w:rsidR="00063D46" w:rsidRDefault="00063D46">
                      <w:pPr>
                        <w:numPr>
                          <w:ilvl w:val="0"/>
                          <w:numId w:val="1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最大功率：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 xml:space="preserve">19.26dBm 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vertAlign w:val="superscript"/>
                        </w:rPr>
                        <w:t>(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vertAlign w:val="superscript"/>
                          <w:lang w:val="zh-CN"/>
                        </w:rPr>
                        <w:t>3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vertAlign w:val="superscript"/>
                        </w:rPr>
                        <w:t>)</w:t>
                      </w:r>
                    </w:p>
                    <w:p w14:paraId="0DD9128C" w14:textId="77777777" w:rsidR="00063D46" w:rsidRDefault="00063D46">
                      <w:pPr>
                        <w:numPr>
                          <w:ilvl w:val="0"/>
                          <w:numId w:val="1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灵敏度：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-148dBm</w:t>
                      </w:r>
                    </w:p>
                    <w:p w14:paraId="5BA947C5" w14:textId="77777777" w:rsidR="00063D46" w:rsidRDefault="00063D46">
                      <w:pPr>
                        <w:numPr>
                          <w:ilvl w:val="0"/>
                          <w:numId w:val="1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参考传输距离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 xml:space="preserve">10KM 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vertAlign w:val="superscript"/>
                        </w:rPr>
                        <w:t>(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vertAlign w:val="superscript"/>
                          <w:lang w:val="zh-CN"/>
                        </w:rPr>
                        <w:t>4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vertAlign w:val="superscript"/>
                        </w:rPr>
                        <w:t>)</w:t>
                      </w:r>
                    </w:p>
                    <w:p w14:paraId="08333247" w14:textId="77777777" w:rsidR="00063D46" w:rsidRDefault="00063D46">
                      <w:pPr>
                        <w:numPr>
                          <w:ilvl w:val="0"/>
                          <w:numId w:val="1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支持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FSK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、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GFSK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、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LoRa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、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OOK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等调制方式</w:t>
                      </w:r>
                    </w:p>
                    <w:p w14:paraId="2F1C7BE0" w14:textId="77777777" w:rsidR="00063D46" w:rsidRDefault="00063D46">
                      <w:pPr>
                        <w:numPr>
                          <w:ilvl w:val="0"/>
                          <w:numId w:val="1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小体积双列邮票孔贴片封装，带屏蔽罩</w:t>
                      </w:r>
                    </w:p>
                    <w:p w14:paraId="72C90F0C" w14:textId="77777777" w:rsidR="00063D46" w:rsidRDefault="00063D46">
                      <w:pPr>
                        <w:numPr>
                          <w:ilvl w:val="0"/>
                          <w:numId w:val="1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尺寸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</w:rPr>
                        <w:t>: 14mm</w:t>
                      </w:r>
                      <w:bookmarkStart w:id="1" w:name="_GoBack"/>
                      <w:bookmarkEnd w:id="1"/>
                      <w:r>
                        <w:rPr>
                          <w:rFonts w:ascii="Helvetica Light" w:hAnsi="Helvetica Light"/>
                          <w:sz w:val="20"/>
                          <w:szCs w:val="20"/>
                        </w:rPr>
                        <w:t xml:space="preserve"> x 17 mm x 2.5 mm</w:t>
                      </w:r>
                    </w:p>
                    <w:p w14:paraId="265334EC" w14:textId="77777777" w:rsidR="00063D46" w:rsidRDefault="00063D46">
                      <w:pPr>
                        <w:numPr>
                          <w:ilvl w:val="0"/>
                          <w:numId w:val="1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生产工艺：无铅，防静电袋包装</w:t>
                      </w:r>
                    </w:p>
                    <w:p w14:paraId="61221B6C" w14:textId="77777777" w:rsidR="00063D46" w:rsidRDefault="00063D46">
                      <w:pPr>
                        <w:numPr>
                          <w:ilvl w:val="0"/>
                          <w:numId w:val="1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工作温度范围：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</w:rPr>
                        <w:t>-40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～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 xml:space="preserve"> +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</w:rPr>
                        <w:t>85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摄氏度</w:t>
                      </w:r>
                    </w:p>
                    <w:p w14:paraId="7482E854" w14:textId="77777777" w:rsidR="00063D46" w:rsidRDefault="00063D46">
                      <w:pPr>
                        <w:numPr>
                          <w:ilvl w:val="0"/>
                          <w:numId w:val="1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工作湿度：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 xml:space="preserve">10% 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～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 xml:space="preserve"> 90%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相对湿度，无冷凝</w:t>
                      </w:r>
                    </w:p>
                    <w:p w14:paraId="5D17E682" w14:textId="77777777" w:rsidR="00063D46" w:rsidRDefault="00063D46">
                      <w:pPr>
                        <w:numPr>
                          <w:ilvl w:val="0"/>
                          <w:numId w:val="1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储存温度：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 xml:space="preserve">-40 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～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 xml:space="preserve"> +125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摄氏度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064064">
        <w:rPr>
          <w:rFonts w:ascii="Times New Roman" w:eastAsia="Times New Roman" w:hAnsi="Times New Roman" w:cs="Times New Roman"/>
          <w:noProof/>
          <w:sz w:val="20"/>
          <w:szCs w:val="20"/>
          <w:u w:color="000000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4B6C1904" wp14:editId="0D087C4F">
                <wp:simplePos x="0" y="0"/>
                <wp:positionH relativeFrom="margin">
                  <wp:posOffset>30507</wp:posOffset>
                </wp:positionH>
                <wp:positionV relativeFrom="line">
                  <wp:posOffset>5433355</wp:posOffset>
                </wp:positionV>
                <wp:extent cx="6120057" cy="0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FE8F9" id="officeArt object" o:spid="_x0000_s1026" style="position:absolute;left:0;text-align:lef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2.4pt,427.8pt" to="484.3pt,4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" strokeweight=".5pt">
                <v:stroke miterlimit="4" joinstyle="miter"/>
                <w10:wrap type="topAndBottom" anchorx="margin" anchory="line"/>
              </v:line>
            </w:pict>
          </mc:Fallback>
        </mc:AlternateContent>
      </w:r>
      <w:r w:rsidR="00064064">
        <w:rPr>
          <w:rFonts w:ascii="Times New Roman" w:eastAsia="Times New Roman" w:hAnsi="Times New Roman" w:cs="Times New Roman"/>
          <w:noProof/>
          <w:sz w:val="20"/>
          <w:szCs w:val="20"/>
          <w:u w:color="000000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19958B9D" wp14:editId="70BD971D">
                <wp:simplePos x="0" y="0"/>
                <wp:positionH relativeFrom="margin">
                  <wp:posOffset>30507</wp:posOffset>
                </wp:positionH>
                <wp:positionV relativeFrom="line">
                  <wp:posOffset>7532115</wp:posOffset>
                </wp:positionV>
                <wp:extent cx="6120057" cy="0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6BD5B" id="officeArt object" o:spid="_x0000_s1026" style="position:absolute;left:0;text-align:left;z-index:25167155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2.4pt,593.1pt" to="484.3pt,5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" strokeweight=".5pt">
                <v:stroke miterlimit="4" joinstyle="miter"/>
                <w10:wrap type="topAndBottom" anchorx="margin" anchory="line"/>
              </v:line>
            </w:pict>
          </mc:Fallback>
        </mc:AlternateContent>
      </w:r>
      <w:r w:rsidR="00064064">
        <w:rPr>
          <w:rFonts w:ascii="Times New Roman" w:eastAsia="Times New Roman" w:hAnsi="Times New Roman" w:cs="Times New Roman"/>
          <w:noProof/>
          <w:sz w:val="20"/>
          <w:szCs w:val="20"/>
          <w:u w:color="000000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20696569" wp14:editId="06642EDC">
                <wp:simplePos x="0" y="0"/>
                <wp:positionH relativeFrom="margin">
                  <wp:posOffset>3547439</wp:posOffset>
                </wp:positionH>
                <wp:positionV relativeFrom="line">
                  <wp:posOffset>3150873</wp:posOffset>
                </wp:positionV>
                <wp:extent cx="2566268" cy="200576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6268" cy="20057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BDBCE30" w14:textId="77777777" w:rsidR="00063D46" w:rsidRDefault="00063D46">
                            <w:pPr>
                              <w:rPr>
                                <w:rFonts w:ascii="Helvetica Light" w:eastAsia="Helvetica Light" w:hAnsi="Helvetica Light" w:cs="Helvetica Light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  <w:lang w:val="zh-CN"/>
                              </w:rPr>
                              <w:t>适用场合</w:t>
                            </w:r>
                          </w:p>
                          <w:p w14:paraId="6A81EF10" w14:textId="77777777" w:rsidR="00063D46" w:rsidRDefault="00063D46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自动抄表</w:t>
                            </w:r>
                          </w:p>
                          <w:p w14:paraId="15BD1ABF" w14:textId="77777777" w:rsidR="00063D46" w:rsidRDefault="00063D46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家庭和楼宇自动化</w:t>
                            </w:r>
                          </w:p>
                          <w:p w14:paraId="12B7D460" w14:textId="77777777" w:rsidR="00063D46" w:rsidRDefault="00063D46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无线报警和安全系统</w:t>
                            </w:r>
                          </w:p>
                          <w:p w14:paraId="315B2930" w14:textId="77777777" w:rsidR="00063D46" w:rsidRDefault="00063D46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工业监控</w:t>
                            </w:r>
                          </w:p>
                          <w:p w14:paraId="1147E6C4" w14:textId="77777777" w:rsidR="00063D46" w:rsidRDefault="00063D46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远距离传感器通信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96569" id="_x0000_s1030" type="#_x0000_t202" style="position:absolute;margin-left:279.35pt;margin-top:248.1pt;width:202.05pt;height:157.95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wrapcoords="-5 0 21595 0 21595 21593 -5 21593 -5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" filled="f" stroked="f" strokeweight="1pt">
                <v:stroke miterlimit="4"/>
                <v:textbox inset="4pt,4pt,4pt,4pt">
                  <w:txbxContent>
                    <w:p w14:paraId="6BDBCE30" w14:textId="77777777" w:rsidR="00063D46" w:rsidRDefault="00063D46">
                      <w:pPr>
                        <w:rPr>
                          <w:rFonts w:ascii="Helvetica Light" w:eastAsia="Helvetica Light" w:hAnsi="Helvetica Light" w:cs="Helvetica Light"/>
                          <w:color w:val="313B50"/>
                          <w:position w:val="-2"/>
                          <w:sz w:val="48"/>
                          <w:szCs w:val="48"/>
                          <w:u w:color="313B50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color w:val="313B50"/>
                          <w:position w:val="-2"/>
                          <w:sz w:val="48"/>
                          <w:szCs w:val="48"/>
                          <w:u w:color="313B50"/>
                          <w:lang w:val="zh-CN"/>
                        </w:rPr>
                        <w:t>适用场合</w:t>
                      </w:r>
                    </w:p>
                    <w:p w14:paraId="6A81EF10" w14:textId="77777777" w:rsidR="00063D46" w:rsidRDefault="00063D46">
                      <w:pPr>
                        <w:numPr>
                          <w:ilvl w:val="0"/>
                          <w:numId w:val="4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自动抄表</w:t>
                      </w:r>
                    </w:p>
                    <w:p w14:paraId="15BD1ABF" w14:textId="77777777" w:rsidR="00063D46" w:rsidRDefault="00063D46">
                      <w:pPr>
                        <w:numPr>
                          <w:ilvl w:val="0"/>
                          <w:numId w:val="4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家庭和楼宇自动化</w:t>
                      </w:r>
                    </w:p>
                    <w:p w14:paraId="12B7D460" w14:textId="77777777" w:rsidR="00063D46" w:rsidRDefault="00063D46">
                      <w:pPr>
                        <w:numPr>
                          <w:ilvl w:val="0"/>
                          <w:numId w:val="4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无线报警和安全系统</w:t>
                      </w:r>
                    </w:p>
                    <w:p w14:paraId="315B2930" w14:textId="77777777" w:rsidR="00063D46" w:rsidRDefault="00063D46">
                      <w:pPr>
                        <w:numPr>
                          <w:ilvl w:val="0"/>
                          <w:numId w:val="4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工业监控</w:t>
                      </w:r>
                    </w:p>
                    <w:p w14:paraId="1147E6C4" w14:textId="77777777" w:rsidR="00063D46" w:rsidRDefault="00063D46">
                      <w:pPr>
                        <w:numPr>
                          <w:ilvl w:val="0"/>
                          <w:numId w:val="4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远距离传感器通信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064064">
        <w:rPr>
          <w:rFonts w:ascii="Times New Roman" w:eastAsia="Times New Roman" w:hAnsi="Times New Roman" w:cs="Times New Roman"/>
          <w:noProof/>
          <w:sz w:val="20"/>
          <w:szCs w:val="20"/>
          <w:u w:color="000000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4C666CDC" wp14:editId="106B23F1">
                <wp:simplePos x="0" y="0"/>
                <wp:positionH relativeFrom="margin">
                  <wp:posOffset>3175</wp:posOffset>
                </wp:positionH>
                <wp:positionV relativeFrom="page">
                  <wp:posOffset>894247</wp:posOffset>
                </wp:positionV>
                <wp:extent cx="6120057" cy="0"/>
                <wp:effectExtent l="0" t="0" r="0" b="0"/>
                <wp:wrapTopAndBottom distT="152400" distB="15240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6F7AB" id="officeArt object" o:spid="_x0000_s1026" style="position:absolute;left:0;text-align:lef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" from=".25pt,70.4pt" to="482.15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" strokeweight=".5pt">
                <v:stroke miterlimit="4" joinstyle="miter"/>
                <w10:wrap type="topAndBottom" anchorx="margin" anchory="page"/>
              </v:line>
            </w:pict>
          </mc:Fallback>
        </mc:AlternateContent>
      </w:r>
      <w:r w:rsidR="00064064">
        <w:rPr>
          <w:rFonts w:ascii="Times New Roman" w:eastAsia="Times New Roman" w:hAnsi="Times New Roman" w:cs="Times New Roman"/>
          <w:noProof/>
          <w:sz w:val="20"/>
          <w:szCs w:val="20"/>
          <w:u w:color="000000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794E9D3A" wp14:editId="376A97B8">
                <wp:simplePos x="0" y="0"/>
                <wp:positionH relativeFrom="margin">
                  <wp:posOffset>-6349</wp:posOffset>
                </wp:positionH>
                <wp:positionV relativeFrom="line">
                  <wp:posOffset>-65575</wp:posOffset>
                </wp:positionV>
                <wp:extent cx="3554982" cy="148811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982" cy="148811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6BF1781" w14:textId="77777777" w:rsidR="00063D46" w:rsidRDefault="00063D46">
                            <w:pPr>
                              <w:spacing w:line="540" w:lineRule="exact"/>
                              <w:rPr>
                                <w:rFonts w:ascii="Times New Roman" w:eastAsia="Times New Roman" w:hAnsi="Times New Roman" w:cs="Times New Roman"/>
                                <w:sz w:val="48"/>
                                <w:szCs w:val="48"/>
                                <w:u w:color="000000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  <w:lang w:val="zh-CN"/>
                              </w:rPr>
                              <w:t>Ting</w:t>
                            </w:r>
                            <w:r>
                              <w:rPr>
                                <w:rFonts w:ascii="Helvetica Light" w:hAnsi="Helvetica Light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</w:rPr>
                              <w:t>-01(M)</w:t>
                            </w:r>
                          </w:p>
                          <w:p w14:paraId="1BF59B3D" w14:textId="77777777" w:rsidR="00063D46" w:rsidRDefault="00063D46">
                            <w:pPr>
                              <w:spacing w:before="37" w:line="278" w:lineRule="auto"/>
                            </w:pPr>
                            <w:r w:rsidRPr="0049358E">
                              <w:rPr>
                                <w:rFonts w:ascii="Helvetica Light" w:hAnsi="Helvetica Light"/>
                                <w:sz w:val="20"/>
                                <w:szCs w:val="20"/>
                                <w:u w:color="000000"/>
                              </w:rPr>
                              <w:t>Ting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u w:color="000000"/>
                                <w:lang w:val="zh-CN"/>
                              </w:rPr>
                              <w:t>系列模块基于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u w:color="000000"/>
                                <w:lang w:val="it-IT"/>
                              </w:rPr>
                              <w:t>LoRa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u w:color="000000"/>
                              </w:rPr>
                              <w:t>(SX1278)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u w:color="000000"/>
                                <w:lang w:val="zh-CN"/>
                              </w:rPr>
                              <w:t>扩频芯片</w:t>
                            </w:r>
                            <w:r w:rsidRPr="0049358E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u w:color="000000"/>
                              </w:rPr>
                              <w:t>，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u w:color="000000"/>
                              </w:rPr>
                              <w:t>Ting-01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u w:color="000000"/>
                                <w:lang w:val="zh-CN"/>
                              </w:rPr>
                              <w:t>是单</w:t>
                            </w:r>
                            <w:r w:rsidRPr="0049358E">
                              <w:rPr>
                                <w:rFonts w:ascii="Helvetica Light" w:hAnsi="Helvetica Light"/>
                                <w:sz w:val="20"/>
                                <w:szCs w:val="20"/>
                                <w:u w:color="000000"/>
                              </w:rPr>
                              <w:t>SX1278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u w:color="000000"/>
                                <w:lang w:val="zh-CN"/>
                              </w:rPr>
                              <w:t>模组</w:t>
                            </w:r>
                            <w:r w:rsidRPr="0049358E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u w:color="000000"/>
                              </w:rPr>
                              <w:t>，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u w:color="000000"/>
                              </w:rPr>
                              <w:t>Ting-01M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u w:color="000000"/>
                                <w:lang w:val="zh-CN"/>
                              </w:rPr>
                              <w:t>是</w:t>
                            </w:r>
                            <w:r w:rsidRPr="0049358E">
                              <w:rPr>
                                <w:rFonts w:ascii="Helvetica Light" w:hAnsi="Helvetica Light"/>
                                <w:sz w:val="20"/>
                                <w:szCs w:val="20"/>
                                <w:u w:color="000000"/>
                              </w:rPr>
                              <w:t>SX1278+MCU</w:t>
                            </w:r>
                            <w:r w:rsidRPr="0049358E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u w:color="000000"/>
                              </w:rPr>
                              <w:t>，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u w:color="000000"/>
                                <w:lang w:val="zh-CN"/>
                              </w:rPr>
                              <w:t>两款型</w:t>
                            </w:r>
                            <w:proofErr w:type="gramStart"/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u w:color="000000"/>
                                <w:lang w:val="zh-CN"/>
                              </w:rPr>
                              <w:t>号做到</w:t>
                            </w:r>
                            <w:proofErr w:type="gramEnd"/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u w:color="000000"/>
                                <w:lang w:val="zh-CN"/>
                              </w:rPr>
                              <w:t>了</w:t>
                            </w:r>
                            <w:r w:rsidRPr="0049358E">
                              <w:rPr>
                                <w:rFonts w:ascii="Helvetica Light" w:hAnsi="Helvetica Light"/>
                                <w:sz w:val="20"/>
                                <w:szCs w:val="20"/>
                                <w:u w:color="000000"/>
                              </w:rPr>
                              <w:t>PIN-to-PIN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u w:color="000000"/>
                                <w:lang w:val="zh-CN"/>
                              </w:rPr>
                              <w:t>兼容。使用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u w:color="000000"/>
                                <w:lang w:val="zh-CN"/>
                              </w:rPr>
                              <w:t>Ting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u w:color="000000"/>
                                <w:lang w:val="zh-CN"/>
                              </w:rPr>
                              <w:t>系列无线模组，可以让不带无线的设备具备远程、低功耗的无线通信能力。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E9D3A" id="_x0000_s1031" type="#_x0000_t202" style="position:absolute;margin-left:-.5pt;margin-top:-5.15pt;width:279.9pt;height:117.15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wrapcoords="4 0 21604 0 21604 21600 4 21600 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" filled="f" stroked="f" strokeweight="1pt">
                <v:stroke miterlimit="4"/>
                <v:textbox inset="4pt,4pt,4pt,4pt">
                  <w:txbxContent>
                    <w:p w14:paraId="76BF1781" w14:textId="77777777" w:rsidR="00063D46" w:rsidRDefault="00063D46">
                      <w:pPr>
                        <w:spacing w:line="540" w:lineRule="exact"/>
                        <w:rPr>
                          <w:rFonts w:ascii="Times New Roman" w:eastAsia="Times New Roman" w:hAnsi="Times New Roman" w:cs="Times New Roman"/>
                          <w:sz w:val="48"/>
                          <w:szCs w:val="48"/>
                          <w:u w:color="000000"/>
                        </w:rPr>
                      </w:pPr>
                      <w:r>
                        <w:rPr>
                          <w:rFonts w:ascii="Helvetica Light" w:hAnsi="Helvetica Light"/>
                          <w:color w:val="313B50"/>
                          <w:position w:val="-2"/>
                          <w:sz w:val="48"/>
                          <w:szCs w:val="48"/>
                          <w:u w:color="313B50"/>
                          <w:lang w:val="zh-CN"/>
                        </w:rPr>
                        <w:t>Ting</w:t>
                      </w:r>
                      <w:r>
                        <w:rPr>
                          <w:rFonts w:ascii="Helvetica Light" w:hAnsi="Helvetica Light"/>
                          <w:color w:val="313B50"/>
                          <w:position w:val="-2"/>
                          <w:sz w:val="48"/>
                          <w:szCs w:val="48"/>
                          <w:u w:color="313B50"/>
                        </w:rPr>
                        <w:t>-01(M)</w:t>
                      </w:r>
                    </w:p>
                    <w:p w14:paraId="1BF59B3D" w14:textId="77777777" w:rsidR="00063D46" w:rsidRDefault="00063D46">
                      <w:pPr>
                        <w:spacing w:before="37" w:line="278" w:lineRule="auto"/>
                      </w:pPr>
                      <w:r w:rsidRPr="0049358E">
                        <w:rPr>
                          <w:rFonts w:ascii="Helvetica Light" w:hAnsi="Helvetica Light"/>
                          <w:sz w:val="20"/>
                          <w:szCs w:val="20"/>
                          <w:u w:color="000000"/>
                        </w:rPr>
                        <w:t>Ting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u w:color="000000"/>
                          <w:lang w:val="zh-CN"/>
                        </w:rPr>
                        <w:t>系列模块基于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u w:color="000000"/>
                          <w:lang w:val="it-IT"/>
                        </w:rPr>
                        <w:t>LoRa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u w:color="000000"/>
                        </w:rPr>
                        <w:t>(SX1278)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u w:color="000000"/>
                          <w:lang w:val="zh-CN"/>
                        </w:rPr>
                        <w:t>扩频芯片</w:t>
                      </w:r>
                      <w:r w:rsidRPr="0049358E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u w:color="000000"/>
                        </w:rPr>
                        <w:t>，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u w:color="000000"/>
                        </w:rPr>
                        <w:t>Ting-01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u w:color="000000"/>
                          <w:lang w:val="zh-CN"/>
                        </w:rPr>
                        <w:t>是单</w:t>
                      </w:r>
                      <w:r w:rsidRPr="0049358E">
                        <w:rPr>
                          <w:rFonts w:ascii="Helvetica Light" w:hAnsi="Helvetica Light"/>
                          <w:sz w:val="20"/>
                          <w:szCs w:val="20"/>
                          <w:u w:color="000000"/>
                        </w:rPr>
                        <w:t>SX1278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u w:color="000000"/>
                          <w:lang w:val="zh-CN"/>
                        </w:rPr>
                        <w:t>模组</w:t>
                      </w:r>
                      <w:r w:rsidRPr="0049358E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u w:color="000000"/>
                        </w:rPr>
                        <w:t>，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u w:color="000000"/>
                        </w:rPr>
                        <w:t>Ting-01M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u w:color="000000"/>
                          <w:lang w:val="zh-CN"/>
                        </w:rPr>
                        <w:t>是</w:t>
                      </w:r>
                      <w:r w:rsidRPr="0049358E">
                        <w:rPr>
                          <w:rFonts w:ascii="Helvetica Light" w:hAnsi="Helvetica Light"/>
                          <w:sz w:val="20"/>
                          <w:szCs w:val="20"/>
                          <w:u w:color="000000"/>
                        </w:rPr>
                        <w:t>SX1278+MCU</w:t>
                      </w:r>
                      <w:r w:rsidRPr="0049358E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u w:color="000000"/>
                        </w:rPr>
                        <w:t>，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u w:color="000000"/>
                          <w:lang w:val="zh-CN"/>
                        </w:rPr>
                        <w:t>两款型</w:t>
                      </w:r>
                      <w:proofErr w:type="gramStart"/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u w:color="000000"/>
                          <w:lang w:val="zh-CN"/>
                        </w:rPr>
                        <w:t>号做到</w:t>
                      </w:r>
                      <w:proofErr w:type="gramEnd"/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u w:color="000000"/>
                          <w:lang w:val="zh-CN"/>
                        </w:rPr>
                        <w:t>了</w:t>
                      </w:r>
                      <w:r w:rsidRPr="0049358E">
                        <w:rPr>
                          <w:rFonts w:ascii="Helvetica Light" w:hAnsi="Helvetica Light"/>
                          <w:sz w:val="20"/>
                          <w:szCs w:val="20"/>
                          <w:u w:color="000000"/>
                        </w:rPr>
                        <w:t>PIN-to-PIN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u w:color="000000"/>
                          <w:lang w:val="zh-CN"/>
                        </w:rPr>
                        <w:t>兼容。使用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u w:color="000000"/>
                          <w:lang w:val="zh-CN"/>
                        </w:rPr>
                        <w:t>Ting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u w:color="000000"/>
                          <w:lang w:val="zh-CN"/>
                        </w:rPr>
                        <w:t>系列无线模组，可以让不带无线的设备具备远程、低功耗的无线通信能力。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064064">
        <w:rPr>
          <w:rFonts w:ascii="Times New Roman" w:eastAsia="Times New Roman" w:hAnsi="Times New Roman" w:cs="Times New Roman"/>
          <w:noProof/>
          <w:sz w:val="20"/>
          <w:szCs w:val="20"/>
          <w:u w:color="000000"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 wp14:anchorId="30A0ACBB" wp14:editId="1F0F4E37">
                <wp:simplePos x="0" y="0"/>
                <wp:positionH relativeFrom="margin">
                  <wp:posOffset>3589259</wp:posOffset>
                </wp:positionH>
                <wp:positionV relativeFrom="line">
                  <wp:posOffset>7538465</wp:posOffset>
                </wp:positionV>
                <wp:extent cx="2538485" cy="15398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485" cy="15398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B33F83D" w14:textId="77777777" w:rsidR="00063D46" w:rsidRDefault="00063D46">
                            <w:pPr>
                              <w:rPr>
                                <w:rFonts w:ascii="Helvetica Light" w:eastAsia="Helvetica Light" w:hAnsi="Helvetica Light" w:cs="Helvetica Light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  <w:lang w:val="zh-CN"/>
                              </w:rPr>
                              <w:t>文档状态</w:t>
                            </w:r>
                          </w:p>
                          <w:p w14:paraId="43C73E9C" w14:textId="36902F43" w:rsidR="00063D46" w:rsidRDefault="00063D46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V0</w:t>
                            </w:r>
                            <w:r w:rsidR="005173D4">
                              <w:rPr>
                                <w:rFonts w:ascii="Helvetica Light" w:eastAsiaTheme="minorEastAsia" w:hAnsi="Helvetica Light"/>
                                <w:sz w:val="20"/>
                                <w:szCs w:val="20"/>
                                <w:lang w:val="zh-CN"/>
                              </w:rPr>
                              <w:t>.</w:t>
                            </w:r>
                            <w:r w:rsidR="006750AE">
                              <w:rPr>
                                <w:rFonts w:ascii="Helvetica Light" w:eastAsiaTheme="minorEastAsia" w:hAnsi="Helvetica Light"/>
                                <w:sz w:val="20"/>
                                <w:szCs w:val="20"/>
                                <w:lang w:val="zh-CN"/>
                              </w:rPr>
                              <w:t>6</w:t>
                            </w:r>
                            <w:r w:rsidR="005173D4">
                              <w:rPr>
                                <w:rFonts w:ascii="Helvetica Light" w:eastAsiaTheme="minorEastAsia" w:hAnsi="Helvetica Light" w:hint="eastAsia"/>
                                <w:sz w:val="20"/>
                                <w:szCs w:val="20"/>
                                <w:lang w:val="zh-CN"/>
                              </w:rPr>
                              <w:t>版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0ACBB" id="_x0000_s1032" type="#_x0000_t202" style="position:absolute;margin-left:282.6pt;margin-top:593.6pt;width:199.9pt;height:121.25pt;z-index:25167974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wrapcoords="0 -9 21595 -9 21595 21582 0 21582 0 -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" filled="f" stroked="f" strokeweight="1pt">
                <v:stroke miterlimit="4"/>
                <v:textbox inset="4pt,4pt,4pt,4pt">
                  <w:txbxContent>
                    <w:p w14:paraId="6B33F83D" w14:textId="77777777" w:rsidR="00063D46" w:rsidRDefault="00063D46">
                      <w:pPr>
                        <w:rPr>
                          <w:rFonts w:ascii="Helvetica Light" w:eastAsia="Helvetica Light" w:hAnsi="Helvetica Light" w:cs="Helvetica Light"/>
                          <w:color w:val="313B50"/>
                          <w:position w:val="-2"/>
                          <w:sz w:val="48"/>
                          <w:szCs w:val="48"/>
                          <w:u w:color="313B50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color w:val="313B50"/>
                          <w:position w:val="-2"/>
                          <w:sz w:val="48"/>
                          <w:szCs w:val="48"/>
                          <w:u w:color="313B50"/>
                          <w:lang w:val="zh-CN"/>
                        </w:rPr>
                        <w:t>文档状态</w:t>
                      </w:r>
                    </w:p>
                    <w:p w14:paraId="43C73E9C" w14:textId="36902F43" w:rsidR="00063D46" w:rsidRDefault="00063D46">
                      <w:pPr>
                        <w:numPr>
                          <w:ilvl w:val="0"/>
                          <w:numId w:val="6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V0</w:t>
                      </w:r>
                      <w:r w:rsidR="005173D4">
                        <w:rPr>
                          <w:rFonts w:ascii="Helvetica Light" w:eastAsiaTheme="minorEastAsia" w:hAnsi="Helvetica Light"/>
                          <w:sz w:val="20"/>
                          <w:szCs w:val="20"/>
                          <w:lang w:val="zh-CN"/>
                        </w:rPr>
                        <w:t>.</w:t>
                      </w:r>
                      <w:r w:rsidR="006750AE">
                        <w:rPr>
                          <w:rFonts w:ascii="Helvetica Light" w:eastAsiaTheme="minorEastAsia" w:hAnsi="Helvetica Light"/>
                          <w:sz w:val="20"/>
                          <w:szCs w:val="20"/>
                          <w:lang w:val="zh-CN"/>
                        </w:rPr>
                        <w:t>6</w:t>
                      </w:r>
                      <w:r w:rsidR="005173D4">
                        <w:rPr>
                          <w:rFonts w:ascii="Helvetica Light" w:eastAsiaTheme="minorEastAsia" w:hAnsi="Helvetica Light" w:hint="eastAsia"/>
                          <w:sz w:val="20"/>
                          <w:szCs w:val="20"/>
                          <w:lang w:val="zh-CN"/>
                        </w:rPr>
                        <w:t>版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064064">
        <w:rPr>
          <w:rFonts w:ascii="Times New Roman" w:eastAsia="Times New Roman" w:hAnsi="Times New Roman" w:cs="Times New Roman"/>
          <w:noProof/>
          <w:sz w:val="20"/>
          <w:szCs w:val="20"/>
          <w:u w:color="000000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29384403" wp14:editId="6E95EB1F">
                <wp:simplePos x="0" y="0"/>
                <wp:positionH relativeFrom="margin">
                  <wp:posOffset>3575963</wp:posOffset>
                </wp:positionH>
                <wp:positionV relativeFrom="line">
                  <wp:posOffset>1512124</wp:posOffset>
                </wp:positionV>
                <wp:extent cx="2565076" cy="147497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076" cy="147497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B79E37B" w14:textId="77777777" w:rsidR="00063D46" w:rsidRDefault="00063D46">
                            <w:pPr>
                              <w:rPr>
                                <w:rFonts w:ascii="Helvetica Light" w:eastAsia="Helvetica Light" w:hAnsi="Helvetica Light" w:cs="Helvetica Light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  <w:lang w:val="zh-CN"/>
                              </w:rPr>
                              <w:t>电源</w:t>
                            </w:r>
                          </w:p>
                          <w:p w14:paraId="3E18E164" w14:textId="77777777" w:rsidR="00063D46" w:rsidRDefault="00063D46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供电电压：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</w:rPr>
                              <w:t>2.8V - 3.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6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（建议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3.3V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）</w:t>
                            </w:r>
                          </w:p>
                          <w:p w14:paraId="5B8B8EF8" w14:textId="77777777" w:rsidR="00063D46" w:rsidRDefault="00063D46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最大持续发射电流：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93mA</w:t>
                            </w:r>
                          </w:p>
                          <w:p w14:paraId="13F8B18A" w14:textId="77777777" w:rsidR="00063D46" w:rsidRDefault="00063D46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持续接口模式电流：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14mA</w:t>
                            </w:r>
                          </w:p>
                          <w:p w14:paraId="46BFAEC2" w14:textId="77777777" w:rsidR="00063D46" w:rsidRDefault="00063D46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睡眠电流典型值：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0.75mA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（未优化）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84403" id="_x0000_s1033" type="#_x0000_t202" style="position:absolute;margin-left:281.55pt;margin-top:119.05pt;width:201.95pt;height:116.15pt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wrapcoords="0 0 21600 0 21600 21591 0 21591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" filled="f" stroked="f" strokeweight="1pt">
                <v:stroke miterlimit="4"/>
                <v:textbox inset="4pt,4pt,4pt,4pt">
                  <w:txbxContent>
                    <w:p w14:paraId="6B79E37B" w14:textId="77777777" w:rsidR="00063D46" w:rsidRDefault="00063D46">
                      <w:pPr>
                        <w:rPr>
                          <w:rFonts w:ascii="Helvetica Light" w:eastAsia="Helvetica Light" w:hAnsi="Helvetica Light" w:cs="Helvetica Light"/>
                          <w:color w:val="313B50"/>
                          <w:position w:val="-2"/>
                          <w:sz w:val="48"/>
                          <w:szCs w:val="48"/>
                          <w:u w:color="313B50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color w:val="313B50"/>
                          <w:position w:val="-2"/>
                          <w:sz w:val="48"/>
                          <w:szCs w:val="48"/>
                          <w:u w:color="313B50"/>
                          <w:lang w:val="zh-CN"/>
                        </w:rPr>
                        <w:t>电源</w:t>
                      </w:r>
                    </w:p>
                    <w:p w14:paraId="3E18E164" w14:textId="77777777" w:rsidR="00063D46" w:rsidRDefault="00063D46">
                      <w:pPr>
                        <w:numPr>
                          <w:ilvl w:val="0"/>
                          <w:numId w:val="7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供电电压：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</w:rPr>
                        <w:t>2.8V - 3.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6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（建议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3.3V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）</w:t>
                      </w:r>
                    </w:p>
                    <w:p w14:paraId="5B8B8EF8" w14:textId="77777777" w:rsidR="00063D46" w:rsidRDefault="00063D46">
                      <w:pPr>
                        <w:numPr>
                          <w:ilvl w:val="0"/>
                          <w:numId w:val="7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最大持续发射电流：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93mA</w:t>
                      </w:r>
                    </w:p>
                    <w:p w14:paraId="13F8B18A" w14:textId="77777777" w:rsidR="00063D46" w:rsidRDefault="00063D46">
                      <w:pPr>
                        <w:numPr>
                          <w:ilvl w:val="0"/>
                          <w:numId w:val="7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持续接口模式电流：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14mA</w:t>
                      </w:r>
                    </w:p>
                    <w:p w14:paraId="46BFAEC2" w14:textId="77777777" w:rsidR="00063D46" w:rsidRDefault="00063D46">
                      <w:pPr>
                        <w:numPr>
                          <w:ilvl w:val="0"/>
                          <w:numId w:val="7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睡眠电流典型值：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0.75mA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（未优化）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</w:p>
    <w:p w14:paraId="4AFAD3DB" w14:textId="77777777" w:rsidR="005A6329" w:rsidRDefault="00064064">
      <w:pPr>
        <w:rPr>
          <w:rFonts w:ascii="Helvetica Light" w:eastAsiaTheme="minorEastAsia" w:hAnsi="Helvetica Light" w:cs="Helvetica Light" w:hint="eastAsia"/>
          <w:color w:val="313B50"/>
          <w:position w:val="-2"/>
          <w:sz w:val="48"/>
          <w:szCs w:val="48"/>
          <w:u w:color="313B50"/>
        </w:rPr>
      </w:pPr>
      <w:r>
        <w:rPr>
          <w:noProof/>
        </w:rPr>
        <w:lastRenderedPageBreak/>
        <w:drawing>
          <wp:anchor distT="152400" distB="152400" distL="152400" distR="152400" simplePos="0" relativeHeight="251674624" behindDoc="0" locked="0" layoutInCell="1" allowOverlap="1" wp14:anchorId="0663C548" wp14:editId="3C940677">
            <wp:simplePos x="0" y="0"/>
            <wp:positionH relativeFrom="page">
              <wp:posOffset>1816780</wp:posOffset>
            </wp:positionH>
            <wp:positionV relativeFrom="page">
              <wp:posOffset>1771776</wp:posOffset>
            </wp:positionV>
            <wp:extent cx="3926495" cy="3103702"/>
            <wp:effectExtent l="0" t="0" r="0" b="0"/>
            <wp:wrapTopAndBottom distT="152400" distB="152400"/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QQ20170616-0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495" cy="31037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15C8E81F" wp14:editId="577D9C2A">
                <wp:simplePos x="0" y="0"/>
                <wp:positionH relativeFrom="page">
                  <wp:posOffset>720000</wp:posOffset>
                </wp:positionH>
                <wp:positionV relativeFrom="page">
                  <wp:posOffset>5243956</wp:posOffset>
                </wp:positionV>
                <wp:extent cx="6120057" cy="4584965"/>
                <wp:effectExtent l="0" t="0" r="0" b="0"/>
                <wp:wrapTopAndBottom distT="152400" distB="15240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45849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52EA524" w14:textId="77777777" w:rsidR="00063D46" w:rsidRDefault="00063D46">
                            <w:r>
                              <w:rPr>
                                <w:rFonts w:ascii="Arial Unicode MS" w:eastAsia="Arial Unicode MS" w:hAnsi="Arial Unicode MS" w:cs="Arial Unicode MS" w:hint="eastAsia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  <w:lang w:val="zh-CN"/>
                              </w:rPr>
                              <w:t>对外引脚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8E81F" id="_x0000_s1034" type="#_x0000_t202" style="position:absolute;margin-left:56.7pt;margin-top:412.9pt;width:481.9pt;height:361pt;z-index:25167564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" filled="f" stroked="f" strokeweight="1pt">
                <v:stroke miterlimit="4"/>
                <v:textbox inset="4pt,4pt,4pt,4pt">
                  <w:txbxContent>
                    <w:p w14:paraId="152EA524" w14:textId="77777777" w:rsidR="00063D46" w:rsidRDefault="00063D46">
                      <w:r>
                        <w:rPr>
                          <w:rFonts w:ascii="Arial Unicode MS" w:eastAsia="Arial Unicode MS" w:hAnsi="Arial Unicode MS" w:cs="Arial Unicode MS" w:hint="eastAsia"/>
                          <w:color w:val="313B50"/>
                          <w:position w:val="-2"/>
                          <w:sz w:val="48"/>
                          <w:szCs w:val="48"/>
                          <w:u w:color="313B50"/>
                          <w:lang w:val="zh-CN"/>
                        </w:rPr>
                        <w:t>对外引脚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76672" behindDoc="0" locked="0" layoutInCell="1" allowOverlap="1" wp14:anchorId="08DCEC39" wp14:editId="1E5F0EF1">
            <wp:simplePos x="0" y="0"/>
            <wp:positionH relativeFrom="page">
              <wp:posOffset>2231688</wp:posOffset>
            </wp:positionH>
            <wp:positionV relativeFrom="page">
              <wp:posOffset>5947751</wp:posOffset>
            </wp:positionV>
            <wp:extent cx="3096680" cy="317737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680" cy="31773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 Light" w:eastAsia="Helvetica Light" w:hAnsi="Helvetica Light" w:cs="Helvetica Light"/>
          <w:noProof/>
          <w:color w:val="313B50"/>
          <w:position w:val="-2"/>
          <w:sz w:val="48"/>
          <w:szCs w:val="48"/>
          <w:u w:color="313B50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3FCCEAEC" wp14:editId="335D427E">
                <wp:simplePos x="0" y="0"/>
                <wp:positionH relativeFrom="margin">
                  <wp:posOffset>3175</wp:posOffset>
                </wp:positionH>
                <wp:positionV relativeFrom="page">
                  <wp:posOffset>895328</wp:posOffset>
                </wp:positionV>
                <wp:extent cx="6120057" cy="0"/>
                <wp:effectExtent l="0" t="0" r="0" b="0"/>
                <wp:wrapTopAndBottom distT="152400" distB="152400"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F5A51" id="officeArt object" o:spid="_x0000_s1026" style="position:absolute;left:0;text-align:left;z-index:25167257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" from=".25pt,70.5pt" to="482.1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" strokeweight=".5pt">
                <v:stroke miterlimit="4" joinstyle="miter"/>
                <w10:wrap type="topAndBottom" anchorx="margin" anchory="page"/>
              </v:line>
            </w:pict>
          </mc:Fallback>
        </mc:AlternateContent>
      </w:r>
      <w:r>
        <w:rPr>
          <w:rFonts w:ascii="Helvetica Light" w:eastAsia="Helvetica Light" w:hAnsi="Helvetica Light" w:cs="Helvetica Light"/>
          <w:noProof/>
          <w:color w:val="313B50"/>
          <w:position w:val="-2"/>
          <w:sz w:val="48"/>
          <w:szCs w:val="48"/>
          <w:u w:color="313B50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1BCC9EB0" wp14:editId="13F08149">
                <wp:simplePos x="0" y="0"/>
                <wp:positionH relativeFrom="margin">
                  <wp:posOffset>-6349</wp:posOffset>
                </wp:positionH>
                <wp:positionV relativeFrom="page">
                  <wp:posOffset>947896</wp:posOffset>
                </wp:positionV>
                <wp:extent cx="6120057" cy="3927581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39275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0D44ECB" w14:textId="77777777" w:rsidR="00063D46" w:rsidRDefault="00063D46">
                            <w:r>
                              <w:rPr>
                                <w:rFonts w:ascii="Arial Unicode MS" w:eastAsia="Arial Unicode MS" w:hAnsi="Arial Unicode MS" w:cs="Arial Unicode MS" w:hint="eastAsia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  <w:lang w:val="zh-CN"/>
                              </w:rPr>
                              <w:t>尺寸数据（单位：毫米）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C9EB0" id="_x0000_s1035" type="#_x0000_t202" style="position:absolute;margin-left:-.5pt;margin-top:74.65pt;width:481.9pt;height:309.25pt;z-index:25167360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" filled="f" stroked="f" strokeweight="1pt">
                <v:stroke miterlimit="4"/>
                <v:textbox inset="4pt,4pt,4pt,4pt">
                  <w:txbxContent>
                    <w:p w14:paraId="50D44ECB" w14:textId="77777777" w:rsidR="00063D46" w:rsidRDefault="00063D46">
                      <w:r>
                        <w:rPr>
                          <w:rFonts w:ascii="Arial Unicode MS" w:eastAsia="Arial Unicode MS" w:hAnsi="Arial Unicode MS" w:cs="Arial Unicode MS" w:hint="eastAsia"/>
                          <w:color w:val="313B50"/>
                          <w:position w:val="-2"/>
                          <w:sz w:val="48"/>
                          <w:szCs w:val="48"/>
                          <w:u w:color="313B50"/>
                          <w:lang w:val="zh-CN"/>
                        </w:rPr>
                        <w:t>尺寸数据（单位：毫米）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139E4AA0" w14:textId="77777777" w:rsidR="00374595" w:rsidRDefault="005A6329">
      <w:pPr>
        <w:rPr>
          <w:rFonts w:ascii="Helvetica Light" w:eastAsia="Helvetica Light" w:hAnsi="Helvetica Light" w:cs="Helvetica Light"/>
          <w:color w:val="313B50"/>
          <w:position w:val="-2"/>
          <w:sz w:val="48"/>
          <w:szCs w:val="48"/>
          <w:u w:color="313B50"/>
        </w:rPr>
      </w:pPr>
      <w:r>
        <w:rPr>
          <w:rFonts w:ascii="微软雅黑" w:eastAsia="微软雅黑" w:hAnsi="微软雅黑" w:cs="微软雅黑" w:hint="eastAsia"/>
          <w:color w:val="313B50"/>
          <w:position w:val="-2"/>
          <w:sz w:val="48"/>
          <w:szCs w:val="48"/>
          <w:u w:color="313B50"/>
          <w:lang w:val="zh-CN"/>
        </w:rPr>
        <w:lastRenderedPageBreak/>
        <w:t>引脚</w:t>
      </w:r>
      <w:r>
        <w:rPr>
          <w:rFonts w:ascii="Arial Unicode MS" w:eastAsia="Arial Unicode MS" w:hAnsi="Arial Unicode MS" w:cs="Arial Unicode MS" w:hint="eastAsia"/>
          <w:color w:val="313B50"/>
          <w:position w:val="-2"/>
          <w:sz w:val="48"/>
          <w:szCs w:val="48"/>
          <w:u w:color="313B50"/>
          <w:lang w:val="zh-CN"/>
        </w:rPr>
        <w:t>描述</w:t>
      </w:r>
      <w:r w:rsidR="00064064">
        <w:rPr>
          <w:noProof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0C9C7B9B" wp14:editId="6A3E919E">
                <wp:simplePos x="0" y="0"/>
                <wp:positionH relativeFrom="page">
                  <wp:posOffset>720000</wp:posOffset>
                </wp:positionH>
                <wp:positionV relativeFrom="page">
                  <wp:posOffset>926375</wp:posOffset>
                </wp:positionV>
                <wp:extent cx="6120057" cy="0"/>
                <wp:effectExtent l="0" t="0" r="0" b="0"/>
                <wp:wrapTopAndBottom distT="152400" distB="152400"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02987" id="officeArt object" o:spid="_x0000_s1026" style="position:absolute;left:0;text-align:left;z-index:25167769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6.7pt,72.95pt" to="538.6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" strokeweight=".5pt">
                <v:stroke miterlimit="4" joinstyle="miter"/>
                <w10:wrap type="topAndBottom" anchorx="page" anchory="page"/>
              </v:line>
            </w:pict>
          </mc:Fallback>
        </mc:AlternateContent>
      </w:r>
      <w:r w:rsidR="00064064">
        <w:rPr>
          <w:noProof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7D654FF5" wp14:editId="32B969FC">
                <wp:simplePos x="0" y="0"/>
                <wp:positionH relativeFrom="page">
                  <wp:posOffset>1290828</wp:posOffset>
                </wp:positionH>
                <wp:positionV relativeFrom="page">
                  <wp:posOffset>1763013</wp:posOffset>
                </wp:positionV>
                <wp:extent cx="4978400" cy="1397000"/>
                <wp:effectExtent l="0" t="0" r="0" b="0"/>
                <wp:wrapTopAndBottom distT="152400" distB="15240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0" cy="139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7840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614"/>
                              <w:gridCol w:w="2613"/>
                              <w:gridCol w:w="2613"/>
                            </w:tblGrid>
                            <w:tr w:rsidR="00063D46" w14:paraId="711539B0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F9F55CA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引脚号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EAAFE20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标识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0E3DFFF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功能</w:t>
                                  </w:r>
                                </w:p>
                              </w:tc>
                            </w:tr>
                            <w:tr w:rsidR="00063D46" w14:paraId="2F9F1395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652FF1C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911BDD9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GND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8ACFE28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电源地</w:t>
                                  </w:r>
                                </w:p>
                              </w:tc>
                            </w:tr>
                            <w:tr w:rsidR="00063D46" w14:paraId="2F5B2E1F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4BF06CF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F74F836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ANT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562EE42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RF</w:t>
                                  </w: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输出、输入</w:t>
                                  </w:r>
                                </w:p>
                              </w:tc>
                            </w:tr>
                            <w:tr w:rsidR="00063D46" w14:paraId="7E82C348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805346D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AB91948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GND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A0BB747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电源地</w:t>
                                  </w:r>
                                </w:p>
                              </w:tc>
                            </w:tr>
                            <w:tr w:rsidR="00063D46" w14:paraId="1DC32DE3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98A8C9A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340DC11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VCC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A475635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电源正极</w:t>
                                  </w:r>
                                </w:p>
                              </w:tc>
                            </w:tr>
                            <w:tr w:rsidR="00063D46" w14:paraId="114D15F4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3C4100A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3A840C6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TR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8C9D069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 xml:space="preserve">1278 </w:t>
                                  </w: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收发切换（悬空）</w:t>
                                  </w:r>
                                </w:p>
                              </w:tc>
                            </w:tr>
                            <w:tr w:rsidR="00063D46" w14:paraId="1DA4AC9F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54FE1E5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499E721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TX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F44CE21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模块</w:t>
                                  </w:r>
                                  <w:r>
                                    <w:rPr>
                                      <w:rFonts w:eastAsia="Arial Unicode MS" w:cs="Arial Unicode MS"/>
                                    </w:rPr>
                                    <w:t>UART</w:t>
                                  </w: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数据输出端</w:t>
                                  </w:r>
                                </w:p>
                              </w:tc>
                            </w:tr>
                            <w:tr w:rsidR="00063D46" w14:paraId="4FD1DDE9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17F0110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058B096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RX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57B21F1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模块</w:t>
                                  </w:r>
                                  <w:r>
                                    <w:rPr>
                                      <w:rFonts w:eastAsia="Arial Unicode MS" w:cs="Arial Unicode MS"/>
                                    </w:rPr>
                                    <w:t>UART</w:t>
                                  </w: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数据输入端</w:t>
                                  </w:r>
                                </w:p>
                              </w:tc>
                            </w:tr>
                            <w:tr w:rsidR="00063D46" w14:paraId="1E14ADA4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13B18CC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3332C32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SWIM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D3324BA" w14:textId="77777777" w:rsidR="00063D46" w:rsidRDefault="00063D46">
                                  <w:pPr>
                                    <w:pStyle w:val="2"/>
                                  </w:pPr>
                                  <w:proofErr w:type="gramStart"/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量产刷固件</w:t>
                                  </w:r>
                                  <w:proofErr w:type="gramEnd"/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（悬空）</w:t>
                                  </w:r>
                                </w:p>
                              </w:tc>
                            </w:tr>
                            <w:tr w:rsidR="00063D46" w14:paraId="4D308BF7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A563DA7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987F7AC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CPURST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03570AD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MCU</w:t>
                                  </w: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复位端（低有效）</w:t>
                                  </w:r>
                                </w:p>
                              </w:tc>
                            </w:tr>
                            <w:tr w:rsidR="00063D46" w14:paraId="30614162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A766AF4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BF205E2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PD0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ED87083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GPIO D0</w:t>
                                  </w:r>
                                </w:p>
                              </w:tc>
                            </w:tr>
                            <w:tr w:rsidR="00063D46" w14:paraId="42F8849E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E1626BE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2D90E34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PB0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C02D028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GPIO B0</w:t>
                                  </w:r>
                                </w:p>
                              </w:tc>
                            </w:tr>
                            <w:tr w:rsidR="00063D46" w14:paraId="255CE772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304856D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F7F933E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PC4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C4099E7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GPIO C4</w:t>
                                  </w:r>
                                </w:p>
                              </w:tc>
                            </w:tr>
                            <w:tr w:rsidR="00063D46" w14:paraId="55CDB131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827C08D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812CDA5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GND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468067C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电源地</w:t>
                                  </w:r>
                                </w:p>
                              </w:tc>
                            </w:tr>
                            <w:tr w:rsidR="00063D46" w14:paraId="480D566D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F137F3D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A052A37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GND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3315EC3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电源地</w:t>
                                  </w:r>
                                </w:p>
                              </w:tc>
                            </w:tr>
                            <w:tr w:rsidR="00063D46" w14:paraId="491B943E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2B9698A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E12BA15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NSS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F79A780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1278 SPI</w:t>
                                  </w: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片选</w:t>
                                  </w:r>
                                </w:p>
                              </w:tc>
                            </w:tr>
                            <w:tr w:rsidR="00063D46" w14:paraId="74BC97AA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212F7F3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CBEEE8E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SCK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3D2B026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1278 SPI</w:t>
                                  </w: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时钟</w:t>
                                  </w:r>
                                </w:p>
                              </w:tc>
                            </w:tr>
                            <w:tr w:rsidR="00063D46" w14:paraId="23A21882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2134A53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917057B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MOSI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33A036C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1278 SPI</w:t>
                                  </w: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数据输入</w:t>
                                  </w:r>
                                </w:p>
                              </w:tc>
                            </w:tr>
                            <w:tr w:rsidR="00063D46" w14:paraId="29032AF1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C92F7A3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D32FBD6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MISO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7F40F7E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1278 SPI</w:t>
                                  </w: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数据输出</w:t>
                                  </w:r>
                                </w:p>
                              </w:tc>
                            </w:tr>
                            <w:tr w:rsidR="00063D46" w14:paraId="79054ECA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993350A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F66CA81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DIO0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57372BB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1278 IO0</w:t>
                                  </w:r>
                                </w:p>
                              </w:tc>
                            </w:tr>
                            <w:tr w:rsidR="00063D46" w14:paraId="6472FAF5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BAC99EF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79A5E17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NRST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81839EC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 xml:space="preserve">1278 </w:t>
                                  </w: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复位控制（低有效）</w:t>
                                  </w:r>
                                </w:p>
                              </w:tc>
                            </w:tr>
                            <w:tr w:rsidR="00063D46" w14:paraId="7BD81E8E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A127C3F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2353E4D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DIO1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FA3D966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1278 IO1</w:t>
                                  </w:r>
                                </w:p>
                              </w:tc>
                            </w:tr>
                            <w:tr w:rsidR="00063D46" w14:paraId="5547A826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D191B35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7359034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DIO2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CE9ED77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1278 IO2</w:t>
                                  </w:r>
                                </w:p>
                              </w:tc>
                            </w:tr>
                            <w:tr w:rsidR="00063D46" w14:paraId="55078033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90AA34E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827B795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DIO3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6BABD92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1278 IO3</w:t>
                                  </w:r>
                                </w:p>
                              </w:tc>
                            </w:tr>
                            <w:tr w:rsidR="00063D46" w14:paraId="52AA61DE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BCE0F87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B367034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DIO4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27B63A5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1278 IO4</w:t>
                                  </w:r>
                                </w:p>
                              </w:tc>
                            </w:tr>
                            <w:tr w:rsidR="00063D46" w14:paraId="53D178AE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D7972F1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73B6A9B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DIO5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D759B3E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1278 IO5</w:t>
                                  </w:r>
                                </w:p>
                              </w:tc>
                            </w:tr>
                            <w:tr w:rsidR="00063D46" w14:paraId="0312443B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60F9F6D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063E7DF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GND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3C33698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电路地</w:t>
                                  </w:r>
                                </w:p>
                              </w:tc>
                            </w:tr>
                          </w:tbl>
                          <w:p w14:paraId="6ED04B32" w14:textId="77777777" w:rsidR="00063D46" w:rsidRDefault="00063D46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54FF5" id="_x0000_s1036" style="position:absolute;margin-left:101.65pt;margin-top:138.8pt;width:392pt;height:110pt;z-index:25167872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7840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614"/>
                        <w:gridCol w:w="2613"/>
                        <w:gridCol w:w="2613"/>
                      </w:tblGrid>
                      <w:tr w:rsidR="00063D46" w14:paraId="711539B0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F9F55CA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hint="eastAsia"/>
                              </w:rPr>
                              <w:t>引脚号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EAAFE20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标识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0E3DFFF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功能</w:t>
                            </w:r>
                          </w:p>
                        </w:tc>
                      </w:tr>
                      <w:tr w:rsidR="00063D46" w14:paraId="2F9F1395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652FF1C" w14:textId="77777777" w:rsidR="00063D46" w:rsidRDefault="00063D46">
                            <w:pPr>
                              <w:pStyle w:val="2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911BDD9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GND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8ACFE28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电源地</w:t>
                            </w:r>
                          </w:p>
                        </w:tc>
                      </w:tr>
                      <w:tr w:rsidR="00063D46" w14:paraId="2F5B2E1F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4BF06CF" w14:textId="77777777" w:rsidR="00063D46" w:rsidRDefault="00063D46">
                            <w:pPr>
                              <w:pStyle w:val="2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F74F836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ANT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562EE42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RF</w:t>
                            </w: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输出、输入</w:t>
                            </w:r>
                          </w:p>
                        </w:tc>
                      </w:tr>
                      <w:tr w:rsidR="00063D46" w14:paraId="7E82C348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805346D" w14:textId="77777777" w:rsidR="00063D46" w:rsidRDefault="00063D46">
                            <w:pPr>
                              <w:pStyle w:val="2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AB91948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GND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A0BB747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电源地</w:t>
                            </w:r>
                          </w:p>
                        </w:tc>
                      </w:tr>
                      <w:tr w:rsidR="00063D46" w14:paraId="1DC32DE3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98A8C9A" w14:textId="77777777" w:rsidR="00063D46" w:rsidRDefault="00063D46">
                            <w:pPr>
                              <w:pStyle w:val="2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340DC11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VCC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A475635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电源正极</w:t>
                            </w:r>
                          </w:p>
                        </w:tc>
                      </w:tr>
                      <w:tr w:rsidR="00063D46" w14:paraId="114D15F4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3C4100A" w14:textId="77777777" w:rsidR="00063D46" w:rsidRDefault="00063D46">
                            <w:pPr>
                              <w:pStyle w:val="2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3A840C6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TR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8C9D069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 xml:space="preserve">1278 </w:t>
                            </w: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收发切换（悬空）</w:t>
                            </w:r>
                          </w:p>
                        </w:tc>
                      </w:tr>
                      <w:tr w:rsidR="00063D46" w14:paraId="1DA4AC9F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54FE1E5" w14:textId="77777777" w:rsidR="00063D46" w:rsidRDefault="00063D46">
                            <w:pPr>
                              <w:pStyle w:val="2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499E721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TX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F44CE21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模块</w:t>
                            </w:r>
                            <w:r>
                              <w:rPr>
                                <w:rFonts w:eastAsia="Arial Unicode MS" w:cs="Arial Unicode MS"/>
                              </w:rPr>
                              <w:t>UART</w:t>
                            </w: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数据输出端</w:t>
                            </w:r>
                          </w:p>
                        </w:tc>
                      </w:tr>
                      <w:tr w:rsidR="00063D46" w14:paraId="4FD1DDE9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17F0110" w14:textId="77777777" w:rsidR="00063D46" w:rsidRDefault="00063D46">
                            <w:pPr>
                              <w:pStyle w:val="2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058B096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RX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57B21F1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模块</w:t>
                            </w:r>
                            <w:r>
                              <w:rPr>
                                <w:rFonts w:eastAsia="Arial Unicode MS" w:cs="Arial Unicode MS"/>
                              </w:rPr>
                              <w:t>UART</w:t>
                            </w: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数据输入端</w:t>
                            </w:r>
                          </w:p>
                        </w:tc>
                      </w:tr>
                      <w:tr w:rsidR="00063D46" w14:paraId="1E14ADA4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13B18CC" w14:textId="77777777" w:rsidR="00063D46" w:rsidRDefault="00063D46">
                            <w:pPr>
                              <w:pStyle w:val="2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3332C32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SWIM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D3324BA" w14:textId="77777777" w:rsidR="00063D46" w:rsidRDefault="00063D46">
                            <w:pPr>
                              <w:pStyle w:val="2"/>
                            </w:pPr>
                            <w:proofErr w:type="gramStart"/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量产刷固件</w:t>
                            </w:r>
                            <w:proofErr w:type="gramEnd"/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（悬空）</w:t>
                            </w:r>
                          </w:p>
                        </w:tc>
                      </w:tr>
                      <w:tr w:rsidR="00063D46" w14:paraId="4D308BF7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A563DA7" w14:textId="77777777" w:rsidR="00063D46" w:rsidRDefault="00063D46">
                            <w:pPr>
                              <w:pStyle w:val="2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987F7AC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CPURST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03570AD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MCU</w:t>
                            </w: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复位端（低有效）</w:t>
                            </w:r>
                          </w:p>
                        </w:tc>
                      </w:tr>
                      <w:tr w:rsidR="00063D46" w14:paraId="30614162" w14:textId="77777777"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A766AF4" w14:textId="77777777" w:rsidR="00063D46" w:rsidRDefault="00063D46">
                            <w:pPr>
                              <w:pStyle w:val="2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BF205E2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PD0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ED87083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GPIO D0</w:t>
                            </w:r>
                          </w:p>
                        </w:tc>
                      </w:tr>
                      <w:tr w:rsidR="00063D46" w14:paraId="42F8849E" w14:textId="77777777"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E1626BE" w14:textId="77777777" w:rsidR="00063D46" w:rsidRDefault="00063D46">
                            <w:pPr>
                              <w:pStyle w:val="2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2D90E34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PB0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C02D028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GPIO B0</w:t>
                            </w:r>
                          </w:p>
                        </w:tc>
                      </w:tr>
                      <w:tr w:rsidR="00063D46" w14:paraId="255CE772" w14:textId="77777777"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304856D" w14:textId="77777777" w:rsidR="00063D46" w:rsidRDefault="00063D46">
                            <w:pPr>
                              <w:pStyle w:val="2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F7F933E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PC4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C4099E7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GPIO C4</w:t>
                            </w:r>
                          </w:p>
                        </w:tc>
                      </w:tr>
                      <w:tr w:rsidR="00063D46" w14:paraId="55CDB131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827C08D" w14:textId="77777777" w:rsidR="00063D46" w:rsidRDefault="00063D46">
                            <w:pPr>
                              <w:pStyle w:val="2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812CDA5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GND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468067C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电源地</w:t>
                            </w:r>
                          </w:p>
                        </w:tc>
                      </w:tr>
                      <w:tr w:rsidR="00063D46" w14:paraId="480D566D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F137F3D" w14:textId="77777777" w:rsidR="00063D46" w:rsidRDefault="00063D46">
                            <w:pPr>
                              <w:pStyle w:val="2"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A052A37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GND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3315EC3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电源地</w:t>
                            </w:r>
                          </w:p>
                        </w:tc>
                      </w:tr>
                      <w:tr w:rsidR="00063D46" w14:paraId="491B943E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2B9698A" w14:textId="77777777" w:rsidR="00063D46" w:rsidRDefault="00063D46">
                            <w:pPr>
                              <w:pStyle w:val="2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E12BA15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NSS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F79A780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1278 SPI</w:t>
                            </w: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片选</w:t>
                            </w:r>
                          </w:p>
                        </w:tc>
                      </w:tr>
                      <w:tr w:rsidR="00063D46" w14:paraId="74BC97AA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212F7F3" w14:textId="77777777" w:rsidR="00063D46" w:rsidRDefault="00063D46">
                            <w:pPr>
                              <w:pStyle w:val="2"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CBEEE8E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SCK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3D2B026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1278 SPI</w:t>
                            </w: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时钟</w:t>
                            </w:r>
                          </w:p>
                        </w:tc>
                      </w:tr>
                      <w:tr w:rsidR="00063D46" w14:paraId="23A21882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2134A53" w14:textId="77777777" w:rsidR="00063D46" w:rsidRDefault="00063D46">
                            <w:pPr>
                              <w:pStyle w:val="2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917057B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MOSI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33A036C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1278 SPI</w:t>
                            </w: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数据输入</w:t>
                            </w:r>
                          </w:p>
                        </w:tc>
                      </w:tr>
                      <w:tr w:rsidR="00063D46" w14:paraId="29032AF1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C92F7A3" w14:textId="77777777" w:rsidR="00063D46" w:rsidRDefault="00063D46">
                            <w:pPr>
                              <w:pStyle w:val="2"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D32FBD6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MISO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7F40F7E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1278 SPI</w:t>
                            </w: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数据输出</w:t>
                            </w:r>
                          </w:p>
                        </w:tc>
                      </w:tr>
                      <w:tr w:rsidR="00063D46" w14:paraId="79054ECA" w14:textId="77777777"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993350A" w14:textId="77777777" w:rsidR="00063D46" w:rsidRDefault="00063D46">
                            <w:pPr>
                              <w:pStyle w:val="2"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F66CA81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DIO0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57372BB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1278 IO0</w:t>
                            </w:r>
                          </w:p>
                        </w:tc>
                      </w:tr>
                      <w:tr w:rsidR="00063D46" w14:paraId="6472FAF5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BAC99EF" w14:textId="77777777" w:rsidR="00063D46" w:rsidRDefault="00063D46">
                            <w:pPr>
                              <w:pStyle w:val="2"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79A5E17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NRST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81839EC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 xml:space="preserve">1278 </w:t>
                            </w: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复位控制（低有效）</w:t>
                            </w:r>
                          </w:p>
                        </w:tc>
                      </w:tr>
                      <w:tr w:rsidR="00063D46" w14:paraId="7BD81E8E" w14:textId="77777777"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A127C3F" w14:textId="77777777" w:rsidR="00063D46" w:rsidRDefault="00063D46">
                            <w:pPr>
                              <w:pStyle w:val="2"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2353E4D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DIO1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FA3D966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1278 IO1</w:t>
                            </w:r>
                          </w:p>
                        </w:tc>
                      </w:tr>
                      <w:tr w:rsidR="00063D46" w14:paraId="5547A826" w14:textId="77777777"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D191B35" w14:textId="77777777" w:rsidR="00063D46" w:rsidRDefault="00063D46">
                            <w:pPr>
                              <w:pStyle w:val="2"/>
                            </w:pPr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7359034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DIO2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CE9ED77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1278 IO2</w:t>
                            </w:r>
                          </w:p>
                        </w:tc>
                      </w:tr>
                      <w:tr w:rsidR="00063D46" w14:paraId="55078033" w14:textId="77777777"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90AA34E" w14:textId="77777777" w:rsidR="00063D46" w:rsidRDefault="00063D46">
                            <w:pPr>
                              <w:pStyle w:val="2"/>
                            </w:pPr>
                            <w:r>
                              <w:t>23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827B795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DIO3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6BABD92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1278 IO3</w:t>
                            </w:r>
                          </w:p>
                        </w:tc>
                      </w:tr>
                      <w:tr w:rsidR="00063D46" w14:paraId="52AA61DE" w14:textId="77777777"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BCE0F87" w14:textId="77777777" w:rsidR="00063D46" w:rsidRDefault="00063D46">
                            <w:pPr>
                              <w:pStyle w:val="2"/>
                            </w:pP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B367034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DIO4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27B63A5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1278 IO4</w:t>
                            </w:r>
                          </w:p>
                        </w:tc>
                      </w:tr>
                      <w:tr w:rsidR="00063D46" w14:paraId="53D178AE" w14:textId="77777777"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D7972F1" w14:textId="77777777" w:rsidR="00063D46" w:rsidRDefault="00063D46">
                            <w:pPr>
                              <w:pStyle w:val="2"/>
                            </w:pPr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73B6A9B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DIO5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D759B3E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1278 IO5</w:t>
                            </w:r>
                          </w:p>
                        </w:tc>
                      </w:tr>
                      <w:tr w:rsidR="00063D46" w14:paraId="0312443B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60F9F6D" w14:textId="77777777" w:rsidR="00063D46" w:rsidRDefault="00063D46">
                            <w:pPr>
                              <w:pStyle w:val="2"/>
                            </w:pPr>
                            <w:r>
                              <w:t>26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063E7DF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GND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3C33698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电路地</w:t>
                            </w:r>
                          </w:p>
                        </w:tc>
                      </w:tr>
                    </w:tbl>
                    <w:p w14:paraId="6ED04B32" w14:textId="77777777" w:rsidR="00063D46" w:rsidRDefault="00063D46"/>
                  </w:txbxContent>
                </v:textbox>
                <w10:wrap type="topAndBottom" anchorx="page" anchory="page"/>
              </v:rect>
            </w:pict>
          </mc:Fallback>
        </mc:AlternateContent>
      </w:r>
    </w:p>
    <w:p w14:paraId="3AA1AA20" w14:textId="77777777" w:rsidR="00374595" w:rsidRDefault="00064064">
      <w:pPr>
        <w:rPr>
          <w:rFonts w:ascii="Helvetica Light" w:eastAsia="Helvetica Light" w:hAnsi="Helvetica Light" w:cs="Helvetica Light"/>
          <w:color w:val="313B50"/>
          <w:position w:val="-2"/>
          <w:sz w:val="48"/>
          <w:szCs w:val="48"/>
          <w:u w:color="313B50"/>
        </w:rPr>
      </w:pPr>
      <w:r>
        <w:rPr>
          <w:rFonts w:ascii="Helvetica Light" w:hAnsi="Helvetica Light"/>
          <w:color w:val="313B50"/>
          <w:position w:val="-2"/>
          <w:sz w:val="48"/>
          <w:szCs w:val="48"/>
          <w:u w:color="313B50"/>
        </w:rPr>
        <w:lastRenderedPageBreak/>
        <w:t>AT</w:t>
      </w:r>
      <w:r>
        <w:rPr>
          <w:rFonts w:ascii="Arial Unicode MS" w:eastAsia="Arial Unicode MS" w:hAnsi="Arial Unicode MS" w:cs="Arial Unicode MS" w:hint="eastAsia"/>
          <w:color w:val="313B50"/>
          <w:position w:val="-2"/>
          <w:sz w:val="48"/>
          <w:szCs w:val="48"/>
          <w:u w:color="313B50"/>
          <w:lang w:val="zh-CN"/>
        </w:rPr>
        <w:t>命令</w:t>
      </w:r>
    </w:p>
    <w:tbl>
      <w:tblPr>
        <w:tblStyle w:val="ab"/>
        <w:tblW w:w="9632" w:type="dxa"/>
        <w:tblLayout w:type="fixed"/>
        <w:tblLook w:val="04A0" w:firstRow="1" w:lastRow="0" w:firstColumn="1" w:lastColumn="0" w:noHBand="0" w:noVBand="1"/>
      </w:tblPr>
      <w:tblGrid>
        <w:gridCol w:w="1867"/>
        <w:gridCol w:w="2233"/>
        <w:gridCol w:w="1873"/>
        <w:gridCol w:w="3659"/>
      </w:tblGrid>
      <w:tr w:rsidR="00374595" w14:paraId="1C778375" w14:textId="77777777" w:rsidTr="00DD1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67086AD5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命令</w:t>
            </w:r>
          </w:p>
        </w:tc>
        <w:tc>
          <w:tcPr>
            <w:tcW w:w="2233" w:type="dxa"/>
          </w:tcPr>
          <w:p w14:paraId="48F76C15" w14:textId="77777777" w:rsidR="00374595" w:rsidRDefault="00064064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发送数据格式</w:t>
            </w:r>
          </w:p>
        </w:tc>
        <w:tc>
          <w:tcPr>
            <w:tcW w:w="1873" w:type="dxa"/>
          </w:tcPr>
          <w:p w14:paraId="56FA4163" w14:textId="77777777" w:rsidR="00374595" w:rsidRDefault="00064064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回复数据格式</w:t>
            </w:r>
          </w:p>
        </w:tc>
        <w:tc>
          <w:tcPr>
            <w:tcW w:w="3659" w:type="dxa"/>
          </w:tcPr>
          <w:p w14:paraId="59AB520C" w14:textId="77777777" w:rsidR="00374595" w:rsidRDefault="00064064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74595" w14:paraId="52A7732D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FFAE4F7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测试命令</w:t>
            </w:r>
          </w:p>
        </w:tc>
        <w:tc>
          <w:tcPr>
            <w:tcW w:w="2233" w:type="dxa"/>
          </w:tcPr>
          <w:p w14:paraId="472E99D1" w14:textId="77777777" w:rsidR="00374595" w:rsidRDefault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AT\r\n</w:t>
            </w:r>
          </w:p>
        </w:tc>
        <w:tc>
          <w:tcPr>
            <w:tcW w:w="1873" w:type="dxa"/>
          </w:tcPr>
          <w:p w14:paraId="61CFC8B5" w14:textId="77777777" w:rsidR="00374595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</w:rPr>
              <w:t>AT,OK</w:t>
            </w:r>
            <w:proofErr w:type="gramEnd"/>
            <w:r>
              <w:rPr>
                <w:rFonts w:eastAsia="Arial Unicode MS" w:cs="Arial Unicode MS"/>
              </w:rPr>
              <w:t>\r\n</w:t>
            </w:r>
          </w:p>
        </w:tc>
        <w:tc>
          <w:tcPr>
            <w:tcW w:w="3659" w:type="dxa"/>
          </w:tcPr>
          <w:p w14:paraId="7B53A32A" w14:textId="77777777" w:rsidR="00374595" w:rsidRDefault="00374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4595" w14:paraId="3A22BE7C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CFA54FE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复位命令</w:t>
            </w:r>
          </w:p>
        </w:tc>
        <w:tc>
          <w:tcPr>
            <w:tcW w:w="2233" w:type="dxa"/>
          </w:tcPr>
          <w:p w14:paraId="2A9B97B3" w14:textId="77777777" w:rsidR="00374595" w:rsidRDefault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AT+RST\r\n</w:t>
            </w:r>
          </w:p>
        </w:tc>
        <w:tc>
          <w:tcPr>
            <w:tcW w:w="1873" w:type="dxa"/>
          </w:tcPr>
          <w:p w14:paraId="2E177895" w14:textId="77777777" w:rsidR="00374595" w:rsidRDefault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  <w:u w:color="000000"/>
              </w:rPr>
              <w:t>AT,OK</w:t>
            </w:r>
            <w:proofErr w:type="gramEnd"/>
            <w:r>
              <w:rPr>
                <w:rFonts w:eastAsia="Arial Unicode MS" w:cs="Arial Unicode MS"/>
                <w:u w:color="000000"/>
              </w:rPr>
              <w:t>\r\n</w:t>
            </w:r>
          </w:p>
        </w:tc>
        <w:tc>
          <w:tcPr>
            <w:tcW w:w="3659" w:type="dxa"/>
          </w:tcPr>
          <w:p w14:paraId="5579BBB4" w14:textId="77777777" w:rsidR="00374595" w:rsidRDefault="003745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74595" w14:paraId="114E084F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61F26992" w14:textId="77777777" w:rsidR="00374595" w:rsidRDefault="00064064" w:rsidP="008C5ABE">
            <w:pPr>
              <w:pStyle w:val="1"/>
            </w:pPr>
            <w:r w:rsidRPr="008C5ABE">
              <w:rPr>
                <w:rFonts w:ascii="微软雅黑" w:eastAsia="微软雅黑" w:hAnsi="微软雅黑" w:cs="微软雅黑" w:hint="eastAsia"/>
              </w:rPr>
              <w:t>读取版本命令</w:t>
            </w:r>
          </w:p>
        </w:tc>
        <w:tc>
          <w:tcPr>
            <w:tcW w:w="2233" w:type="dxa"/>
          </w:tcPr>
          <w:p w14:paraId="2BC8EDAB" w14:textId="77777777" w:rsidR="00374595" w:rsidRDefault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AT+VER\r\n</w:t>
            </w:r>
          </w:p>
        </w:tc>
        <w:tc>
          <w:tcPr>
            <w:tcW w:w="1873" w:type="dxa"/>
          </w:tcPr>
          <w:p w14:paraId="5652749D" w14:textId="77777777" w:rsidR="00374595" w:rsidRDefault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  <w:u w:color="000000"/>
              </w:rPr>
              <w:t>AT,V</w:t>
            </w:r>
            <w:proofErr w:type="gramEnd"/>
            <w:r>
              <w:rPr>
                <w:rFonts w:eastAsia="Arial Unicode MS" w:cs="Arial Unicode MS"/>
                <w:u w:color="000000"/>
              </w:rPr>
              <w:t>0.3,OK\r\n</w:t>
            </w:r>
          </w:p>
        </w:tc>
        <w:tc>
          <w:tcPr>
            <w:tcW w:w="3659" w:type="dxa"/>
          </w:tcPr>
          <w:p w14:paraId="34508D6B" w14:textId="77777777" w:rsidR="00374595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版本</w:t>
            </w:r>
            <w:r>
              <w:rPr>
                <w:rFonts w:eastAsia="Arial Unicode MS" w:cs="Arial Unicode MS"/>
              </w:rPr>
              <w:t>V0.3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proofErr w:type="spellStart"/>
            <w:r>
              <w:rPr>
                <w:rFonts w:eastAsia="Arial Unicode MS" w:cs="Arial Unicode MS"/>
              </w:rPr>
              <w:t>x.x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格式</w:t>
            </w:r>
          </w:p>
        </w:tc>
      </w:tr>
      <w:tr w:rsidR="00374595" w14:paraId="67D06782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9A16848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进入空闲模式</w:t>
            </w:r>
          </w:p>
        </w:tc>
        <w:tc>
          <w:tcPr>
            <w:tcW w:w="2233" w:type="dxa"/>
          </w:tcPr>
          <w:p w14:paraId="402A8B17" w14:textId="77777777" w:rsidR="00374595" w:rsidRDefault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AT+</w:t>
            </w:r>
            <w:r>
              <w:rPr>
                <w:rFonts w:eastAsia="Arial Unicode MS" w:cs="Arial Unicode MS"/>
                <w:u w:color="000000"/>
                <w:lang w:val="zh-CN"/>
              </w:rPr>
              <w:t>IDLE</w:t>
            </w:r>
            <w:r>
              <w:rPr>
                <w:rFonts w:eastAsia="Arial Unicode MS" w:cs="Arial Unicode MS"/>
                <w:u w:color="000000"/>
              </w:rPr>
              <w:t>\r\n</w:t>
            </w:r>
          </w:p>
        </w:tc>
        <w:tc>
          <w:tcPr>
            <w:tcW w:w="1873" w:type="dxa"/>
          </w:tcPr>
          <w:p w14:paraId="3B26D1CA" w14:textId="77777777" w:rsidR="00374595" w:rsidRDefault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  <w:u w:color="000000"/>
              </w:rPr>
              <w:t>AT,OK</w:t>
            </w:r>
            <w:proofErr w:type="gramEnd"/>
            <w:r>
              <w:rPr>
                <w:rFonts w:eastAsia="Arial Unicode MS" w:cs="Arial Unicode MS"/>
                <w:u w:color="000000"/>
              </w:rPr>
              <w:t>\r\n</w:t>
            </w:r>
          </w:p>
        </w:tc>
        <w:tc>
          <w:tcPr>
            <w:tcW w:w="3659" w:type="dxa"/>
          </w:tcPr>
          <w:p w14:paraId="5B4B0374" w14:textId="77777777" w:rsidR="00374595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Arial Unicode MS" w:cs="Arial Unicode MS"/>
              </w:rPr>
              <w:t>STM8</w:t>
            </w:r>
            <w:r>
              <w:rPr>
                <w:rFonts w:ascii="微软雅黑" w:eastAsia="微软雅黑" w:hAnsi="微软雅黑" w:cs="微软雅黑" w:hint="eastAsia"/>
              </w:rPr>
              <w:t>工作，</w:t>
            </w:r>
            <w:r>
              <w:rPr>
                <w:rFonts w:eastAsia="Arial Unicode MS" w:cs="Arial Unicode MS"/>
              </w:rPr>
              <w:t>SX1278</w:t>
            </w:r>
            <w:r>
              <w:rPr>
                <w:rFonts w:ascii="微软雅黑" w:eastAsia="微软雅黑" w:hAnsi="微软雅黑" w:cs="微软雅黑" w:hint="eastAsia"/>
              </w:rPr>
              <w:t>睡眠，模块默认上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电为此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模式</w:t>
            </w:r>
          </w:p>
        </w:tc>
      </w:tr>
      <w:tr w:rsidR="00374595" w14:paraId="153C777C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411FD56C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进入睡眠模式</w:t>
            </w:r>
          </w:p>
        </w:tc>
        <w:tc>
          <w:tcPr>
            <w:tcW w:w="2233" w:type="dxa"/>
          </w:tcPr>
          <w:p w14:paraId="7D4B58FD" w14:textId="77777777" w:rsidR="00374595" w:rsidRDefault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AT+SLEEP=1\r\n</w:t>
            </w:r>
          </w:p>
        </w:tc>
        <w:tc>
          <w:tcPr>
            <w:tcW w:w="1873" w:type="dxa"/>
          </w:tcPr>
          <w:p w14:paraId="4EA1CA0F" w14:textId="77777777" w:rsidR="00374595" w:rsidRDefault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  <w:u w:color="000000"/>
              </w:rPr>
              <w:t>AT,OK</w:t>
            </w:r>
            <w:proofErr w:type="gramEnd"/>
            <w:r>
              <w:rPr>
                <w:rFonts w:eastAsia="Arial Unicode MS" w:cs="Arial Unicode MS"/>
                <w:u w:color="000000"/>
              </w:rPr>
              <w:t>\r\n</w:t>
            </w:r>
          </w:p>
        </w:tc>
        <w:tc>
          <w:tcPr>
            <w:tcW w:w="3659" w:type="dxa"/>
          </w:tcPr>
          <w:p w14:paraId="2FD18DDF" w14:textId="77777777" w:rsidR="00374595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睡眠模式，</w:t>
            </w:r>
            <w:r>
              <w:rPr>
                <w:rFonts w:eastAsia="Arial Unicode MS" w:cs="Arial Unicode MS"/>
              </w:rPr>
              <w:t>STM8</w:t>
            </w:r>
            <w:r>
              <w:rPr>
                <w:rFonts w:ascii="微软雅黑" w:eastAsia="微软雅黑" w:hAnsi="微软雅黑" w:cs="微软雅黑" w:hint="eastAsia"/>
              </w:rPr>
              <w:t>与</w:t>
            </w:r>
            <w:r>
              <w:rPr>
                <w:rFonts w:eastAsia="Arial Unicode MS" w:cs="Arial Unicode MS"/>
              </w:rPr>
              <w:t>SX1278</w:t>
            </w:r>
            <w:r>
              <w:rPr>
                <w:rFonts w:ascii="微软雅黑" w:eastAsia="微软雅黑" w:hAnsi="微软雅黑" w:cs="微软雅黑" w:hint="eastAsia"/>
              </w:rPr>
              <w:t>都睡眠，只允许</w:t>
            </w:r>
            <w:r>
              <w:rPr>
                <w:rFonts w:eastAsia="Arial Unicode MS" w:cs="Arial Unicode MS"/>
              </w:rPr>
              <w:t>PC4</w:t>
            </w:r>
            <w:r>
              <w:rPr>
                <w:rFonts w:ascii="微软雅黑" w:eastAsia="微软雅黑" w:hAnsi="微软雅黑" w:cs="微软雅黑" w:hint="eastAsia"/>
              </w:rPr>
              <w:t>的下降沿唤醒</w:t>
            </w:r>
          </w:p>
        </w:tc>
      </w:tr>
      <w:tr w:rsidR="00374595" w14:paraId="4D0058C7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4BC090DC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退出睡眠模式</w:t>
            </w:r>
          </w:p>
        </w:tc>
        <w:tc>
          <w:tcPr>
            <w:tcW w:w="2233" w:type="dxa"/>
          </w:tcPr>
          <w:p w14:paraId="35822655" w14:textId="77777777" w:rsidR="00374595" w:rsidRDefault="003745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5D055F9F" w14:textId="77777777" w:rsidR="00374595" w:rsidRDefault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eastAsia="Arial Unicode MS" w:cs="Arial Unicode MS"/>
                <w:u w:color="000000"/>
              </w:rPr>
              <w:t>AT,WakeUp</w:t>
            </w:r>
            <w:proofErr w:type="spellEnd"/>
            <w:proofErr w:type="gramEnd"/>
            <w:r>
              <w:rPr>
                <w:rFonts w:eastAsia="Arial Unicode MS" w:cs="Arial Unicode MS"/>
                <w:u w:color="000000"/>
              </w:rPr>
              <w:t>\r\n</w:t>
            </w:r>
          </w:p>
        </w:tc>
        <w:tc>
          <w:tcPr>
            <w:tcW w:w="3659" w:type="dxa"/>
          </w:tcPr>
          <w:p w14:paraId="32324150" w14:textId="77777777" w:rsidR="00374595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Arial Unicode MS" w:cs="Arial Unicode MS"/>
              </w:rPr>
              <w:t>PC4</w:t>
            </w:r>
            <w:r>
              <w:rPr>
                <w:rFonts w:ascii="微软雅黑" w:eastAsia="微软雅黑" w:hAnsi="微软雅黑" w:cs="微软雅黑" w:hint="eastAsia"/>
              </w:rPr>
              <w:t>的下降沿唤醒睡眠中的</w:t>
            </w:r>
            <w:r>
              <w:rPr>
                <w:rFonts w:eastAsia="Arial Unicode MS" w:cs="Arial Unicode MS"/>
              </w:rPr>
              <w:t>MCU</w:t>
            </w:r>
          </w:p>
        </w:tc>
      </w:tr>
      <w:tr w:rsidR="00374595" w14:paraId="094C49BB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15AA568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进入接收模式</w:t>
            </w:r>
          </w:p>
        </w:tc>
        <w:tc>
          <w:tcPr>
            <w:tcW w:w="2233" w:type="dxa"/>
          </w:tcPr>
          <w:p w14:paraId="2D885BD4" w14:textId="77777777" w:rsidR="00374595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cs="Arial Unicode MS"/>
              </w:rPr>
              <w:t>AT+RX\r\n</w:t>
            </w:r>
          </w:p>
        </w:tc>
        <w:tc>
          <w:tcPr>
            <w:tcW w:w="1873" w:type="dxa"/>
          </w:tcPr>
          <w:p w14:paraId="63378DB5" w14:textId="77777777" w:rsidR="00374595" w:rsidRDefault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  <w:u w:color="000000"/>
              </w:rPr>
              <w:t>AT,OK</w:t>
            </w:r>
            <w:proofErr w:type="gramEnd"/>
            <w:r>
              <w:rPr>
                <w:rFonts w:eastAsia="Arial Unicode MS" w:cs="Arial Unicode MS"/>
                <w:u w:color="000000"/>
              </w:rPr>
              <w:t>\r\n</w:t>
            </w:r>
          </w:p>
        </w:tc>
        <w:tc>
          <w:tcPr>
            <w:tcW w:w="3659" w:type="dxa"/>
          </w:tcPr>
          <w:p w14:paraId="654453B6" w14:textId="77777777" w:rsidR="00374595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进入接收模式，接收模式为异步接收，如果是单次接收，接收完成后自动恢复到空闲模式；如果是连续接收模式，那将一直处于接收状态。</w:t>
            </w:r>
          </w:p>
        </w:tc>
      </w:tr>
      <w:tr w:rsidR="00374595" w14:paraId="37DB98A9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4EB551E4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接收数据（异步）</w:t>
            </w:r>
          </w:p>
        </w:tc>
        <w:tc>
          <w:tcPr>
            <w:tcW w:w="2233" w:type="dxa"/>
          </w:tcPr>
          <w:p w14:paraId="1D137232" w14:textId="77777777" w:rsidR="00374595" w:rsidRDefault="003745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0E109DE4" w14:textId="77777777" w:rsidR="00374595" w:rsidRDefault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  <w:u w:color="000000"/>
              </w:rPr>
              <w:t>LR,XXXX</w:t>
            </w:r>
            <w:proofErr w:type="gramEnd"/>
            <w:r>
              <w:rPr>
                <w:rFonts w:eastAsia="Arial Unicode MS" w:cs="Arial Unicode MS"/>
                <w:u w:color="000000"/>
              </w:rPr>
              <w:t>,XX,ASFASDFASFD</w:t>
            </w:r>
          </w:p>
        </w:tc>
        <w:tc>
          <w:tcPr>
            <w:tcW w:w="3659" w:type="dxa"/>
          </w:tcPr>
          <w:p w14:paraId="2E85F05F" w14:textId="77777777" w:rsidR="00374595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Arial Unicode MS" w:cs="Arial Unicode MS"/>
              </w:rPr>
              <w:t>XXXX</w:t>
            </w:r>
            <w:r>
              <w:rPr>
                <w:rFonts w:ascii="微软雅黑" w:eastAsia="微软雅黑" w:hAnsi="微软雅黑" w:cs="微软雅黑" w:hint="eastAsia"/>
              </w:rPr>
              <w:t>是源地址，十六进制，例如</w:t>
            </w:r>
            <w:r>
              <w:rPr>
                <w:rFonts w:eastAsia="Arial Unicode MS" w:cs="Arial Unicode MS"/>
              </w:rPr>
              <w:t>FFCA</w:t>
            </w:r>
          </w:p>
          <w:p w14:paraId="63633D5C" w14:textId="77777777" w:rsidR="00374595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Arial Unicode MS" w:cs="Arial Unicode MS"/>
              </w:rPr>
              <w:t>XX</w:t>
            </w:r>
            <w:r>
              <w:rPr>
                <w:rFonts w:ascii="微软雅黑" w:eastAsia="微软雅黑" w:hAnsi="微软雅黑" w:cs="微软雅黑" w:hint="eastAsia"/>
              </w:rPr>
              <w:t>是两个字符，十六进制数据长度，范围为（</w:t>
            </w:r>
            <w:r>
              <w:rPr>
                <w:rFonts w:eastAsia="Arial Unicode MS" w:cs="Arial Unicode MS"/>
              </w:rPr>
              <w:t>0x01~0xFB</w:t>
            </w:r>
            <w:r>
              <w:rPr>
                <w:rFonts w:ascii="微软雅黑" w:eastAsia="微软雅黑" w:hAnsi="微软雅黑" w:cs="微软雅黑" w:hint="eastAsia"/>
              </w:rPr>
              <w:t>），例如</w:t>
            </w:r>
            <w:r>
              <w:rPr>
                <w:rFonts w:eastAsia="Arial Unicode MS" w:cs="Arial Unicode MS"/>
              </w:rPr>
              <w:t>5A</w:t>
            </w:r>
            <w:r>
              <w:rPr>
                <w:rFonts w:ascii="微软雅黑" w:eastAsia="微软雅黑" w:hAnsi="微软雅黑" w:cs="微软雅黑" w:hint="eastAsia"/>
              </w:rPr>
              <w:t>，代表</w:t>
            </w:r>
            <w:r>
              <w:rPr>
                <w:rFonts w:eastAsia="Arial Unicode MS" w:cs="Arial Unicode MS"/>
              </w:rPr>
              <w:t>90</w:t>
            </w:r>
            <w:r>
              <w:rPr>
                <w:rFonts w:ascii="微软雅黑" w:eastAsia="微软雅黑" w:hAnsi="微软雅黑" w:cs="微软雅黑" w:hint="eastAsia"/>
              </w:rPr>
              <w:t>个字节</w:t>
            </w:r>
          </w:p>
          <w:p w14:paraId="7135CBE2" w14:textId="77777777" w:rsidR="00374595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Arial Unicode MS" w:cs="Arial Unicode MS"/>
              </w:rPr>
              <w:t>ASFASDFASFD</w:t>
            </w:r>
            <w:r>
              <w:rPr>
                <w:rFonts w:ascii="微软雅黑" w:eastAsia="微软雅黑" w:hAnsi="微软雅黑" w:cs="微软雅黑" w:hint="eastAsia"/>
              </w:rPr>
              <w:t>是任意数据</w:t>
            </w:r>
          </w:p>
        </w:tc>
      </w:tr>
      <w:tr w:rsidR="00374595" w14:paraId="12129877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E7C5319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单次接收模式下的超时提醒（异步）</w:t>
            </w:r>
          </w:p>
        </w:tc>
        <w:tc>
          <w:tcPr>
            <w:tcW w:w="2233" w:type="dxa"/>
          </w:tcPr>
          <w:p w14:paraId="028CDFC5" w14:textId="77777777" w:rsidR="00374595" w:rsidRDefault="00374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71713B71" w14:textId="77777777" w:rsidR="00374595" w:rsidRDefault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eastAsia="Arial Unicode MS" w:cs="Arial Unicode MS"/>
                <w:u w:color="000000"/>
              </w:rPr>
              <w:t>AT,TimeOut</w:t>
            </w:r>
            <w:proofErr w:type="spellEnd"/>
            <w:proofErr w:type="gramEnd"/>
            <w:r>
              <w:rPr>
                <w:rFonts w:eastAsia="Arial Unicode MS" w:cs="Arial Unicode MS"/>
                <w:u w:color="000000"/>
              </w:rPr>
              <w:t>\r\n</w:t>
            </w:r>
          </w:p>
        </w:tc>
        <w:tc>
          <w:tcPr>
            <w:tcW w:w="3659" w:type="dxa"/>
          </w:tcPr>
          <w:p w14:paraId="200244B5" w14:textId="77777777" w:rsidR="00374595" w:rsidRDefault="00374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4595" w14:paraId="13130100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6E6FD65C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查询</w:t>
            </w:r>
            <w:r>
              <w:rPr>
                <w:rFonts w:eastAsia="Arial Unicode MS" w:cs="Arial Unicode MS"/>
              </w:rPr>
              <w:t>RSSI</w:t>
            </w:r>
            <w:r>
              <w:rPr>
                <w:rFonts w:ascii="微软雅黑" w:eastAsia="微软雅黑" w:hAnsi="微软雅黑" w:cs="微软雅黑" w:hint="eastAsia"/>
              </w:rPr>
              <w:t>值</w:t>
            </w:r>
          </w:p>
        </w:tc>
        <w:tc>
          <w:tcPr>
            <w:tcW w:w="2233" w:type="dxa"/>
          </w:tcPr>
          <w:p w14:paraId="537F6C0D" w14:textId="77777777" w:rsidR="00374595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Arial Unicode MS" w:cs="Arial Unicode MS"/>
              </w:rPr>
              <w:t>AT+</w:t>
            </w:r>
            <w:proofErr w:type="gramStart"/>
            <w:r>
              <w:rPr>
                <w:rFonts w:eastAsia="Arial Unicode MS" w:cs="Arial Unicode MS"/>
              </w:rPr>
              <w:t>RSSI?\r\n</w:t>
            </w:r>
            <w:proofErr w:type="gramEnd"/>
          </w:p>
        </w:tc>
        <w:tc>
          <w:tcPr>
            <w:tcW w:w="1873" w:type="dxa"/>
          </w:tcPr>
          <w:p w14:paraId="5A610676" w14:textId="77777777" w:rsidR="00374595" w:rsidRDefault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  <w:u w:color="000000"/>
              </w:rPr>
              <w:t>AT,-</w:t>
            </w:r>
            <w:proofErr w:type="gramEnd"/>
            <w:r>
              <w:rPr>
                <w:rFonts w:eastAsia="Arial Unicode MS" w:cs="Arial Unicode MS"/>
                <w:u w:color="000000"/>
              </w:rPr>
              <w:t>XXX,OK\r\n</w:t>
            </w:r>
          </w:p>
        </w:tc>
        <w:tc>
          <w:tcPr>
            <w:tcW w:w="3659" w:type="dxa"/>
          </w:tcPr>
          <w:p w14:paraId="5741D19B" w14:textId="77777777" w:rsidR="00374595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十进制表示，例如</w:t>
            </w:r>
            <w:r>
              <w:rPr>
                <w:rFonts w:eastAsia="Arial Unicode MS" w:cs="Arial Unicode MS"/>
              </w:rPr>
              <w:t>-63dB</w:t>
            </w:r>
            <w:r>
              <w:rPr>
                <w:rFonts w:ascii="微软雅黑" w:eastAsia="微软雅黑" w:hAnsi="微软雅黑" w:cs="微软雅黑" w:hint="eastAsia"/>
              </w:rPr>
              <w:t>返回为：</w:t>
            </w:r>
            <w:proofErr w:type="gramStart"/>
            <w:r>
              <w:rPr>
                <w:rFonts w:eastAsia="Arial Unicode MS" w:cs="Arial Unicode MS"/>
              </w:rPr>
              <w:t>AT,-</w:t>
            </w:r>
            <w:proofErr w:type="gramEnd"/>
            <w:r>
              <w:rPr>
                <w:rFonts w:eastAsia="Arial Unicode MS" w:cs="Arial Unicode MS"/>
              </w:rPr>
              <w:t>063,OK\r\n</w:t>
            </w:r>
          </w:p>
        </w:tc>
      </w:tr>
      <w:tr w:rsidR="00374595" w14:paraId="57D3675F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5B1A20BC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设置模块自身地址</w:t>
            </w:r>
          </w:p>
        </w:tc>
        <w:tc>
          <w:tcPr>
            <w:tcW w:w="2233" w:type="dxa"/>
          </w:tcPr>
          <w:p w14:paraId="1466ADEE" w14:textId="77777777" w:rsidR="00374595" w:rsidRDefault="00064064">
            <w:pPr>
              <w:ind w:left="2860" w:hanging="28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AT+ADDR=</w:t>
            </w:r>
            <w:r>
              <w:rPr>
                <w:rFonts w:eastAsia="Arial Unicode MS" w:cs="Arial Unicode MS"/>
                <w:u w:color="000000"/>
                <w:lang w:val="zh-CN"/>
              </w:rPr>
              <w:t>XXXX</w:t>
            </w:r>
            <w:r>
              <w:rPr>
                <w:rFonts w:eastAsia="Arial Unicode MS" w:cs="Arial Unicode MS"/>
                <w:u w:color="000000"/>
              </w:rPr>
              <w:t>\r\n</w:t>
            </w:r>
          </w:p>
        </w:tc>
        <w:tc>
          <w:tcPr>
            <w:tcW w:w="1873" w:type="dxa"/>
          </w:tcPr>
          <w:p w14:paraId="422B50F0" w14:textId="77777777" w:rsidR="00374595" w:rsidRDefault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  <w:u w:color="000000"/>
              </w:rPr>
              <w:t>AT,OK</w:t>
            </w:r>
            <w:proofErr w:type="gramEnd"/>
            <w:r>
              <w:rPr>
                <w:rFonts w:eastAsia="Arial Unicode MS" w:cs="Arial Unicode MS"/>
                <w:u w:color="000000"/>
              </w:rPr>
              <w:t>\r\n</w:t>
            </w:r>
          </w:p>
        </w:tc>
        <w:tc>
          <w:tcPr>
            <w:tcW w:w="3659" w:type="dxa"/>
          </w:tcPr>
          <w:p w14:paraId="12CCD9FD" w14:textId="77777777" w:rsidR="00374595" w:rsidRPr="005B475C" w:rsidRDefault="00064064" w:rsidP="005B475C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u w:color="000000"/>
                <w:lang w:val="zh-CN"/>
              </w:rPr>
            </w:pPr>
            <w:r w:rsidRPr="005B475C">
              <w:rPr>
                <w:rFonts w:ascii="微软雅黑" w:eastAsia="微软雅黑" w:hAnsi="微软雅黑" w:cs="微软雅黑" w:hint="eastAsia"/>
              </w:rPr>
              <w:t>十六进制表示，范围是</w:t>
            </w:r>
            <w:r w:rsidRPr="005B475C">
              <w:rPr>
                <w:rFonts w:ascii="Arial Unicode MS" w:hAnsi="Arial Unicode MS" w:cs="Arial Unicode MS"/>
              </w:rPr>
              <w:t>0000-FFFF</w:t>
            </w:r>
            <w:r w:rsidRPr="005B475C">
              <w:rPr>
                <w:rFonts w:ascii="微软雅黑" w:eastAsia="微软雅黑" w:hAnsi="微软雅黑" w:cs="微软雅黑" w:hint="eastAsia"/>
              </w:rPr>
              <w:t>，</w:t>
            </w:r>
            <w:r w:rsidRPr="005B475C">
              <w:rPr>
                <w:rFonts w:ascii="Arial Unicode MS" w:hAnsi="Arial Unicode MS" w:cs="Arial Unicode MS"/>
              </w:rPr>
              <w:t>FFFF</w:t>
            </w:r>
            <w:r w:rsidRPr="005B475C">
              <w:rPr>
                <w:rFonts w:ascii="微软雅黑" w:eastAsia="微软雅黑" w:hAnsi="微软雅黑" w:cs="微软雅黑" w:hint="eastAsia"/>
              </w:rPr>
              <w:t>是特殊地址，如果一个模块设置自身地址为</w:t>
            </w:r>
            <w:r w:rsidRPr="005B475C">
              <w:rPr>
                <w:rFonts w:ascii="Arial Unicode MS" w:hAnsi="Arial Unicode MS" w:cs="Arial Unicode MS"/>
              </w:rPr>
              <w:t>FFFF</w:t>
            </w:r>
            <w:r w:rsidRPr="005B475C">
              <w:rPr>
                <w:rFonts w:ascii="微软雅黑" w:eastAsia="微软雅黑" w:hAnsi="微软雅黑" w:cs="微软雅黑" w:hint="eastAsia"/>
              </w:rPr>
              <w:t>，那么它可以监听到同频率下所有通讯数据。</w:t>
            </w:r>
          </w:p>
        </w:tc>
      </w:tr>
      <w:tr w:rsidR="00374595" w14:paraId="43AF2369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643184A5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读取模块自身地址</w:t>
            </w:r>
          </w:p>
        </w:tc>
        <w:tc>
          <w:tcPr>
            <w:tcW w:w="2233" w:type="dxa"/>
          </w:tcPr>
          <w:p w14:paraId="5ABAA5AD" w14:textId="77777777" w:rsidR="00374595" w:rsidRDefault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AT+ADDR? \r\n</w:t>
            </w:r>
          </w:p>
        </w:tc>
        <w:tc>
          <w:tcPr>
            <w:tcW w:w="1873" w:type="dxa"/>
          </w:tcPr>
          <w:p w14:paraId="4572C1BA" w14:textId="77777777" w:rsidR="00374595" w:rsidRDefault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  <w:u w:color="000000"/>
              </w:rPr>
              <w:t>AT,</w:t>
            </w:r>
            <w:r w:rsidRPr="00AB5854">
              <w:rPr>
                <w:rFonts w:eastAsia="Arial Unicode MS" w:cs="Arial Unicode MS"/>
                <w:u w:color="000000"/>
              </w:rPr>
              <w:t>XXXX</w:t>
            </w:r>
            <w:proofErr w:type="gramEnd"/>
            <w:r>
              <w:rPr>
                <w:rFonts w:eastAsia="Arial Unicode MS" w:cs="Arial Unicode MS"/>
                <w:u w:color="000000"/>
              </w:rPr>
              <w:t>,OK\r\n</w:t>
            </w:r>
          </w:p>
        </w:tc>
        <w:tc>
          <w:tcPr>
            <w:tcW w:w="3659" w:type="dxa"/>
          </w:tcPr>
          <w:p w14:paraId="5E7EDB47" w14:textId="77777777" w:rsidR="00374595" w:rsidRDefault="00064064" w:rsidP="005B475C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475C">
              <w:rPr>
                <w:rFonts w:ascii="微软雅黑" w:eastAsia="微软雅黑" w:hAnsi="微软雅黑" w:cs="微软雅黑" w:hint="eastAsia"/>
              </w:rPr>
              <w:t>十六进制表示，范围是</w:t>
            </w:r>
            <w:r w:rsidRPr="005B475C">
              <w:rPr>
                <w:rFonts w:ascii="Arial Unicode MS" w:hAnsi="Arial Unicode MS" w:cs="Arial Unicode MS"/>
              </w:rPr>
              <w:t>0000-FFFF</w:t>
            </w:r>
            <w:r w:rsidRPr="005B475C">
              <w:rPr>
                <w:rFonts w:ascii="微软雅黑" w:eastAsia="微软雅黑" w:hAnsi="微软雅黑" w:cs="微软雅黑" w:hint="eastAsia"/>
              </w:rPr>
              <w:t>，例如</w:t>
            </w:r>
            <w:r w:rsidRPr="005B475C">
              <w:rPr>
                <w:rFonts w:ascii="Arial Unicode MS" w:hAnsi="Arial Unicode MS" w:cs="Arial Unicode MS"/>
              </w:rPr>
              <w:t>D5AA:</w:t>
            </w:r>
            <w:r w:rsidRPr="005B475C">
              <w:rPr>
                <w:rFonts w:ascii="微软雅黑" w:eastAsia="微软雅黑" w:hAnsi="微软雅黑" w:cs="微软雅黑" w:hint="eastAsia"/>
              </w:rPr>
              <w:t>表示地址值为</w:t>
            </w:r>
            <w:r w:rsidRPr="005B475C">
              <w:rPr>
                <w:rFonts w:ascii="Arial Unicode MS" w:hAnsi="Arial Unicode MS" w:cs="Arial Unicode MS"/>
              </w:rPr>
              <w:t>0xD5AA</w:t>
            </w:r>
          </w:p>
        </w:tc>
      </w:tr>
      <w:tr w:rsidR="00374595" w14:paraId="453D128A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30EE4D36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设置目标地址</w:t>
            </w:r>
          </w:p>
        </w:tc>
        <w:tc>
          <w:tcPr>
            <w:tcW w:w="2233" w:type="dxa"/>
          </w:tcPr>
          <w:p w14:paraId="4114D0D5" w14:textId="77777777" w:rsidR="00374595" w:rsidRDefault="00064064">
            <w:pPr>
              <w:ind w:left="2860" w:hanging="28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AT+DEST=FF5A\r\n</w:t>
            </w:r>
          </w:p>
        </w:tc>
        <w:tc>
          <w:tcPr>
            <w:tcW w:w="1873" w:type="dxa"/>
          </w:tcPr>
          <w:p w14:paraId="569C4867" w14:textId="77777777" w:rsidR="00374595" w:rsidRDefault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  <w:u w:color="000000"/>
              </w:rPr>
              <w:t>AT,OK</w:t>
            </w:r>
            <w:proofErr w:type="gramEnd"/>
            <w:r>
              <w:rPr>
                <w:rFonts w:eastAsia="Arial Unicode MS" w:cs="Arial Unicode MS"/>
                <w:u w:color="000000"/>
              </w:rPr>
              <w:t>\r\n</w:t>
            </w:r>
          </w:p>
        </w:tc>
        <w:tc>
          <w:tcPr>
            <w:tcW w:w="3659" w:type="dxa"/>
          </w:tcPr>
          <w:p w14:paraId="44928D21" w14:textId="77777777" w:rsidR="00374595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十六进制表示，范围是</w:t>
            </w:r>
            <w:r>
              <w:rPr>
                <w:rFonts w:eastAsia="Arial Unicode MS" w:cs="Arial Unicode MS"/>
              </w:rPr>
              <w:t>0000-FFFF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eastAsia="Arial Unicode MS" w:cs="Arial Unicode MS"/>
              </w:rPr>
              <w:t>FFFF</w:t>
            </w:r>
            <w:r>
              <w:rPr>
                <w:rFonts w:ascii="微软雅黑" w:eastAsia="微软雅黑" w:hAnsi="微软雅黑" w:cs="微软雅黑" w:hint="eastAsia"/>
              </w:rPr>
              <w:t>是特殊地址，如果一个模块设置目标地址为</w:t>
            </w:r>
            <w:r>
              <w:rPr>
                <w:rFonts w:eastAsia="Arial Unicode MS" w:cs="Arial Unicode MS"/>
              </w:rPr>
              <w:t>FFFF</w:t>
            </w:r>
            <w:r>
              <w:rPr>
                <w:rFonts w:ascii="微软雅黑" w:eastAsia="微软雅黑" w:hAnsi="微软雅黑" w:cs="微软雅黑" w:hint="eastAsia"/>
              </w:rPr>
              <w:t>，此时模块处于广播状态</w:t>
            </w:r>
          </w:p>
        </w:tc>
      </w:tr>
      <w:tr w:rsidR="00374595" w14:paraId="2396F127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52FD1305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读取目标地址</w:t>
            </w:r>
          </w:p>
        </w:tc>
        <w:tc>
          <w:tcPr>
            <w:tcW w:w="2233" w:type="dxa"/>
          </w:tcPr>
          <w:p w14:paraId="51CF8D51" w14:textId="77777777" w:rsidR="00374595" w:rsidRDefault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AT+DEST? \r\n</w:t>
            </w:r>
          </w:p>
        </w:tc>
        <w:tc>
          <w:tcPr>
            <w:tcW w:w="1873" w:type="dxa"/>
          </w:tcPr>
          <w:p w14:paraId="226D48D9" w14:textId="77777777" w:rsidR="00374595" w:rsidRDefault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  <w:u w:color="000000"/>
              </w:rPr>
              <w:t>AT,</w:t>
            </w:r>
            <w:r w:rsidRPr="00AB5854">
              <w:rPr>
                <w:rFonts w:eastAsia="Arial Unicode MS" w:cs="Arial Unicode MS"/>
                <w:u w:color="000000"/>
              </w:rPr>
              <w:t>XXXX</w:t>
            </w:r>
            <w:proofErr w:type="gramEnd"/>
            <w:r>
              <w:rPr>
                <w:rFonts w:eastAsia="Arial Unicode MS" w:cs="Arial Unicode MS"/>
                <w:u w:color="000000"/>
              </w:rPr>
              <w:t>,OK\r\n</w:t>
            </w:r>
          </w:p>
        </w:tc>
        <w:tc>
          <w:tcPr>
            <w:tcW w:w="3659" w:type="dxa"/>
          </w:tcPr>
          <w:p w14:paraId="5590804D" w14:textId="77777777" w:rsidR="00374595" w:rsidRDefault="00064064" w:rsidP="005B475C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475C">
              <w:rPr>
                <w:rFonts w:ascii="微软雅黑" w:eastAsia="微软雅黑" w:hAnsi="微软雅黑" w:cs="微软雅黑" w:hint="eastAsia"/>
              </w:rPr>
              <w:t>十六进制表示，范围是</w:t>
            </w:r>
            <w:r w:rsidRPr="005B475C">
              <w:rPr>
                <w:rFonts w:ascii="Arial Unicode MS" w:hAnsi="Arial Unicode MS" w:cs="Arial Unicode MS"/>
              </w:rPr>
              <w:t>0000-FFFF</w:t>
            </w:r>
            <w:r w:rsidRPr="005B475C">
              <w:rPr>
                <w:rFonts w:ascii="微软雅黑" w:eastAsia="微软雅黑" w:hAnsi="微软雅黑" w:cs="微软雅黑" w:hint="eastAsia"/>
              </w:rPr>
              <w:t>，例如</w:t>
            </w:r>
            <w:r w:rsidRPr="005B475C">
              <w:rPr>
                <w:rFonts w:ascii="Arial Unicode MS" w:hAnsi="Arial Unicode MS" w:cs="Arial Unicode MS"/>
              </w:rPr>
              <w:t>FFAA:</w:t>
            </w:r>
            <w:r w:rsidRPr="005B475C">
              <w:rPr>
                <w:rFonts w:ascii="微软雅黑" w:eastAsia="微软雅黑" w:hAnsi="微软雅黑" w:cs="微软雅黑" w:hint="eastAsia"/>
              </w:rPr>
              <w:t>表示地址值为</w:t>
            </w:r>
            <w:r w:rsidRPr="005B475C">
              <w:rPr>
                <w:rFonts w:ascii="Arial Unicode MS" w:hAnsi="Arial Unicode MS" w:cs="Arial Unicode MS"/>
              </w:rPr>
              <w:t>0xFFAA</w:t>
            </w:r>
          </w:p>
        </w:tc>
      </w:tr>
      <w:tr w:rsidR="00434B41" w14:paraId="1E4F250F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0AE1D36" w14:textId="77777777" w:rsidR="00434B41" w:rsidRDefault="00434B41" w:rsidP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地址</w:t>
            </w:r>
            <w:r w:rsidRPr="008C5ABE">
              <w:rPr>
                <w:rFonts w:ascii="微软雅黑" w:eastAsia="微软雅黑" w:hAnsi="微软雅黑" w:cs="微软雅黑" w:hint="eastAsia"/>
              </w:rPr>
              <w:t>使能</w:t>
            </w:r>
          </w:p>
        </w:tc>
        <w:tc>
          <w:tcPr>
            <w:tcW w:w="2233" w:type="dxa"/>
          </w:tcPr>
          <w:p w14:paraId="62A39BB9" w14:textId="77777777" w:rsidR="00434B41" w:rsidRDefault="00434B41" w:rsidP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AT+ADDREN=1 \r\n</w:t>
            </w:r>
          </w:p>
        </w:tc>
        <w:tc>
          <w:tcPr>
            <w:tcW w:w="1873" w:type="dxa"/>
          </w:tcPr>
          <w:p w14:paraId="3999F2D5" w14:textId="77777777" w:rsidR="00434B41" w:rsidRDefault="00434B41" w:rsidP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  <w:u w:color="000000"/>
              </w:rPr>
              <w:t>AT ,OK</w:t>
            </w:r>
            <w:proofErr w:type="gramEnd"/>
            <w:r>
              <w:rPr>
                <w:rFonts w:eastAsia="Arial Unicode MS" w:cs="Arial Unicode MS"/>
                <w:u w:color="000000"/>
              </w:rPr>
              <w:t>\r\n</w:t>
            </w:r>
          </w:p>
        </w:tc>
        <w:tc>
          <w:tcPr>
            <w:tcW w:w="3659" w:type="dxa"/>
          </w:tcPr>
          <w:p w14:paraId="62059B0F" w14:textId="77777777" w:rsidR="00434B41" w:rsidRPr="005B475C" w:rsidRDefault="00434B41" w:rsidP="005B475C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 w:cs="Arial Unicode MS"/>
              </w:rPr>
            </w:pPr>
            <w:r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是</w:t>
            </w:r>
            <w:r w:rsidRPr="005B475C">
              <w:rPr>
                <w:rFonts w:ascii="微软雅黑" w:eastAsia="微软雅黑" w:hAnsi="微软雅黑" w:cs="微软雅黑" w:hint="eastAsia"/>
              </w:rPr>
              <w:t>否开启地址验证</w:t>
            </w:r>
          </w:p>
          <w:p w14:paraId="0C1A8BCF" w14:textId="77777777" w:rsidR="00434B41" w:rsidRPr="005B475C" w:rsidRDefault="00434B41" w:rsidP="005B475C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 w:cs="Arial Unicode MS"/>
              </w:rPr>
            </w:pPr>
            <w:r w:rsidRPr="005B475C">
              <w:rPr>
                <w:rFonts w:ascii="Arial Unicode MS" w:hAnsi="Arial Unicode MS" w:cs="Arial Unicode MS"/>
              </w:rPr>
              <w:t>1</w:t>
            </w:r>
            <w:r w:rsidRPr="005B475C">
              <w:rPr>
                <w:rFonts w:ascii="微软雅黑" w:eastAsia="微软雅黑" w:hAnsi="微软雅黑" w:cs="微软雅黑" w:hint="eastAsia"/>
              </w:rPr>
              <w:t>：开启</w:t>
            </w:r>
          </w:p>
          <w:p w14:paraId="71723340" w14:textId="30778ABF" w:rsidR="00434B41" w:rsidRPr="005B475C" w:rsidRDefault="00434B41" w:rsidP="005B475C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 w:cs="Arial Unicode MS"/>
              </w:rPr>
            </w:pPr>
            <w:r w:rsidRPr="005B475C">
              <w:rPr>
                <w:rFonts w:ascii="Arial Unicode MS" w:hAnsi="Arial Unicode MS" w:cs="Arial Unicode MS" w:hint="eastAsia"/>
              </w:rPr>
              <w:lastRenderedPageBreak/>
              <w:t>0</w:t>
            </w:r>
            <w:r w:rsidRPr="005B475C">
              <w:rPr>
                <w:rFonts w:ascii="微软雅黑" w:eastAsia="微软雅黑" w:hAnsi="微软雅黑" w:cs="微软雅黑" w:hint="eastAsia"/>
              </w:rPr>
              <w:t>：关闭</w:t>
            </w:r>
          </w:p>
          <w:p w14:paraId="45252126" w14:textId="77777777" w:rsidR="00434B41" w:rsidRPr="005B475C" w:rsidRDefault="00434B41" w:rsidP="005B475C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 w:cs="Arial Unicode MS"/>
              </w:rPr>
            </w:pPr>
          </w:p>
          <w:p w14:paraId="3C75953B" w14:textId="77777777" w:rsidR="006B1915" w:rsidRPr="005B475C" w:rsidRDefault="006B1915" w:rsidP="005B475C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 w:cs="Arial Unicode MS"/>
              </w:rPr>
            </w:pPr>
            <w:r w:rsidRPr="005B475C">
              <w:rPr>
                <w:rFonts w:ascii="微软雅黑" w:eastAsia="微软雅黑" w:hAnsi="微软雅黑" w:cs="微软雅黑" w:hint="eastAsia"/>
              </w:rPr>
              <w:t>本模块使用了软地址的协议，如果用户关闭软地址</w:t>
            </w:r>
            <w:r w:rsidR="000D049C" w:rsidRPr="005B475C">
              <w:rPr>
                <w:rFonts w:ascii="微软雅黑" w:eastAsia="微软雅黑" w:hAnsi="微软雅黑" w:cs="微软雅黑" w:hint="eastAsia"/>
              </w:rPr>
              <w:t>过滤</w:t>
            </w:r>
            <w:r w:rsidRPr="005B475C">
              <w:rPr>
                <w:rFonts w:ascii="微软雅黑" w:eastAsia="微软雅黑" w:hAnsi="微软雅黑" w:cs="微软雅黑" w:hint="eastAsia"/>
              </w:rPr>
              <w:t>则</w:t>
            </w:r>
            <w:r w:rsidR="000D049C" w:rsidRPr="005B475C">
              <w:rPr>
                <w:rFonts w:ascii="微软雅黑" w:eastAsia="微软雅黑" w:hAnsi="微软雅黑" w:cs="微软雅黑" w:hint="eastAsia"/>
              </w:rPr>
              <w:t>地址规则将失效，所有的模块可自由通讯。开启后服从地址的过滤规则</w:t>
            </w:r>
            <w:r w:rsidR="009D376B" w:rsidRPr="005B475C">
              <w:rPr>
                <w:rFonts w:ascii="微软雅黑" w:eastAsia="微软雅黑" w:hAnsi="微软雅黑" w:cs="微软雅黑" w:hint="eastAsia"/>
              </w:rPr>
              <w:t>。默认设置：</w:t>
            </w:r>
            <w:r w:rsidR="009D376B" w:rsidRPr="005B475C">
              <w:rPr>
                <w:rFonts w:ascii="Arial Unicode MS" w:hAnsi="Arial Unicode MS" w:cs="Arial Unicode MS" w:hint="eastAsia"/>
              </w:rPr>
              <w:t>0</w:t>
            </w:r>
          </w:p>
          <w:p w14:paraId="05EADDE4" w14:textId="77777777" w:rsidR="006B1915" w:rsidRPr="009621F7" w:rsidRDefault="006B1915" w:rsidP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u w:color="000000"/>
                <w:lang w:val="zh-CN"/>
              </w:rPr>
            </w:pPr>
          </w:p>
        </w:tc>
      </w:tr>
      <w:tr w:rsidR="00434B41" w14:paraId="18C55D90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5D4D70E3" w14:textId="77777777" w:rsidR="00434B41" w:rsidRDefault="00434B41" w:rsidP="00064064">
            <w:pPr>
              <w:pStyle w:val="1"/>
            </w:pPr>
            <w:r w:rsidRPr="008C5ABE">
              <w:rPr>
                <w:rFonts w:ascii="微软雅黑" w:eastAsia="微软雅黑" w:hAnsi="微软雅黑" w:cs="微软雅黑" w:hint="eastAsia"/>
              </w:rPr>
              <w:lastRenderedPageBreak/>
              <w:t>读取</w:t>
            </w:r>
            <w:r>
              <w:rPr>
                <w:rFonts w:ascii="微软雅黑" w:eastAsia="微软雅黑" w:hAnsi="微软雅黑" w:cs="微软雅黑" w:hint="eastAsia"/>
              </w:rPr>
              <w:t>地址</w:t>
            </w:r>
            <w:r w:rsidRPr="008C5ABE">
              <w:rPr>
                <w:rFonts w:ascii="微软雅黑" w:eastAsia="微软雅黑" w:hAnsi="微软雅黑" w:cs="微软雅黑" w:hint="eastAsia"/>
              </w:rPr>
              <w:t>使能</w:t>
            </w:r>
          </w:p>
        </w:tc>
        <w:tc>
          <w:tcPr>
            <w:tcW w:w="2233" w:type="dxa"/>
          </w:tcPr>
          <w:p w14:paraId="7EF09665" w14:textId="77777777" w:rsidR="00434B41" w:rsidRDefault="00434B41" w:rsidP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AT+ADDREN</w:t>
            </w:r>
            <w:r>
              <w:rPr>
                <w:rFonts w:eastAsia="Arial Unicode MS" w:cs="Arial Unicode MS" w:hint="eastAsia"/>
                <w:u w:color="000000"/>
              </w:rPr>
              <w:t>?</w:t>
            </w:r>
            <w:r>
              <w:rPr>
                <w:rFonts w:eastAsia="Arial Unicode MS" w:cs="Arial Unicode MS"/>
                <w:u w:color="000000"/>
              </w:rPr>
              <w:t xml:space="preserve"> \r\n</w:t>
            </w:r>
          </w:p>
        </w:tc>
        <w:tc>
          <w:tcPr>
            <w:tcW w:w="1873" w:type="dxa"/>
          </w:tcPr>
          <w:p w14:paraId="6EC68A0A" w14:textId="77777777" w:rsidR="00434B41" w:rsidRDefault="00434B41" w:rsidP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  <w:u w:color="000000"/>
              </w:rPr>
              <w:t>AT ,X</w:t>
            </w:r>
            <w:proofErr w:type="gramEnd"/>
            <w:r w:rsidR="003023BA">
              <w:rPr>
                <w:rFonts w:eastAsia="Arial Unicode MS" w:cs="Arial Unicode MS"/>
                <w:u w:color="000000"/>
              </w:rPr>
              <w:t>,</w:t>
            </w:r>
            <w:r>
              <w:rPr>
                <w:rFonts w:eastAsia="Arial Unicode MS" w:cs="Arial Unicode MS"/>
                <w:u w:color="000000"/>
              </w:rPr>
              <w:t>OK\r\n</w:t>
            </w:r>
          </w:p>
        </w:tc>
        <w:tc>
          <w:tcPr>
            <w:tcW w:w="3659" w:type="dxa"/>
          </w:tcPr>
          <w:p w14:paraId="51AA8A75" w14:textId="77777777" w:rsidR="00434B41" w:rsidRPr="005B475C" w:rsidRDefault="00597E50" w:rsidP="005B475C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hAnsi="Arial Unicode MS" w:cs="Arial Unicode MS"/>
              </w:rPr>
            </w:pPr>
            <w:r w:rsidRPr="005B475C">
              <w:rPr>
                <w:rFonts w:ascii="Arial Unicode MS" w:hAnsi="Arial Unicode MS" w:cs="Arial Unicode MS"/>
              </w:rPr>
              <w:t>X</w:t>
            </w:r>
            <w:r w:rsidRPr="005B475C">
              <w:rPr>
                <w:rFonts w:ascii="微软雅黑" w:eastAsia="微软雅黑" w:hAnsi="微软雅黑" w:cs="微软雅黑" w:hint="eastAsia"/>
              </w:rPr>
              <w:t>代表</w:t>
            </w:r>
            <w:r w:rsidR="00434B41" w:rsidRPr="005B475C">
              <w:rPr>
                <w:rFonts w:ascii="微软雅黑" w:eastAsia="微软雅黑" w:hAnsi="微软雅黑" w:cs="微软雅黑" w:hint="eastAsia"/>
              </w:rPr>
              <w:t>是否开启地址验证，</w:t>
            </w:r>
          </w:p>
          <w:p w14:paraId="168E88D7" w14:textId="77777777" w:rsidR="00434B41" w:rsidRPr="005B475C" w:rsidRDefault="00434B41" w:rsidP="005B475C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hAnsi="Arial Unicode MS" w:cs="Arial Unicode MS"/>
              </w:rPr>
            </w:pPr>
            <w:r w:rsidRPr="005B475C">
              <w:rPr>
                <w:rFonts w:ascii="Arial Unicode MS" w:hAnsi="Arial Unicode MS" w:cs="Arial Unicode MS"/>
              </w:rPr>
              <w:t>1</w:t>
            </w:r>
            <w:r w:rsidRPr="005B475C">
              <w:rPr>
                <w:rFonts w:ascii="微软雅黑" w:eastAsia="微软雅黑" w:hAnsi="微软雅黑" w:cs="微软雅黑" w:hint="eastAsia"/>
              </w:rPr>
              <w:t>：开启</w:t>
            </w:r>
          </w:p>
          <w:p w14:paraId="75246DE1" w14:textId="77777777" w:rsidR="00434B41" w:rsidRPr="005B475C" w:rsidRDefault="00434B41" w:rsidP="005B475C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hAnsi="Arial Unicode MS" w:cs="Arial Unicode MS"/>
              </w:rPr>
            </w:pPr>
            <w:r w:rsidRPr="005B475C">
              <w:rPr>
                <w:rFonts w:ascii="Arial Unicode MS" w:hAnsi="Arial Unicode MS" w:cs="Arial Unicode MS" w:hint="eastAsia"/>
              </w:rPr>
              <w:t>0</w:t>
            </w:r>
            <w:r w:rsidRPr="005B475C">
              <w:rPr>
                <w:rFonts w:ascii="微软雅黑" w:eastAsia="微软雅黑" w:hAnsi="微软雅黑" w:cs="微软雅黑" w:hint="eastAsia"/>
              </w:rPr>
              <w:t>：关闭</w:t>
            </w:r>
          </w:p>
          <w:p w14:paraId="11983F69" w14:textId="77777777" w:rsidR="00434B41" w:rsidRPr="009621F7" w:rsidRDefault="00434B41" w:rsidP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u w:color="000000"/>
                <w:lang w:val="zh-CN"/>
              </w:rPr>
            </w:pPr>
          </w:p>
        </w:tc>
      </w:tr>
      <w:tr w:rsidR="00374595" w14:paraId="5704BFF0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55F77E29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配置参数</w:t>
            </w:r>
          </w:p>
        </w:tc>
        <w:tc>
          <w:tcPr>
            <w:tcW w:w="2233" w:type="dxa"/>
          </w:tcPr>
          <w:p w14:paraId="12AFDEBD" w14:textId="77777777" w:rsidR="00374595" w:rsidRDefault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AT+CFG=433000000,20,6,10,1,1,0,0,0,0,3000,8,4\r\n</w:t>
            </w:r>
          </w:p>
        </w:tc>
        <w:tc>
          <w:tcPr>
            <w:tcW w:w="1873" w:type="dxa"/>
          </w:tcPr>
          <w:p w14:paraId="0000A519" w14:textId="77777777" w:rsidR="00374595" w:rsidRDefault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OK\r\n</w:t>
            </w:r>
          </w:p>
        </w:tc>
        <w:tc>
          <w:tcPr>
            <w:tcW w:w="3659" w:type="dxa"/>
          </w:tcPr>
          <w:p w14:paraId="33CA588B" w14:textId="77777777" w:rsidR="00374595" w:rsidRPr="005B475C" w:rsidRDefault="00064064" w:rsidP="005B475C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 w:cs="Arial Unicode MS"/>
              </w:rPr>
            </w:pPr>
            <w:r w:rsidRPr="005B475C">
              <w:rPr>
                <w:rFonts w:ascii="微软雅黑" w:eastAsia="微软雅黑" w:hAnsi="微软雅黑" w:cs="微软雅黑" w:hint="eastAsia"/>
              </w:rPr>
              <w:t>字段顺序依次为：</w:t>
            </w:r>
          </w:p>
          <w:p w14:paraId="74B3A9A1" w14:textId="77777777" w:rsidR="00374595" w:rsidRPr="005B475C" w:rsidRDefault="00064064" w:rsidP="005B475C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 w:cs="Arial Unicode MS"/>
              </w:rPr>
            </w:pPr>
            <w:r w:rsidRPr="005B475C">
              <w:rPr>
                <w:rFonts w:ascii="微软雅黑" w:eastAsia="微软雅黑" w:hAnsi="微软雅黑" w:cs="微软雅黑" w:hint="eastAsia"/>
              </w:rPr>
              <w:t>载波频率</w:t>
            </w:r>
            <w:r w:rsidRPr="005B475C">
              <w:rPr>
                <w:rFonts w:ascii="Arial Unicode MS" w:hAnsi="Arial Unicode MS" w:cs="Arial Unicode MS"/>
              </w:rPr>
              <w:t>(433000000)</w:t>
            </w:r>
            <w:r w:rsidRPr="005B475C">
              <w:rPr>
                <w:rFonts w:ascii="微软雅黑" w:eastAsia="微软雅黑" w:hAnsi="微软雅黑" w:cs="微软雅黑" w:hint="eastAsia"/>
              </w:rPr>
              <w:t>，功率</w:t>
            </w:r>
            <w:r w:rsidRPr="005B475C">
              <w:rPr>
                <w:rFonts w:ascii="Arial Unicode MS" w:hAnsi="Arial Unicode MS" w:cs="Arial Unicode MS"/>
              </w:rPr>
              <w:t>(20)</w:t>
            </w:r>
            <w:r w:rsidRPr="005B475C">
              <w:rPr>
                <w:rFonts w:ascii="微软雅黑" w:eastAsia="微软雅黑" w:hAnsi="微软雅黑" w:cs="微软雅黑" w:hint="eastAsia"/>
              </w:rPr>
              <w:t>，带宽</w:t>
            </w:r>
            <w:r w:rsidRPr="005B475C">
              <w:rPr>
                <w:rFonts w:ascii="Arial Unicode MS" w:hAnsi="Arial Unicode MS" w:cs="Arial Unicode MS"/>
              </w:rPr>
              <w:t>(6)</w:t>
            </w:r>
            <w:r w:rsidRPr="005B475C">
              <w:rPr>
                <w:rFonts w:ascii="微软雅黑" w:eastAsia="微软雅黑" w:hAnsi="微软雅黑" w:cs="微软雅黑" w:hint="eastAsia"/>
              </w:rPr>
              <w:t>，扩频因子</w:t>
            </w:r>
            <w:r w:rsidRPr="005B475C">
              <w:rPr>
                <w:rFonts w:ascii="Arial Unicode MS" w:hAnsi="Arial Unicode MS" w:cs="Arial Unicode MS"/>
              </w:rPr>
              <w:t>(10)</w:t>
            </w:r>
            <w:r w:rsidRPr="005B475C">
              <w:rPr>
                <w:rFonts w:ascii="微软雅黑" w:eastAsia="微软雅黑" w:hAnsi="微软雅黑" w:cs="微软雅黑" w:hint="eastAsia"/>
              </w:rPr>
              <w:t>，纠错码</w:t>
            </w:r>
            <w:r w:rsidRPr="005B475C">
              <w:rPr>
                <w:rFonts w:ascii="Arial Unicode MS" w:hAnsi="Arial Unicode MS" w:cs="Arial Unicode MS"/>
              </w:rPr>
              <w:t>(1)</w:t>
            </w:r>
            <w:r w:rsidRPr="005B475C">
              <w:rPr>
                <w:rFonts w:ascii="微软雅黑" w:eastAsia="微软雅黑" w:hAnsi="微软雅黑" w:cs="微软雅黑" w:hint="eastAsia"/>
              </w:rPr>
              <w:t>，</w:t>
            </w:r>
            <w:r w:rsidRPr="005B475C">
              <w:rPr>
                <w:rFonts w:ascii="Arial Unicode MS" w:hAnsi="Arial Unicode MS" w:cs="Arial Unicode MS"/>
              </w:rPr>
              <w:t>CRC</w:t>
            </w:r>
            <w:r w:rsidRPr="005B475C">
              <w:rPr>
                <w:rFonts w:ascii="微软雅黑" w:eastAsia="微软雅黑" w:hAnsi="微软雅黑" w:cs="微软雅黑" w:hint="eastAsia"/>
              </w:rPr>
              <w:t>校验</w:t>
            </w:r>
            <w:r w:rsidRPr="005B475C">
              <w:rPr>
                <w:rFonts w:ascii="Arial Unicode MS" w:hAnsi="Arial Unicode MS" w:cs="Arial Unicode MS"/>
              </w:rPr>
              <w:t>(1)</w:t>
            </w:r>
            <w:r w:rsidRPr="005B475C">
              <w:rPr>
                <w:rFonts w:ascii="微软雅黑" w:eastAsia="微软雅黑" w:hAnsi="微软雅黑" w:cs="微软雅黑" w:hint="eastAsia"/>
              </w:rPr>
              <w:t>，隐式报头</w:t>
            </w:r>
            <w:r w:rsidRPr="005B475C">
              <w:rPr>
                <w:rFonts w:ascii="Arial Unicode MS" w:hAnsi="Arial Unicode MS" w:cs="Arial Unicode MS"/>
              </w:rPr>
              <w:t>(0)</w:t>
            </w:r>
            <w:r w:rsidRPr="005B475C">
              <w:rPr>
                <w:rFonts w:ascii="微软雅黑" w:eastAsia="微软雅黑" w:hAnsi="微软雅黑" w:cs="微软雅黑" w:hint="eastAsia"/>
              </w:rPr>
              <w:t>，单次接收</w:t>
            </w:r>
            <w:r w:rsidRPr="005B475C">
              <w:rPr>
                <w:rFonts w:ascii="Arial Unicode MS" w:hAnsi="Arial Unicode MS" w:cs="Arial Unicode MS"/>
              </w:rPr>
              <w:t>(0)</w:t>
            </w:r>
            <w:r w:rsidRPr="005B475C">
              <w:rPr>
                <w:rFonts w:ascii="微软雅黑" w:eastAsia="微软雅黑" w:hAnsi="微软雅黑" w:cs="微软雅黑" w:hint="eastAsia"/>
              </w:rPr>
              <w:t>，调频</w:t>
            </w:r>
            <w:r w:rsidRPr="005B475C">
              <w:rPr>
                <w:rFonts w:ascii="Arial Unicode MS" w:hAnsi="Arial Unicode MS" w:cs="Arial Unicode MS"/>
              </w:rPr>
              <w:t>(0)</w:t>
            </w:r>
            <w:r w:rsidRPr="005B475C">
              <w:rPr>
                <w:rFonts w:ascii="微软雅黑" w:eastAsia="微软雅黑" w:hAnsi="微软雅黑" w:cs="微软雅黑" w:hint="eastAsia"/>
              </w:rPr>
              <w:t>，调频周期</w:t>
            </w:r>
            <w:r w:rsidRPr="005B475C">
              <w:rPr>
                <w:rFonts w:ascii="Arial Unicode MS" w:hAnsi="Arial Unicode MS" w:cs="Arial Unicode MS"/>
              </w:rPr>
              <w:t>(0)</w:t>
            </w:r>
            <w:r w:rsidRPr="005B475C">
              <w:rPr>
                <w:rFonts w:ascii="微软雅黑" w:eastAsia="微软雅黑" w:hAnsi="微软雅黑" w:cs="微软雅黑" w:hint="eastAsia"/>
              </w:rPr>
              <w:t>，接收超时时间</w:t>
            </w:r>
            <w:r w:rsidRPr="005B475C">
              <w:rPr>
                <w:rFonts w:ascii="Arial Unicode MS" w:hAnsi="Arial Unicode MS" w:cs="Arial Unicode MS"/>
              </w:rPr>
              <w:t>(3000)</w:t>
            </w:r>
            <w:r w:rsidRPr="005B475C">
              <w:rPr>
                <w:rFonts w:ascii="微软雅黑" w:eastAsia="微软雅黑" w:hAnsi="微软雅黑" w:cs="微软雅黑" w:hint="eastAsia"/>
              </w:rPr>
              <w:t>，用户数据长度</w:t>
            </w:r>
            <w:r w:rsidRPr="005B475C">
              <w:rPr>
                <w:rFonts w:ascii="Arial Unicode MS" w:hAnsi="Arial Unicode MS" w:cs="Arial Unicode MS"/>
              </w:rPr>
              <w:t>(8)</w:t>
            </w:r>
            <w:r w:rsidRPr="005B475C">
              <w:rPr>
                <w:rFonts w:ascii="微软雅黑" w:eastAsia="微软雅黑" w:hAnsi="微软雅黑" w:cs="微软雅黑" w:hint="eastAsia"/>
              </w:rPr>
              <w:t>，前导码长度</w:t>
            </w:r>
            <w:r w:rsidRPr="005B475C">
              <w:rPr>
                <w:rFonts w:ascii="Arial Unicode MS" w:hAnsi="Arial Unicode MS" w:cs="Arial Unicode MS"/>
              </w:rPr>
              <w:t>(4)</w:t>
            </w:r>
            <w:r w:rsidRPr="005B475C">
              <w:rPr>
                <w:rFonts w:ascii="微软雅黑" w:eastAsia="微软雅黑" w:hAnsi="微软雅黑" w:cs="微软雅黑" w:hint="eastAsia"/>
              </w:rPr>
              <w:t>。</w:t>
            </w:r>
          </w:p>
          <w:p w14:paraId="2B7F8B03" w14:textId="77777777" w:rsidR="00374595" w:rsidRPr="005B475C" w:rsidRDefault="00064064" w:rsidP="005B475C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u w:color="000000"/>
                <w:lang w:val="zh-CN"/>
              </w:rPr>
            </w:pPr>
            <w:r w:rsidRPr="005B475C">
              <w:rPr>
                <w:rFonts w:ascii="微软雅黑" w:eastAsia="微软雅黑" w:hAnsi="微软雅黑" w:cs="微软雅黑" w:hint="eastAsia"/>
              </w:rPr>
              <w:t>详细介绍见《参数配置命令表》。</w:t>
            </w:r>
          </w:p>
        </w:tc>
      </w:tr>
      <w:tr w:rsidR="00374595" w14:paraId="2AB02134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6C444FD3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保存命令</w:t>
            </w:r>
          </w:p>
        </w:tc>
        <w:tc>
          <w:tcPr>
            <w:tcW w:w="2233" w:type="dxa"/>
          </w:tcPr>
          <w:p w14:paraId="13B7323D" w14:textId="77777777" w:rsidR="00374595" w:rsidRDefault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AT+SAVE\r\n</w:t>
            </w:r>
          </w:p>
        </w:tc>
        <w:tc>
          <w:tcPr>
            <w:tcW w:w="1873" w:type="dxa"/>
          </w:tcPr>
          <w:p w14:paraId="760F06E1" w14:textId="77777777" w:rsidR="00374595" w:rsidRDefault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  <w:u w:color="000000"/>
              </w:rPr>
              <w:t>AT,OK</w:t>
            </w:r>
            <w:proofErr w:type="gramEnd"/>
            <w:r>
              <w:rPr>
                <w:rFonts w:eastAsia="Arial Unicode MS" w:cs="Arial Unicode MS"/>
                <w:u w:color="000000"/>
              </w:rPr>
              <w:t>\r\n</w:t>
            </w:r>
          </w:p>
        </w:tc>
        <w:tc>
          <w:tcPr>
            <w:tcW w:w="3659" w:type="dxa"/>
          </w:tcPr>
          <w:p w14:paraId="3987D2D6" w14:textId="77777777" w:rsidR="00374595" w:rsidRDefault="00064064" w:rsidP="005B475C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475C">
              <w:rPr>
                <w:rFonts w:ascii="微软雅黑" w:eastAsia="微软雅黑" w:hAnsi="微软雅黑" w:cs="微软雅黑" w:hint="eastAsia"/>
              </w:rPr>
              <w:t>将配置参数、自身的地址，目标地址三个变量保存至</w:t>
            </w:r>
            <w:r w:rsidRPr="005B475C">
              <w:rPr>
                <w:rFonts w:ascii="Arial Unicode MS" w:hAnsi="Arial Unicode MS" w:cs="Arial Unicode MS"/>
              </w:rPr>
              <w:t>EEPROM</w:t>
            </w:r>
            <w:r w:rsidRPr="005B475C">
              <w:rPr>
                <w:rFonts w:ascii="微软雅黑" w:eastAsia="微软雅黑" w:hAnsi="微软雅黑" w:cs="微软雅黑" w:hint="eastAsia"/>
              </w:rPr>
              <w:t>。下次开机默认使用。因</w:t>
            </w:r>
            <w:r w:rsidRPr="005B475C">
              <w:rPr>
                <w:rFonts w:ascii="Arial Unicode MS" w:hAnsi="Arial Unicode MS" w:cs="Arial Unicode MS"/>
              </w:rPr>
              <w:t>EEPROM</w:t>
            </w:r>
            <w:r w:rsidRPr="005B475C">
              <w:rPr>
                <w:rFonts w:ascii="微软雅黑" w:eastAsia="微软雅黑" w:hAnsi="微软雅黑" w:cs="微软雅黑" w:hint="eastAsia"/>
              </w:rPr>
              <w:t>固有特性，不要频繁调用。</w:t>
            </w:r>
          </w:p>
        </w:tc>
      </w:tr>
      <w:tr w:rsidR="00374595" w14:paraId="3D378C7D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41F689FA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发送数据命令</w:t>
            </w:r>
          </w:p>
        </w:tc>
        <w:tc>
          <w:tcPr>
            <w:tcW w:w="2233" w:type="dxa"/>
          </w:tcPr>
          <w:p w14:paraId="2A181D9A" w14:textId="77777777" w:rsidR="00374595" w:rsidRDefault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AT+SEND=</w:t>
            </w:r>
            <w:r>
              <w:rPr>
                <w:rFonts w:eastAsia="Arial Unicode MS" w:cs="Arial Unicode MS"/>
                <w:u w:color="000000"/>
                <w:lang w:val="zh-CN"/>
              </w:rPr>
              <w:t>XX</w:t>
            </w:r>
            <w:r>
              <w:rPr>
                <w:rFonts w:eastAsia="Arial Unicode MS" w:cs="Arial Unicode MS"/>
                <w:u w:color="000000"/>
              </w:rPr>
              <w:t>\r\n</w:t>
            </w:r>
          </w:p>
        </w:tc>
        <w:tc>
          <w:tcPr>
            <w:tcW w:w="1873" w:type="dxa"/>
          </w:tcPr>
          <w:p w14:paraId="7A34785B" w14:textId="77777777" w:rsidR="00374595" w:rsidRDefault="00064064">
            <w:pPr>
              <w:ind w:left="2640" w:hanging="26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color="000000"/>
              </w:rPr>
            </w:pPr>
            <w:proofErr w:type="gramStart"/>
            <w:r>
              <w:rPr>
                <w:rFonts w:eastAsia="Arial Unicode MS" w:cs="Arial Unicode MS"/>
                <w:u w:color="000000"/>
              </w:rPr>
              <w:t>AT,OK</w:t>
            </w:r>
            <w:proofErr w:type="gramEnd"/>
            <w:r>
              <w:rPr>
                <w:rFonts w:eastAsia="Arial Unicode MS" w:cs="Arial Unicode MS"/>
                <w:u w:color="000000"/>
              </w:rPr>
              <w:t>\r\n</w:t>
            </w:r>
          </w:p>
          <w:p w14:paraId="49FA2BFA" w14:textId="77777777" w:rsidR="00374595" w:rsidRDefault="00374595">
            <w:pPr>
              <w:ind w:left="2640" w:hanging="26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color="000000"/>
              </w:rPr>
            </w:pPr>
          </w:p>
          <w:p w14:paraId="1D75E579" w14:textId="77777777" w:rsidR="00374595" w:rsidRDefault="00064064">
            <w:pPr>
              <w:ind w:left="2640" w:hanging="26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color="000000"/>
              </w:rPr>
            </w:pPr>
            <w:proofErr w:type="gramStart"/>
            <w:r>
              <w:rPr>
                <w:rFonts w:eastAsia="Arial Unicode MS" w:cs="Arial Unicode MS"/>
                <w:u w:color="000000"/>
              </w:rPr>
              <w:t>AT,SENDING</w:t>
            </w:r>
            <w:proofErr w:type="gramEnd"/>
            <w:r>
              <w:rPr>
                <w:rFonts w:eastAsia="Arial Unicode MS" w:cs="Arial Unicode MS"/>
                <w:u w:color="000000"/>
              </w:rPr>
              <w:t>\r\n</w:t>
            </w:r>
          </w:p>
          <w:p w14:paraId="4EF109A7" w14:textId="77777777" w:rsidR="00374595" w:rsidRDefault="00374595">
            <w:pPr>
              <w:ind w:left="2640" w:hanging="26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color="000000"/>
              </w:rPr>
            </w:pPr>
          </w:p>
          <w:p w14:paraId="100C3C70" w14:textId="77777777" w:rsidR="00374595" w:rsidRDefault="00064064">
            <w:pPr>
              <w:ind w:left="2640" w:hanging="26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  <w:u w:color="000000"/>
              </w:rPr>
              <w:t>AT,SENDED</w:t>
            </w:r>
            <w:proofErr w:type="gramEnd"/>
            <w:r>
              <w:rPr>
                <w:rFonts w:eastAsia="Arial Unicode MS" w:cs="Arial Unicode MS"/>
                <w:u w:color="000000"/>
              </w:rPr>
              <w:t>\r\n</w:t>
            </w:r>
          </w:p>
        </w:tc>
        <w:tc>
          <w:tcPr>
            <w:tcW w:w="3659" w:type="dxa"/>
          </w:tcPr>
          <w:p w14:paraId="40775653" w14:textId="77777777" w:rsidR="00374595" w:rsidRPr="005B475C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 w:cs="Arial Unicode MS"/>
              </w:rPr>
            </w:pPr>
            <w:r w:rsidRPr="005B475C">
              <w:rPr>
                <w:rFonts w:ascii="微软雅黑" w:eastAsia="微软雅黑" w:hAnsi="微软雅黑" w:cs="微软雅黑" w:hint="eastAsia"/>
              </w:rPr>
              <w:t>参数：</w:t>
            </w:r>
            <w:r w:rsidRPr="005B475C">
              <w:rPr>
                <w:rFonts w:ascii="Arial Unicode MS" w:hAnsi="Arial Unicode MS" w:cs="Arial Unicode MS"/>
              </w:rPr>
              <w:t>XX</w:t>
            </w:r>
            <w:r w:rsidRPr="005B475C">
              <w:rPr>
                <w:rFonts w:ascii="微软雅黑" w:eastAsia="微软雅黑" w:hAnsi="微软雅黑" w:cs="微软雅黑" w:hint="eastAsia"/>
              </w:rPr>
              <w:t>代表发送数据长度，范围为</w:t>
            </w:r>
            <w:r w:rsidRPr="005B475C">
              <w:rPr>
                <w:rFonts w:ascii="Arial Unicode MS" w:hAnsi="Arial Unicode MS" w:cs="Arial Unicode MS"/>
              </w:rPr>
              <w:t>1-250</w:t>
            </w:r>
            <w:r w:rsidRPr="005B475C">
              <w:rPr>
                <w:rFonts w:ascii="微软雅黑" w:eastAsia="微软雅黑" w:hAnsi="微软雅黑" w:cs="微软雅黑" w:hint="eastAsia"/>
              </w:rPr>
              <w:t>，比如要传输</w:t>
            </w:r>
            <w:r w:rsidRPr="005B475C">
              <w:rPr>
                <w:rFonts w:ascii="Arial Unicode MS" w:hAnsi="Arial Unicode MS" w:cs="Arial Unicode MS"/>
              </w:rPr>
              <w:t>25</w:t>
            </w:r>
            <w:r w:rsidRPr="005B475C">
              <w:rPr>
                <w:rFonts w:ascii="微软雅黑" w:eastAsia="微软雅黑" w:hAnsi="微软雅黑" w:cs="微软雅黑" w:hint="eastAsia"/>
              </w:rPr>
              <w:t>字节数据，发送</w:t>
            </w:r>
            <w:r w:rsidRPr="005B475C">
              <w:rPr>
                <w:rFonts w:ascii="Arial Unicode MS" w:hAnsi="Arial Unicode MS" w:cs="Arial Unicode MS"/>
              </w:rPr>
              <w:t>AT+SEND=25\r\n</w:t>
            </w:r>
            <w:r w:rsidRPr="005B475C">
              <w:rPr>
                <w:rFonts w:ascii="微软雅黑" w:eastAsia="微软雅黑" w:hAnsi="微软雅黑" w:cs="微软雅黑" w:hint="eastAsia"/>
              </w:rPr>
              <w:t>，模块返回</w:t>
            </w:r>
            <w:proofErr w:type="gramStart"/>
            <w:r w:rsidRPr="005B475C">
              <w:rPr>
                <w:rFonts w:ascii="Arial Unicode MS" w:hAnsi="Arial Unicode MS" w:cs="Arial Unicode MS"/>
              </w:rPr>
              <w:t>”</w:t>
            </w:r>
            <w:proofErr w:type="gramEnd"/>
            <w:r w:rsidRPr="005B475C">
              <w:rPr>
                <w:rFonts w:ascii="Arial Unicode MS" w:hAnsi="Arial Unicode MS" w:cs="Arial Unicode MS"/>
              </w:rPr>
              <w:t>AT,OK\r\n”</w:t>
            </w:r>
            <w:r w:rsidRPr="005B475C">
              <w:rPr>
                <w:rFonts w:ascii="微软雅黑" w:eastAsia="微软雅黑" w:hAnsi="微软雅黑" w:cs="微软雅黑" w:hint="eastAsia"/>
              </w:rPr>
              <w:t>，此时用户可以通过串口传输</w:t>
            </w:r>
            <w:r w:rsidRPr="005B475C">
              <w:rPr>
                <w:rFonts w:ascii="Arial Unicode MS" w:hAnsi="Arial Unicode MS" w:cs="Arial Unicode MS"/>
              </w:rPr>
              <w:t>25</w:t>
            </w:r>
            <w:r w:rsidRPr="005B475C">
              <w:rPr>
                <w:rFonts w:ascii="微软雅黑" w:eastAsia="微软雅黑" w:hAnsi="微软雅黑" w:cs="微软雅黑" w:hint="eastAsia"/>
              </w:rPr>
              <w:t>个字节的任意数据。多于的数据将会被抛弃，模块接收完</w:t>
            </w:r>
            <w:r w:rsidRPr="005B475C">
              <w:rPr>
                <w:rFonts w:ascii="Arial Unicode MS" w:hAnsi="Arial Unicode MS" w:cs="Arial Unicode MS"/>
              </w:rPr>
              <w:t>25</w:t>
            </w:r>
            <w:r w:rsidRPr="005B475C">
              <w:rPr>
                <w:rFonts w:ascii="微软雅黑" w:eastAsia="微软雅黑" w:hAnsi="微软雅黑" w:cs="微软雅黑" w:hint="eastAsia"/>
              </w:rPr>
              <w:t>个字节后，会回复</w:t>
            </w:r>
            <w:r w:rsidRPr="005B475C">
              <w:rPr>
                <w:rFonts w:ascii="Arial Unicode MS" w:hAnsi="Arial Unicode MS" w:cs="Arial Unicode MS"/>
              </w:rPr>
              <w:t>“AT,SENDING\r\n”</w:t>
            </w:r>
            <w:r w:rsidRPr="005B475C">
              <w:rPr>
                <w:rFonts w:ascii="微软雅黑" w:eastAsia="微软雅黑" w:hAnsi="微软雅黑" w:cs="微软雅黑" w:hint="eastAsia"/>
              </w:rPr>
              <w:t>，表示模块进入发送状态，此时，用户需等待模块回复</w:t>
            </w:r>
            <w:r w:rsidRPr="005B475C">
              <w:rPr>
                <w:rFonts w:ascii="Arial Unicode MS" w:hAnsi="Arial Unicode MS" w:cs="Arial Unicode MS"/>
              </w:rPr>
              <w:t>“AT,SENDED\r\n”</w:t>
            </w:r>
            <w:r w:rsidRPr="005B475C">
              <w:rPr>
                <w:rFonts w:ascii="微软雅黑" w:eastAsia="微软雅黑" w:hAnsi="微软雅黑" w:cs="微软雅黑" w:hint="eastAsia"/>
              </w:rPr>
              <w:t>表示此次数据发送完成。</w:t>
            </w:r>
          </w:p>
        </w:tc>
      </w:tr>
      <w:tr w:rsidR="001D6CE7" w14:paraId="47223EA1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17156530" w14:textId="77777777" w:rsidR="001D6CE7" w:rsidRDefault="001D6CE7" w:rsidP="001D6CE7">
            <w:pPr>
              <w:pStyle w:val="1"/>
              <w:rPr>
                <w:rFonts w:ascii="Arial Unicode MS" w:hAnsi="Arial Unicode MS" w:cs="Arial Unicode MS"/>
              </w:rPr>
            </w:pPr>
            <w:proofErr w:type="gramStart"/>
            <w:r w:rsidRPr="008C5ABE">
              <w:rPr>
                <w:rFonts w:ascii="微软雅黑" w:eastAsia="微软雅黑" w:hAnsi="微软雅黑" w:cs="微软雅黑" w:hint="eastAsia"/>
              </w:rPr>
              <w:t>进入透传命令</w:t>
            </w:r>
            <w:proofErr w:type="gramEnd"/>
          </w:p>
        </w:tc>
        <w:tc>
          <w:tcPr>
            <w:tcW w:w="2233" w:type="dxa"/>
          </w:tcPr>
          <w:p w14:paraId="2AD7AABF" w14:textId="77777777" w:rsidR="001D6CE7" w:rsidRDefault="001D6CE7" w:rsidP="001D6C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AT+TSP\r\n</w:t>
            </w:r>
          </w:p>
        </w:tc>
        <w:tc>
          <w:tcPr>
            <w:tcW w:w="1873" w:type="dxa"/>
          </w:tcPr>
          <w:p w14:paraId="2EBE1FBA" w14:textId="77777777" w:rsidR="001A48D3" w:rsidRDefault="001A48D3" w:rsidP="001A48D3">
            <w:pPr>
              <w:ind w:left="2640" w:hanging="26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color="000000"/>
              </w:rPr>
            </w:pPr>
            <w:proofErr w:type="gramStart"/>
            <w:r>
              <w:rPr>
                <w:rFonts w:eastAsia="Arial Unicode MS" w:cs="Arial Unicode MS"/>
                <w:u w:color="000000"/>
              </w:rPr>
              <w:t>AT,OK</w:t>
            </w:r>
            <w:proofErr w:type="gramEnd"/>
            <w:r>
              <w:rPr>
                <w:rFonts w:eastAsia="Arial Unicode MS" w:cs="Arial Unicode MS"/>
                <w:u w:color="000000"/>
              </w:rPr>
              <w:t>\r\n</w:t>
            </w:r>
          </w:p>
          <w:p w14:paraId="4ED40134" w14:textId="77777777" w:rsidR="001D6CE7" w:rsidRDefault="001D6CE7" w:rsidP="001D6CE7">
            <w:pPr>
              <w:ind w:left="2640" w:hanging="26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 Unicode MS" w:cs="Arial Unicode MS"/>
                <w:u w:color="000000"/>
              </w:rPr>
            </w:pPr>
          </w:p>
        </w:tc>
        <w:tc>
          <w:tcPr>
            <w:tcW w:w="3659" w:type="dxa"/>
          </w:tcPr>
          <w:p w14:paraId="363F118A" w14:textId="77777777" w:rsidR="001D6CE7" w:rsidRPr="005B475C" w:rsidRDefault="001A48D3" w:rsidP="005B47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u w:color="000000"/>
                <w:lang w:val="zh-CN"/>
              </w:rPr>
            </w:pPr>
            <w:r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设备将</w:t>
            </w:r>
            <w:proofErr w:type="gramStart"/>
            <w:r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进入透传模式</w:t>
            </w:r>
            <w:proofErr w:type="gramEnd"/>
            <w:r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，之后所有串口的数据将会直接被发送出去。</w:t>
            </w:r>
          </w:p>
          <w:p w14:paraId="2C90B952" w14:textId="77777777" w:rsidR="00F36587" w:rsidRPr="005B475C" w:rsidRDefault="00F36587" w:rsidP="005B47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u w:color="000000"/>
                <w:lang w:val="zh-CN"/>
              </w:rPr>
            </w:pPr>
            <w:r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注意：发送完成后模块并不会提示任何信息！</w:t>
            </w:r>
            <w:r w:rsidR="006F78FB"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需要用户评估一下所需要的时间做好两次发送的间隔延时。如果模块正在发送上一次的数</w:t>
            </w:r>
            <w:r w:rsidR="006F78FB"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lastRenderedPageBreak/>
              <w:t>据，又接收到用户新要求发送的数据，则会报“AT</w:t>
            </w:r>
            <w:r w:rsidR="006F78FB" w:rsidRPr="005B475C">
              <w:rPr>
                <w:rFonts w:ascii="微软雅黑" w:eastAsia="微软雅黑" w:hAnsi="微软雅黑" w:cs="微软雅黑"/>
                <w:u w:color="000000"/>
                <w:lang w:val="zh-CN"/>
              </w:rPr>
              <w:t>,busy…</w:t>
            </w:r>
            <w:r w:rsidR="006F78FB"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”错误。</w:t>
            </w:r>
          </w:p>
        </w:tc>
      </w:tr>
      <w:tr w:rsidR="001A48D3" w14:paraId="722283BD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07C9770A" w14:textId="77777777" w:rsidR="001A48D3" w:rsidRDefault="001A48D3" w:rsidP="001D6CE7">
            <w:pPr>
              <w:pStyle w:val="1"/>
              <w:rPr>
                <w:rFonts w:ascii="宋体" w:eastAsia="宋体" w:hAnsi="宋体" w:cs="宋体"/>
              </w:rPr>
            </w:pPr>
            <w:proofErr w:type="gramStart"/>
            <w:r w:rsidRPr="008C5ABE">
              <w:rPr>
                <w:rFonts w:ascii="微软雅黑" w:eastAsia="微软雅黑" w:hAnsi="微软雅黑" w:cs="微软雅黑" w:hint="eastAsia"/>
              </w:rPr>
              <w:lastRenderedPageBreak/>
              <w:t>退出透传</w:t>
            </w:r>
            <w:proofErr w:type="gramEnd"/>
          </w:p>
        </w:tc>
        <w:tc>
          <w:tcPr>
            <w:tcW w:w="2233" w:type="dxa"/>
          </w:tcPr>
          <w:p w14:paraId="56E87839" w14:textId="77777777" w:rsidR="001A48D3" w:rsidRDefault="001A48D3" w:rsidP="008F591A">
            <w:pPr>
              <w:ind w:left="2640" w:hanging="26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 Unicode MS"/>
                <w:u w:color="000000"/>
              </w:rPr>
            </w:pPr>
            <w:r>
              <w:rPr>
                <w:rFonts w:eastAsia="Arial Unicode MS" w:cs="Arial Unicode MS" w:hint="eastAsia"/>
                <w:u w:color="000000"/>
              </w:rPr>
              <w:t>+++</w:t>
            </w:r>
          </w:p>
        </w:tc>
        <w:tc>
          <w:tcPr>
            <w:tcW w:w="1873" w:type="dxa"/>
          </w:tcPr>
          <w:p w14:paraId="2F590863" w14:textId="77777777" w:rsidR="001A48D3" w:rsidRPr="008F591A" w:rsidRDefault="001A48D3" w:rsidP="008F591A">
            <w:pPr>
              <w:ind w:left="2640" w:hanging="26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 Unicode MS"/>
                <w:u w:color="000000"/>
              </w:rPr>
            </w:pPr>
            <w:proofErr w:type="gramStart"/>
            <w:r>
              <w:rPr>
                <w:rFonts w:eastAsia="Arial Unicode MS" w:cs="Arial Unicode MS"/>
                <w:u w:color="000000"/>
              </w:rPr>
              <w:t>AT,OK</w:t>
            </w:r>
            <w:proofErr w:type="gramEnd"/>
            <w:r>
              <w:rPr>
                <w:rFonts w:eastAsia="Arial Unicode MS" w:cs="Arial Unicode MS"/>
                <w:u w:color="000000"/>
              </w:rPr>
              <w:t>\r\n</w:t>
            </w:r>
          </w:p>
          <w:p w14:paraId="05A3841A" w14:textId="77777777" w:rsidR="001A48D3" w:rsidRDefault="001A48D3" w:rsidP="008F591A">
            <w:pPr>
              <w:ind w:left="2640" w:hanging="26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 Unicode MS"/>
                <w:u w:color="000000"/>
              </w:rPr>
            </w:pPr>
          </w:p>
          <w:p w14:paraId="6D0F8D85" w14:textId="77777777" w:rsidR="008F591A" w:rsidRDefault="008F591A" w:rsidP="008F591A">
            <w:pPr>
              <w:ind w:left="2640" w:hanging="26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 Unicode MS"/>
                <w:u w:color="000000"/>
              </w:rPr>
            </w:pPr>
          </w:p>
          <w:p w14:paraId="08B50A60" w14:textId="77777777" w:rsidR="008F591A" w:rsidRDefault="008F591A" w:rsidP="008F591A">
            <w:pPr>
              <w:ind w:left="2640" w:hanging="26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 Unicode MS"/>
                <w:u w:color="000000"/>
              </w:rPr>
            </w:pPr>
          </w:p>
          <w:p w14:paraId="245BBD73" w14:textId="52C6E0D7" w:rsidR="008F591A" w:rsidRDefault="008F591A" w:rsidP="008F591A">
            <w:pPr>
              <w:ind w:left="2640" w:hanging="26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 Unicode MS"/>
                <w:u w:color="000000"/>
              </w:rPr>
            </w:pPr>
            <w:proofErr w:type="spellStart"/>
            <w:proofErr w:type="gramStart"/>
            <w:r w:rsidRPr="008F591A">
              <w:rPr>
                <w:rFonts w:eastAsia="Arial Unicode MS" w:cs="Arial Unicode MS"/>
                <w:u w:color="000000"/>
              </w:rPr>
              <w:t>AT,busy</w:t>
            </w:r>
            <w:proofErr w:type="spellEnd"/>
            <w:proofErr w:type="gramEnd"/>
            <w:r w:rsidRPr="008F591A">
              <w:rPr>
                <w:rFonts w:eastAsia="Arial Unicode MS" w:cs="Arial Unicode MS"/>
                <w:u w:color="000000"/>
              </w:rPr>
              <w:t>...</w:t>
            </w:r>
            <w:r w:rsidR="00B17888">
              <w:rPr>
                <w:rFonts w:eastAsia="Arial Unicode MS" w:cs="Arial Unicode MS"/>
                <w:u w:color="000000"/>
              </w:rPr>
              <w:t>\r\n</w:t>
            </w:r>
          </w:p>
        </w:tc>
        <w:tc>
          <w:tcPr>
            <w:tcW w:w="3659" w:type="dxa"/>
          </w:tcPr>
          <w:p w14:paraId="6E7F9D92" w14:textId="77777777" w:rsidR="001A48D3" w:rsidRPr="005B475C" w:rsidRDefault="006B1915" w:rsidP="005B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u w:color="000000"/>
                <w:lang w:val="zh-CN"/>
              </w:rPr>
            </w:pPr>
            <w:r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设备成功退出</w:t>
            </w:r>
            <w:proofErr w:type="gramStart"/>
            <w:r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透传模式</w:t>
            </w:r>
            <w:proofErr w:type="gramEnd"/>
            <w:r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进入标准A</w:t>
            </w:r>
            <w:r w:rsidRPr="005B475C">
              <w:rPr>
                <w:rFonts w:ascii="微软雅黑" w:eastAsia="微软雅黑" w:hAnsi="微软雅黑" w:cs="微软雅黑"/>
                <w:u w:color="000000"/>
                <w:lang w:val="zh-CN"/>
              </w:rPr>
              <w:t>T</w:t>
            </w:r>
            <w:r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命令。</w:t>
            </w:r>
          </w:p>
          <w:p w14:paraId="30CCDE1B" w14:textId="77777777" w:rsidR="006B1915" w:rsidRPr="005B475C" w:rsidRDefault="006B1915" w:rsidP="005B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u w:color="000000"/>
                <w:lang w:val="zh-CN"/>
              </w:rPr>
            </w:pPr>
          </w:p>
          <w:p w14:paraId="3E717339" w14:textId="77777777" w:rsidR="006B1915" w:rsidRPr="005B475C" w:rsidRDefault="006B1915" w:rsidP="005B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u w:color="000000"/>
                <w:lang w:val="zh-CN"/>
              </w:rPr>
            </w:pPr>
            <w:r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设备忙</w:t>
            </w:r>
            <w:r w:rsidR="00546661"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于发送数据</w:t>
            </w:r>
            <w:r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，请稍后再试</w:t>
            </w:r>
          </w:p>
          <w:p w14:paraId="215E1B24" w14:textId="77777777" w:rsidR="006B1915" w:rsidRPr="005B475C" w:rsidRDefault="006B1915" w:rsidP="005B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u w:color="000000"/>
                <w:lang w:val="zh-CN"/>
              </w:rPr>
            </w:pPr>
          </w:p>
          <w:p w14:paraId="3243E7DB" w14:textId="77777777" w:rsidR="006B1915" w:rsidRPr="006B1915" w:rsidRDefault="006B1915" w:rsidP="005B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lang w:val="ja-JP"/>
              </w:rPr>
            </w:pPr>
            <w:r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用户必须保证模块在空闲的状态下（不进行发送数据的状态）发送“+++”命令才能正确的</w:t>
            </w:r>
            <w:proofErr w:type="gramStart"/>
            <w:r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退出透传模式</w:t>
            </w:r>
            <w:proofErr w:type="gramEnd"/>
            <w:r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，所以建议用户在发送“+++”之前加一个合适的延时。</w:t>
            </w:r>
          </w:p>
        </w:tc>
      </w:tr>
    </w:tbl>
    <w:p w14:paraId="3124D8EE" w14:textId="77777777" w:rsidR="00374595" w:rsidRPr="00546661" w:rsidRDefault="00374595">
      <w:pPr>
        <w:rPr>
          <w:rFonts w:ascii="Helvetica Light" w:eastAsiaTheme="minorEastAsia" w:hAnsi="Helvetica Light" w:cs="Helvetica Light" w:hint="eastAsia"/>
          <w:color w:val="313B50"/>
          <w:position w:val="-2"/>
          <w:sz w:val="48"/>
          <w:szCs w:val="48"/>
          <w:u w:color="313B50"/>
        </w:rPr>
      </w:pPr>
    </w:p>
    <w:p w14:paraId="6DA2F242" w14:textId="77777777" w:rsidR="00374595" w:rsidRDefault="00374595">
      <w:pPr>
        <w:rPr>
          <w:rFonts w:ascii="Helvetica Light" w:eastAsia="Helvetica Light" w:hAnsi="Helvetica Light" w:cs="Helvetica Light"/>
          <w:color w:val="313B50"/>
          <w:position w:val="-2"/>
          <w:sz w:val="48"/>
          <w:szCs w:val="48"/>
          <w:u w:color="313B50"/>
        </w:rPr>
      </w:pPr>
    </w:p>
    <w:p w14:paraId="1F34B8FA" w14:textId="77777777" w:rsidR="00374595" w:rsidRDefault="00374595">
      <w:pPr>
        <w:rPr>
          <w:rFonts w:ascii="Helvetica Light" w:eastAsia="Helvetica Light" w:hAnsi="Helvetica Light" w:cs="Helvetica Light"/>
          <w:color w:val="313B50"/>
          <w:position w:val="-2"/>
          <w:sz w:val="48"/>
          <w:szCs w:val="48"/>
          <w:u w:color="313B50"/>
        </w:rPr>
      </w:pPr>
    </w:p>
    <w:p w14:paraId="44A910FB" w14:textId="77777777" w:rsidR="00374595" w:rsidRDefault="00374595">
      <w:pPr>
        <w:rPr>
          <w:rFonts w:ascii="Helvetica Light" w:eastAsia="Helvetica Light" w:hAnsi="Helvetica Light" w:cs="Helvetica Light"/>
          <w:color w:val="313B50"/>
          <w:position w:val="-2"/>
          <w:sz w:val="48"/>
          <w:szCs w:val="48"/>
          <w:u w:color="313B50"/>
        </w:rPr>
      </w:pPr>
    </w:p>
    <w:p w14:paraId="24FD55EF" w14:textId="77777777" w:rsidR="000D049C" w:rsidRDefault="000D049C">
      <w:pPr>
        <w:rPr>
          <w:rFonts w:ascii="Helvetica Light" w:eastAsia="Helvetica Light" w:hAnsi="Helvetica Light" w:cs="Helvetica Light"/>
          <w:color w:val="313B50"/>
          <w:position w:val="-2"/>
          <w:sz w:val="48"/>
          <w:szCs w:val="48"/>
          <w:u w:color="313B50"/>
        </w:rPr>
      </w:pPr>
      <w:r>
        <w:rPr>
          <w:rFonts w:ascii="Helvetica Light" w:eastAsia="Helvetica Light" w:hAnsi="Helvetica Light" w:cs="Helvetica Light"/>
          <w:color w:val="313B50"/>
          <w:position w:val="-2"/>
          <w:sz w:val="48"/>
          <w:szCs w:val="48"/>
          <w:u w:color="313B50"/>
        </w:rPr>
        <w:br w:type="page"/>
      </w:r>
    </w:p>
    <w:p w14:paraId="25D6891E" w14:textId="511E82BD" w:rsidR="00374595" w:rsidRDefault="00064064">
      <w:pPr>
        <w:rPr>
          <w:rFonts w:ascii="Helvetica Light" w:eastAsia="Helvetica Light" w:hAnsi="Helvetica Light" w:cs="Helvetica Light"/>
          <w:color w:val="313B50"/>
          <w:position w:val="-2"/>
          <w:sz w:val="48"/>
          <w:szCs w:val="48"/>
          <w:u w:color="313B50"/>
        </w:rPr>
      </w:pPr>
      <w:r>
        <w:rPr>
          <w:rFonts w:ascii="Arial Unicode MS" w:eastAsia="Arial Unicode MS" w:hAnsi="Arial Unicode MS" w:cs="Arial Unicode MS" w:hint="eastAsia"/>
          <w:color w:val="313B50"/>
          <w:position w:val="-2"/>
          <w:sz w:val="48"/>
          <w:szCs w:val="48"/>
          <w:u w:color="313B50"/>
          <w:lang w:val="zh-CN"/>
        </w:rPr>
        <w:lastRenderedPageBreak/>
        <w:t>参数配置</w:t>
      </w:r>
      <w:r w:rsidR="003C59F8">
        <w:rPr>
          <w:rFonts w:ascii="Arial Unicode MS" w:eastAsiaTheme="minorEastAsia" w:hAnsi="Arial Unicode MS" w:cs="Arial Unicode MS" w:hint="eastAsia"/>
          <w:color w:val="313B50"/>
          <w:position w:val="-2"/>
          <w:sz w:val="48"/>
          <w:szCs w:val="48"/>
          <w:u w:color="313B50"/>
          <w:lang w:val="zh-CN"/>
        </w:rPr>
        <w:t>详解</w:t>
      </w:r>
    </w:p>
    <w:tbl>
      <w:tblPr>
        <w:tblStyle w:val="ab"/>
        <w:tblW w:w="9632" w:type="dxa"/>
        <w:tblLayout w:type="fixed"/>
        <w:tblLook w:val="04A0" w:firstRow="1" w:lastRow="0" w:firstColumn="1" w:lastColumn="0" w:noHBand="0" w:noVBand="1"/>
      </w:tblPr>
      <w:tblGrid>
        <w:gridCol w:w="1868"/>
        <w:gridCol w:w="3094"/>
        <w:gridCol w:w="3178"/>
        <w:gridCol w:w="1492"/>
      </w:tblGrid>
      <w:tr w:rsidR="00374595" w14:paraId="6D833691" w14:textId="77777777" w:rsidTr="00DD1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32570ED4" w14:textId="77777777" w:rsidR="00374595" w:rsidRPr="008F302D" w:rsidRDefault="00064064">
            <w:pPr>
              <w:pStyle w:val="1"/>
            </w:pPr>
            <w:r w:rsidRPr="008F302D">
              <w:rPr>
                <w:rFonts w:ascii="微软雅黑" w:eastAsia="微软雅黑" w:hAnsi="微软雅黑" w:cs="微软雅黑" w:hint="eastAsia"/>
              </w:rPr>
              <w:t>配置参数命令字段</w:t>
            </w:r>
          </w:p>
        </w:tc>
        <w:tc>
          <w:tcPr>
            <w:tcW w:w="3093" w:type="dxa"/>
          </w:tcPr>
          <w:p w14:paraId="50E0A711" w14:textId="77777777" w:rsidR="00374595" w:rsidRPr="008F302D" w:rsidRDefault="00064064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302D"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3177" w:type="dxa"/>
          </w:tcPr>
          <w:p w14:paraId="55761F07" w14:textId="77777777" w:rsidR="00374595" w:rsidRPr="00E628ED" w:rsidRDefault="00064064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28ED">
              <w:rPr>
                <w:rFonts w:ascii="微软雅黑" w:eastAsia="微软雅黑" w:hAnsi="微软雅黑" w:cs="微软雅黑" w:hint="eastAsia"/>
              </w:rPr>
              <w:t>范围</w:t>
            </w:r>
          </w:p>
        </w:tc>
        <w:tc>
          <w:tcPr>
            <w:tcW w:w="1492" w:type="dxa"/>
          </w:tcPr>
          <w:p w14:paraId="2F911FF1" w14:textId="77777777" w:rsidR="00374595" w:rsidRPr="00E628ED" w:rsidRDefault="00064064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28ED">
              <w:rPr>
                <w:rFonts w:ascii="微软雅黑" w:eastAsia="微软雅黑" w:hAnsi="微软雅黑" w:cs="微软雅黑" w:hint="eastAsia"/>
              </w:rPr>
              <w:t>示例</w:t>
            </w:r>
          </w:p>
        </w:tc>
      </w:tr>
      <w:tr w:rsidR="00374595" w14:paraId="499F6F8F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5DD14698" w14:textId="77777777" w:rsidR="00374595" w:rsidRPr="008F302D" w:rsidRDefault="00064064">
            <w:pPr>
              <w:pStyle w:val="2"/>
            </w:pPr>
            <w:r w:rsidRPr="008F302D">
              <w:rPr>
                <w:rFonts w:ascii="微软雅黑" w:eastAsia="微软雅黑" w:hAnsi="微软雅黑" w:cs="微软雅黑" w:hint="eastAsia"/>
              </w:rPr>
              <w:t>载波频率</w:t>
            </w:r>
          </w:p>
        </w:tc>
        <w:tc>
          <w:tcPr>
            <w:tcW w:w="3093" w:type="dxa"/>
          </w:tcPr>
          <w:p w14:paraId="408E210A" w14:textId="56CB9E6D" w:rsidR="00374595" w:rsidRPr="008F302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02D">
              <w:rPr>
                <w:rFonts w:ascii="微软雅黑" w:eastAsia="微软雅黑" w:hAnsi="微软雅黑" w:cs="微软雅黑" w:hint="eastAsia"/>
              </w:rPr>
              <w:t>模块工作时的载波频率，十进制，用</w:t>
            </w:r>
            <w:r w:rsidRPr="008F302D">
              <w:rPr>
                <w:rFonts w:eastAsia="Arial Unicode MS" w:cs="Arial Unicode MS"/>
              </w:rPr>
              <w:t>9</w:t>
            </w:r>
            <w:r w:rsidRPr="008F302D">
              <w:rPr>
                <w:rFonts w:ascii="微软雅黑" w:eastAsia="微软雅黑" w:hAnsi="微软雅黑" w:cs="微软雅黑" w:hint="eastAsia"/>
              </w:rPr>
              <w:t>个字符表示</w:t>
            </w:r>
            <w:r w:rsidR="00DB58EC" w:rsidRPr="008F302D">
              <w:rPr>
                <w:rFonts w:ascii="微软雅黑" w:eastAsia="微软雅黑" w:hAnsi="微软雅黑" w:cs="微软雅黑" w:hint="eastAsia"/>
              </w:rPr>
              <w:t>，</w:t>
            </w:r>
            <w:r w:rsidR="00DB58EC" w:rsidRPr="008F302D">
              <w:rPr>
                <w:rFonts w:ascii="微软雅黑" w:eastAsia="微软雅黑" w:hAnsi="微软雅黑" w:cs="微软雅黑" w:hint="eastAsia"/>
                <w:b/>
                <w:u w:val="single"/>
              </w:rPr>
              <w:t>如果当地某个频点受干扰比较严重就可以切换下载波频率</w:t>
            </w:r>
          </w:p>
        </w:tc>
        <w:tc>
          <w:tcPr>
            <w:tcW w:w="3177" w:type="dxa"/>
          </w:tcPr>
          <w:p w14:paraId="27966516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410MHz-470MHz</w:t>
            </w:r>
          </w:p>
        </w:tc>
        <w:tc>
          <w:tcPr>
            <w:tcW w:w="1492" w:type="dxa"/>
          </w:tcPr>
          <w:p w14:paraId="4FB0B869" w14:textId="77777777" w:rsidR="00374595" w:rsidRPr="00E628ED" w:rsidRDefault="000640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628ED">
              <w:rPr>
                <w:rFonts w:eastAsia="Arial Unicode MS" w:cs="Arial Unicode MS"/>
                <w:sz w:val="20"/>
                <w:szCs w:val="20"/>
              </w:rPr>
              <w:t>433000000</w:t>
            </w:r>
          </w:p>
        </w:tc>
      </w:tr>
      <w:tr w:rsidR="00374595" w14:paraId="48655456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04878B82" w14:textId="77777777" w:rsidR="00374595" w:rsidRPr="008F302D" w:rsidRDefault="00064064">
            <w:pPr>
              <w:pStyle w:val="1"/>
            </w:pPr>
            <w:r w:rsidRPr="008F302D">
              <w:rPr>
                <w:rFonts w:ascii="微软雅黑" w:eastAsia="微软雅黑" w:hAnsi="微软雅黑" w:cs="微软雅黑" w:hint="eastAsia"/>
              </w:rPr>
              <w:t>功率</w:t>
            </w:r>
          </w:p>
        </w:tc>
        <w:tc>
          <w:tcPr>
            <w:tcW w:w="3093" w:type="dxa"/>
          </w:tcPr>
          <w:p w14:paraId="5EFFA370" w14:textId="757E5674" w:rsidR="00374595" w:rsidRPr="008F302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F302D">
              <w:rPr>
                <w:rFonts w:ascii="微软雅黑" w:eastAsia="微软雅黑" w:hAnsi="微软雅黑" w:cs="微软雅黑" w:hint="eastAsia"/>
              </w:rPr>
              <w:t>发射功率，十进制，用</w:t>
            </w:r>
            <w:r w:rsidRPr="008F302D">
              <w:rPr>
                <w:rFonts w:eastAsia="Arial Unicode MS" w:cs="Arial Unicode MS"/>
              </w:rPr>
              <w:t>2</w:t>
            </w:r>
            <w:r w:rsidRPr="008F302D">
              <w:rPr>
                <w:rFonts w:ascii="微软雅黑" w:eastAsia="微软雅黑" w:hAnsi="微软雅黑" w:cs="微软雅黑" w:hint="eastAsia"/>
              </w:rPr>
              <w:t>个字符表示</w:t>
            </w:r>
            <w:r w:rsidR="00DB58EC" w:rsidRPr="008F302D">
              <w:rPr>
                <w:rFonts w:ascii="微软雅黑" w:eastAsia="微软雅黑" w:hAnsi="微软雅黑" w:cs="微软雅黑" w:hint="eastAsia"/>
              </w:rPr>
              <w:t>，</w:t>
            </w:r>
            <w:r w:rsidR="00DB58EC" w:rsidRPr="008F302D">
              <w:rPr>
                <w:rFonts w:ascii="微软雅黑" w:eastAsia="微软雅黑" w:hAnsi="微软雅黑" w:cs="微软雅黑" w:hint="eastAsia"/>
                <w:b/>
                <w:u w:val="single"/>
              </w:rPr>
              <w:t>发射功率越大</w:t>
            </w:r>
            <w:proofErr w:type="gramStart"/>
            <w:r w:rsidR="00DB58EC" w:rsidRPr="008F302D">
              <w:rPr>
                <w:rFonts w:ascii="微软雅黑" w:eastAsia="微软雅黑" w:hAnsi="微软雅黑" w:cs="微软雅黑" w:hint="eastAsia"/>
                <w:b/>
                <w:u w:val="single"/>
              </w:rPr>
              <w:t>功耗越</w:t>
            </w:r>
            <w:proofErr w:type="gramEnd"/>
            <w:r w:rsidR="00DB58EC" w:rsidRPr="008F302D">
              <w:rPr>
                <w:rFonts w:ascii="微软雅黑" w:eastAsia="微软雅黑" w:hAnsi="微软雅黑" w:cs="微软雅黑" w:hint="eastAsia"/>
                <w:b/>
                <w:u w:val="single"/>
              </w:rPr>
              <w:t>大，发射距离越远</w:t>
            </w:r>
          </w:p>
        </w:tc>
        <w:tc>
          <w:tcPr>
            <w:tcW w:w="3177" w:type="dxa"/>
          </w:tcPr>
          <w:p w14:paraId="102DD5C9" w14:textId="77777777" w:rsidR="00374595" w:rsidRPr="00E628E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5dBm-20dBm</w:t>
            </w:r>
          </w:p>
        </w:tc>
        <w:tc>
          <w:tcPr>
            <w:tcW w:w="1492" w:type="dxa"/>
          </w:tcPr>
          <w:p w14:paraId="496F282E" w14:textId="77777777" w:rsidR="00374595" w:rsidRPr="00E628ED" w:rsidRDefault="0006406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E628ED">
              <w:rPr>
                <w:rFonts w:eastAsia="Arial Unicode MS" w:cs="Arial Unicode MS"/>
                <w:sz w:val="20"/>
                <w:szCs w:val="20"/>
              </w:rPr>
              <w:t>20</w:t>
            </w:r>
          </w:p>
        </w:tc>
      </w:tr>
      <w:tr w:rsidR="00374595" w14:paraId="30AC52AB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72614919" w14:textId="77777777" w:rsidR="00374595" w:rsidRPr="008F302D" w:rsidRDefault="00064064">
            <w:pPr>
              <w:pStyle w:val="1"/>
            </w:pPr>
            <w:r w:rsidRPr="008F302D">
              <w:rPr>
                <w:rFonts w:ascii="微软雅黑" w:eastAsia="微软雅黑" w:hAnsi="微软雅黑" w:cs="微软雅黑" w:hint="eastAsia"/>
              </w:rPr>
              <w:t>调制带宽</w:t>
            </w:r>
          </w:p>
        </w:tc>
        <w:tc>
          <w:tcPr>
            <w:tcW w:w="3093" w:type="dxa"/>
          </w:tcPr>
          <w:p w14:paraId="193E2677" w14:textId="0ACEE9B4" w:rsidR="00374595" w:rsidRPr="008F302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02D">
              <w:rPr>
                <w:rFonts w:ascii="微软雅黑" w:eastAsia="微软雅黑" w:hAnsi="微软雅黑" w:cs="微软雅黑" w:hint="eastAsia"/>
                <w:b/>
                <w:u w:val="single"/>
              </w:rPr>
              <w:t>发射占用信道的带宽，带宽越大发送数据越快，但灵敏度也就越低</w:t>
            </w:r>
            <w:r w:rsidR="00DB58EC" w:rsidRPr="008F302D">
              <w:rPr>
                <w:rFonts w:ascii="微软雅黑" w:eastAsia="微软雅黑" w:hAnsi="微软雅黑" w:cs="微软雅黑" w:hint="eastAsia"/>
                <w:b/>
                <w:u w:val="single"/>
              </w:rPr>
              <w:t>，传输距离越近</w:t>
            </w:r>
            <w:r w:rsidRPr="008F302D">
              <w:rPr>
                <w:rFonts w:ascii="微软雅黑" w:eastAsia="微软雅黑" w:hAnsi="微软雅黑" w:cs="微软雅黑" w:hint="eastAsia"/>
                <w:b/>
                <w:u w:val="single"/>
              </w:rPr>
              <w:t>。</w:t>
            </w:r>
            <w:r w:rsidRPr="008F302D">
              <w:rPr>
                <w:rFonts w:ascii="微软雅黑" w:eastAsia="微软雅黑" w:hAnsi="微软雅黑" w:cs="微软雅黑" w:hint="eastAsia"/>
              </w:rPr>
              <w:t>配置命令中仅使用带宽的代号，不用出现实际带宽数。</w:t>
            </w:r>
          </w:p>
        </w:tc>
        <w:tc>
          <w:tcPr>
            <w:tcW w:w="3177" w:type="dxa"/>
          </w:tcPr>
          <w:p w14:paraId="005669BE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7.8K-500K</w:t>
            </w:r>
            <w:r w:rsidRPr="00E628ED">
              <w:rPr>
                <w:rFonts w:ascii="微软雅黑" w:eastAsia="微软雅黑" w:hAnsi="微软雅黑" w:cs="微软雅黑" w:hint="eastAsia"/>
              </w:rPr>
              <w:t>，代号与带宽对应关系如下：</w:t>
            </w:r>
          </w:p>
          <w:p w14:paraId="0E234E95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0: 7.8KHz</w:t>
            </w:r>
          </w:p>
          <w:p w14:paraId="7B8A5237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1: 10.4KHz</w:t>
            </w:r>
          </w:p>
          <w:p w14:paraId="0480F702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2: 15.6KHz</w:t>
            </w:r>
          </w:p>
          <w:p w14:paraId="6290CA7C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3: 20.8KHz</w:t>
            </w:r>
          </w:p>
          <w:p w14:paraId="67B4F12E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4: 31.2KHz</w:t>
            </w:r>
          </w:p>
          <w:p w14:paraId="23954E66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5: 41.6KHz</w:t>
            </w:r>
          </w:p>
          <w:p w14:paraId="31ED6CFB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6: 62.5KHz</w:t>
            </w:r>
          </w:p>
          <w:p w14:paraId="7C7AAF6C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7: 125KHz</w:t>
            </w:r>
          </w:p>
          <w:p w14:paraId="09A8C510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8: 250KHz</w:t>
            </w:r>
          </w:p>
          <w:p w14:paraId="2A9CAFFC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9: 500KHz</w:t>
            </w:r>
          </w:p>
        </w:tc>
        <w:tc>
          <w:tcPr>
            <w:tcW w:w="1492" w:type="dxa"/>
          </w:tcPr>
          <w:p w14:paraId="581820BA" w14:textId="77777777" w:rsidR="00374595" w:rsidRPr="00E628ED" w:rsidRDefault="000640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628ED">
              <w:rPr>
                <w:rFonts w:eastAsia="Arial Unicode MS" w:cs="Arial Unicode MS"/>
                <w:sz w:val="20"/>
                <w:szCs w:val="20"/>
              </w:rPr>
              <w:t>6</w:t>
            </w:r>
          </w:p>
        </w:tc>
      </w:tr>
      <w:tr w:rsidR="00374595" w14:paraId="4878E0C1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5DEC2E74" w14:textId="77777777" w:rsidR="00374595" w:rsidRPr="008F302D" w:rsidRDefault="00064064">
            <w:pPr>
              <w:pStyle w:val="1"/>
            </w:pPr>
            <w:r w:rsidRPr="008F302D">
              <w:rPr>
                <w:rFonts w:ascii="微软雅黑" w:eastAsia="微软雅黑" w:hAnsi="微软雅黑" w:cs="微软雅黑" w:hint="eastAsia"/>
              </w:rPr>
              <w:t>扩频因子</w:t>
            </w:r>
          </w:p>
        </w:tc>
        <w:tc>
          <w:tcPr>
            <w:tcW w:w="3093" w:type="dxa"/>
          </w:tcPr>
          <w:p w14:paraId="48BF0B28" w14:textId="20E5B26D" w:rsidR="00374595" w:rsidRPr="008F302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F302D">
              <w:rPr>
                <w:rFonts w:ascii="微软雅黑" w:eastAsia="微软雅黑" w:hAnsi="微软雅黑" w:cs="微软雅黑" w:hint="eastAsia"/>
                <w:b/>
                <w:u w:val="single"/>
              </w:rPr>
              <w:t>扩频通讯的关键参数，扩频因子越大发送数据越慢，但灵敏度也就越高</w:t>
            </w:r>
            <w:r w:rsidR="00DB58EC" w:rsidRPr="008F302D">
              <w:rPr>
                <w:rFonts w:ascii="微软雅黑" w:eastAsia="微软雅黑" w:hAnsi="微软雅黑" w:cs="微软雅黑" w:hint="eastAsia"/>
                <w:b/>
                <w:u w:val="single"/>
              </w:rPr>
              <w:t>，传输距离越远</w:t>
            </w:r>
            <w:r w:rsidRPr="008F302D">
              <w:rPr>
                <w:rFonts w:ascii="微软雅黑" w:eastAsia="微软雅黑" w:hAnsi="微软雅黑" w:cs="微软雅黑" w:hint="eastAsia"/>
                <w:b/>
                <w:u w:val="single"/>
              </w:rPr>
              <w:t>。</w:t>
            </w:r>
            <w:r w:rsidRPr="008F302D">
              <w:rPr>
                <w:rFonts w:ascii="微软雅黑" w:eastAsia="微软雅黑" w:hAnsi="微软雅黑" w:cs="微软雅黑" w:hint="eastAsia"/>
              </w:rPr>
              <w:t>配置命令中仅使用扩频因子的代号，不用出现实际扩频因子。</w:t>
            </w:r>
          </w:p>
        </w:tc>
        <w:tc>
          <w:tcPr>
            <w:tcW w:w="3177" w:type="dxa"/>
          </w:tcPr>
          <w:p w14:paraId="641BD066" w14:textId="77777777" w:rsidR="00374595" w:rsidRPr="00E628E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64-4096</w:t>
            </w:r>
            <w:r w:rsidRPr="00E628ED">
              <w:rPr>
                <w:rFonts w:ascii="微软雅黑" w:eastAsia="微软雅黑" w:hAnsi="微软雅黑" w:cs="微软雅黑" w:hint="eastAsia"/>
              </w:rPr>
              <w:t>，代号与扩频因子的对应关系如下：</w:t>
            </w:r>
          </w:p>
          <w:p w14:paraId="1A16D537" w14:textId="77777777" w:rsidR="00374595" w:rsidRPr="00E628E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6: 64</w:t>
            </w:r>
          </w:p>
          <w:p w14:paraId="78FE51A1" w14:textId="77777777" w:rsidR="00374595" w:rsidRPr="00E628E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7: 128</w:t>
            </w:r>
          </w:p>
          <w:p w14:paraId="4F8E8599" w14:textId="77777777" w:rsidR="00374595" w:rsidRPr="00E628E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8: 256</w:t>
            </w:r>
          </w:p>
          <w:p w14:paraId="29A81F04" w14:textId="77777777" w:rsidR="00374595" w:rsidRPr="00E628E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9: 512</w:t>
            </w:r>
          </w:p>
          <w:p w14:paraId="31BAAD87" w14:textId="77777777" w:rsidR="00374595" w:rsidRPr="00E628E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10: 1024</w:t>
            </w:r>
          </w:p>
          <w:p w14:paraId="619FDC0C" w14:textId="77777777" w:rsidR="00374595" w:rsidRPr="00E628E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11: 2048</w:t>
            </w:r>
          </w:p>
          <w:p w14:paraId="4CC9A78D" w14:textId="77777777" w:rsidR="00374595" w:rsidRPr="00E628E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12: 4096</w:t>
            </w:r>
          </w:p>
        </w:tc>
        <w:tc>
          <w:tcPr>
            <w:tcW w:w="1492" w:type="dxa"/>
          </w:tcPr>
          <w:p w14:paraId="6F2DBB57" w14:textId="77777777" w:rsidR="00374595" w:rsidRPr="00E628ED" w:rsidRDefault="0006406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E628ED">
              <w:rPr>
                <w:rFonts w:eastAsia="Arial Unicode MS" w:cs="Arial Unicode MS"/>
                <w:sz w:val="20"/>
                <w:szCs w:val="20"/>
              </w:rPr>
              <w:t>10</w:t>
            </w:r>
          </w:p>
        </w:tc>
      </w:tr>
      <w:tr w:rsidR="00374595" w14:paraId="4A9A2363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60533888" w14:textId="77777777" w:rsidR="00374595" w:rsidRPr="008F302D" w:rsidRDefault="00064064">
            <w:pPr>
              <w:pStyle w:val="1"/>
            </w:pPr>
            <w:r w:rsidRPr="008F302D">
              <w:rPr>
                <w:rFonts w:ascii="微软雅黑" w:eastAsia="微软雅黑" w:hAnsi="微软雅黑" w:cs="微软雅黑" w:hint="eastAsia"/>
              </w:rPr>
              <w:t>纠错码</w:t>
            </w:r>
          </w:p>
        </w:tc>
        <w:tc>
          <w:tcPr>
            <w:tcW w:w="3093" w:type="dxa"/>
          </w:tcPr>
          <w:p w14:paraId="73ACB33D" w14:textId="77777777" w:rsidR="00374595" w:rsidRPr="008F302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02D">
              <w:rPr>
                <w:rFonts w:ascii="微软雅黑" w:eastAsia="微软雅黑" w:hAnsi="微软雅黑" w:cs="微软雅黑" w:hint="eastAsia"/>
              </w:rPr>
              <w:t>扩频通讯的关键参数，配置命令中仅使用纠错码的代号，不用出现实际纠错码。</w:t>
            </w:r>
          </w:p>
        </w:tc>
        <w:tc>
          <w:tcPr>
            <w:tcW w:w="3177" w:type="dxa"/>
          </w:tcPr>
          <w:p w14:paraId="43651256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4/5-4/8</w:t>
            </w:r>
            <w:r w:rsidRPr="00E628ED">
              <w:rPr>
                <w:rFonts w:ascii="微软雅黑" w:eastAsia="微软雅黑" w:hAnsi="微软雅黑" w:cs="微软雅黑" w:hint="eastAsia"/>
              </w:rPr>
              <w:t>，代号与纠错码对应关系如下：</w:t>
            </w:r>
          </w:p>
          <w:p w14:paraId="177D4BBB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1: 4/5</w:t>
            </w:r>
          </w:p>
          <w:p w14:paraId="3CCEFA48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2: 4/6</w:t>
            </w:r>
          </w:p>
          <w:p w14:paraId="6B648295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3: 4/7</w:t>
            </w:r>
          </w:p>
          <w:p w14:paraId="09F27396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4: 4/8</w:t>
            </w:r>
          </w:p>
        </w:tc>
        <w:tc>
          <w:tcPr>
            <w:tcW w:w="1492" w:type="dxa"/>
          </w:tcPr>
          <w:p w14:paraId="3548F2DF" w14:textId="77777777" w:rsidR="00374595" w:rsidRPr="00E628ED" w:rsidRDefault="000640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628ED">
              <w:rPr>
                <w:rFonts w:eastAsia="Arial Unicode MS" w:cs="Arial Unicode MS"/>
                <w:sz w:val="20"/>
                <w:szCs w:val="20"/>
              </w:rPr>
              <w:t>1</w:t>
            </w:r>
          </w:p>
        </w:tc>
      </w:tr>
      <w:tr w:rsidR="00374595" w14:paraId="3ACDE3E7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164C66A8" w14:textId="77777777" w:rsidR="00374595" w:rsidRPr="008F302D" w:rsidRDefault="00064064">
            <w:pPr>
              <w:pStyle w:val="1"/>
            </w:pPr>
            <w:r w:rsidRPr="008F302D">
              <w:rPr>
                <w:rFonts w:eastAsia="Arial Unicode MS" w:cs="Arial Unicode MS"/>
              </w:rPr>
              <w:t>CRC</w:t>
            </w:r>
            <w:r w:rsidRPr="008F302D">
              <w:rPr>
                <w:rFonts w:ascii="微软雅黑" w:eastAsia="微软雅黑" w:hAnsi="微软雅黑" w:cs="微软雅黑" w:hint="eastAsia"/>
              </w:rPr>
              <w:t>校验</w:t>
            </w:r>
          </w:p>
        </w:tc>
        <w:tc>
          <w:tcPr>
            <w:tcW w:w="3093" w:type="dxa"/>
          </w:tcPr>
          <w:p w14:paraId="0C0AFEC5" w14:textId="56EDD6AA" w:rsidR="00374595" w:rsidRPr="008F302D" w:rsidRDefault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20"/>
                <w:u w:color="000000"/>
                <w:lang w:val="zh-TW" w:eastAsia="zh-TW"/>
              </w:rPr>
            </w:pPr>
            <w:r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用户数据</w:t>
            </w:r>
            <w:r w:rsidRPr="008F302D">
              <w:rPr>
                <w:rFonts w:ascii="微软雅黑" w:eastAsia="微软雅黑" w:hAnsi="微软雅黑" w:cs="微软雅黑"/>
                <w:sz w:val="20"/>
                <w:u w:color="000000"/>
                <w:lang w:val="zh-TW" w:eastAsia="zh-TW"/>
              </w:rPr>
              <w:t>CRC</w:t>
            </w:r>
            <w:r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校验</w:t>
            </w:r>
            <w:r w:rsidR="00EE1895"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，S</w:t>
            </w:r>
            <w:r w:rsidR="00EE1895" w:rsidRPr="008F302D">
              <w:rPr>
                <w:rFonts w:ascii="微软雅黑" w:eastAsia="微软雅黑" w:hAnsi="微软雅黑" w:cs="微软雅黑"/>
                <w:sz w:val="20"/>
                <w:u w:color="000000"/>
                <w:lang w:val="zh-TW" w:eastAsia="zh-TW"/>
              </w:rPr>
              <w:t>X1278</w:t>
            </w:r>
            <w:r w:rsidR="00EE1895"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内部的C</w:t>
            </w:r>
            <w:r w:rsidR="00EE1895" w:rsidRPr="008F302D">
              <w:rPr>
                <w:rFonts w:ascii="微软雅黑" w:eastAsia="微软雅黑" w:hAnsi="微软雅黑" w:cs="微软雅黑"/>
                <w:sz w:val="20"/>
                <w:u w:color="000000"/>
                <w:lang w:val="zh-TW" w:eastAsia="zh-TW"/>
              </w:rPr>
              <w:t>RC</w:t>
            </w:r>
            <w:r w:rsidR="00EE1895"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校验工具开启或者关闭。</w:t>
            </w:r>
          </w:p>
        </w:tc>
        <w:tc>
          <w:tcPr>
            <w:tcW w:w="3177" w:type="dxa"/>
          </w:tcPr>
          <w:p w14:paraId="1CDC86D6" w14:textId="77777777" w:rsidR="00374595" w:rsidRPr="00E628E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 xml:space="preserve">0: </w:t>
            </w:r>
            <w:r w:rsidRPr="00E628ED">
              <w:rPr>
                <w:rFonts w:ascii="微软雅黑" w:eastAsia="微软雅黑" w:hAnsi="微软雅黑" w:cs="微软雅黑" w:hint="eastAsia"/>
              </w:rPr>
              <w:t>关闭</w:t>
            </w:r>
          </w:p>
          <w:p w14:paraId="532D8D38" w14:textId="77777777" w:rsidR="00374595" w:rsidRPr="00E628E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 xml:space="preserve">1: </w:t>
            </w:r>
            <w:r w:rsidRPr="00E628ED">
              <w:rPr>
                <w:rFonts w:ascii="微软雅黑" w:eastAsia="微软雅黑" w:hAnsi="微软雅黑" w:cs="微软雅黑" w:hint="eastAsia"/>
              </w:rPr>
              <w:t>开启</w:t>
            </w:r>
          </w:p>
        </w:tc>
        <w:tc>
          <w:tcPr>
            <w:tcW w:w="1492" w:type="dxa"/>
          </w:tcPr>
          <w:p w14:paraId="158F7024" w14:textId="77777777" w:rsidR="00374595" w:rsidRPr="00E628ED" w:rsidRDefault="0006406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E628ED">
              <w:rPr>
                <w:rFonts w:eastAsia="Arial Unicode MS" w:cs="Arial Unicode MS"/>
                <w:sz w:val="20"/>
                <w:szCs w:val="20"/>
              </w:rPr>
              <w:t>1</w:t>
            </w:r>
          </w:p>
        </w:tc>
      </w:tr>
      <w:tr w:rsidR="00374595" w14:paraId="733AF67D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07ACF20F" w14:textId="77777777" w:rsidR="00374595" w:rsidRPr="008F302D" w:rsidRDefault="00064064">
            <w:pPr>
              <w:rPr>
                <w:sz w:val="20"/>
              </w:rPr>
            </w:pPr>
            <w:r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隐式报头</w:t>
            </w:r>
          </w:p>
        </w:tc>
        <w:tc>
          <w:tcPr>
            <w:tcW w:w="3093" w:type="dxa"/>
          </w:tcPr>
          <w:p w14:paraId="10CED476" w14:textId="4B1CDD80" w:rsidR="00374595" w:rsidRPr="008F302D" w:rsidRDefault="00CF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在用应用在固定帧长度的场合，并正确的设置了用户所需要的用户数据长度，可以设置</w:t>
            </w:r>
            <w:r w:rsidR="005000A0"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隐士报头为T</w:t>
            </w:r>
            <w:r w:rsidR="005000A0" w:rsidRPr="008F302D">
              <w:rPr>
                <w:rFonts w:ascii="微软雅黑" w:eastAsia="微软雅黑" w:hAnsi="微软雅黑" w:cs="微软雅黑"/>
                <w:sz w:val="20"/>
                <w:u w:color="000000"/>
                <w:lang w:val="zh-TW" w:eastAsia="zh-TW"/>
              </w:rPr>
              <w:t>RUE</w:t>
            </w:r>
            <w:r w:rsidR="005000A0"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（1）。这样可以减少模块传输的数据，进而提高用户的传输速度。</w:t>
            </w:r>
          </w:p>
        </w:tc>
        <w:tc>
          <w:tcPr>
            <w:tcW w:w="3177" w:type="dxa"/>
          </w:tcPr>
          <w:p w14:paraId="69B97062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 xml:space="preserve">0: </w:t>
            </w:r>
            <w:r w:rsidRPr="00E628ED">
              <w:rPr>
                <w:rFonts w:ascii="微软雅黑" w:eastAsia="微软雅黑" w:hAnsi="微软雅黑" w:cs="微软雅黑" w:hint="eastAsia"/>
              </w:rPr>
              <w:t>显式</w:t>
            </w:r>
          </w:p>
          <w:p w14:paraId="0A193E51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 xml:space="preserve">1: </w:t>
            </w:r>
            <w:r w:rsidRPr="00E628ED">
              <w:rPr>
                <w:rFonts w:ascii="微软雅黑" w:eastAsia="微软雅黑" w:hAnsi="微软雅黑" w:cs="微软雅黑" w:hint="eastAsia"/>
              </w:rPr>
              <w:t>隐式</w:t>
            </w:r>
          </w:p>
        </w:tc>
        <w:tc>
          <w:tcPr>
            <w:tcW w:w="1492" w:type="dxa"/>
          </w:tcPr>
          <w:p w14:paraId="05784D52" w14:textId="77777777" w:rsidR="00374595" w:rsidRPr="00E628ED" w:rsidRDefault="000640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628ED">
              <w:rPr>
                <w:rFonts w:eastAsia="Arial Unicode MS" w:cs="Arial Unicode MS"/>
                <w:sz w:val="20"/>
                <w:szCs w:val="20"/>
              </w:rPr>
              <w:t>0</w:t>
            </w:r>
          </w:p>
        </w:tc>
      </w:tr>
      <w:tr w:rsidR="00374595" w14:paraId="6DDF6CB7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380EFFFD" w14:textId="77777777" w:rsidR="00374595" w:rsidRPr="008F302D" w:rsidRDefault="00064064">
            <w:pPr>
              <w:pStyle w:val="1"/>
            </w:pPr>
            <w:r w:rsidRPr="008F302D">
              <w:rPr>
                <w:rFonts w:ascii="微软雅黑" w:eastAsia="微软雅黑" w:hAnsi="微软雅黑" w:cs="微软雅黑" w:hint="eastAsia"/>
              </w:rPr>
              <w:lastRenderedPageBreak/>
              <w:t>单次接收</w:t>
            </w:r>
          </w:p>
        </w:tc>
        <w:tc>
          <w:tcPr>
            <w:tcW w:w="3093" w:type="dxa"/>
          </w:tcPr>
          <w:p w14:paraId="327F5A03" w14:textId="021C3DD0" w:rsidR="00374595" w:rsidRPr="008F302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F302D">
              <w:rPr>
                <w:rFonts w:ascii="微软雅黑" w:eastAsia="微软雅黑" w:hAnsi="微软雅黑" w:cs="微软雅黑" w:hint="eastAsia"/>
              </w:rPr>
              <w:t>接收模式设置</w:t>
            </w:r>
            <w:r w:rsidR="005000A0" w:rsidRPr="008F302D">
              <w:rPr>
                <w:rFonts w:ascii="微软雅黑" w:eastAsia="微软雅黑" w:hAnsi="微软雅黑" w:cs="微软雅黑" w:hint="eastAsia"/>
              </w:rPr>
              <w:t>，此功能只能在A</w:t>
            </w:r>
            <w:r w:rsidR="005000A0" w:rsidRPr="008F302D">
              <w:rPr>
                <w:rFonts w:ascii="微软雅黑" w:eastAsia="微软雅黑" w:hAnsi="微软雅黑" w:cs="微软雅黑"/>
              </w:rPr>
              <w:t>T</w:t>
            </w:r>
            <w:r w:rsidR="005000A0" w:rsidRPr="008F302D">
              <w:rPr>
                <w:rFonts w:ascii="微软雅黑" w:eastAsia="微软雅黑" w:hAnsi="微软雅黑" w:cs="微软雅黑" w:hint="eastAsia"/>
              </w:rPr>
              <w:t>命令模式下工作，</w:t>
            </w:r>
            <w:proofErr w:type="gramStart"/>
            <w:r w:rsidR="005000A0" w:rsidRPr="008F302D">
              <w:rPr>
                <w:rFonts w:ascii="微软雅黑" w:eastAsia="微软雅黑" w:hAnsi="微软雅黑" w:cs="微软雅黑" w:hint="eastAsia"/>
              </w:rPr>
              <w:t>透传模式</w:t>
            </w:r>
            <w:proofErr w:type="gramEnd"/>
            <w:r w:rsidR="005000A0" w:rsidRPr="008F302D">
              <w:rPr>
                <w:rFonts w:ascii="微软雅黑" w:eastAsia="微软雅黑" w:hAnsi="微软雅黑" w:cs="微软雅黑" w:hint="eastAsia"/>
              </w:rPr>
              <w:t>只支持连续接收，用户如果设置了单次接收模块将无法正常的工作。</w:t>
            </w:r>
          </w:p>
        </w:tc>
        <w:tc>
          <w:tcPr>
            <w:tcW w:w="3177" w:type="dxa"/>
          </w:tcPr>
          <w:p w14:paraId="5AACFB68" w14:textId="77777777" w:rsidR="00374595" w:rsidRPr="00E628E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 xml:space="preserve">0: </w:t>
            </w:r>
            <w:r w:rsidRPr="00E628ED">
              <w:rPr>
                <w:rFonts w:ascii="微软雅黑" w:eastAsia="微软雅黑" w:hAnsi="微软雅黑" w:cs="微软雅黑" w:hint="eastAsia"/>
              </w:rPr>
              <w:t>连续</w:t>
            </w:r>
          </w:p>
          <w:p w14:paraId="3935A836" w14:textId="77777777" w:rsidR="00374595" w:rsidRPr="00E628E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 xml:space="preserve">1: </w:t>
            </w:r>
            <w:r w:rsidRPr="00E628ED">
              <w:rPr>
                <w:rFonts w:ascii="微软雅黑" w:eastAsia="微软雅黑" w:hAnsi="微软雅黑" w:cs="微软雅黑" w:hint="eastAsia"/>
              </w:rPr>
              <w:t>单次</w:t>
            </w:r>
          </w:p>
        </w:tc>
        <w:tc>
          <w:tcPr>
            <w:tcW w:w="1492" w:type="dxa"/>
          </w:tcPr>
          <w:p w14:paraId="5A82FAE1" w14:textId="77777777" w:rsidR="00374595" w:rsidRPr="00E628ED" w:rsidRDefault="0006406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E628ED">
              <w:rPr>
                <w:rFonts w:eastAsia="Arial Unicode MS" w:cs="Arial Unicode MS"/>
                <w:sz w:val="20"/>
                <w:szCs w:val="20"/>
              </w:rPr>
              <w:t>0</w:t>
            </w:r>
          </w:p>
        </w:tc>
      </w:tr>
      <w:tr w:rsidR="00374595" w14:paraId="3B53948B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2F5AA6A9" w14:textId="77777777" w:rsidR="00374595" w:rsidRPr="008F302D" w:rsidRDefault="00064064">
            <w:pPr>
              <w:pStyle w:val="1"/>
            </w:pPr>
            <w:r w:rsidRPr="008F302D">
              <w:rPr>
                <w:rFonts w:ascii="微软雅黑" w:eastAsia="微软雅黑" w:hAnsi="微软雅黑" w:cs="微软雅黑" w:hint="eastAsia"/>
              </w:rPr>
              <w:t>跳</w:t>
            </w:r>
            <w:proofErr w:type="gramStart"/>
            <w:r w:rsidRPr="008F302D">
              <w:rPr>
                <w:rFonts w:ascii="微软雅黑" w:eastAsia="微软雅黑" w:hAnsi="微软雅黑" w:cs="微软雅黑" w:hint="eastAsia"/>
              </w:rPr>
              <w:t>频设置</w:t>
            </w:r>
            <w:proofErr w:type="gramEnd"/>
          </w:p>
        </w:tc>
        <w:tc>
          <w:tcPr>
            <w:tcW w:w="3093" w:type="dxa"/>
          </w:tcPr>
          <w:p w14:paraId="43B876BD" w14:textId="165172DD" w:rsidR="00374595" w:rsidRPr="008F302D" w:rsidRDefault="00500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不支持！设置任何都可，模块会忽略这个设置。</w:t>
            </w:r>
          </w:p>
        </w:tc>
        <w:tc>
          <w:tcPr>
            <w:tcW w:w="3177" w:type="dxa"/>
          </w:tcPr>
          <w:p w14:paraId="16B0063B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 xml:space="preserve">0: </w:t>
            </w:r>
            <w:r w:rsidRPr="00E628ED">
              <w:rPr>
                <w:rFonts w:ascii="微软雅黑" w:eastAsia="微软雅黑" w:hAnsi="微软雅黑" w:cs="微软雅黑" w:hint="eastAsia"/>
              </w:rPr>
              <w:t>不支持</w:t>
            </w:r>
          </w:p>
          <w:p w14:paraId="79EBC98A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 xml:space="preserve">1: </w:t>
            </w:r>
            <w:r w:rsidRPr="00E628ED"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1492" w:type="dxa"/>
          </w:tcPr>
          <w:p w14:paraId="659FB79B" w14:textId="77777777" w:rsidR="00374595" w:rsidRPr="00E628ED" w:rsidRDefault="000640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628ED">
              <w:rPr>
                <w:rFonts w:eastAsia="Arial Unicode MS" w:cs="Arial Unicode MS"/>
                <w:sz w:val="20"/>
                <w:szCs w:val="20"/>
              </w:rPr>
              <w:t>0</w:t>
            </w:r>
          </w:p>
        </w:tc>
      </w:tr>
      <w:tr w:rsidR="00374595" w14:paraId="756E3485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10766D2B" w14:textId="77777777" w:rsidR="00374595" w:rsidRPr="008F302D" w:rsidRDefault="00064064">
            <w:pPr>
              <w:pStyle w:val="1"/>
            </w:pPr>
            <w:r w:rsidRPr="008F302D">
              <w:rPr>
                <w:rFonts w:ascii="微软雅黑" w:eastAsia="微软雅黑" w:hAnsi="微软雅黑" w:cs="微软雅黑" w:hint="eastAsia"/>
              </w:rPr>
              <w:t>跳频周期</w:t>
            </w:r>
          </w:p>
        </w:tc>
        <w:tc>
          <w:tcPr>
            <w:tcW w:w="3093" w:type="dxa"/>
          </w:tcPr>
          <w:p w14:paraId="2A46C7D7" w14:textId="1066301C" w:rsidR="00FC232C" w:rsidRPr="008F302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 w:rsidRPr="008F302D">
              <w:rPr>
                <w:rFonts w:ascii="微软雅黑" w:eastAsia="微软雅黑" w:hAnsi="微软雅黑" w:cs="微软雅黑" w:hint="eastAsia"/>
                <w:szCs w:val="22"/>
                <w:u w:color="000000"/>
                <w:lang w:val="zh-TW" w:eastAsia="zh-TW"/>
              </w:rPr>
              <w:t>每次跳频间隔时间</w:t>
            </w:r>
            <w:r w:rsidR="005000A0" w:rsidRPr="008F302D">
              <w:rPr>
                <w:rFonts w:ascii="微软雅黑" w:eastAsia="微软雅黑" w:hAnsi="微软雅黑" w:cs="微软雅黑" w:hint="eastAsia"/>
                <w:szCs w:val="22"/>
                <w:u w:color="000000"/>
                <w:lang w:val="zh-TW" w:eastAsia="zh-TW"/>
              </w:rPr>
              <w:t>，模块会忽略这个设置。</w:t>
            </w:r>
          </w:p>
        </w:tc>
        <w:tc>
          <w:tcPr>
            <w:tcW w:w="3177" w:type="dxa"/>
          </w:tcPr>
          <w:p w14:paraId="786D45F0" w14:textId="77777777" w:rsidR="00374595" w:rsidRPr="00E628E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28ED">
              <w:rPr>
                <w:rFonts w:ascii="微软雅黑" w:eastAsia="微软雅黑" w:hAnsi="微软雅黑" w:cs="微软雅黑" w:hint="eastAsia"/>
              </w:rPr>
              <w:t>保留</w:t>
            </w:r>
          </w:p>
        </w:tc>
        <w:tc>
          <w:tcPr>
            <w:tcW w:w="1492" w:type="dxa"/>
          </w:tcPr>
          <w:p w14:paraId="1321094B" w14:textId="77777777" w:rsidR="00374595" w:rsidRPr="00E628ED" w:rsidRDefault="0006406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E628ED">
              <w:rPr>
                <w:rFonts w:eastAsia="Arial Unicode MS" w:cs="Arial Unicode MS"/>
                <w:sz w:val="20"/>
                <w:szCs w:val="20"/>
              </w:rPr>
              <w:t>0</w:t>
            </w:r>
          </w:p>
        </w:tc>
      </w:tr>
      <w:tr w:rsidR="00374595" w14:paraId="00C9FF41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1FE1CDF3" w14:textId="77777777" w:rsidR="00374595" w:rsidRPr="008F302D" w:rsidRDefault="00064064">
            <w:pPr>
              <w:pStyle w:val="1"/>
            </w:pPr>
            <w:r w:rsidRPr="008F302D">
              <w:rPr>
                <w:rFonts w:ascii="微软雅黑" w:eastAsia="微软雅黑" w:hAnsi="微软雅黑" w:cs="微软雅黑" w:hint="eastAsia"/>
              </w:rPr>
              <w:t>接收数据的超时时间</w:t>
            </w:r>
          </w:p>
        </w:tc>
        <w:tc>
          <w:tcPr>
            <w:tcW w:w="3093" w:type="dxa"/>
          </w:tcPr>
          <w:p w14:paraId="34A6B207" w14:textId="15CE82E2" w:rsidR="00374595" w:rsidRPr="008F302D" w:rsidRDefault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接收数据超时时间，在单次接收模式下，当超过此时间还没接收到数据软件，模块报超时错误，并自动进入</w:t>
            </w:r>
            <w:r w:rsidR="00F0283F" w:rsidRPr="008F302D">
              <w:rPr>
                <w:rFonts w:eastAsia="Arial Unicode MS" w:cs="Arial Unicode MS"/>
                <w:sz w:val="20"/>
                <w:u w:color="000000"/>
              </w:rPr>
              <w:t>IDLE</w:t>
            </w:r>
            <w:r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模式</w:t>
            </w:r>
            <w:r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CN"/>
              </w:rPr>
              <w:t>，十进制表示，单位为毫秒</w:t>
            </w:r>
          </w:p>
        </w:tc>
        <w:tc>
          <w:tcPr>
            <w:tcW w:w="3177" w:type="dxa"/>
          </w:tcPr>
          <w:p w14:paraId="7A088CB5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1-65535</w:t>
            </w:r>
          </w:p>
        </w:tc>
        <w:tc>
          <w:tcPr>
            <w:tcW w:w="1492" w:type="dxa"/>
          </w:tcPr>
          <w:p w14:paraId="350AF79D" w14:textId="77777777" w:rsidR="00374595" w:rsidRPr="00E628ED" w:rsidRDefault="000640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628ED">
              <w:rPr>
                <w:rFonts w:eastAsia="Arial Unicode MS" w:cs="Arial Unicode MS"/>
                <w:sz w:val="20"/>
                <w:szCs w:val="20"/>
              </w:rPr>
              <w:t>3000</w:t>
            </w:r>
          </w:p>
        </w:tc>
      </w:tr>
      <w:tr w:rsidR="00374595" w14:paraId="413AF524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60522373" w14:textId="77777777" w:rsidR="00374595" w:rsidRPr="008F302D" w:rsidRDefault="00064064">
            <w:pPr>
              <w:pStyle w:val="1"/>
            </w:pPr>
            <w:r w:rsidRPr="008F302D">
              <w:rPr>
                <w:rFonts w:ascii="微软雅黑" w:eastAsia="微软雅黑" w:hAnsi="微软雅黑" w:cs="微软雅黑" w:hint="eastAsia"/>
              </w:rPr>
              <w:t>用户数据长度</w:t>
            </w:r>
          </w:p>
        </w:tc>
        <w:tc>
          <w:tcPr>
            <w:tcW w:w="3093" w:type="dxa"/>
          </w:tcPr>
          <w:p w14:paraId="4A26CD84" w14:textId="77777777" w:rsidR="00374595" w:rsidRPr="008F302D" w:rsidRDefault="00064064" w:rsidP="00EE18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20"/>
                <w:u w:color="000000"/>
                <w:lang w:val="zh-TW" w:eastAsia="zh-TW"/>
              </w:rPr>
            </w:pPr>
            <w:r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用户数据长度，十进制表示</w:t>
            </w:r>
          </w:p>
          <w:p w14:paraId="4DA724FB" w14:textId="77777777" w:rsidR="00374595" w:rsidRPr="008F302D" w:rsidRDefault="00064064" w:rsidP="00EE18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20"/>
                <w:u w:color="000000"/>
                <w:lang w:val="zh-TW" w:eastAsia="zh-TW"/>
              </w:rPr>
            </w:pPr>
            <w:r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作用：应用在隐式报头模式下，指定模块发送和接收数据的长度（此长度</w:t>
            </w:r>
            <w:r w:rsidRPr="008F302D">
              <w:rPr>
                <w:rFonts w:ascii="微软雅黑" w:eastAsia="微软雅黑" w:hAnsi="微软雅黑" w:cs="微软雅黑"/>
                <w:sz w:val="20"/>
                <w:u w:color="000000"/>
                <w:lang w:val="zh-TW" w:eastAsia="zh-TW"/>
              </w:rPr>
              <w:t>=</w:t>
            </w:r>
            <w:r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实际用户数据长度</w:t>
            </w:r>
            <w:r w:rsidRPr="008F302D">
              <w:rPr>
                <w:rFonts w:ascii="微软雅黑" w:eastAsia="微软雅黑" w:hAnsi="微软雅黑" w:cs="微软雅黑"/>
                <w:sz w:val="20"/>
                <w:u w:color="000000"/>
                <w:lang w:val="zh-TW" w:eastAsia="zh-TW"/>
              </w:rPr>
              <w:t>+4</w:t>
            </w:r>
            <w:r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）。显示报头下无效。</w:t>
            </w:r>
          </w:p>
        </w:tc>
        <w:tc>
          <w:tcPr>
            <w:tcW w:w="3177" w:type="dxa"/>
          </w:tcPr>
          <w:p w14:paraId="20429DD5" w14:textId="77777777" w:rsidR="00374595" w:rsidRPr="00E628E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5-255</w:t>
            </w:r>
          </w:p>
        </w:tc>
        <w:tc>
          <w:tcPr>
            <w:tcW w:w="1492" w:type="dxa"/>
          </w:tcPr>
          <w:p w14:paraId="36ADB664" w14:textId="77777777" w:rsidR="00374595" w:rsidRPr="00E628ED" w:rsidRDefault="0006406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E628ED">
              <w:rPr>
                <w:rFonts w:eastAsia="Arial Unicode MS" w:cs="Arial Unicode MS"/>
                <w:sz w:val="20"/>
                <w:szCs w:val="20"/>
              </w:rPr>
              <w:t>8</w:t>
            </w:r>
          </w:p>
        </w:tc>
      </w:tr>
      <w:tr w:rsidR="00374595" w14:paraId="19AAFA9A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0DDB459D" w14:textId="77777777" w:rsidR="00374595" w:rsidRPr="008F302D" w:rsidRDefault="00064064">
            <w:pPr>
              <w:rPr>
                <w:sz w:val="20"/>
              </w:rPr>
            </w:pPr>
            <w:r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前导码长度</w:t>
            </w:r>
          </w:p>
        </w:tc>
        <w:tc>
          <w:tcPr>
            <w:tcW w:w="3093" w:type="dxa"/>
          </w:tcPr>
          <w:p w14:paraId="300A6237" w14:textId="77777777" w:rsidR="00374595" w:rsidRPr="008F302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02D">
              <w:rPr>
                <w:rFonts w:ascii="微软雅黑" w:eastAsia="微软雅黑" w:hAnsi="微软雅黑" w:cs="微软雅黑" w:hint="eastAsia"/>
              </w:rPr>
              <w:t>前导码长度，十进制表示</w:t>
            </w:r>
          </w:p>
        </w:tc>
        <w:tc>
          <w:tcPr>
            <w:tcW w:w="3177" w:type="dxa"/>
          </w:tcPr>
          <w:p w14:paraId="1966AB14" w14:textId="77777777" w:rsidR="00374595" w:rsidRPr="00E628ED" w:rsidRDefault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628ED">
              <w:rPr>
                <w:rFonts w:eastAsia="Arial Unicode MS" w:cs="Arial Unicode MS"/>
                <w:sz w:val="20"/>
                <w:u w:color="000000"/>
              </w:rPr>
              <w:t>4-65535</w:t>
            </w:r>
          </w:p>
        </w:tc>
        <w:tc>
          <w:tcPr>
            <w:tcW w:w="1492" w:type="dxa"/>
          </w:tcPr>
          <w:p w14:paraId="12BDE29A" w14:textId="77777777" w:rsidR="00374595" w:rsidRPr="00E628ED" w:rsidRDefault="000640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628ED">
              <w:rPr>
                <w:rFonts w:eastAsia="Arial Unicode MS" w:cs="Arial Unicode MS"/>
                <w:sz w:val="20"/>
                <w:szCs w:val="20"/>
              </w:rPr>
              <w:t>4</w:t>
            </w:r>
          </w:p>
        </w:tc>
      </w:tr>
    </w:tbl>
    <w:p w14:paraId="2D6B41EF" w14:textId="1BD9FB1C" w:rsidR="00374595" w:rsidRDefault="00374595">
      <w:pPr>
        <w:rPr>
          <w:rFonts w:ascii="Helvetica Light" w:eastAsiaTheme="minorEastAsia" w:hAnsi="Helvetica Light" w:cs="Helvetica Light" w:hint="eastAsia"/>
          <w:color w:val="313B50"/>
          <w:position w:val="-2"/>
          <w:sz w:val="48"/>
          <w:szCs w:val="48"/>
          <w:u w:color="313B50"/>
        </w:rPr>
      </w:pPr>
    </w:p>
    <w:p w14:paraId="1483267C" w14:textId="77777777" w:rsidR="002E4314" w:rsidRPr="00350889" w:rsidRDefault="002E4314">
      <w:pPr>
        <w:rPr>
          <w:rFonts w:ascii="Helvetica Light" w:eastAsiaTheme="minorEastAsia" w:hAnsi="Helvetica Light" w:cs="Helvetica Light" w:hint="eastAsia"/>
          <w:color w:val="313B50"/>
          <w:position w:val="-2"/>
          <w:sz w:val="48"/>
          <w:szCs w:val="48"/>
          <w:u w:color="313B50"/>
        </w:rPr>
      </w:pPr>
    </w:p>
    <w:p w14:paraId="06CD46D8" w14:textId="77777777" w:rsidR="00374595" w:rsidRDefault="00064064">
      <w:pPr>
        <w:rPr>
          <w:rFonts w:ascii="Helvetica Light" w:eastAsia="Helvetica Light" w:hAnsi="Helvetica Light" w:cs="Helvetica Light"/>
          <w:color w:val="313B50"/>
          <w:position w:val="-2"/>
          <w:sz w:val="48"/>
          <w:szCs w:val="48"/>
          <w:u w:color="313B50"/>
        </w:rPr>
      </w:pPr>
      <w:r>
        <w:rPr>
          <w:rFonts w:ascii="Arial Unicode MS" w:eastAsia="Arial Unicode MS" w:hAnsi="Arial Unicode MS" w:cs="Arial Unicode MS" w:hint="eastAsia"/>
          <w:color w:val="313B50"/>
          <w:position w:val="-2"/>
          <w:sz w:val="48"/>
          <w:szCs w:val="48"/>
          <w:u w:color="313B50"/>
          <w:lang w:val="zh-CN"/>
        </w:rPr>
        <w:t>错误命令含义表</w:t>
      </w:r>
    </w:p>
    <w:tbl>
      <w:tblPr>
        <w:tblStyle w:val="ab"/>
        <w:tblW w:w="9632" w:type="dxa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374595" w14:paraId="3D02FFB1" w14:textId="77777777" w:rsidTr="00DD1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6" w:type="dxa"/>
          </w:tcPr>
          <w:p w14:paraId="0C2377DB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错误命令</w:t>
            </w:r>
          </w:p>
        </w:tc>
        <w:tc>
          <w:tcPr>
            <w:tcW w:w="4816" w:type="dxa"/>
          </w:tcPr>
          <w:p w14:paraId="47B9C68E" w14:textId="77777777" w:rsidR="00374595" w:rsidRDefault="00064064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含义</w:t>
            </w:r>
          </w:p>
        </w:tc>
      </w:tr>
      <w:tr w:rsidR="00374595" w14:paraId="0986E627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6" w:type="dxa"/>
          </w:tcPr>
          <w:p w14:paraId="3717F56E" w14:textId="77777777" w:rsidR="00374595" w:rsidRDefault="00064064">
            <w:pPr>
              <w:pStyle w:val="1"/>
            </w:pPr>
            <w:r>
              <w:rPr>
                <w:rFonts w:eastAsia="Arial Unicode MS" w:cs="Arial Unicode MS"/>
              </w:rPr>
              <w:t>ERR:CMD\r\n</w:t>
            </w:r>
          </w:p>
        </w:tc>
        <w:tc>
          <w:tcPr>
            <w:tcW w:w="4816" w:type="dxa"/>
          </w:tcPr>
          <w:p w14:paraId="2D2F456B" w14:textId="77777777" w:rsidR="00374595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命令错误，发送的命令格式错误。</w:t>
            </w:r>
          </w:p>
        </w:tc>
      </w:tr>
      <w:tr w:rsidR="00374595" w14:paraId="06437975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6" w:type="dxa"/>
          </w:tcPr>
          <w:p w14:paraId="17381633" w14:textId="77777777" w:rsidR="00374595" w:rsidRDefault="00064064">
            <w:pPr>
              <w:pStyle w:val="1"/>
            </w:pPr>
            <w:proofErr w:type="gramStart"/>
            <w:r>
              <w:rPr>
                <w:rFonts w:eastAsia="Arial Unicode MS" w:cs="Arial Unicode MS"/>
              </w:rPr>
              <w:t>ERR:CPU</w:t>
            </w:r>
            <w:proofErr w:type="gramEnd"/>
            <w:r>
              <w:rPr>
                <w:rFonts w:eastAsia="Arial Unicode MS" w:cs="Arial Unicode MS"/>
              </w:rPr>
              <w:t>_BUSY\r\n</w:t>
            </w:r>
          </w:p>
        </w:tc>
        <w:tc>
          <w:tcPr>
            <w:tcW w:w="4816" w:type="dxa"/>
          </w:tcPr>
          <w:p w14:paraId="5DB86690" w14:textId="77777777" w:rsidR="00374595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Arial Unicode MS" w:cs="Arial Unicode MS"/>
              </w:rPr>
              <w:t>CPU</w:t>
            </w:r>
            <w:r>
              <w:rPr>
                <w:rFonts w:ascii="微软雅黑" w:eastAsia="微软雅黑" w:hAnsi="微软雅黑" w:cs="微软雅黑" w:hint="eastAsia"/>
              </w:rPr>
              <w:t>忙错误。</w:t>
            </w:r>
          </w:p>
        </w:tc>
      </w:tr>
      <w:tr w:rsidR="00374595" w14:paraId="5FE6D910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6" w:type="dxa"/>
          </w:tcPr>
          <w:p w14:paraId="65973A7E" w14:textId="77777777" w:rsidR="00374595" w:rsidRDefault="00064064">
            <w:pPr>
              <w:pStyle w:val="1"/>
            </w:pPr>
            <w:proofErr w:type="gramStart"/>
            <w:r>
              <w:rPr>
                <w:rFonts w:eastAsia="Arial Unicode MS" w:cs="Arial Unicode MS"/>
              </w:rPr>
              <w:t>ERR:RF</w:t>
            </w:r>
            <w:proofErr w:type="gramEnd"/>
            <w:r>
              <w:rPr>
                <w:rFonts w:eastAsia="Arial Unicode MS" w:cs="Arial Unicode MS"/>
              </w:rPr>
              <w:t>_BUSY\r\n</w:t>
            </w:r>
          </w:p>
        </w:tc>
        <w:tc>
          <w:tcPr>
            <w:tcW w:w="4816" w:type="dxa"/>
          </w:tcPr>
          <w:p w14:paraId="75ABEE6E" w14:textId="77777777" w:rsidR="00374595" w:rsidRDefault="00064064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position w:val="-4"/>
                <w:sz w:val="20"/>
                <w:szCs w:val="20"/>
                <w:u w:color="313B50"/>
              </w:rPr>
              <w:t>SX1278</w:t>
            </w:r>
            <w:r>
              <w:rPr>
                <w:rFonts w:ascii="微软雅黑" w:eastAsia="微软雅黑" w:hAnsi="微软雅黑" w:cs="微软雅黑" w:hint="eastAsia"/>
                <w:position w:val="-4"/>
                <w:sz w:val="20"/>
                <w:szCs w:val="20"/>
                <w:u w:color="313B50"/>
              </w:rPr>
              <w:t>忙错误，当用户发送数据时，</w:t>
            </w:r>
            <w:r>
              <w:rPr>
                <w:position w:val="-4"/>
                <w:sz w:val="20"/>
                <w:szCs w:val="20"/>
                <w:u w:color="313B50"/>
              </w:rPr>
              <w:t>SX1278</w:t>
            </w:r>
            <w:r>
              <w:rPr>
                <w:rFonts w:ascii="微软雅黑" w:eastAsia="微软雅黑" w:hAnsi="微软雅黑" w:cs="微软雅黑" w:hint="eastAsia"/>
                <w:position w:val="-4"/>
                <w:sz w:val="20"/>
                <w:szCs w:val="20"/>
                <w:u w:color="313B50"/>
              </w:rPr>
              <w:t>没有完成上次的发送任务会返回此错误。</w:t>
            </w:r>
          </w:p>
        </w:tc>
      </w:tr>
      <w:tr w:rsidR="00374595" w14:paraId="62A1D27E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6" w:type="dxa"/>
          </w:tcPr>
          <w:p w14:paraId="36221241" w14:textId="77777777" w:rsidR="00374595" w:rsidRDefault="00064064">
            <w:pPr>
              <w:pStyle w:val="1"/>
            </w:pPr>
            <w:proofErr w:type="gramStart"/>
            <w:r>
              <w:rPr>
                <w:rFonts w:eastAsia="Arial Unicode MS" w:cs="Arial Unicode MS"/>
              </w:rPr>
              <w:t>ERR:SYMBLE</w:t>
            </w:r>
            <w:proofErr w:type="gramEnd"/>
            <w:r>
              <w:rPr>
                <w:rFonts w:eastAsia="Arial Unicode MS" w:cs="Arial Unicode MS"/>
              </w:rPr>
              <w:t>\r\n</w:t>
            </w:r>
          </w:p>
        </w:tc>
        <w:tc>
          <w:tcPr>
            <w:tcW w:w="4816" w:type="dxa"/>
          </w:tcPr>
          <w:p w14:paraId="5423207A" w14:textId="77777777" w:rsidR="00374595" w:rsidRDefault="00064064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position w:val="-4"/>
                <w:sz w:val="20"/>
                <w:szCs w:val="20"/>
                <w:u w:color="313B50"/>
              </w:rPr>
              <w:t>命令的后面只能识别=或者?，如果某个命令不支持标识符或者用户发送了错误的标识符，会返回此错误。</w:t>
            </w:r>
          </w:p>
        </w:tc>
      </w:tr>
      <w:tr w:rsidR="00374595" w14:paraId="65CD5AAD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6" w:type="dxa"/>
          </w:tcPr>
          <w:p w14:paraId="7515145F" w14:textId="77777777" w:rsidR="00374595" w:rsidRDefault="00064064">
            <w:pPr>
              <w:pStyle w:val="1"/>
            </w:pPr>
            <w:proofErr w:type="gramStart"/>
            <w:r>
              <w:rPr>
                <w:rFonts w:eastAsia="Arial Unicode MS" w:cs="Arial Unicode MS"/>
              </w:rPr>
              <w:t>ERR:PARA</w:t>
            </w:r>
            <w:proofErr w:type="gramEnd"/>
            <w:r>
              <w:rPr>
                <w:rFonts w:eastAsia="Arial Unicode MS" w:cs="Arial Unicode MS"/>
              </w:rPr>
              <w:t>\r\n</w:t>
            </w:r>
          </w:p>
        </w:tc>
        <w:tc>
          <w:tcPr>
            <w:tcW w:w="4816" w:type="dxa"/>
          </w:tcPr>
          <w:p w14:paraId="44BB703B" w14:textId="77777777" w:rsidR="00374595" w:rsidRDefault="00064064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position w:val="-4"/>
                <w:sz w:val="20"/>
                <w:szCs w:val="20"/>
                <w:u w:color="313B50"/>
                <w:lang w:val="zh-TW" w:eastAsia="zh-TW"/>
              </w:rPr>
              <w:t>参数错误</w:t>
            </w:r>
            <w:r>
              <w:rPr>
                <w:rFonts w:ascii="宋体" w:eastAsia="宋体" w:hAnsi="宋体" w:cs="宋体"/>
                <w:position w:val="-4"/>
                <w:sz w:val="20"/>
                <w:szCs w:val="20"/>
                <w:u w:color="313B50"/>
                <w:lang w:val="zh-TW" w:eastAsia="zh-TW"/>
              </w:rPr>
              <w:t>，</w:t>
            </w:r>
            <w:r>
              <w:rPr>
                <w:rFonts w:ascii="微软雅黑" w:eastAsia="微软雅黑" w:hAnsi="微软雅黑" w:cs="微软雅黑" w:hint="eastAsia"/>
                <w:position w:val="-4"/>
                <w:sz w:val="20"/>
                <w:szCs w:val="20"/>
                <w:u w:color="313B50"/>
                <w:lang w:val="zh-TW" w:eastAsia="zh-TW"/>
              </w:rPr>
              <w:t>如果用户在</w:t>
            </w:r>
            <w:r>
              <w:rPr>
                <w:rFonts w:ascii="宋体" w:eastAsia="宋体" w:hAnsi="宋体" w:cs="宋体"/>
                <w:position w:val="-4"/>
                <w:sz w:val="20"/>
                <w:szCs w:val="20"/>
                <w:u w:color="313B50"/>
              </w:rPr>
              <w:t>=</w:t>
            </w:r>
            <w:r>
              <w:rPr>
                <w:rFonts w:ascii="微软雅黑" w:eastAsia="微软雅黑" w:hAnsi="微软雅黑" w:cs="微软雅黑" w:hint="eastAsia"/>
                <w:position w:val="-4"/>
                <w:sz w:val="20"/>
                <w:szCs w:val="20"/>
                <w:u w:color="313B50"/>
                <w:lang w:val="zh-TW" w:eastAsia="zh-TW"/>
              </w:rPr>
              <w:t>标识后面输入了错误的参数</w:t>
            </w:r>
            <w:r>
              <w:rPr>
                <w:rFonts w:ascii="宋体" w:eastAsia="宋体" w:hAnsi="宋体" w:cs="宋体"/>
                <w:position w:val="-4"/>
                <w:sz w:val="20"/>
                <w:szCs w:val="20"/>
                <w:u w:color="313B50"/>
                <w:lang w:val="zh-TW" w:eastAsia="zh-TW"/>
              </w:rPr>
              <w:t>，</w:t>
            </w:r>
            <w:r>
              <w:rPr>
                <w:rFonts w:ascii="微软雅黑" w:eastAsia="微软雅黑" w:hAnsi="微软雅黑" w:cs="微软雅黑" w:hint="eastAsia"/>
                <w:position w:val="-4"/>
                <w:sz w:val="20"/>
                <w:szCs w:val="20"/>
                <w:u w:color="313B50"/>
                <w:lang w:val="zh-TW" w:eastAsia="zh-TW"/>
              </w:rPr>
              <w:t>返回此错误</w:t>
            </w:r>
            <w:r>
              <w:rPr>
                <w:rFonts w:ascii="微软雅黑" w:eastAsia="微软雅黑" w:hAnsi="微软雅黑" w:cs="微软雅黑" w:hint="eastAsia"/>
                <w:position w:val="-4"/>
                <w:sz w:val="20"/>
                <w:szCs w:val="20"/>
                <w:u w:color="313B50"/>
                <w:lang w:val="zh-CN"/>
              </w:rPr>
              <w:t>。</w:t>
            </w:r>
          </w:p>
        </w:tc>
      </w:tr>
      <w:tr w:rsidR="0049358E" w14:paraId="77E51623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6" w:type="dxa"/>
          </w:tcPr>
          <w:p w14:paraId="3C7CE3B5" w14:textId="28792D9B" w:rsidR="0049358E" w:rsidRDefault="0049358E">
            <w:pPr>
              <w:pStyle w:val="1"/>
              <w:rPr>
                <w:rFonts w:eastAsia="Arial Unicode MS" w:cs="Arial Unicode MS"/>
              </w:rPr>
            </w:pPr>
            <w:proofErr w:type="spellStart"/>
            <w:proofErr w:type="gramStart"/>
            <w:r w:rsidRPr="00FD0057">
              <w:rPr>
                <w:rFonts w:eastAsia="Arial Unicode MS" w:cs="Arial Unicode MS" w:hint="eastAsia"/>
              </w:rPr>
              <w:t>AT</w:t>
            </w:r>
            <w:r>
              <w:rPr>
                <w:rFonts w:eastAsia="Arial Unicode MS" w:cs="Arial Unicode MS"/>
              </w:rPr>
              <w:t>,busy</w:t>
            </w:r>
            <w:proofErr w:type="spellEnd"/>
            <w:proofErr w:type="gramEnd"/>
            <w:r>
              <w:rPr>
                <w:rFonts w:eastAsia="Arial Unicode MS" w:cs="Arial Unicode MS"/>
              </w:rPr>
              <w:t>…</w:t>
            </w:r>
            <w:r w:rsidR="00FD0057">
              <w:rPr>
                <w:rFonts w:ascii="宋体" w:eastAsia="宋体" w:hAnsi="宋体" w:cs="宋体" w:hint="eastAsia"/>
              </w:rPr>
              <w:t>\</w:t>
            </w:r>
            <w:r w:rsidR="00FD0057">
              <w:rPr>
                <w:rFonts w:ascii="宋体" w:eastAsia="宋体" w:hAnsi="宋体" w:cs="宋体"/>
              </w:rPr>
              <w:t>r\n</w:t>
            </w:r>
          </w:p>
        </w:tc>
        <w:tc>
          <w:tcPr>
            <w:tcW w:w="4816" w:type="dxa"/>
          </w:tcPr>
          <w:p w14:paraId="1E387B76" w14:textId="1CA1536E" w:rsidR="0049358E" w:rsidRPr="0049358E" w:rsidRDefault="0049358E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PMingLiU" w:hAnsi="Arial Unicode MS"/>
                <w:position w:val="-4"/>
                <w:sz w:val="20"/>
                <w:szCs w:val="20"/>
                <w:u w:color="313B50"/>
                <w:lang w:val="zh-TW" w:eastAsia="zh-TW"/>
              </w:rPr>
            </w:pPr>
            <w:proofErr w:type="gramStart"/>
            <w:r>
              <w:rPr>
                <w:rFonts w:ascii="Arial Unicode MS" w:eastAsiaTheme="minorEastAsia" w:hAnsi="Arial Unicode MS" w:hint="eastAsia"/>
                <w:position w:val="-4"/>
                <w:sz w:val="20"/>
                <w:szCs w:val="20"/>
                <w:u w:color="313B50"/>
                <w:lang w:val="zh-TW"/>
              </w:rPr>
              <w:t>透传模式</w:t>
            </w:r>
            <w:proofErr w:type="gramEnd"/>
            <w:r>
              <w:rPr>
                <w:rFonts w:ascii="Arial Unicode MS" w:eastAsiaTheme="minorEastAsia" w:hAnsi="Arial Unicode MS" w:hint="eastAsia"/>
                <w:position w:val="-4"/>
                <w:sz w:val="20"/>
                <w:szCs w:val="20"/>
                <w:u w:color="313B50"/>
                <w:lang w:val="zh-TW"/>
              </w:rPr>
              <w:t>下，如果模块正在处于无线发送状态，用户再次尝试通过串口发送数据，则会出现此错误。</w:t>
            </w:r>
          </w:p>
        </w:tc>
      </w:tr>
    </w:tbl>
    <w:p w14:paraId="17F7D70C" w14:textId="77777777" w:rsidR="002E4314" w:rsidRDefault="002E4314" w:rsidP="005A6329">
      <w:pPr>
        <w:rPr>
          <w:rFonts w:ascii="微软雅黑" w:eastAsia="微软雅黑" w:hAnsi="微软雅黑" w:cs="微软雅黑"/>
          <w:color w:val="313B50"/>
          <w:position w:val="-2"/>
          <w:sz w:val="48"/>
          <w:szCs w:val="48"/>
          <w:u w:color="313B50"/>
          <w:lang w:val="zh-CN"/>
        </w:rPr>
      </w:pPr>
    </w:p>
    <w:p w14:paraId="4CA61E01" w14:textId="77777777" w:rsidR="002E4314" w:rsidRDefault="002E4314">
      <w:pPr>
        <w:rPr>
          <w:rFonts w:ascii="微软雅黑" w:eastAsia="微软雅黑" w:hAnsi="微软雅黑" w:cs="微软雅黑"/>
          <w:color w:val="313B50"/>
          <w:position w:val="-2"/>
          <w:sz w:val="48"/>
          <w:szCs w:val="48"/>
          <w:u w:color="313B50"/>
          <w:lang w:val="zh-CN"/>
        </w:rPr>
      </w:pPr>
      <w:r>
        <w:rPr>
          <w:rFonts w:ascii="微软雅黑" w:eastAsia="微软雅黑" w:hAnsi="微软雅黑" w:cs="微软雅黑"/>
          <w:color w:val="313B50"/>
          <w:position w:val="-2"/>
          <w:sz w:val="48"/>
          <w:szCs w:val="48"/>
          <w:u w:color="313B50"/>
          <w:lang w:val="zh-CN"/>
        </w:rPr>
        <w:lastRenderedPageBreak/>
        <w:br w:type="page"/>
      </w:r>
    </w:p>
    <w:p w14:paraId="7399DA5F" w14:textId="1A01A866" w:rsidR="005A6329" w:rsidRDefault="005A6329" w:rsidP="005A6329">
      <w:pPr>
        <w:rPr>
          <w:rFonts w:ascii="Helvetica Light" w:eastAsia="Helvetica Light" w:hAnsi="Helvetica Light" w:cs="Helvetica Light"/>
          <w:color w:val="313B50"/>
          <w:position w:val="-2"/>
          <w:sz w:val="48"/>
          <w:szCs w:val="48"/>
          <w:u w:color="313B50"/>
        </w:rPr>
      </w:pPr>
      <w:r>
        <w:rPr>
          <w:rFonts w:ascii="微软雅黑" w:eastAsia="微软雅黑" w:hAnsi="微软雅黑" w:cs="微软雅黑" w:hint="eastAsia"/>
          <w:color w:val="313B50"/>
          <w:position w:val="-2"/>
          <w:sz w:val="48"/>
          <w:szCs w:val="48"/>
          <w:u w:color="313B50"/>
          <w:lang w:val="zh-CN"/>
        </w:rPr>
        <w:lastRenderedPageBreak/>
        <w:t>用户</w:t>
      </w:r>
      <w:r w:rsidRPr="005A6329">
        <w:rPr>
          <w:rFonts w:ascii="微软雅黑" w:eastAsia="微软雅黑" w:hAnsi="微软雅黑" w:cs="微软雅黑" w:hint="eastAsia"/>
          <w:color w:val="313B50"/>
          <w:position w:val="-2"/>
          <w:sz w:val="48"/>
          <w:szCs w:val="48"/>
          <w:u w:color="313B50"/>
          <w:lang w:val="zh-CN"/>
        </w:rPr>
        <w:t>使用</w:t>
      </w:r>
      <w:r w:rsidR="00D033D8">
        <w:rPr>
          <w:rFonts w:ascii="微软雅黑" w:eastAsia="微软雅黑" w:hAnsi="微软雅黑" w:cs="微软雅黑" w:hint="eastAsia"/>
          <w:color w:val="313B50"/>
          <w:position w:val="-2"/>
          <w:sz w:val="48"/>
          <w:szCs w:val="48"/>
          <w:u w:color="313B50"/>
          <w:lang w:val="zh-CN"/>
        </w:rPr>
        <w:t>过程</w:t>
      </w:r>
      <w:r w:rsidRPr="005A6329">
        <w:rPr>
          <w:rFonts w:ascii="微软雅黑" w:eastAsia="微软雅黑" w:hAnsi="微软雅黑" w:cs="微软雅黑" w:hint="eastAsia"/>
          <w:color w:val="313B50"/>
          <w:position w:val="-2"/>
          <w:sz w:val="48"/>
          <w:szCs w:val="48"/>
          <w:u w:color="313B50"/>
          <w:lang w:val="zh-CN"/>
        </w:rPr>
        <w:t>参考</w:t>
      </w:r>
      <w:r>
        <w:rPr>
          <w:rFonts w:ascii="微软雅黑" w:eastAsia="微软雅黑" w:hAnsi="微软雅黑" w:cs="微软雅黑" w:hint="eastAsia"/>
          <w:color w:val="313B50"/>
          <w:position w:val="-2"/>
          <w:sz w:val="48"/>
          <w:szCs w:val="48"/>
          <w:u w:color="313B50"/>
          <w:lang w:val="zh-CN"/>
        </w:rPr>
        <w:t>（Ting-</w:t>
      </w:r>
      <w:r>
        <w:rPr>
          <w:rFonts w:ascii="微软雅黑" w:eastAsia="微软雅黑" w:hAnsi="微软雅黑" w:cs="微软雅黑"/>
          <w:color w:val="313B50"/>
          <w:position w:val="-2"/>
          <w:sz w:val="48"/>
          <w:szCs w:val="48"/>
          <w:u w:color="313B50"/>
          <w:lang w:val="zh-CN"/>
        </w:rPr>
        <w:t>01</w:t>
      </w:r>
      <w:r>
        <w:rPr>
          <w:rFonts w:ascii="微软雅黑" w:eastAsia="微软雅黑" w:hAnsi="微软雅黑" w:cs="微软雅黑" w:hint="eastAsia"/>
          <w:color w:val="313B50"/>
          <w:position w:val="-2"/>
          <w:sz w:val="48"/>
          <w:szCs w:val="48"/>
          <w:u w:color="313B50"/>
          <w:lang w:val="zh-CN"/>
        </w:rPr>
        <w:t>M）</w:t>
      </w:r>
    </w:p>
    <w:p w14:paraId="705B6B0A" w14:textId="77777777" w:rsidR="00374595" w:rsidRDefault="00374595">
      <w:pPr>
        <w:rPr>
          <w:rFonts w:eastAsiaTheme="minorEastAsia"/>
        </w:rPr>
      </w:pPr>
    </w:p>
    <w:p w14:paraId="7E265AA3" w14:textId="77777777" w:rsidR="00176BED" w:rsidRPr="0099316C" w:rsidRDefault="00176BED" w:rsidP="00176BED">
      <w:pPr>
        <w:ind w:firstLineChars="200" w:firstLine="400"/>
        <w:rPr>
          <w:rFonts w:ascii="微软雅黑" w:eastAsia="微软雅黑" w:hAnsi="微软雅黑" w:cs="微软雅黑"/>
          <w:b/>
          <w:sz w:val="20"/>
          <w:u w:color="000000"/>
        </w:rPr>
      </w:pPr>
      <w:r w:rsidRPr="0099316C">
        <w:rPr>
          <w:rFonts w:ascii="微软雅黑" w:eastAsia="微软雅黑" w:hAnsi="微软雅黑" w:cs="微软雅黑" w:hint="eastAsia"/>
          <w:b/>
          <w:sz w:val="20"/>
          <w:u w:color="000000"/>
        </w:rPr>
        <w:t>概述</w:t>
      </w:r>
    </w:p>
    <w:p w14:paraId="207010BC" w14:textId="0BB9AB5C" w:rsidR="00176BED" w:rsidRPr="0099316C" w:rsidRDefault="00176BED" w:rsidP="00176BED">
      <w:pPr>
        <w:ind w:firstLineChars="200" w:firstLine="400"/>
        <w:rPr>
          <w:rFonts w:eastAsia="Arial Unicode MS" w:cs="Arial Unicode MS"/>
          <w:sz w:val="20"/>
          <w:u w:color="000000"/>
        </w:rPr>
      </w:pPr>
      <w:r w:rsidRPr="0099316C">
        <w:rPr>
          <w:rFonts w:ascii="微软雅黑" w:eastAsia="微软雅黑" w:hAnsi="微软雅黑" w:cs="微软雅黑" w:hint="eastAsia"/>
          <w:sz w:val="20"/>
          <w:u w:color="000000"/>
        </w:rPr>
        <w:t>本模块上电后自动加载上一次保存的参数</w:t>
      </w:r>
      <w:r w:rsidRPr="0099316C">
        <w:rPr>
          <w:rFonts w:eastAsia="Arial Unicode MS" w:cs="Arial Unicode MS" w:hint="eastAsia"/>
          <w:sz w:val="20"/>
          <w:u w:color="000000"/>
        </w:rPr>
        <w:t>，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并直接</w:t>
      </w:r>
      <w:proofErr w:type="gramStart"/>
      <w:r w:rsidRPr="0099316C">
        <w:rPr>
          <w:rFonts w:ascii="微软雅黑" w:eastAsia="微软雅黑" w:hAnsi="微软雅黑" w:cs="微软雅黑" w:hint="eastAsia"/>
          <w:sz w:val="20"/>
          <w:u w:color="000000"/>
        </w:rPr>
        <w:t>进入透传模式</w:t>
      </w:r>
      <w:proofErr w:type="gramEnd"/>
      <w:r w:rsidRPr="0099316C">
        <w:rPr>
          <w:rFonts w:eastAsia="Arial Unicode MS" w:cs="Arial Unicode MS" w:hint="eastAsia"/>
          <w:sz w:val="20"/>
          <w:u w:color="000000"/>
        </w:rPr>
        <w:t>，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用户可直接通过串口收发数据</w:t>
      </w:r>
      <w:r w:rsidRPr="0099316C">
        <w:rPr>
          <w:rFonts w:eastAsia="Arial Unicode MS" w:cs="Arial Unicode MS" w:hint="eastAsia"/>
          <w:sz w:val="20"/>
          <w:u w:color="000000"/>
        </w:rPr>
        <w:t>。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如果用户想更改配置参数</w:t>
      </w:r>
      <w:r w:rsidRPr="0099316C">
        <w:rPr>
          <w:rFonts w:eastAsia="Arial Unicode MS" w:cs="Arial Unicode MS" w:hint="eastAsia"/>
          <w:sz w:val="20"/>
          <w:u w:color="000000"/>
        </w:rPr>
        <w:t>，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则需要发送</w:t>
      </w:r>
      <w:r w:rsidRPr="0099316C">
        <w:rPr>
          <w:rFonts w:eastAsia="Arial Unicode MS" w:cs="Arial Unicode MS" w:hint="eastAsia"/>
          <w:sz w:val="20"/>
          <w:u w:color="000000"/>
        </w:rPr>
        <w:t>“</w:t>
      </w:r>
      <w:r w:rsidRPr="0099316C">
        <w:rPr>
          <w:rFonts w:eastAsia="Arial Unicode MS" w:cs="Arial Unicode MS" w:hint="eastAsia"/>
          <w:sz w:val="20"/>
          <w:u w:color="000000"/>
        </w:rPr>
        <w:t>+++</w:t>
      </w:r>
      <w:r w:rsidRPr="0099316C">
        <w:rPr>
          <w:rFonts w:eastAsia="Arial Unicode MS" w:cs="Arial Unicode MS" w:hint="eastAsia"/>
          <w:sz w:val="20"/>
          <w:u w:color="000000"/>
        </w:rPr>
        <w:t>”</w:t>
      </w:r>
      <w:proofErr w:type="gramStart"/>
      <w:r w:rsidRPr="0099316C">
        <w:rPr>
          <w:rFonts w:ascii="微软雅黑" w:eastAsia="微软雅黑" w:hAnsi="微软雅黑" w:cs="微软雅黑" w:hint="eastAsia"/>
          <w:sz w:val="20"/>
          <w:u w:color="000000"/>
        </w:rPr>
        <w:t>退出透传命令</w:t>
      </w:r>
      <w:proofErr w:type="gramEnd"/>
      <w:r w:rsidRPr="0099316C">
        <w:rPr>
          <w:rFonts w:eastAsia="Arial Unicode MS" w:cs="Arial Unicode MS" w:hint="eastAsia"/>
          <w:sz w:val="20"/>
          <w:u w:color="000000"/>
        </w:rPr>
        <w:t>，</w:t>
      </w:r>
      <w:r w:rsidR="00B2471E">
        <w:rPr>
          <w:rFonts w:ascii="微软雅黑" w:eastAsia="微软雅黑" w:hAnsi="微软雅黑" w:cs="微软雅黑" w:hint="eastAsia"/>
          <w:sz w:val="20"/>
          <w:u w:color="000000"/>
        </w:rPr>
        <w:t>正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确的进入</w:t>
      </w:r>
      <w:r w:rsidRPr="0099316C">
        <w:rPr>
          <w:rFonts w:eastAsia="Arial Unicode MS" w:cs="Arial Unicode MS" w:hint="eastAsia"/>
          <w:sz w:val="20"/>
          <w:u w:color="000000"/>
        </w:rPr>
        <w:t>A</w:t>
      </w:r>
      <w:r w:rsidRPr="0099316C">
        <w:rPr>
          <w:rFonts w:eastAsia="Arial Unicode MS" w:cs="Arial Unicode MS"/>
          <w:sz w:val="20"/>
          <w:u w:color="000000"/>
        </w:rPr>
        <w:t>T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命令模式后更改参数</w:t>
      </w:r>
      <w:r w:rsidRPr="0099316C">
        <w:rPr>
          <w:rFonts w:eastAsia="Arial Unicode MS" w:cs="Arial Unicode MS" w:hint="eastAsia"/>
          <w:sz w:val="20"/>
          <w:u w:color="000000"/>
        </w:rPr>
        <w:t>，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并保存</w:t>
      </w:r>
      <w:r w:rsidRPr="0099316C">
        <w:rPr>
          <w:rFonts w:eastAsia="Arial Unicode MS" w:cs="Arial Unicode MS" w:hint="eastAsia"/>
          <w:sz w:val="20"/>
          <w:u w:color="000000"/>
        </w:rPr>
        <w:t>。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之后用户可以有三种操作方法</w:t>
      </w:r>
    </w:p>
    <w:p w14:paraId="063EB6F8" w14:textId="77777777" w:rsidR="00176BED" w:rsidRPr="0099316C" w:rsidRDefault="00176BED" w:rsidP="00176BED">
      <w:pPr>
        <w:pStyle w:val="aa"/>
        <w:numPr>
          <w:ilvl w:val="0"/>
          <w:numId w:val="8"/>
        </w:numPr>
        <w:ind w:firstLineChars="0"/>
        <w:rPr>
          <w:rFonts w:eastAsia="Arial Unicode MS" w:cs="Arial Unicode MS"/>
          <w:sz w:val="20"/>
          <w:u w:color="000000"/>
        </w:rPr>
      </w:pPr>
      <w:r w:rsidRPr="0099316C">
        <w:rPr>
          <w:rFonts w:ascii="微软雅黑" w:eastAsia="微软雅黑" w:hAnsi="微软雅黑" w:cs="微软雅黑" w:hint="eastAsia"/>
          <w:sz w:val="20"/>
          <w:u w:color="000000"/>
        </w:rPr>
        <w:t>通过复位命令</w:t>
      </w:r>
      <w:r w:rsidRPr="0099316C">
        <w:rPr>
          <w:rFonts w:eastAsia="Arial Unicode MS" w:cs="Arial Unicode MS" w:hint="eastAsia"/>
          <w:sz w:val="20"/>
          <w:u w:color="000000"/>
        </w:rPr>
        <w:t>（</w:t>
      </w:r>
      <w:r w:rsidRPr="0099316C">
        <w:rPr>
          <w:rFonts w:eastAsia="Arial Unicode MS" w:cs="Arial Unicode MS" w:hint="eastAsia"/>
          <w:sz w:val="20"/>
          <w:u w:color="000000"/>
        </w:rPr>
        <w:t>A</w:t>
      </w:r>
      <w:r w:rsidRPr="0099316C">
        <w:rPr>
          <w:rFonts w:eastAsia="Arial Unicode MS" w:cs="Arial Unicode MS"/>
          <w:sz w:val="20"/>
          <w:u w:color="000000"/>
        </w:rPr>
        <w:t>T+RST\</w:t>
      </w:r>
      <w:r w:rsidRPr="0099316C">
        <w:rPr>
          <w:rFonts w:eastAsia="Arial Unicode MS" w:cs="Arial Unicode MS" w:hint="eastAsia"/>
          <w:sz w:val="20"/>
          <w:u w:color="000000"/>
        </w:rPr>
        <w:t>r</w:t>
      </w:r>
      <w:r w:rsidRPr="0099316C">
        <w:rPr>
          <w:rFonts w:eastAsia="Arial Unicode MS" w:cs="Arial Unicode MS"/>
          <w:sz w:val="20"/>
          <w:u w:color="000000"/>
        </w:rPr>
        <w:t>\n</w:t>
      </w:r>
      <w:r w:rsidRPr="0099316C">
        <w:rPr>
          <w:rFonts w:eastAsia="Arial Unicode MS" w:cs="Arial Unicode MS" w:hint="eastAsia"/>
          <w:sz w:val="20"/>
          <w:u w:color="000000"/>
        </w:rPr>
        <w:t>）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复位模块</w:t>
      </w:r>
      <w:r w:rsidRPr="0099316C">
        <w:rPr>
          <w:rFonts w:eastAsia="Arial Unicode MS" w:cs="Arial Unicode MS" w:hint="eastAsia"/>
          <w:sz w:val="20"/>
          <w:u w:color="000000"/>
        </w:rPr>
        <w:t>，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等待模块复位成功后</w:t>
      </w:r>
      <w:r w:rsidRPr="0099316C">
        <w:rPr>
          <w:rFonts w:eastAsia="Arial Unicode MS" w:cs="Arial Unicode MS" w:hint="eastAsia"/>
          <w:sz w:val="20"/>
          <w:u w:color="000000"/>
        </w:rPr>
        <w:t>，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可直接进行收发数据</w:t>
      </w:r>
      <w:r w:rsidRPr="0099316C">
        <w:rPr>
          <w:rFonts w:eastAsia="Arial Unicode MS" w:cs="Arial Unicode MS" w:hint="eastAsia"/>
          <w:sz w:val="20"/>
          <w:u w:color="000000"/>
        </w:rPr>
        <w:t>。</w:t>
      </w:r>
    </w:p>
    <w:p w14:paraId="2EFE0430" w14:textId="1C1A101F" w:rsidR="00176BED" w:rsidRPr="0099316C" w:rsidRDefault="00176BED" w:rsidP="00176BED">
      <w:pPr>
        <w:pStyle w:val="aa"/>
        <w:numPr>
          <w:ilvl w:val="0"/>
          <w:numId w:val="8"/>
        </w:numPr>
        <w:ind w:firstLineChars="0"/>
        <w:rPr>
          <w:rFonts w:eastAsia="Arial Unicode MS" w:cs="Arial Unicode MS"/>
          <w:sz w:val="20"/>
          <w:u w:color="000000"/>
        </w:rPr>
      </w:pPr>
      <w:proofErr w:type="gramStart"/>
      <w:r w:rsidRPr="0099316C">
        <w:rPr>
          <w:rFonts w:ascii="微软雅黑" w:eastAsia="微软雅黑" w:hAnsi="微软雅黑" w:cs="微软雅黑" w:hint="eastAsia"/>
          <w:sz w:val="20"/>
          <w:u w:color="000000"/>
        </w:rPr>
        <w:t>退出透传模式</w:t>
      </w:r>
      <w:proofErr w:type="gramEnd"/>
      <w:r w:rsidRPr="0099316C">
        <w:rPr>
          <w:rFonts w:eastAsia="Arial Unicode MS" w:cs="Arial Unicode MS" w:hint="eastAsia"/>
          <w:sz w:val="20"/>
          <w:u w:color="000000"/>
        </w:rPr>
        <w:t>，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模块将自动进入接收状态</w:t>
      </w:r>
      <w:r w:rsidRPr="0099316C">
        <w:rPr>
          <w:rFonts w:eastAsia="Arial Unicode MS" w:cs="Arial Unicode MS" w:hint="eastAsia"/>
          <w:sz w:val="20"/>
          <w:u w:color="000000"/>
        </w:rPr>
        <w:t>，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可以异步的接收数据</w:t>
      </w:r>
      <w:r w:rsidRPr="0099316C">
        <w:rPr>
          <w:rFonts w:eastAsia="Arial Unicode MS" w:cs="Arial Unicode MS" w:hint="eastAsia"/>
          <w:sz w:val="20"/>
          <w:u w:color="000000"/>
        </w:rPr>
        <w:t>，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用户可直接在</w:t>
      </w:r>
      <w:r w:rsidRPr="0099316C">
        <w:rPr>
          <w:rFonts w:eastAsia="Arial Unicode MS" w:cs="Arial Unicode MS" w:hint="eastAsia"/>
          <w:sz w:val="20"/>
          <w:u w:color="000000"/>
        </w:rPr>
        <w:t>A</w:t>
      </w:r>
      <w:r w:rsidRPr="0099316C">
        <w:rPr>
          <w:rFonts w:eastAsia="Arial Unicode MS" w:cs="Arial Unicode MS"/>
          <w:sz w:val="20"/>
          <w:u w:color="000000"/>
        </w:rPr>
        <w:t>T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命令模式下进行通讯</w:t>
      </w:r>
      <w:r w:rsidRPr="0099316C">
        <w:rPr>
          <w:rFonts w:eastAsia="Arial Unicode MS" w:cs="Arial Unicode MS" w:hint="eastAsia"/>
          <w:sz w:val="20"/>
          <w:u w:color="000000"/>
        </w:rPr>
        <w:t>，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发送</w:t>
      </w:r>
      <w:r w:rsidRPr="0099316C">
        <w:rPr>
          <w:rFonts w:eastAsia="Arial Unicode MS" w:cs="Arial Unicode MS" w:hint="eastAsia"/>
          <w:sz w:val="20"/>
          <w:u w:color="000000"/>
        </w:rPr>
        <w:t>A</w:t>
      </w:r>
      <w:r w:rsidRPr="0099316C">
        <w:rPr>
          <w:rFonts w:eastAsia="Arial Unicode MS" w:cs="Arial Unicode MS"/>
          <w:sz w:val="20"/>
          <w:u w:color="000000"/>
        </w:rPr>
        <w:t>T+RX</w:t>
      </w:r>
      <w:r w:rsidRPr="0099316C">
        <w:rPr>
          <w:rFonts w:eastAsia="Arial Unicode MS" w:cs="Arial Unicode MS" w:hint="eastAsia"/>
          <w:sz w:val="20"/>
          <w:u w:color="000000"/>
        </w:rPr>
        <w:t>\</w:t>
      </w:r>
      <w:r w:rsidRPr="0099316C">
        <w:rPr>
          <w:rFonts w:eastAsia="Arial Unicode MS" w:cs="Arial Unicode MS"/>
          <w:sz w:val="20"/>
          <w:u w:color="000000"/>
        </w:rPr>
        <w:t>r\n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则进入接收状态</w:t>
      </w:r>
      <w:r w:rsidRPr="0099316C">
        <w:rPr>
          <w:rFonts w:eastAsia="Arial Unicode MS" w:cs="Arial Unicode MS" w:hint="eastAsia"/>
          <w:sz w:val="20"/>
          <w:u w:color="000000"/>
        </w:rPr>
        <w:t>；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发送</w:t>
      </w:r>
      <w:r w:rsidRPr="0099316C">
        <w:rPr>
          <w:rFonts w:eastAsia="Arial Unicode MS" w:cs="Arial Unicode MS" w:hint="eastAsia"/>
          <w:sz w:val="20"/>
          <w:u w:color="000000"/>
        </w:rPr>
        <w:t>A</w:t>
      </w:r>
      <w:r w:rsidRPr="0099316C">
        <w:rPr>
          <w:rFonts w:eastAsia="Arial Unicode MS" w:cs="Arial Unicode MS"/>
          <w:sz w:val="20"/>
          <w:u w:color="000000"/>
        </w:rPr>
        <w:t>T+SEND=10</w:t>
      </w:r>
      <w:r w:rsidRPr="0099316C">
        <w:rPr>
          <w:rFonts w:eastAsia="Arial Unicode MS" w:cs="Arial Unicode MS" w:hint="eastAsia"/>
          <w:sz w:val="20"/>
          <w:u w:color="000000"/>
        </w:rPr>
        <w:t>\</w:t>
      </w:r>
      <w:r w:rsidRPr="0099316C">
        <w:rPr>
          <w:rFonts w:eastAsia="Arial Unicode MS" w:cs="Arial Unicode MS"/>
          <w:sz w:val="20"/>
          <w:u w:color="000000"/>
        </w:rPr>
        <w:t>r\n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则进入发送状态</w:t>
      </w:r>
      <w:r w:rsidRPr="0099316C">
        <w:rPr>
          <w:rFonts w:eastAsia="Arial Unicode MS" w:cs="Arial Unicode MS" w:hint="eastAsia"/>
          <w:sz w:val="20"/>
          <w:u w:color="000000"/>
        </w:rPr>
        <w:t>，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然后发送</w:t>
      </w:r>
      <w:r w:rsidRPr="0099316C">
        <w:rPr>
          <w:rFonts w:eastAsia="Arial Unicode MS" w:cs="Arial Unicode MS" w:hint="eastAsia"/>
          <w:sz w:val="20"/>
          <w:u w:color="000000"/>
        </w:rPr>
        <w:t>1</w:t>
      </w:r>
      <w:r w:rsidRPr="0099316C">
        <w:rPr>
          <w:rFonts w:eastAsia="Arial Unicode MS" w:cs="Arial Unicode MS"/>
          <w:sz w:val="20"/>
          <w:u w:color="000000"/>
        </w:rPr>
        <w:t>0</w:t>
      </w:r>
      <w:r w:rsidRPr="0099316C">
        <w:rPr>
          <w:rFonts w:eastAsia="Arial Unicode MS" w:cs="Arial Unicode MS" w:hint="eastAsia"/>
          <w:sz w:val="20"/>
          <w:u w:color="000000"/>
        </w:rPr>
        <w:t>（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和前面的命令对应</w:t>
      </w:r>
      <w:r w:rsidRPr="0099316C">
        <w:rPr>
          <w:rFonts w:eastAsia="Arial Unicode MS" w:cs="Arial Unicode MS" w:hint="eastAsia"/>
          <w:sz w:val="20"/>
          <w:u w:color="000000"/>
        </w:rPr>
        <w:t>）</w:t>
      </w:r>
      <w:proofErr w:type="gramStart"/>
      <w:r w:rsidRPr="0099316C">
        <w:rPr>
          <w:rFonts w:ascii="微软雅黑" w:eastAsia="微软雅黑" w:hAnsi="微软雅黑" w:cs="微软雅黑" w:hint="eastAsia"/>
          <w:sz w:val="20"/>
          <w:u w:color="000000"/>
        </w:rPr>
        <w:t>个</w:t>
      </w:r>
      <w:proofErr w:type="gramEnd"/>
      <w:r w:rsidRPr="0099316C">
        <w:rPr>
          <w:rFonts w:ascii="微软雅黑" w:eastAsia="微软雅黑" w:hAnsi="微软雅黑" w:cs="微软雅黑" w:hint="eastAsia"/>
          <w:sz w:val="20"/>
          <w:u w:color="000000"/>
        </w:rPr>
        <w:t>用户数据</w:t>
      </w:r>
      <w:r w:rsidRPr="0099316C">
        <w:rPr>
          <w:rFonts w:eastAsia="Arial Unicode MS" w:cs="Arial Unicode MS" w:hint="eastAsia"/>
          <w:sz w:val="20"/>
          <w:u w:color="000000"/>
        </w:rPr>
        <w:t>；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发送</w:t>
      </w:r>
      <w:r w:rsidRPr="0099316C">
        <w:rPr>
          <w:rFonts w:eastAsia="Arial Unicode MS" w:cs="Arial Unicode MS" w:hint="eastAsia"/>
          <w:sz w:val="20"/>
          <w:u w:color="000000"/>
        </w:rPr>
        <w:t>A</w:t>
      </w:r>
      <w:r w:rsidRPr="0099316C">
        <w:rPr>
          <w:rFonts w:eastAsia="Arial Unicode MS" w:cs="Arial Unicode MS"/>
          <w:sz w:val="20"/>
          <w:u w:color="000000"/>
        </w:rPr>
        <w:t>T+IDLE</w:t>
      </w:r>
      <w:r w:rsidRPr="0099316C">
        <w:rPr>
          <w:rFonts w:eastAsia="Arial Unicode MS" w:cs="Arial Unicode MS" w:hint="eastAsia"/>
          <w:sz w:val="20"/>
          <w:u w:color="000000"/>
        </w:rPr>
        <w:t>\</w:t>
      </w:r>
      <w:r w:rsidRPr="0099316C">
        <w:rPr>
          <w:rFonts w:eastAsia="Arial Unicode MS" w:cs="Arial Unicode MS"/>
          <w:sz w:val="20"/>
          <w:u w:color="000000"/>
        </w:rPr>
        <w:t>r\n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则</w:t>
      </w:r>
      <w:r w:rsidRPr="0099316C">
        <w:rPr>
          <w:rFonts w:eastAsia="Arial Unicode MS" w:cs="Arial Unicode MS" w:hint="eastAsia"/>
          <w:sz w:val="20"/>
          <w:u w:color="000000"/>
        </w:rPr>
        <w:t>SX</w:t>
      </w:r>
      <w:r w:rsidRPr="0099316C">
        <w:rPr>
          <w:rFonts w:eastAsia="Arial Unicode MS" w:cs="Arial Unicode MS"/>
          <w:sz w:val="20"/>
          <w:u w:color="000000"/>
        </w:rPr>
        <w:t>1278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进入空闲状态</w:t>
      </w:r>
      <w:r w:rsidRPr="0099316C">
        <w:rPr>
          <w:rFonts w:eastAsia="Arial Unicode MS" w:cs="Arial Unicode MS" w:hint="eastAsia"/>
          <w:sz w:val="20"/>
          <w:u w:color="000000"/>
        </w:rPr>
        <w:t>，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持续电流将降低至</w:t>
      </w:r>
      <w:r w:rsidRPr="0099316C">
        <w:rPr>
          <w:rFonts w:eastAsia="Arial Unicode MS" w:cs="Arial Unicode MS" w:hint="eastAsia"/>
          <w:sz w:val="20"/>
          <w:u w:color="000000"/>
        </w:rPr>
        <w:t>0</w:t>
      </w:r>
      <w:r w:rsidRPr="0099316C">
        <w:rPr>
          <w:rFonts w:eastAsia="Arial Unicode MS" w:cs="Arial Unicode MS"/>
          <w:sz w:val="20"/>
          <w:u w:color="000000"/>
        </w:rPr>
        <w:t>.7</w:t>
      </w:r>
      <w:r w:rsidRPr="0099316C">
        <w:rPr>
          <w:rFonts w:eastAsia="Arial Unicode MS" w:cs="Arial Unicode MS" w:hint="eastAsia"/>
          <w:sz w:val="20"/>
          <w:u w:color="000000"/>
        </w:rPr>
        <w:t>mA</w:t>
      </w:r>
      <w:r w:rsidRPr="0099316C">
        <w:rPr>
          <w:rFonts w:eastAsia="Arial Unicode MS" w:cs="Arial Unicode MS" w:hint="eastAsia"/>
          <w:sz w:val="20"/>
          <w:u w:color="000000"/>
        </w:rPr>
        <w:t>。</w:t>
      </w:r>
    </w:p>
    <w:p w14:paraId="61F372D6" w14:textId="26C418EA" w:rsidR="00176BED" w:rsidRPr="0099316C" w:rsidRDefault="00176BED" w:rsidP="00176BED">
      <w:pPr>
        <w:pStyle w:val="aa"/>
        <w:numPr>
          <w:ilvl w:val="0"/>
          <w:numId w:val="8"/>
        </w:numPr>
        <w:ind w:firstLineChars="0"/>
        <w:rPr>
          <w:rFonts w:eastAsia="Arial Unicode MS" w:cs="Arial Unicode MS"/>
          <w:sz w:val="20"/>
          <w:u w:color="000000"/>
        </w:rPr>
      </w:pPr>
      <w:r w:rsidRPr="0099316C">
        <w:rPr>
          <w:rFonts w:ascii="微软雅黑" w:eastAsia="微软雅黑" w:hAnsi="微软雅黑" w:cs="微软雅黑" w:hint="eastAsia"/>
          <w:sz w:val="20"/>
          <w:u w:color="000000"/>
        </w:rPr>
        <w:t>通过</w:t>
      </w:r>
      <w:r w:rsidRPr="0099316C">
        <w:rPr>
          <w:rFonts w:eastAsia="Arial Unicode MS" w:cs="Arial Unicode MS" w:hint="eastAsia"/>
          <w:sz w:val="20"/>
          <w:u w:color="000000"/>
        </w:rPr>
        <w:t>A</w:t>
      </w:r>
      <w:r w:rsidRPr="0099316C">
        <w:rPr>
          <w:rFonts w:eastAsia="Arial Unicode MS" w:cs="Arial Unicode MS"/>
          <w:sz w:val="20"/>
          <w:u w:color="000000"/>
        </w:rPr>
        <w:t>T+TSP</w:t>
      </w:r>
      <w:r w:rsidRPr="0099316C">
        <w:rPr>
          <w:rFonts w:eastAsia="Arial Unicode MS" w:cs="Arial Unicode MS" w:hint="eastAsia"/>
          <w:sz w:val="20"/>
          <w:u w:color="000000"/>
        </w:rPr>
        <w:t>\</w:t>
      </w:r>
      <w:r w:rsidRPr="0099316C">
        <w:rPr>
          <w:rFonts w:eastAsia="Arial Unicode MS" w:cs="Arial Unicode MS"/>
          <w:sz w:val="20"/>
          <w:u w:color="000000"/>
        </w:rPr>
        <w:t>r\n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命令直接</w:t>
      </w:r>
      <w:proofErr w:type="gramStart"/>
      <w:r w:rsidRPr="0099316C">
        <w:rPr>
          <w:rFonts w:ascii="微软雅黑" w:eastAsia="微软雅黑" w:hAnsi="微软雅黑" w:cs="微软雅黑" w:hint="eastAsia"/>
          <w:sz w:val="20"/>
          <w:u w:color="000000"/>
        </w:rPr>
        <w:t>进入透传模式</w:t>
      </w:r>
      <w:proofErr w:type="gramEnd"/>
      <w:r w:rsidRPr="0099316C">
        <w:rPr>
          <w:rFonts w:eastAsia="Arial Unicode MS" w:cs="Arial Unicode MS" w:hint="eastAsia"/>
          <w:sz w:val="20"/>
          <w:u w:color="000000"/>
        </w:rPr>
        <w:t>。</w:t>
      </w:r>
      <w:r w:rsidR="00FC657D" w:rsidRPr="0099316C">
        <w:rPr>
          <w:rFonts w:ascii="微软雅黑" w:eastAsia="微软雅黑" w:hAnsi="微软雅黑" w:cs="微软雅黑" w:hint="eastAsia"/>
          <w:sz w:val="20"/>
          <w:u w:color="000000"/>
        </w:rPr>
        <w:t>进入</w:t>
      </w:r>
      <w:proofErr w:type="gramStart"/>
      <w:r w:rsidR="00FC657D" w:rsidRPr="0099316C">
        <w:rPr>
          <w:rFonts w:ascii="微软雅黑" w:eastAsia="微软雅黑" w:hAnsi="微软雅黑" w:cs="微软雅黑" w:hint="eastAsia"/>
          <w:sz w:val="20"/>
          <w:u w:color="000000"/>
        </w:rPr>
        <w:t>透传模式</w:t>
      </w:r>
      <w:proofErr w:type="gramEnd"/>
      <w:r w:rsidR="00FC657D" w:rsidRPr="0099316C">
        <w:rPr>
          <w:rFonts w:ascii="微软雅黑" w:eastAsia="微软雅黑" w:hAnsi="微软雅黑" w:cs="微软雅黑" w:hint="eastAsia"/>
          <w:sz w:val="20"/>
          <w:u w:color="000000"/>
        </w:rPr>
        <w:t>后，如果模块在I</w:t>
      </w:r>
      <w:r w:rsidR="00FC657D" w:rsidRPr="0099316C">
        <w:rPr>
          <w:rFonts w:ascii="微软雅黑" w:eastAsia="微软雅黑" w:hAnsi="微软雅黑" w:cs="微软雅黑"/>
          <w:sz w:val="20"/>
          <w:u w:color="000000"/>
        </w:rPr>
        <w:t>DLE</w:t>
      </w:r>
      <w:r w:rsidR="00FC657D" w:rsidRPr="0099316C">
        <w:rPr>
          <w:rFonts w:ascii="微软雅黑" w:eastAsia="微软雅黑" w:hAnsi="微软雅黑" w:cs="微软雅黑" w:hint="eastAsia"/>
          <w:sz w:val="20"/>
          <w:u w:color="000000"/>
        </w:rPr>
        <w:t>模式，则自动进入接收模式。</w:t>
      </w:r>
    </w:p>
    <w:p w14:paraId="71438BA1" w14:textId="621E4514" w:rsidR="00E63667" w:rsidRPr="0099316C" w:rsidRDefault="00E63667" w:rsidP="00E63667">
      <w:pPr>
        <w:ind w:firstLineChars="200" w:firstLine="400"/>
        <w:rPr>
          <w:rFonts w:ascii="微软雅黑" w:eastAsia="微软雅黑" w:hAnsi="微软雅黑" w:cs="微软雅黑"/>
          <w:sz w:val="20"/>
          <w:u w:color="000000"/>
        </w:rPr>
      </w:pPr>
      <w:r w:rsidRPr="0099316C">
        <w:rPr>
          <w:rFonts w:ascii="微软雅黑" w:eastAsia="微软雅黑" w:hAnsi="微软雅黑" w:cs="微软雅黑" w:hint="eastAsia"/>
          <w:sz w:val="20"/>
          <w:u w:color="000000"/>
        </w:rPr>
        <w:t>地址过滤功能是本模块的一个特色，他可以灵活的开关，在关闭情况下所有模块只要无线参数配置一样即可通讯，也可兼容其他品牌</w:t>
      </w:r>
      <w:proofErr w:type="gramStart"/>
      <w:r w:rsidRPr="0099316C">
        <w:rPr>
          <w:rFonts w:ascii="微软雅黑" w:eastAsia="微软雅黑" w:hAnsi="微软雅黑" w:cs="微软雅黑" w:hint="eastAsia"/>
          <w:sz w:val="20"/>
          <w:u w:color="000000"/>
        </w:rPr>
        <w:t>的透传模块</w:t>
      </w:r>
      <w:proofErr w:type="gramEnd"/>
      <w:r w:rsidRPr="0099316C">
        <w:rPr>
          <w:rFonts w:ascii="微软雅黑" w:eastAsia="微软雅黑" w:hAnsi="微软雅黑" w:cs="微软雅黑" w:hint="eastAsia"/>
          <w:sz w:val="20"/>
          <w:u w:color="000000"/>
        </w:rPr>
        <w:t>，如果开启地址过滤功能，则模块会自动屏蔽不是发给自己的</w:t>
      </w:r>
      <w:proofErr w:type="gramStart"/>
      <w:r w:rsidRPr="0099316C">
        <w:rPr>
          <w:rFonts w:ascii="微软雅黑" w:eastAsia="微软雅黑" w:hAnsi="微软雅黑" w:cs="微软雅黑" w:hint="eastAsia"/>
          <w:sz w:val="20"/>
          <w:u w:color="000000"/>
        </w:rPr>
        <w:t>讯</w:t>
      </w:r>
      <w:proofErr w:type="gramEnd"/>
      <w:r w:rsidRPr="0099316C">
        <w:rPr>
          <w:rFonts w:ascii="微软雅黑" w:eastAsia="微软雅黑" w:hAnsi="微软雅黑" w:cs="微软雅黑" w:hint="eastAsia"/>
          <w:sz w:val="20"/>
          <w:u w:color="000000"/>
        </w:rPr>
        <w:t>息，即使在</w:t>
      </w:r>
      <w:proofErr w:type="gramStart"/>
      <w:r w:rsidRPr="0099316C">
        <w:rPr>
          <w:rFonts w:ascii="微软雅黑" w:eastAsia="微软雅黑" w:hAnsi="微软雅黑" w:cs="微软雅黑" w:hint="eastAsia"/>
          <w:sz w:val="20"/>
          <w:u w:color="000000"/>
        </w:rPr>
        <w:t>透传模</w:t>
      </w:r>
      <w:proofErr w:type="gramEnd"/>
      <w:r w:rsidRPr="0099316C">
        <w:rPr>
          <w:rFonts w:ascii="微软雅黑" w:eastAsia="微软雅黑" w:hAnsi="微软雅黑" w:cs="微软雅黑" w:hint="eastAsia"/>
          <w:sz w:val="20"/>
          <w:u w:color="000000"/>
        </w:rPr>
        <w:t>式下也可以实现地址过滤，将不关心的数据过滤掉，降低用户多模块通讯信息需要用户过滤其他模块信息的开发难度。</w:t>
      </w:r>
    </w:p>
    <w:p w14:paraId="5A4B3CC5" w14:textId="77777777" w:rsidR="00176BED" w:rsidRDefault="00176BED">
      <w:pPr>
        <w:rPr>
          <w:rFonts w:eastAsiaTheme="minorEastAsia"/>
        </w:rPr>
      </w:pPr>
    </w:p>
    <w:p w14:paraId="0C520D20" w14:textId="77777777" w:rsidR="004B6E8E" w:rsidRDefault="004B6E8E">
      <w:pPr>
        <w:rPr>
          <w:rFonts w:ascii="微软雅黑" w:eastAsia="微软雅黑" w:hAnsi="微软雅黑" w:cs="微软雅黑"/>
          <w:sz w:val="32"/>
          <w:szCs w:val="32"/>
          <w:u w:color="000000"/>
        </w:rPr>
      </w:pPr>
      <w:r>
        <w:rPr>
          <w:rFonts w:ascii="微软雅黑" w:eastAsia="微软雅黑" w:hAnsi="微软雅黑" w:cs="微软雅黑"/>
          <w:sz w:val="32"/>
          <w:szCs w:val="32"/>
          <w:u w:color="000000"/>
        </w:rPr>
        <w:br w:type="page"/>
      </w:r>
    </w:p>
    <w:p w14:paraId="13672E55" w14:textId="07BA2CB7" w:rsidR="002E04C5" w:rsidRPr="004B6E8E" w:rsidRDefault="004B6E8E" w:rsidP="004B6E8E">
      <w:pPr>
        <w:rPr>
          <w:sz w:val="32"/>
          <w:szCs w:val="32"/>
          <w:u w:color="000000"/>
        </w:rPr>
      </w:pPr>
      <w:r w:rsidRPr="004B6E8E">
        <w:rPr>
          <w:rFonts w:ascii="微软雅黑" w:eastAsia="微软雅黑" w:hAnsi="微软雅黑" w:cs="微软雅黑" w:hint="eastAsia"/>
          <w:sz w:val="32"/>
          <w:szCs w:val="32"/>
          <w:u w:color="000000"/>
        </w:rPr>
        <w:lastRenderedPageBreak/>
        <w:t>一、</w:t>
      </w:r>
      <w:r w:rsidR="00235785" w:rsidRPr="004B6E8E">
        <w:rPr>
          <w:rFonts w:ascii="微软雅黑" w:eastAsia="微软雅黑" w:hAnsi="微软雅黑" w:cs="微软雅黑" w:hint="eastAsia"/>
          <w:sz w:val="32"/>
          <w:szCs w:val="32"/>
          <w:u w:color="000000"/>
        </w:rPr>
        <w:t>硬件连接</w:t>
      </w:r>
    </w:p>
    <w:p w14:paraId="78692168" w14:textId="16104AC7" w:rsidR="002E04C5" w:rsidRPr="0099316C" w:rsidRDefault="002E04C5" w:rsidP="002E04C5">
      <w:pPr>
        <w:ind w:firstLineChars="200" w:firstLine="400"/>
        <w:rPr>
          <w:rFonts w:ascii="微软雅黑" w:eastAsia="微软雅黑" w:hAnsi="微软雅黑" w:cs="微软雅黑"/>
          <w:b/>
          <w:sz w:val="20"/>
          <w:u w:color="000000"/>
        </w:rPr>
      </w:pPr>
      <w:r w:rsidRPr="0099316C">
        <w:rPr>
          <w:rFonts w:ascii="微软雅黑" w:eastAsia="微软雅黑" w:hAnsi="微软雅黑" w:cs="微软雅黑" w:hint="eastAsia"/>
          <w:b/>
          <w:sz w:val="20"/>
          <w:u w:color="000000"/>
        </w:rPr>
        <w:t>1、在电脑端</w:t>
      </w:r>
      <w:r w:rsidR="00B87B37">
        <w:rPr>
          <w:rFonts w:ascii="微软雅黑" w:eastAsia="微软雅黑" w:hAnsi="微软雅黑" w:cs="微软雅黑" w:hint="eastAsia"/>
          <w:b/>
          <w:sz w:val="20"/>
          <w:u w:color="000000"/>
        </w:rPr>
        <w:t>连接</w:t>
      </w:r>
      <w:r w:rsidRPr="0099316C">
        <w:rPr>
          <w:rFonts w:ascii="微软雅黑" w:eastAsia="微软雅黑" w:hAnsi="微软雅黑" w:cs="微软雅黑" w:hint="eastAsia"/>
          <w:b/>
          <w:sz w:val="20"/>
          <w:u w:color="000000"/>
        </w:rPr>
        <w:t>模块：</w:t>
      </w:r>
    </w:p>
    <w:p w14:paraId="74338B43" w14:textId="77777777" w:rsidR="002E04C5" w:rsidRPr="0099316C" w:rsidRDefault="002E04C5" w:rsidP="002E04C5">
      <w:pPr>
        <w:ind w:firstLineChars="200" w:firstLine="420"/>
        <w:rPr>
          <w:rFonts w:ascii="微软雅黑" w:eastAsia="微软雅黑" w:hAnsi="微软雅黑" w:cs="微软雅黑"/>
          <w:sz w:val="20"/>
          <w:u w:color="000000"/>
        </w:rPr>
      </w:pPr>
      <w:r w:rsidRPr="0099316C">
        <w:rPr>
          <w:rFonts w:eastAsia="Arial Unicode MS" w:cs="Arial Unicode MS"/>
          <w:sz w:val="20"/>
          <w:u w:color="000000"/>
        </w:rPr>
        <w:tab/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用户需要通过</w:t>
      </w:r>
      <w:r w:rsidRPr="0099316C">
        <w:rPr>
          <w:rFonts w:eastAsia="Arial Unicode MS" w:cs="Arial Unicode MS" w:hint="eastAsia"/>
          <w:sz w:val="20"/>
          <w:u w:color="000000"/>
        </w:rPr>
        <w:t>U</w:t>
      </w:r>
      <w:r w:rsidRPr="0099316C">
        <w:rPr>
          <w:rFonts w:eastAsia="Arial Unicode MS" w:cs="Arial Unicode MS"/>
          <w:sz w:val="20"/>
          <w:u w:color="000000"/>
        </w:rPr>
        <w:t>SB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转串口模块的R</w:t>
      </w:r>
      <w:r w:rsidRPr="0099316C">
        <w:rPr>
          <w:rFonts w:ascii="微软雅黑" w:eastAsia="微软雅黑" w:hAnsi="微软雅黑" w:cs="微软雅黑"/>
          <w:sz w:val="20"/>
          <w:u w:color="000000"/>
        </w:rPr>
        <w:t>X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，</w:t>
      </w:r>
      <w:r w:rsidRPr="0099316C">
        <w:rPr>
          <w:rFonts w:ascii="微软雅黑" w:eastAsia="微软雅黑" w:hAnsi="微软雅黑" w:cs="微软雅黑"/>
          <w:sz w:val="20"/>
          <w:u w:color="000000"/>
        </w:rPr>
        <w:t>TX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交叉链接模块的R</w:t>
      </w:r>
      <w:r w:rsidRPr="0099316C">
        <w:rPr>
          <w:rFonts w:ascii="微软雅黑" w:eastAsia="微软雅黑" w:hAnsi="微软雅黑" w:cs="微软雅黑"/>
          <w:sz w:val="20"/>
          <w:u w:color="000000"/>
        </w:rPr>
        <w:t>X,TX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，并链接G</w:t>
      </w:r>
      <w:r w:rsidRPr="0099316C">
        <w:rPr>
          <w:rFonts w:ascii="微软雅黑" w:eastAsia="微软雅黑" w:hAnsi="微软雅黑" w:cs="微软雅黑"/>
          <w:sz w:val="20"/>
          <w:u w:color="000000"/>
        </w:rPr>
        <w:t>ND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和V</w:t>
      </w:r>
      <w:r w:rsidRPr="0099316C">
        <w:rPr>
          <w:rFonts w:ascii="微软雅黑" w:eastAsia="微软雅黑" w:hAnsi="微软雅黑" w:cs="微软雅黑"/>
          <w:sz w:val="20"/>
          <w:u w:color="000000"/>
        </w:rPr>
        <w:t>CC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，一定要保证</w:t>
      </w:r>
      <w:r w:rsidRPr="0099316C">
        <w:rPr>
          <w:rFonts w:ascii="微软雅黑" w:eastAsia="微软雅黑" w:hAnsi="微软雅黑" w:cs="微软雅黑"/>
          <w:sz w:val="20"/>
          <w:u w:color="000000"/>
        </w:rPr>
        <w:t>VCC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是3</w:t>
      </w:r>
      <w:r w:rsidRPr="0099316C">
        <w:rPr>
          <w:rFonts w:ascii="微软雅黑" w:eastAsia="微软雅黑" w:hAnsi="微软雅黑" w:cs="微软雅黑"/>
          <w:sz w:val="20"/>
          <w:u w:color="000000"/>
        </w:rPr>
        <w:t>.3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V电压，电压如果是5V则会烧毁模块。</w:t>
      </w:r>
    </w:p>
    <w:p w14:paraId="78728C89" w14:textId="5773917F" w:rsidR="002E04C5" w:rsidRPr="0099316C" w:rsidRDefault="002E04C5" w:rsidP="002E04C5">
      <w:pPr>
        <w:ind w:firstLineChars="200" w:firstLine="400"/>
        <w:rPr>
          <w:rFonts w:ascii="微软雅黑" w:eastAsia="微软雅黑" w:hAnsi="微软雅黑" w:cs="微软雅黑"/>
          <w:b/>
          <w:sz w:val="20"/>
          <w:u w:color="000000"/>
        </w:rPr>
      </w:pPr>
      <w:r w:rsidRPr="0099316C">
        <w:rPr>
          <w:rFonts w:ascii="微软雅黑" w:eastAsia="微软雅黑" w:hAnsi="微软雅黑" w:cs="微软雅黑"/>
          <w:b/>
          <w:sz w:val="20"/>
          <w:u w:color="000000"/>
        </w:rPr>
        <w:t>2</w:t>
      </w:r>
      <w:r w:rsidRPr="0099316C">
        <w:rPr>
          <w:rFonts w:ascii="微软雅黑" w:eastAsia="微软雅黑" w:hAnsi="微软雅黑" w:cs="微软雅黑" w:hint="eastAsia"/>
          <w:b/>
          <w:sz w:val="20"/>
          <w:u w:color="000000"/>
        </w:rPr>
        <w:t>、单片机</w:t>
      </w:r>
      <w:r w:rsidR="00B87B37">
        <w:rPr>
          <w:rFonts w:ascii="微软雅黑" w:eastAsia="微软雅黑" w:hAnsi="微软雅黑" w:cs="微软雅黑" w:hint="eastAsia"/>
          <w:b/>
          <w:sz w:val="20"/>
          <w:u w:color="000000"/>
        </w:rPr>
        <w:t>连接</w:t>
      </w:r>
      <w:r w:rsidRPr="0099316C">
        <w:rPr>
          <w:rFonts w:ascii="微软雅黑" w:eastAsia="微软雅黑" w:hAnsi="微软雅黑" w:cs="微软雅黑" w:hint="eastAsia"/>
          <w:b/>
          <w:sz w:val="20"/>
          <w:u w:color="000000"/>
        </w:rPr>
        <w:t>模块：</w:t>
      </w:r>
    </w:p>
    <w:p w14:paraId="5D866611" w14:textId="19A59AB8" w:rsidR="002E04C5" w:rsidRPr="0099316C" w:rsidRDefault="002E04C5" w:rsidP="002E04C5">
      <w:pPr>
        <w:ind w:firstLineChars="200" w:firstLine="420"/>
        <w:rPr>
          <w:rFonts w:ascii="微软雅黑" w:eastAsia="微软雅黑" w:hAnsi="微软雅黑" w:cs="微软雅黑"/>
          <w:sz w:val="20"/>
          <w:u w:color="000000"/>
        </w:rPr>
      </w:pPr>
      <w:r w:rsidRPr="0099316C">
        <w:rPr>
          <w:rFonts w:eastAsia="Arial Unicode MS" w:cs="Arial Unicode MS"/>
          <w:sz w:val="20"/>
          <w:u w:color="000000"/>
        </w:rPr>
        <w:tab/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用户需要通过</w:t>
      </w:r>
      <w:r w:rsidRPr="0099316C">
        <w:rPr>
          <w:rFonts w:eastAsia="Arial Unicode MS" w:cs="Arial Unicode MS"/>
          <w:sz w:val="20"/>
          <w:u w:color="000000"/>
        </w:rPr>
        <w:t>MCU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串口</w:t>
      </w:r>
      <w:r w:rsidR="00603B55">
        <w:rPr>
          <w:rFonts w:ascii="微软雅黑" w:eastAsia="微软雅黑" w:hAnsi="微软雅黑" w:cs="微软雅黑" w:hint="eastAsia"/>
          <w:sz w:val="20"/>
          <w:u w:color="000000"/>
        </w:rPr>
        <w:t>和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模块的R</w:t>
      </w:r>
      <w:r w:rsidRPr="0099316C">
        <w:rPr>
          <w:rFonts w:ascii="微软雅黑" w:eastAsia="微软雅黑" w:hAnsi="微软雅黑" w:cs="微软雅黑"/>
          <w:sz w:val="20"/>
          <w:u w:color="000000"/>
        </w:rPr>
        <w:t>X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，</w:t>
      </w:r>
      <w:r w:rsidRPr="0099316C">
        <w:rPr>
          <w:rFonts w:ascii="微软雅黑" w:eastAsia="微软雅黑" w:hAnsi="微软雅黑" w:cs="微软雅黑"/>
          <w:sz w:val="20"/>
          <w:u w:color="000000"/>
        </w:rPr>
        <w:t>TX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交叉</w:t>
      </w:r>
      <w:r w:rsidR="00603B55">
        <w:rPr>
          <w:rFonts w:ascii="微软雅黑" w:eastAsia="微软雅黑" w:hAnsi="微软雅黑" w:cs="微软雅黑" w:hint="eastAsia"/>
          <w:sz w:val="20"/>
          <w:u w:color="000000"/>
        </w:rPr>
        <w:t>连接</w:t>
      </w:r>
      <w:r w:rsidR="001C3208">
        <w:rPr>
          <w:rFonts w:ascii="微软雅黑" w:eastAsia="微软雅黑" w:hAnsi="微软雅黑" w:cs="微软雅黑" w:hint="eastAsia"/>
          <w:sz w:val="20"/>
          <w:u w:color="000000"/>
        </w:rPr>
        <w:t>。然后</w:t>
      </w:r>
      <w:r w:rsidR="00FA752D">
        <w:rPr>
          <w:rFonts w:ascii="微软雅黑" w:eastAsia="微软雅黑" w:hAnsi="微软雅黑" w:cs="微软雅黑" w:hint="eastAsia"/>
          <w:sz w:val="20"/>
          <w:u w:color="000000"/>
        </w:rPr>
        <w:t>连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接G</w:t>
      </w:r>
      <w:r w:rsidRPr="0099316C">
        <w:rPr>
          <w:rFonts w:ascii="微软雅黑" w:eastAsia="微软雅黑" w:hAnsi="微软雅黑" w:cs="微软雅黑"/>
          <w:sz w:val="20"/>
          <w:u w:color="000000"/>
        </w:rPr>
        <w:t>ND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和V</w:t>
      </w:r>
      <w:r w:rsidRPr="0099316C">
        <w:rPr>
          <w:rFonts w:ascii="微软雅黑" w:eastAsia="微软雅黑" w:hAnsi="微软雅黑" w:cs="微软雅黑"/>
          <w:sz w:val="20"/>
          <w:u w:color="000000"/>
        </w:rPr>
        <w:t>CC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，一定要保证</w:t>
      </w:r>
      <w:r w:rsidRPr="0099316C">
        <w:rPr>
          <w:rFonts w:ascii="微软雅黑" w:eastAsia="微软雅黑" w:hAnsi="微软雅黑" w:cs="微软雅黑"/>
          <w:sz w:val="20"/>
          <w:u w:color="000000"/>
        </w:rPr>
        <w:t>VCC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是3</w:t>
      </w:r>
      <w:r w:rsidRPr="0099316C">
        <w:rPr>
          <w:rFonts w:ascii="微软雅黑" w:eastAsia="微软雅黑" w:hAnsi="微软雅黑" w:cs="微软雅黑"/>
          <w:sz w:val="20"/>
          <w:u w:color="000000"/>
        </w:rPr>
        <w:t>.3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V电压，电压如果是5V则会烧毁模块。另外用户可以将“C</w:t>
      </w:r>
      <w:r w:rsidRPr="0099316C">
        <w:rPr>
          <w:rFonts w:ascii="微软雅黑" w:eastAsia="微软雅黑" w:hAnsi="微软雅黑" w:cs="微软雅黑"/>
          <w:sz w:val="20"/>
          <w:u w:color="000000"/>
        </w:rPr>
        <w:t>PU_RST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”引脚连接到M</w:t>
      </w:r>
      <w:r w:rsidRPr="0099316C">
        <w:rPr>
          <w:rFonts w:ascii="微软雅黑" w:eastAsia="微软雅黑" w:hAnsi="微软雅黑" w:cs="微软雅黑"/>
          <w:sz w:val="20"/>
          <w:u w:color="000000"/>
        </w:rPr>
        <w:t>CU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的I</w:t>
      </w:r>
      <w:r w:rsidRPr="0099316C">
        <w:rPr>
          <w:rFonts w:ascii="微软雅黑" w:eastAsia="微软雅黑" w:hAnsi="微软雅黑" w:cs="微软雅黑"/>
          <w:sz w:val="20"/>
          <w:u w:color="000000"/>
        </w:rPr>
        <w:t>O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上，用户可以控制模块强行复位。将“P</w:t>
      </w:r>
      <w:r w:rsidRPr="0099316C">
        <w:rPr>
          <w:rFonts w:ascii="微软雅黑" w:eastAsia="微软雅黑" w:hAnsi="微软雅黑" w:cs="微软雅黑"/>
          <w:sz w:val="20"/>
          <w:u w:color="000000"/>
        </w:rPr>
        <w:t>C4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”连接到I</w:t>
      </w:r>
      <w:r w:rsidRPr="0099316C">
        <w:rPr>
          <w:rFonts w:ascii="微软雅黑" w:eastAsia="微软雅黑" w:hAnsi="微软雅黑" w:cs="微软雅黑"/>
          <w:sz w:val="20"/>
          <w:u w:color="000000"/>
        </w:rPr>
        <w:t>O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上，在开启A</w:t>
      </w:r>
      <w:r w:rsidRPr="0099316C">
        <w:rPr>
          <w:rFonts w:ascii="微软雅黑" w:eastAsia="微软雅黑" w:hAnsi="微软雅黑" w:cs="微软雅黑"/>
          <w:sz w:val="20"/>
          <w:u w:color="000000"/>
        </w:rPr>
        <w:t>CK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的情况下，用户可以通过此I</w:t>
      </w:r>
      <w:r w:rsidRPr="0099316C">
        <w:rPr>
          <w:rFonts w:ascii="微软雅黑" w:eastAsia="微软雅黑" w:hAnsi="微软雅黑" w:cs="微软雅黑"/>
          <w:sz w:val="20"/>
          <w:u w:color="000000"/>
        </w:rPr>
        <w:t>O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检测是否接收到新的数据。也可将“P</w:t>
      </w:r>
      <w:r w:rsidRPr="0099316C">
        <w:rPr>
          <w:rFonts w:ascii="微软雅黑" w:eastAsia="微软雅黑" w:hAnsi="微软雅黑" w:cs="微软雅黑"/>
          <w:sz w:val="20"/>
          <w:u w:color="000000"/>
        </w:rPr>
        <w:t>C4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”连接到L</w:t>
      </w:r>
      <w:r w:rsidRPr="0099316C">
        <w:rPr>
          <w:rFonts w:ascii="微软雅黑" w:eastAsia="微软雅黑" w:hAnsi="微软雅黑" w:cs="微软雅黑"/>
          <w:sz w:val="20"/>
          <w:u w:color="000000"/>
        </w:rPr>
        <w:t>ED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上，作为一个接收指示灯。</w:t>
      </w:r>
    </w:p>
    <w:p w14:paraId="08069596" w14:textId="42CE3148" w:rsidR="003F63FD" w:rsidRDefault="003F63FD">
      <w:pPr>
        <w:rPr>
          <w:rFonts w:ascii="微软雅黑" w:eastAsia="微软雅黑" w:hAnsi="微软雅黑" w:cs="微软雅黑"/>
          <w:b/>
          <w:u w:color="000000"/>
        </w:rPr>
      </w:pPr>
    </w:p>
    <w:p w14:paraId="7FA5552F" w14:textId="77777777" w:rsidR="002E04C5" w:rsidRPr="002E04C5" w:rsidRDefault="002E04C5" w:rsidP="002E04C5">
      <w:pPr>
        <w:rPr>
          <w:rFonts w:ascii="微软雅黑" w:eastAsia="微软雅黑" w:hAnsi="微软雅黑" w:cs="微软雅黑"/>
          <w:b/>
          <w:u w:color="000000"/>
        </w:rPr>
      </w:pPr>
    </w:p>
    <w:p w14:paraId="1DC8FA98" w14:textId="78297105" w:rsidR="00235785" w:rsidRPr="004B6E8E" w:rsidRDefault="004B6E8E" w:rsidP="004B6E8E">
      <w:pPr>
        <w:rPr>
          <w:b/>
          <w:sz w:val="32"/>
          <w:szCs w:val="32"/>
          <w:u w:color="000000"/>
        </w:rPr>
      </w:pPr>
      <w:r w:rsidRPr="004B6E8E">
        <w:rPr>
          <w:rFonts w:ascii="微软雅黑" w:eastAsia="微软雅黑" w:hAnsi="微软雅黑" w:cs="微软雅黑" w:hint="eastAsia"/>
          <w:b/>
          <w:sz w:val="32"/>
          <w:szCs w:val="32"/>
          <w:u w:color="000000"/>
        </w:rPr>
        <w:t>二、</w:t>
      </w:r>
      <w:r w:rsidR="002E04C5" w:rsidRPr="004B6E8E">
        <w:rPr>
          <w:rFonts w:ascii="微软雅黑" w:eastAsia="微软雅黑" w:hAnsi="微软雅黑" w:cs="微软雅黑" w:hint="eastAsia"/>
          <w:b/>
          <w:sz w:val="32"/>
          <w:szCs w:val="32"/>
          <w:u w:color="000000"/>
        </w:rPr>
        <w:t>软件测试</w:t>
      </w:r>
      <w:r>
        <w:rPr>
          <w:rFonts w:eastAsiaTheme="minorEastAsia" w:hint="eastAsia"/>
          <w:b/>
          <w:sz w:val="32"/>
          <w:szCs w:val="32"/>
          <w:u w:color="000000"/>
        </w:rPr>
        <w:t>（</w:t>
      </w:r>
      <w:r w:rsidR="00F02A3A" w:rsidRPr="00F02A3A">
        <w:rPr>
          <w:rFonts w:ascii="微软雅黑" w:eastAsia="微软雅黑" w:hAnsi="微软雅黑" w:cs="微软雅黑" w:hint="eastAsia"/>
          <w:b/>
          <w:sz w:val="32"/>
          <w:szCs w:val="32"/>
          <w:u w:color="000000"/>
        </w:rPr>
        <w:t>通过上位机</w:t>
      </w:r>
      <w:r w:rsidRPr="00F02A3A">
        <w:rPr>
          <w:rFonts w:ascii="微软雅黑" w:eastAsia="微软雅黑" w:hAnsi="微软雅黑" w:cs="微软雅黑" w:hint="eastAsia"/>
          <w:b/>
          <w:sz w:val="32"/>
          <w:szCs w:val="32"/>
          <w:u w:color="000000"/>
        </w:rPr>
        <w:t>测试模块</w:t>
      </w:r>
      <w:r>
        <w:rPr>
          <w:rFonts w:eastAsiaTheme="minorEastAsia" w:hint="eastAsia"/>
          <w:b/>
          <w:sz w:val="32"/>
          <w:szCs w:val="32"/>
          <w:u w:color="000000"/>
        </w:rPr>
        <w:t>）</w:t>
      </w:r>
    </w:p>
    <w:p w14:paraId="42426725" w14:textId="77777777" w:rsidR="00235785" w:rsidRPr="008018AD" w:rsidRDefault="00235785" w:rsidP="00064064">
      <w:pPr>
        <w:ind w:firstLineChars="200" w:firstLine="420"/>
        <w:rPr>
          <w:rFonts w:ascii="微软雅黑" w:eastAsia="微软雅黑" w:hAnsi="微软雅黑" w:cs="微软雅黑"/>
          <w:sz w:val="20"/>
          <w:u w:color="000000"/>
        </w:rPr>
      </w:pPr>
      <w:r w:rsidRPr="008018AD">
        <w:rPr>
          <w:rFonts w:eastAsia="Arial Unicode MS" w:cs="Arial Unicode MS"/>
          <w:sz w:val="20"/>
          <w:u w:color="000000"/>
        </w:rPr>
        <w:tab/>
      </w:r>
      <w:r w:rsidRPr="008018AD">
        <w:rPr>
          <w:rFonts w:ascii="微软雅黑" w:eastAsia="微软雅黑" w:hAnsi="微软雅黑" w:cs="微软雅黑" w:hint="eastAsia"/>
          <w:sz w:val="20"/>
          <w:u w:color="000000"/>
        </w:rPr>
        <w:t>用户需要通过</w:t>
      </w:r>
      <w:r w:rsidRPr="008018AD">
        <w:rPr>
          <w:rFonts w:eastAsia="Arial Unicode MS" w:cs="Arial Unicode MS" w:hint="eastAsia"/>
          <w:sz w:val="20"/>
          <w:u w:color="000000"/>
        </w:rPr>
        <w:t>U</w:t>
      </w:r>
      <w:r w:rsidRPr="008018AD">
        <w:rPr>
          <w:rFonts w:eastAsia="Arial Unicode MS" w:cs="Arial Unicode MS"/>
          <w:sz w:val="20"/>
          <w:u w:color="000000"/>
        </w:rPr>
        <w:t>SB</w:t>
      </w:r>
      <w:r w:rsidRPr="008018AD">
        <w:rPr>
          <w:rFonts w:ascii="微软雅黑" w:eastAsia="微软雅黑" w:hAnsi="微软雅黑" w:cs="微软雅黑" w:hint="eastAsia"/>
          <w:sz w:val="20"/>
          <w:u w:color="000000"/>
        </w:rPr>
        <w:t>转串口模块的R</w:t>
      </w:r>
      <w:r w:rsidRPr="008018AD">
        <w:rPr>
          <w:rFonts w:ascii="微软雅黑" w:eastAsia="微软雅黑" w:hAnsi="微软雅黑" w:cs="微软雅黑"/>
          <w:sz w:val="20"/>
          <w:u w:color="000000"/>
        </w:rPr>
        <w:t>X</w:t>
      </w:r>
      <w:r w:rsidRPr="008018AD">
        <w:rPr>
          <w:rFonts w:ascii="微软雅黑" w:eastAsia="微软雅黑" w:hAnsi="微软雅黑" w:cs="微软雅黑" w:hint="eastAsia"/>
          <w:sz w:val="20"/>
          <w:u w:color="000000"/>
        </w:rPr>
        <w:t>，</w:t>
      </w:r>
      <w:r w:rsidRPr="008018AD">
        <w:rPr>
          <w:rFonts w:ascii="微软雅黑" w:eastAsia="微软雅黑" w:hAnsi="微软雅黑" w:cs="微软雅黑"/>
          <w:sz w:val="20"/>
          <w:u w:color="000000"/>
        </w:rPr>
        <w:t>TX</w:t>
      </w:r>
      <w:r w:rsidRPr="008018AD">
        <w:rPr>
          <w:rFonts w:ascii="微软雅黑" w:eastAsia="微软雅黑" w:hAnsi="微软雅黑" w:cs="微软雅黑" w:hint="eastAsia"/>
          <w:sz w:val="20"/>
          <w:u w:color="000000"/>
        </w:rPr>
        <w:t>交叉链接模块的R</w:t>
      </w:r>
      <w:r w:rsidRPr="008018AD">
        <w:rPr>
          <w:rFonts w:ascii="微软雅黑" w:eastAsia="微软雅黑" w:hAnsi="微软雅黑" w:cs="微软雅黑"/>
          <w:sz w:val="20"/>
          <w:u w:color="000000"/>
        </w:rPr>
        <w:t>X,TX</w:t>
      </w:r>
      <w:r w:rsidR="0018312E" w:rsidRPr="008018AD">
        <w:rPr>
          <w:rFonts w:ascii="微软雅黑" w:eastAsia="微软雅黑" w:hAnsi="微软雅黑" w:cs="微软雅黑" w:hint="eastAsia"/>
          <w:sz w:val="20"/>
          <w:u w:color="000000"/>
        </w:rPr>
        <w:t>，并链接</w:t>
      </w:r>
      <w:r w:rsidRPr="008018AD">
        <w:rPr>
          <w:rFonts w:ascii="微软雅黑" w:eastAsia="微软雅黑" w:hAnsi="微软雅黑" w:cs="微软雅黑" w:hint="eastAsia"/>
          <w:sz w:val="20"/>
          <w:u w:color="000000"/>
        </w:rPr>
        <w:t>G</w:t>
      </w:r>
      <w:r w:rsidRPr="008018AD">
        <w:rPr>
          <w:rFonts w:ascii="微软雅黑" w:eastAsia="微软雅黑" w:hAnsi="微软雅黑" w:cs="微软雅黑"/>
          <w:sz w:val="20"/>
          <w:u w:color="000000"/>
        </w:rPr>
        <w:t>ND</w:t>
      </w:r>
      <w:r w:rsidRPr="008018AD">
        <w:rPr>
          <w:rFonts w:ascii="微软雅黑" w:eastAsia="微软雅黑" w:hAnsi="微软雅黑" w:cs="微软雅黑" w:hint="eastAsia"/>
          <w:sz w:val="20"/>
          <w:u w:color="000000"/>
        </w:rPr>
        <w:t>和V</w:t>
      </w:r>
      <w:r w:rsidRPr="008018AD">
        <w:rPr>
          <w:rFonts w:ascii="微软雅黑" w:eastAsia="微软雅黑" w:hAnsi="微软雅黑" w:cs="微软雅黑"/>
          <w:sz w:val="20"/>
          <w:u w:color="000000"/>
        </w:rPr>
        <w:t>CC</w:t>
      </w:r>
      <w:r w:rsidRPr="008018AD">
        <w:rPr>
          <w:rFonts w:ascii="微软雅黑" w:eastAsia="微软雅黑" w:hAnsi="微软雅黑" w:cs="微软雅黑" w:hint="eastAsia"/>
          <w:sz w:val="20"/>
          <w:u w:color="000000"/>
        </w:rPr>
        <w:t>，一定要保证</w:t>
      </w:r>
      <w:r w:rsidRPr="008018AD">
        <w:rPr>
          <w:rFonts w:ascii="微软雅黑" w:eastAsia="微软雅黑" w:hAnsi="微软雅黑" w:cs="微软雅黑"/>
          <w:sz w:val="20"/>
          <w:u w:color="000000"/>
        </w:rPr>
        <w:t>VCC</w:t>
      </w:r>
      <w:r w:rsidRPr="008018AD">
        <w:rPr>
          <w:rFonts w:ascii="微软雅黑" w:eastAsia="微软雅黑" w:hAnsi="微软雅黑" w:cs="微软雅黑" w:hint="eastAsia"/>
          <w:sz w:val="20"/>
          <w:u w:color="000000"/>
        </w:rPr>
        <w:t>是3</w:t>
      </w:r>
      <w:r w:rsidRPr="008018AD">
        <w:rPr>
          <w:rFonts w:ascii="微软雅黑" w:eastAsia="微软雅黑" w:hAnsi="微软雅黑" w:cs="微软雅黑"/>
          <w:sz w:val="20"/>
          <w:u w:color="000000"/>
        </w:rPr>
        <w:t>.3</w:t>
      </w:r>
      <w:r w:rsidRPr="008018AD">
        <w:rPr>
          <w:rFonts w:ascii="微软雅黑" w:eastAsia="微软雅黑" w:hAnsi="微软雅黑" w:cs="微软雅黑" w:hint="eastAsia"/>
          <w:sz w:val="20"/>
          <w:u w:color="000000"/>
        </w:rPr>
        <w:t>V电压，</w:t>
      </w:r>
      <w:r w:rsidRPr="008018AD">
        <w:rPr>
          <w:rFonts w:ascii="微软雅黑" w:eastAsia="微软雅黑" w:hAnsi="微软雅黑" w:cs="微软雅黑" w:hint="eastAsia"/>
          <w:b/>
          <w:sz w:val="20"/>
          <w:u w:color="000000"/>
        </w:rPr>
        <w:t>电压如果是5V则会烧毁模块</w:t>
      </w:r>
      <w:r w:rsidRPr="008018AD">
        <w:rPr>
          <w:rFonts w:ascii="微软雅黑" w:eastAsia="微软雅黑" w:hAnsi="微软雅黑" w:cs="微软雅黑" w:hint="eastAsia"/>
          <w:sz w:val="20"/>
          <w:u w:color="000000"/>
        </w:rPr>
        <w:t>。</w:t>
      </w:r>
    </w:p>
    <w:p w14:paraId="087BCCB0" w14:textId="77777777" w:rsidR="0018312E" w:rsidRPr="00235785" w:rsidRDefault="0018312E" w:rsidP="00064064">
      <w:pPr>
        <w:ind w:firstLineChars="200" w:firstLine="462"/>
        <w:rPr>
          <w:rFonts w:eastAsia="Arial Unicode MS" w:cs="Arial Unicode MS"/>
          <w:u w:color="000000"/>
        </w:rPr>
      </w:pPr>
    </w:p>
    <w:p w14:paraId="1068320A" w14:textId="0BB0D471" w:rsidR="00235785" w:rsidRDefault="00EB1736" w:rsidP="00064064">
      <w:pPr>
        <w:ind w:firstLineChars="200" w:firstLine="440"/>
        <w:rPr>
          <w:rFonts w:ascii="微软雅黑" w:eastAsia="微软雅黑" w:hAnsi="微软雅黑" w:cs="微软雅黑"/>
          <w:b/>
          <w:u w:color="000000"/>
        </w:rPr>
      </w:pPr>
      <w:r>
        <w:rPr>
          <w:noProof/>
        </w:rPr>
        <w:drawing>
          <wp:inline distT="0" distB="0" distL="0" distR="0" wp14:anchorId="7A168CC7" wp14:editId="59757FB3">
            <wp:extent cx="6120130" cy="28587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5ED1" w14:textId="77777777" w:rsidR="00EB1736" w:rsidRDefault="00EB1736" w:rsidP="00064064">
      <w:pPr>
        <w:ind w:firstLineChars="200" w:firstLine="440"/>
        <w:rPr>
          <w:rFonts w:ascii="微软雅黑" w:eastAsia="微软雅黑" w:hAnsi="微软雅黑" w:cs="微软雅黑"/>
          <w:b/>
          <w:u w:color="000000"/>
        </w:rPr>
      </w:pPr>
    </w:p>
    <w:p w14:paraId="085462A8" w14:textId="77777777" w:rsidR="0018312E" w:rsidRPr="00AA52D4" w:rsidRDefault="00AB2F2A" w:rsidP="00064064">
      <w:pPr>
        <w:ind w:firstLineChars="200" w:firstLine="400"/>
        <w:rPr>
          <w:rFonts w:ascii="微软雅黑" w:eastAsia="微软雅黑" w:hAnsi="微软雅黑" w:cs="微软雅黑"/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 w:hint="eastAsia"/>
          <w:b/>
          <w:sz w:val="20"/>
          <w:szCs w:val="20"/>
          <w:u w:color="000000"/>
        </w:rPr>
        <w:t>发送端：</w:t>
      </w:r>
      <w:r w:rsidR="0018312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打开</w:t>
      </w:r>
      <w:proofErr w:type="spellStart"/>
      <w:r w:rsidR="0018312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Ting_Test</w:t>
      </w:r>
      <w:proofErr w:type="spellEnd"/>
      <w:r w:rsidR="0018312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程序选择正确的串口打开，如果需要修改配置，则点击“+++”退出</w:t>
      </w:r>
      <w:proofErr w:type="gramStart"/>
      <w:r w:rsidR="0018312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透传模式</w:t>
      </w:r>
      <w:proofErr w:type="gramEnd"/>
      <w:r w:rsidR="0018312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后，更新设置并保存，点击“复位”或者“T</w:t>
      </w:r>
      <w:r w:rsidR="0018312E" w:rsidRPr="00AA52D4">
        <w:rPr>
          <w:rFonts w:ascii="微软雅黑" w:eastAsia="微软雅黑" w:hAnsi="微软雅黑" w:cs="微软雅黑"/>
          <w:sz w:val="20"/>
          <w:szCs w:val="20"/>
          <w:u w:color="000000"/>
        </w:rPr>
        <w:t>SP</w:t>
      </w:r>
      <w:r w:rsidR="0018312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”</w:t>
      </w:r>
      <w:proofErr w:type="gramStart"/>
      <w:r w:rsidR="0018312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进入透传模</w:t>
      </w:r>
      <w:proofErr w:type="gramEnd"/>
      <w:r w:rsidR="0018312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式。可在右下角的空白区域填写用户数据，并点击“发送”可将数据发送出去。用户必须保证再次点击发送的时候，</w:t>
      </w:r>
      <w:proofErr w:type="spellStart"/>
      <w:r w:rsidR="0018312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lora</w:t>
      </w:r>
      <w:proofErr w:type="spellEnd"/>
      <w:r w:rsidR="0018312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模块已经成功的将数据发送完成，否则</w:t>
      </w:r>
      <w:proofErr w:type="gramStart"/>
      <w:r w:rsidR="0018312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则</w:t>
      </w:r>
      <w:proofErr w:type="gramEnd"/>
      <w:r w:rsidR="0018312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会返回“</w:t>
      </w:r>
      <w:proofErr w:type="spellStart"/>
      <w:r w:rsidR="0018312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AT</w:t>
      </w:r>
      <w:r w:rsidR="0018312E" w:rsidRPr="00AA52D4">
        <w:rPr>
          <w:rFonts w:ascii="微软雅黑" w:eastAsia="微软雅黑" w:hAnsi="微软雅黑" w:cs="微软雅黑"/>
          <w:sz w:val="20"/>
          <w:szCs w:val="20"/>
          <w:u w:color="000000"/>
        </w:rPr>
        <w:t>,busy</w:t>
      </w:r>
      <w:proofErr w:type="spellEnd"/>
      <w:r w:rsidR="0018312E" w:rsidRPr="00AA52D4">
        <w:rPr>
          <w:rFonts w:ascii="微软雅黑" w:eastAsia="微软雅黑" w:hAnsi="微软雅黑" w:cs="微软雅黑"/>
          <w:sz w:val="20"/>
          <w:szCs w:val="20"/>
          <w:u w:color="000000"/>
        </w:rPr>
        <w:t>…</w:t>
      </w:r>
      <w:r w:rsidR="0018312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”错误。用户接收到的数据自动的显示在接收区。</w:t>
      </w:r>
    </w:p>
    <w:p w14:paraId="28598346" w14:textId="70B0CE48" w:rsidR="002E04C5" w:rsidRPr="00AA52D4" w:rsidRDefault="00AB2F2A" w:rsidP="002E04C5">
      <w:pPr>
        <w:ind w:firstLineChars="200" w:firstLine="400"/>
        <w:rPr>
          <w:rFonts w:ascii="微软雅黑" w:eastAsia="微软雅黑" w:hAnsi="微软雅黑" w:cs="微软雅黑"/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 w:hint="eastAsia"/>
          <w:b/>
          <w:sz w:val="20"/>
          <w:szCs w:val="20"/>
          <w:u w:color="000000"/>
        </w:rPr>
        <w:t>接收端：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打开</w:t>
      </w:r>
      <w:proofErr w:type="spellStart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Ting_Test</w:t>
      </w:r>
      <w:proofErr w:type="spellEnd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程序选择正确的串口打开，如果需要修改配置，则点击“+++”退出</w:t>
      </w:r>
      <w:proofErr w:type="gramStart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透传模式</w:t>
      </w:r>
      <w:proofErr w:type="gramEnd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后，更新设置并保存，点击“复位”或者“T</w:t>
      </w:r>
      <w:r w:rsidRPr="00AA52D4">
        <w:rPr>
          <w:rFonts w:ascii="微软雅黑" w:eastAsia="微软雅黑" w:hAnsi="微软雅黑" w:cs="微软雅黑"/>
          <w:sz w:val="20"/>
          <w:szCs w:val="20"/>
          <w:u w:color="000000"/>
        </w:rPr>
        <w:t>SP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”</w:t>
      </w:r>
      <w:proofErr w:type="gramStart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进入透传模</w:t>
      </w:r>
      <w:proofErr w:type="gramEnd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式。</w:t>
      </w:r>
      <w:r w:rsidR="002E04C5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用户将接收到发送端发送的数据并显示接收区</w:t>
      </w:r>
      <w:r w:rsidR="00951F1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，即使用户在非</w:t>
      </w:r>
      <w:proofErr w:type="gramStart"/>
      <w:r w:rsidR="00951F1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透传模式</w:t>
      </w:r>
      <w:proofErr w:type="gramEnd"/>
      <w:r w:rsidR="00951F1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也可以接收到数据。</w:t>
      </w:r>
    </w:p>
    <w:p w14:paraId="0D0DEFC5" w14:textId="77777777" w:rsidR="002E04C5" w:rsidRPr="00AA52D4" w:rsidRDefault="002E04C5" w:rsidP="002E04C5">
      <w:pPr>
        <w:ind w:firstLineChars="200" w:firstLine="400"/>
        <w:rPr>
          <w:rFonts w:ascii="微软雅黑" w:eastAsia="微软雅黑" w:hAnsi="微软雅黑" w:cs="微软雅黑"/>
          <w:b/>
          <w:sz w:val="20"/>
          <w:szCs w:val="20"/>
          <w:u w:color="000000"/>
        </w:rPr>
      </w:pPr>
    </w:p>
    <w:p w14:paraId="6AB41C26" w14:textId="77777777" w:rsidR="002E04C5" w:rsidRPr="00AA52D4" w:rsidRDefault="002E04C5" w:rsidP="002E04C5">
      <w:pPr>
        <w:ind w:firstLineChars="200" w:firstLine="400"/>
        <w:rPr>
          <w:rFonts w:ascii="微软雅黑" w:eastAsia="微软雅黑" w:hAnsi="微软雅黑" w:cs="微软雅黑"/>
          <w:b/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 w:hint="eastAsia"/>
          <w:b/>
          <w:sz w:val="20"/>
          <w:szCs w:val="20"/>
          <w:u w:color="000000"/>
        </w:rPr>
        <w:t>注意：</w:t>
      </w:r>
    </w:p>
    <w:p w14:paraId="1AA8D7DE" w14:textId="1CFEC5FC" w:rsidR="002E04C5" w:rsidRPr="00AA52D4" w:rsidRDefault="002E04C5" w:rsidP="002E04C5">
      <w:pPr>
        <w:ind w:firstLineChars="200" w:firstLine="400"/>
        <w:rPr>
          <w:rFonts w:ascii="微软雅黑" w:eastAsia="微软雅黑" w:hAnsi="微软雅黑" w:cs="微软雅黑"/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/>
          <w:sz w:val="20"/>
          <w:szCs w:val="20"/>
          <w:highlight w:val="yellow"/>
          <w:u w:color="000000"/>
        </w:rPr>
        <w:t>1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、如果用户在</w:t>
      </w:r>
      <w:proofErr w:type="gramStart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透传模式</w:t>
      </w:r>
      <w:proofErr w:type="gramEnd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退出后，</w:t>
      </w:r>
      <w:proofErr w:type="spellStart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LoRa</w:t>
      </w:r>
      <w:proofErr w:type="spellEnd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状态会自动进入接收状态，所以即使不在</w:t>
      </w:r>
      <w:proofErr w:type="gramStart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透传模</w:t>
      </w:r>
      <w:proofErr w:type="gramEnd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式用户也可以接收到发送端的数据。</w:t>
      </w:r>
      <w:r w:rsidR="00745308">
        <w:rPr>
          <w:rFonts w:ascii="微软雅黑" w:eastAsia="微软雅黑" w:hAnsi="微软雅黑" w:cs="微软雅黑" w:hint="eastAsia"/>
          <w:sz w:val="20"/>
          <w:szCs w:val="20"/>
          <w:u w:color="000000"/>
        </w:rPr>
        <w:t>如果不想接收数据请将模块设置为I</w:t>
      </w:r>
      <w:r w:rsidR="00745308">
        <w:rPr>
          <w:rFonts w:ascii="微软雅黑" w:eastAsia="微软雅黑" w:hAnsi="微软雅黑" w:cs="微软雅黑"/>
          <w:sz w:val="20"/>
          <w:szCs w:val="20"/>
          <w:u w:color="000000"/>
        </w:rPr>
        <w:t>DLE</w:t>
      </w:r>
      <w:r w:rsidR="00745308">
        <w:rPr>
          <w:rFonts w:ascii="微软雅黑" w:eastAsia="微软雅黑" w:hAnsi="微软雅黑" w:cs="微软雅黑" w:hint="eastAsia"/>
          <w:sz w:val="20"/>
          <w:szCs w:val="20"/>
          <w:u w:color="000000"/>
        </w:rPr>
        <w:t>模式。</w:t>
      </w:r>
    </w:p>
    <w:p w14:paraId="5A6E0F00" w14:textId="49E689E1" w:rsidR="0018312E" w:rsidRPr="00AA52D4" w:rsidRDefault="002E04C5" w:rsidP="00064064">
      <w:pPr>
        <w:ind w:firstLineChars="200" w:firstLine="400"/>
        <w:rPr>
          <w:rFonts w:ascii="微软雅黑" w:eastAsia="微软雅黑" w:hAnsi="微软雅黑" w:cs="微软雅黑"/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/>
          <w:sz w:val="20"/>
          <w:szCs w:val="20"/>
          <w:highlight w:val="yellow"/>
          <w:u w:color="000000"/>
        </w:rPr>
        <w:lastRenderedPageBreak/>
        <w:t>2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、用户必须保证两端的无线参数完全一致，并且设置合适的地址规则，才能正确的接收到数据。</w:t>
      </w:r>
    </w:p>
    <w:p w14:paraId="2C4461F8" w14:textId="28E3C352" w:rsidR="00951F1E" w:rsidRPr="00AA52D4" w:rsidRDefault="00951F1E" w:rsidP="00064064">
      <w:pPr>
        <w:ind w:firstLineChars="200" w:firstLine="400"/>
        <w:rPr>
          <w:rFonts w:ascii="微软雅黑" w:eastAsia="微软雅黑" w:hAnsi="微软雅黑" w:cs="微软雅黑"/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 w:hint="eastAsia"/>
          <w:sz w:val="20"/>
          <w:szCs w:val="20"/>
          <w:highlight w:val="yellow"/>
          <w:u w:color="000000"/>
        </w:rPr>
        <w:t>3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、发送端关闭A</w:t>
      </w:r>
      <w:r w:rsidRPr="00AA52D4">
        <w:rPr>
          <w:rFonts w:ascii="微软雅黑" w:eastAsia="微软雅黑" w:hAnsi="微软雅黑" w:cs="微软雅黑"/>
          <w:sz w:val="20"/>
          <w:szCs w:val="20"/>
          <w:u w:color="000000"/>
        </w:rPr>
        <w:t>DDREN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，接收端开启A</w:t>
      </w:r>
      <w:r w:rsidRPr="00AA52D4">
        <w:rPr>
          <w:rFonts w:ascii="微软雅黑" w:eastAsia="微软雅黑" w:hAnsi="微软雅黑" w:cs="微软雅黑"/>
          <w:sz w:val="20"/>
          <w:szCs w:val="20"/>
          <w:u w:color="000000"/>
        </w:rPr>
        <w:t>DDREN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，</w:t>
      </w:r>
      <w:r w:rsidR="007E480C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在这种情况下，如果接收方地址为0</w:t>
      </w:r>
      <w:r w:rsidR="007E480C" w:rsidRPr="00AA52D4">
        <w:rPr>
          <w:rFonts w:ascii="微软雅黑" w:eastAsia="微软雅黑" w:hAnsi="微软雅黑" w:cs="微软雅黑"/>
          <w:sz w:val="20"/>
          <w:szCs w:val="20"/>
          <w:u w:color="000000"/>
        </w:rPr>
        <w:t>XFFFF</w:t>
      </w:r>
      <w:r w:rsidR="00A14E24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，或者发送方目标地址为0</w:t>
      </w:r>
      <w:r w:rsidR="00A14E24" w:rsidRPr="00AA52D4">
        <w:rPr>
          <w:rFonts w:ascii="微软雅黑" w:eastAsia="微软雅黑" w:hAnsi="微软雅黑" w:cs="微软雅黑"/>
          <w:sz w:val="20"/>
          <w:szCs w:val="20"/>
          <w:u w:color="000000"/>
        </w:rPr>
        <w:t>XFFFF,</w:t>
      </w:r>
      <w:r w:rsidR="007E480C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则会将无地址协议的数据按照有地址协议的数据格式进行解析，而0</w:t>
      </w:r>
      <w:r w:rsidR="007E480C" w:rsidRPr="00AA52D4">
        <w:rPr>
          <w:rFonts w:ascii="微软雅黑" w:eastAsia="微软雅黑" w:hAnsi="微软雅黑" w:cs="微软雅黑"/>
          <w:sz w:val="20"/>
          <w:szCs w:val="20"/>
          <w:u w:color="000000"/>
        </w:rPr>
        <w:t>XFFFF</w:t>
      </w:r>
      <w:r w:rsidR="007E480C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代表不过滤任何地址数据。所以会导致解析出错误的源地址和数据长度（将用户的有效负载数据的前</w:t>
      </w:r>
      <w:r w:rsidR="00836B99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1，</w:t>
      </w:r>
      <w:r w:rsidR="00836B99" w:rsidRPr="00AA52D4">
        <w:rPr>
          <w:rFonts w:ascii="微软雅黑" w:eastAsia="微软雅黑" w:hAnsi="微软雅黑" w:cs="微软雅黑"/>
          <w:sz w:val="20"/>
          <w:szCs w:val="20"/>
          <w:u w:color="000000"/>
        </w:rPr>
        <w:t>2</w:t>
      </w:r>
      <w:r w:rsidR="007E480C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个字节解析为源地址</w:t>
      </w:r>
      <w:r w:rsidR="00836B99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,</w:t>
      </w:r>
      <w:r w:rsidR="00836B99" w:rsidRPr="00AA52D4">
        <w:rPr>
          <w:rFonts w:ascii="微软雅黑" w:eastAsia="微软雅黑" w:hAnsi="微软雅黑" w:cs="微软雅黑"/>
          <w:sz w:val="20"/>
          <w:szCs w:val="20"/>
          <w:u w:color="000000"/>
        </w:rPr>
        <w:t>3</w:t>
      </w:r>
      <w:r w:rsidR="00836B99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,</w:t>
      </w:r>
      <w:r w:rsidR="00836B99" w:rsidRPr="00AA52D4">
        <w:rPr>
          <w:rFonts w:ascii="微软雅黑" w:eastAsia="微软雅黑" w:hAnsi="微软雅黑" w:cs="微软雅黑"/>
          <w:sz w:val="20"/>
          <w:szCs w:val="20"/>
          <w:u w:color="000000"/>
        </w:rPr>
        <w:t>4</w:t>
      </w:r>
      <w:r w:rsidR="007E480C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字节解析为</w:t>
      </w:r>
      <w:r w:rsidR="00836B99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目标地址</w:t>
      </w:r>
      <w:r w:rsidR="00063D46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，数据长度</w:t>
      </w:r>
      <w:r w:rsidR="00080457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还是用户的数据长度，输出结果会丢弃前4个字节，并在用户数据结束后增加4个</w:t>
      </w:r>
      <w:r w:rsidR="005B29A3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不确定的数据</w:t>
      </w:r>
      <w:r w:rsidR="007E480C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）。</w:t>
      </w:r>
    </w:p>
    <w:p w14:paraId="45A88685" w14:textId="11395B64" w:rsidR="00080457" w:rsidRPr="00AA52D4" w:rsidRDefault="00080457" w:rsidP="0072513D">
      <w:pPr>
        <w:ind w:firstLine="440"/>
        <w:rPr>
          <w:rFonts w:ascii="微软雅黑" w:eastAsia="微软雅黑" w:hAnsi="微软雅黑" w:cs="微软雅黑"/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例子：</w:t>
      </w:r>
    </w:p>
    <w:p w14:paraId="6073B7E9" w14:textId="60E644BB" w:rsidR="00080457" w:rsidRPr="00AA52D4" w:rsidRDefault="00080457" w:rsidP="00DB0895">
      <w:pPr>
        <w:ind w:leftChars="200" w:left="440" w:firstLineChars="200" w:firstLine="400"/>
        <w:rPr>
          <w:rFonts w:ascii="微软雅黑" w:eastAsia="微软雅黑" w:hAnsi="微软雅黑" w:cs="微软雅黑"/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发送：“1</w:t>
      </w:r>
      <w:r w:rsidRPr="00AA52D4">
        <w:rPr>
          <w:rFonts w:ascii="微软雅黑" w:eastAsia="微软雅黑" w:hAnsi="微软雅黑" w:cs="微软雅黑"/>
          <w:sz w:val="20"/>
          <w:szCs w:val="20"/>
          <w:u w:color="000000"/>
        </w:rPr>
        <w:t>234567890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”</w:t>
      </w:r>
    </w:p>
    <w:p w14:paraId="1DBA5AEB" w14:textId="3EE02298" w:rsidR="00080457" w:rsidRPr="00AA52D4" w:rsidRDefault="00080457" w:rsidP="00DB0895">
      <w:pPr>
        <w:ind w:leftChars="200" w:left="440" w:firstLineChars="200" w:firstLine="400"/>
        <w:rPr>
          <w:rFonts w:ascii="微软雅黑" w:eastAsia="微软雅黑" w:hAnsi="微软雅黑" w:cs="微软雅黑"/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接收方，在接收完成后并通过串口将此</w:t>
      </w:r>
      <w:proofErr w:type="gramStart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帧数据</w:t>
      </w:r>
      <w:proofErr w:type="gramEnd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发给主机”</w:t>
      </w:r>
      <w:r w:rsidRPr="00AA52D4">
        <w:rPr>
          <w:rFonts w:ascii="微软雅黑" w:eastAsia="微软雅黑" w:hAnsi="微软雅黑" w:cs="微软雅黑"/>
          <w:sz w:val="20"/>
          <w:szCs w:val="20"/>
          <w:u w:color="000000"/>
        </w:rPr>
        <w:t>LR,3132,0A,567890</w:t>
      </w:r>
      <w:bookmarkStart w:id="0" w:name="_Hlk530393963"/>
      <w:r w:rsidR="00485786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xxxx</w:t>
      </w:r>
      <w:bookmarkEnd w:id="0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”</w:t>
      </w:r>
    </w:p>
    <w:p w14:paraId="2F484052" w14:textId="3AFA331F" w:rsidR="00BF050F" w:rsidRPr="00AA52D4" w:rsidRDefault="00BF050F" w:rsidP="00DB0895">
      <w:pPr>
        <w:ind w:leftChars="200" w:left="440" w:firstLineChars="200" w:firstLine="400"/>
        <w:rPr>
          <w:rFonts w:ascii="微软雅黑" w:eastAsia="微软雅黑" w:hAnsi="微软雅黑" w:cs="微软雅黑"/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/>
          <w:sz w:val="20"/>
          <w:szCs w:val="20"/>
          <w:u w:color="000000"/>
        </w:rPr>
        <w:t>31: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 xml:space="preserve">代表发送方第一个字节‘1’的ASCII码 </w:t>
      </w:r>
      <w:r w:rsidRPr="00AA52D4">
        <w:rPr>
          <w:rFonts w:ascii="微软雅黑" w:eastAsia="微软雅黑" w:hAnsi="微软雅黑" w:cs="微软雅黑"/>
          <w:sz w:val="20"/>
          <w:szCs w:val="20"/>
          <w:u w:color="000000"/>
        </w:rPr>
        <w:t>31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；</w:t>
      </w:r>
    </w:p>
    <w:p w14:paraId="6894E884" w14:textId="1294DDF1" w:rsidR="00BF050F" w:rsidRPr="00AA52D4" w:rsidRDefault="00BF050F" w:rsidP="00DB0895">
      <w:pPr>
        <w:ind w:leftChars="200" w:left="440" w:firstLineChars="200" w:firstLine="400"/>
        <w:rPr>
          <w:rFonts w:ascii="微软雅黑" w:eastAsia="微软雅黑" w:hAnsi="微软雅黑" w:cs="微软雅黑"/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3</w:t>
      </w:r>
      <w:r w:rsidRPr="00AA52D4">
        <w:rPr>
          <w:rFonts w:ascii="微软雅黑" w:eastAsia="微软雅黑" w:hAnsi="微软雅黑" w:cs="微软雅黑"/>
          <w:sz w:val="20"/>
          <w:szCs w:val="20"/>
          <w:u w:color="000000"/>
        </w:rPr>
        <w:t>2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：代表发送方第二个字节‘2’的ASCII码3</w:t>
      </w:r>
      <w:r w:rsidRPr="00AA52D4">
        <w:rPr>
          <w:rFonts w:ascii="微软雅黑" w:eastAsia="微软雅黑" w:hAnsi="微软雅黑" w:cs="微软雅黑"/>
          <w:sz w:val="20"/>
          <w:szCs w:val="20"/>
          <w:u w:color="000000"/>
        </w:rPr>
        <w:t>2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；</w:t>
      </w:r>
    </w:p>
    <w:p w14:paraId="6AE7BAD9" w14:textId="2051E6AA" w:rsidR="00CE7A49" w:rsidRPr="00AA52D4" w:rsidRDefault="00CE7A49" w:rsidP="00DB0895">
      <w:pPr>
        <w:ind w:leftChars="200" w:left="440" w:firstLineChars="200" w:firstLine="400"/>
        <w:rPr>
          <w:rFonts w:ascii="微软雅黑" w:eastAsia="微软雅黑" w:hAnsi="微软雅黑" w:cs="微软雅黑"/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0A：代表发送方总共的数据长度。</w:t>
      </w:r>
    </w:p>
    <w:p w14:paraId="010ABF22" w14:textId="48CB8588" w:rsidR="00CE7A49" w:rsidRPr="00AA52D4" w:rsidRDefault="00485786" w:rsidP="00DB0895">
      <w:pPr>
        <w:ind w:leftChars="400" w:left="880"/>
        <w:rPr>
          <w:rFonts w:ascii="微软雅黑" w:eastAsia="微软雅黑" w:hAnsi="微软雅黑" w:cs="微软雅黑"/>
          <w:sz w:val="20"/>
          <w:szCs w:val="20"/>
          <w:u w:color="000000"/>
        </w:rPr>
      </w:pPr>
      <w:proofErr w:type="spellStart"/>
      <w:r w:rsidRPr="00AA52D4">
        <w:rPr>
          <w:rFonts w:ascii="微软雅黑" w:eastAsia="微软雅黑" w:hAnsi="微软雅黑" w:cs="微软雅黑"/>
          <w:sz w:val="20"/>
          <w:szCs w:val="20"/>
          <w:u w:color="000000"/>
        </w:rPr>
        <w:t>xxxx</w:t>
      </w:r>
      <w:proofErr w:type="spellEnd"/>
      <w:r w:rsidR="00CE7A49" w:rsidRPr="00AA52D4">
        <w:rPr>
          <w:rFonts w:ascii="微软雅黑" w:eastAsia="微软雅黑" w:hAnsi="微软雅黑" w:cs="微软雅黑"/>
          <w:sz w:val="20"/>
          <w:szCs w:val="20"/>
          <w:u w:color="000000"/>
        </w:rPr>
        <w:t>:</w:t>
      </w:r>
      <w:r w:rsidR="00CE7A49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是由于用户数据1</w:t>
      </w:r>
      <w:r w:rsidR="00CE7A49" w:rsidRPr="00AA52D4">
        <w:rPr>
          <w:rFonts w:ascii="微软雅黑" w:eastAsia="微软雅黑" w:hAnsi="微软雅黑" w:cs="微软雅黑"/>
          <w:sz w:val="20"/>
          <w:szCs w:val="20"/>
          <w:u w:color="000000"/>
        </w:rPr>
        <w:t>234</w:t>
      </w:r>
      <w:r w:rsidR="00CE7A49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被错误的认为是源地址和目的地址，模块再转发出来的时候跳过前4个字节，所以后面会出现</w:t>
      </w:r>
      <w:proofErr w:type="spellStart"/>
      <w:r w:rsidR="00401C69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x</w:t>
      </w:r>
      <w:r w:rsidR="00401C69" w:rsidRPr="00AA52D4">
        <w:rPr>
          <w:rFonts w:ascii="微软雅黑" w:eastAsia="微软雅黑" w:hAnsi="微软雅黑" w:cs="微软雅黑"/>
          <w:sz w:val="20"/>
          <w:szCs w:val="20"/>
          <w:u w:color="000000"/>
        </w:rPr>
        <w:t>xxx</w:t>
      </w:r>
      <w:proofErr w:type="spellEnd"/>
      <w:r w:rsidR="00401C69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四个不确定的数据。</w:t>
      </w:r>
    </w:p>
    <w:p w14:paraId="42CE9D41" w14:textId="29DFDB60" w:rsidR="003E524E" w:rsidRPr="00AA52D4" w:rsidRDefault="003E524E" w:rsidP="003E524E">
      <w:pPr>
        <w:rPr>
          <w:rFonts w:ascii="微软雅黑" w:eastAsia="微软雅黑" w:hAnsi="微软雅黑" w:cs="微软雅黑"/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/>
          <w:sz w:val="20"/>
          <w:szCs w:val="20"/>
          <w:u w:color="000000"/>
        </w:rPr>
        <w:t xml:space="preserve">     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如果发送方和接收方的源地址和目标地址都不是0</w:t>
      </w:r>
      <w:r w:rsidRPr="00AA52D4">
        <w:rPr>
          <w:rFonts w:ascii="微软雅黑" w:eastAsia="微软雅黑" w:hAnsi="微软雅黑" w:cs="微软雅黑"/>
          <w:sz w:val="20"/>
          <w:szCs w:val="20"/>
          <w:u w:color="000000"/>
        </w:rPr>
        <w:t>XFFFF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广播地址，则会按照严格的过滤方法，如果无法通过地址匹配，</w:t>
      </w:r>
      <w:proofErr w:type="gramStart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则数据</w:t>
      </w:r>
      <w:proofErr w:type="gramEnd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不会输出。</w:t>
      </w:r>
    </w:p>
    <w:p w14:paraId="177D074B" w14:textId="77777777" w:rsidR="00401C69" w:rsidRPr="00AA52D4" w:rsidRDefault="00401C69" w:rsidP="00CE7A49">
      <w:pPr>
        <w:ind w:firstLineChars="200" w:firstLine="400"/>
        <w:rPr>
          <w:rFonts w:ascii="宋体" w:eastAsia="宋体" w:hAnsi="Times New Roman" w:cs="宋体"/>
          <w:color w:val="auto"/>
          <w:sz w:val="20"/>
          <w:szCs w:val="20"/>
          <w:lang w:val="zh-CN"/>
        </w:rPr>
      </w:pPr>
    </w:p>
    <w:p w14:paraId="0E1D1B4E" w14:textId="541F8703" w:rsidR="00080457" w:rsidRPr="00AA52D4" w:rsidRDefault="00B06688" w:rsidP="00064064">
      <w:pPr>
        <w:ind w:firstLineChars="200" w:firstLine="400"/>
        <w:rPr>
          <w:rFonts w:ascii="微软雅黑" w:eastAsia="微软雅黑" w:hAnsi="微软雅黑" w:cs="微软雅黑"/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 w:hint="eastAsia"/>
          <w:sz w:val="20"/>
          <w:szCs w:val="20"/>
          <w:highlight w:val="yellow"/>
          <w:u w:color="000000"/>
        </w:rPr>
        <w:t>4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、</w:t>
      </w:r>
      <w:r w:rsidR="00DE208B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发送端开启</w:t>
      </w:r>
      <w:r w:rsidR="00DE208B" w:rsidRPr="00AA52D4">
        <w:rPr>
          <w:rFonts w:ascii="微软雅黑" w:eastAsia="微软雅黑" w:hAnsi="微软雅黑" w:cs="微软雅黑"/>
          <w:sz w:val="20"/>
          <w:szCs w:val="20"/>
          <w:u w:color="000000"/>
        </w:rPr>
        <w:t>ADDREN</w:t>
      </w:r>
      <w:r w:rsidR="00DE208B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，</w:t>
      </w:r>
      <w:r w:rsidR="00987307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接收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端关闭A</w:t>
      </w:r>
      <w:r w:rsidRPr="00AA52D4">
        <w:rPr>
          <w:rFonts w:ascii="微软雅黑" w:eastAsia="微软雅黑" w:hAnsi="微软雅黑" w:cs="微软雅黑"/>
          <w:sz w:val="20"/>
          <w:szCs w:val="20"/>
          <w:u w:color="000000"/>
        </w:rPr>
        <w:t>DDREN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，</w:t>
      </w:r>
      <w:r w:rsidR="00DE208B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如果接收方地址为0</w:t>
      </w:r>
      <w:r w:rsidR="00DE208B" w:rsidRPr="00AA52D4">
        <w:rPr>
          <w:rFonts w:ascii="微软雅黑" w:eastAsia="微软雅黑" w:hAnsi="微软雅黑" w:cs="微软雅黑"/>
          <w:sz w:val="20"/>
          <w:szCs w:val="20"/>
          <w:u w:color="000000"/>
        </w:rPr>
        <w:t>XFFFF</w:t>
      </w:r>
      <w:r w:rsidR="00DE208B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，或者发送方目标地址为0</w:t>
      </w:r>
      <w:r w:rsidR="00DE208B" w:rsidRPr="00AA52D4">
        <w:rPr>
          <w:rFonts w:ascii="微软雅黑" w:eastAsia="微软雅黑" w:hAnsi="微软雅黑" w:cs="微软雅黑"/>
          <w:sz w:val="20"/>
          <w:szCs w:val="20"/>
          <w:u w:color="000000"/>
        </w:rPr>
        <w:t>XFFFF,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在这种情况下</w:t>
      </w:r>
      <w:r w:rsidR="00987307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，会出现接收方多接收到</w:t>
      </w:r>
      <w:r w:rsidR="00C42B59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前</w:t>
      </w:r>
      <w:r w:rsidR="00987307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4个字节数据</w:t>
      </w:r>
      <w:r w:rsidR="00C42B59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是发送端的源</w:t>
      </w:r>
      <w:r w:rsidR="00DE208B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地址和</w:t>
      </w:r>
      <w:proofErr w:type="gramStart"/>
      <w:r w:rsidR="00C42B59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目地址</w:t>
      </w:r>
      <w:proofErr w:type="gramEnd"/>
      <w:r w:rsidR="00C42B59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信息</w:t>
      </w:r>
      <w:r w:rsidR="00DE208B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，</w:t>
      </w:r>
      <w:r w:rsidR="00C42B59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之后为用户数据。</w:t>
      </w:r>
    </w:p>
    <w:p w14:paraId="588B6305" w14:textId="02428272" w:rsidR="00CF06F6" w:rsidRPr="00AA52D4" w:rsidRDefault="00CF06F6" w:rsidP="00064064">
      <w:pPr>
        <w:ind w:firstLineChars="200" w:firstLine="400"/>
        <w:rPr>
          <w:rFonts w:ascii="微软雅黑" w:eastAsia="微软雅黑" w:hAnsi="微软雅黑" w:cs="微软雅黑"/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 w:hint="eastAsia"/>
          <w:sz w:val="20"/>
          <w:szCs w:val="20"/>
          <w:highlight w:val="yellow"/>
          <w:u w:color="000000"/>
        </w:rPr>
        <w:t>5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、用户可以在上位尝试</w:t>
      </w:r>
      <w:r w:rsidRPr="00AA52D4">
        <w:rPr>
          <w:rFonts w:ascii="微软雅黑" w:eastAsia="微软雅黑" w:hAnsi="微软雅黑" w:cs="微软雅黑" w:hint="eastAsia"/>
          <w:b/>
          <w:sz w:val="20"/>
          <w:szCs w:val="20"/>
          <w:u w:color="000000"/>
        </w:rPr>
        <w:t>命令模式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，</w:t>
      </w:r>
      <w:proofErr w:type="gramStart"/>
      <w:r w:rsidRPr="00AA52D4">
        <w:rPr>
          <w:rFonts w:ascii="微软雅黑" w:eastAsia="微软雅黑" w:hAnsi="微软雅黑" w:cs="微软雅黑" w:hint="eastAsia"/>
          <w:b/>
          <w:sz w:val="20"/>
          <w:szCs w:val="20"/>
          <w:u w:color="000000"/>
        </w:rPr>
        <w:t>透传模式</w:t>
      </w:r>
      <w:proofErr w:type="gramEnd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，</w:t>
      </w:r>
      <w:r w:rsidRPr="00AA52D4">
        <w:rPr>
          <w:rFonts w:ascii="微软雅黑" w:eastAsia="微软雅黑" w:hAnsi="微软雅黑" w:cs="微软雅黑" w:hint="eastAsia"/>
          <w:b/>
          <w:sz w:val="20"/>
          <w:szCs w:val="20"/>
          <w:u w:color="000000"/>
        </w:rPr>
        <w:t>地址使能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，</w:t>
      </w:r>
      <w:r w:rsidRPr="00AA52D4">
        <w:rPr>
          <w:rFonts w:ascii="微软雅黑" w:eastAsia="微软雅黑" w:hAnsi="微软雅黑" w:cs="微软雅黑" w:hint="eastAsia"/>
          <w:b/>
          <w:sz w:val="20"/>
          <w:szCs w:val="20"/>
          <w:u w:color="000000"/>
        </w:rPr>
        <w:t>各种地址配置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的任意组合，测试出想要的结果。</w:t>
      </w:r>
    </w:p>
    <w:p w14:paraId="4B426B69" w14:textId="3C19D693" w:rsidR="00176BED" w:rsidRPr="00AA52D4" w:rsidRDefault="00CF06F6" w:rsidP="00A15DE9">
      <w:pPr>
        <w:ind w:firstLine="440"/>
        <w:rPr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/>
          <w:sz w:val="20"/>
          <w:szCs w:val="20"/>
          <w:highlight w:val="yellow"/>
          <w:u w:color="000000"/>
        </w:rPr>
        <w:t>6</w:t>
      </w:r>
      <w:r w:rsidR="00A15DE9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、</w:t>
      </w:r>
      <w:r w:rsidR="00176BED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单片机控制状态下和上位机的思路一致。</w:t>
      </w:r>
    </w:p>
    <w:p w14:paraId="6DCC64D7" w14:textId="77777777" w:rsidR="00DE7CF1" w:rsidRDefault="00DE7CF1" w:rsidP="00DE7CF1">
      <w:pPr>
        <w:rPr>
          <w:rFonts w:ascii="微软雅黑" w:eastAsia="微软雅黑" w:hAnsi="微软雅黑" w:cs="微软雅黑"/>
          <w:u w:color="000000"/>
        </w:rPr>
      </w:pPr>
    </w:p>
    <w:p w14:paraId="286378E0" w14:textId="7F79FB0C" w:rsidR="00DE7CF1" w:rsidRPr="004B6E8E" w:rsidRDefault="004B6E8E" w:rsidP="004B6E8E">
      <w:pPr>
        <w:rPr>
          <w:b/>
          <w:sz w:val="32"/>
          <w:szCs w:val="32"/>
          <w:u w:color="000000"/>
        </w:rPr>
      </w:pPr>
      <w:r w:rsidRPr="004B6E8E">
        <w:rPr>
          <w:rFonts w:ascii="微软雅黑" w:eastAsia="微软雅黑" w:hAnsi="微软雅黑" w:cs="微软雅黑" w:hint="eastAsia"/>
          <w:b/>
          <w:sz w:val="32"/>
          <w:szCs w:val="32"/>
          <w:u w:color="000000"/>
        </w:rPr>
        <w:t>三、</w:t>
      </w:r>
      <w:r w:rsidR="00DE7CF1" w:rsidRPr="004B6E8E">
        <w:rPr>
          <w:rFonts w:ascii="微软雅黑" w:eastAsia="微软雅黑" w:hAnsi="微软雅黑" w:cs="微软雅黑" w:hint="eastAsia"/>
          <w:b/>
          <w:sz w:val="32"/>
          <w:szCs w:val="32"/>
          <w:u w:color="000000"/>
        </w:rPr>
        <w:t>关于冲突</w:t>
      </w:r>
    </w:p>
    <w:p w14:paraId="273F6013" w14:textId="740C5299" w:rsidR="0018312E" w:rsidRDefault="00DE7CF1" w:rsidP="00064064">
      <w:pPr>
        <w:ind w:firstLineChars="200" w:firstLine="400"/>
        <w:rPr>
          <w:rFonts w:ascii="微软雅黑" w:eastAsia="微软雅黑" w:hAnsi="微软雅黑" w:cs="微软雅黑"/>
          <w:sz w:val="20"/>
          <w:u w:color="000000"/>
        </w:rPr>
      </w:pPr>
      <w:proofErr w:type="spellStart"/>
      <w:r w:rsidRPr="00AA52D4">
        <w:rPr>
          <w:rFonts w:ascii="微软雅黑" w:eastAsia="微软雅黑" w:hAnsi="微软雅黑" w:cs="微软雅黑" w:hint="eastAsia"/>
          <w:sz w:val="20"/>
          <w:u w:color="000000"/>
        </w:rPr>
        <w:t>LoRa</w:t>
      </w:r>
      <w:proofErr w:type="spellEnd"/>
      <w:r w:rsidRPr="00AA52D4">
        <w:rPr>
          <w:rFonts w:ascii="微软雅黑" w:eastAsia="微软雅黑" w:hAnsi="微软雅黑" w:cs="微软雅黑" w:hint="eastAsia"/>
          <w:sz w:val="20"/>
          <w:u w:color="000000"/>
        </w:rPr>
        <w:t>模块为半双工工作模式，两个模块最好工作在一问一答的状态</w:t>
      </w:r>
      <w:r w:rsidR="00CF1BC3" w:rsidRPr="00AA52D4">
        <w:rPr>
          <w:rFonts w:ascii="微软雅黑" w:eastAsia="微软雅黑" w:hAnsi="微软雅黑" w:cs="微软雅黑" w:hint="eastAsia"/>
          <w:sz w:val="20"/>
          <w:u w:color="000000"/>
        </w:rPr>
        <w:t>，类似于4</w:t>
      </w:r>
      <w:r w:rsidR="00CF1BC3" w:rsidRPr="00AA52D4">
        <w:rPr>
          <w:rFonts w:ascii="微软雅黑" w:eastAsia="微软雅黑" w:hAnsi="微软雅黑" w:cs="微软雅黑"/>
          <w:sz w:val="20"/>
          <w:u w:color="000000"/>
        </w:rPr>
        <w:t>85</w:t>
      </w:r>
      <w:r w:rsidR="00CF1BC3" w:rsidRPr="00AA52D4">
        <w:rPr>
          <w:rFonts w:ascii="微软雅黑" w:eastAsia="微软雅黑" w:hAnsi="微软雅黑" w:cs="微软雅黑" w:hint="eastAsia"/>
          <w:sz w:val="20"/>
          <w:u w:color="000000"/>
        </w:rPr>
        <w:t>总线的工作状态</w:t>
      </w:r>
      <w:r w:rsidRPr="00AA52D4">
        <w:rPr>
          <w:rFonts w:ascii="微软雅黑" w:eastAsia="微软雅黑" w:hAnsi="微软雅黑" w:cs="微软雅黑" w:hint="eastAsia"/>
          <w:sz w:val="20"/>
          <w:u w:color="000000"/>
        </w:rPr>
        <w:t>，这样能保证数据不会丢失，否则</w:t>
      </w:r>
      <w:r w:rsidR="00E63ED0" w:rsidRPr="00AA52D4">
        <w:rPr>
          <w:rFonts w:ascii="微软雅黑" w:eastAsia="微软雅黑" w:hAnsi="微软雅黑" w:cs="微软雅黑" w:hint="eastAsia"/>
          <w:sz w:val="20"/>
          <w:u w:color="000000"/>
        </w:rPr>
        <w:t>产生冲突</w:t>
      </w:r>
      <w:r w:rsidRPr="00AA52D4">
        <w:rPr>
          <w:rFonts w:ascii="微软雅黑" w:eastAsia="微软雅黑" w:hAnsi="微软雅黑" w:cs="微软雅黑" w:hint="eastAsia"/>
          <w:sz w:val="20"/>
          <w:u w:color="000000"/>
        </w:rPr>
        <w:t>无法保证数据能正确的发送出去。</w:t>
      </w:r>
      <w:r w:rsidR="00E63ED0" w:rsidRPr="00AA52D4">
        <w:rPr>
          <w:rFonts w:ascii="微软雅黑" w:eastAsia="微软雅黑" w:hAnsi="微软雅黑" w:cs="微软雅黑" w:hint="eastAsia"/>
          <w:sz w:val="20"/>
          <w:u w:color="000000"/>
        </w:rPr>
        <w:t>而且模块可能无法报出此错误。用户</w:t>
      </w:r>
      <w:r w:rsidR="00EF5B0E" w:rsidRPr="00AA52D4">
        <w:rPr>
          <w:rFonts w:ascii="微软雅黑" w:eastAsia="微软雅黑" w:hAnsi="微软雅黑" w:cs="微软雅黑" w:hint="eastAsia"/>
          <w:sz w:val="20"/>
          <w:u w:color="000000"/>
        </w:rPr>
        <w:t>如果使用“多主动发送模式”产生</w:t>
      </w:r>
      <w:proofErr w:type="gramStart"/>
      <w:r w:rsidR="00EF5B0E" w:rsidRPr="00AA52D4">
        <w:rPr>
          <w:rFonts w:ascii="微软雅黑" w:eastAsia="微软雅黑" w:hAnsi="微软雅黑" w:cs="微软雅黑" w:hint="eastAsia"/>
          <w:sz w:val="20"/>
          <w:u w:color="000000"/>
        </w:rPr>
        <w:t>此冲突</w:t>
      </w:r>
      <w:proofErr w:type="gramEnd"/>
      <w:r w:rsidR="00EF5B0E" w:rsidRPr="00AA52D4">
        <w:rPr>
          <w:rFonts w:ascii="微软雅黑" w:eastAsia="微软雅黑" w:hAnsi="微软雅黑" w:cs="微软雅黑" w:hint="eastAsia"/>
          <w:sz w:val="20"/>
          <w:u w:color="000000"/>
        </w:rPr>
        <w:t>时必然的，用户需要通过软件协议来保证数据的正常通讯。</w:t>
      </w:r>
    </w:p>
    <w:p w14:paraId="17C9A355" w14:textId="1D95A06C" w:rsidR="00A40D43" w:rsidRPr="00AA52D4" w:rsidRDefault="00A40D43" w:rsidP="00064064">
      <w:pPr>
        <w:ind w:firstLineChars="200" w:firstLine="400"/>
        <w:rPr>
          <w:rFonts w:ascii="微软雅黑" w:eastAsia="微软雅黑" w:hAnsi="微软雅黑" w:cs="微软雅黑" w:hint="eastAsia"/>
          <w:sz w:val="20"/>
          <w:u w:color="000000"/>
        </w:rPr>
      </w:pPr>
      <w:r>
        <w:rPr>
          <w:rFonts w:ascii="微软雅黑" w:eastAsia="微软雅黑" w:hAnsi="微软雅黑" w:cs="微软雅黑" w:hint="eastAsia"/>
          <w:sz w:val="20"/>
          <w:u w:color="000000"/>
        </w:rPr>
        <w:t>如果在当地已经有人使用了</w:t>
      </w:r>
      <w:proofErr w:type="spellStart"/>
      <w:r>
        <w:rPr>
          <w:rFonts w:ascii="微软雅黑" w:eastAsia="微软雅黑" w:hAnsi="微软雅黑" w:cs="微软雅黑" w:hint="eastAsia"/>
          <w:sz w:val="20"/>
          <w:u w:color="000000"/>
        </w:rPr>
        <w:t>LoRa</w:t>
      </w:r>
      <w:proofErr w:type="spellEnd"/>
      <w:r>
        <w:rPr>
          <w:rFonts w:ascii="微软雅黑" w:eastAsia="微软雅黑" w:hAnsi="微软雅黑" w:cs="微软雅黑" w:hint="eastAsia"/>
          <w:sz w:val="20"/>
          <w:u w:color="000000"/>
        </w:rPr>
        <w:t>模块并且占用了某个频点，也会给模块造成干扰。这样的话，用户需要切换频点以避免不必要的干扰。</w:t>
      </w:r>
    </w:p>
    <w:p w14:paraId="45558687" w14:textId="77777777" w:rsidR="0018312E" w:rsidRDefault="0018312E" w:rsidP="00064064">
      <w:pPr>
        <w:ind w:firstLineChars="200" w:firstLine="440"/>
        <w:rPr>
          <w:rFonts w:ascii="微软雅黑" w:eastAsia="微软雅黑" w:hAnsi="微软雅黑" w:cs="微软雅黑"/>
          <w:u w:color="000000"/>
        </w:rPr>
      </w:pPr>
    </w:p>
    <w:p w14:paraId="7D16C9C6" w14:textId="34091E5E" w:rsidR="002E04C5" w:rsidRDefault="002E04C5" w:rsidP="00064064">
      <w:pPr>
        <w:ind w:firstLineChars="200" w:firstLine="440"/>
        <w:rPr>
          <w:rFonts w:ascii="微软雅黑" w:eastAsia="微软雅黑" w:hAnsi="微软雅黑" w:cs="微软雅黑"/>
          <w:u w:color="000000"/>
        </w:rPr>
      </w:pPr>
    </w:p>
    <w:p w14:paraId="5CDEC98C" w14:textId="69E6F20C" w:rsidR="00DB58EC" w:rsidRDefault="00DB58EC" w:rsidP="00064064">
      <w:pPr>
        <w:ind w:firstLineChars="200" w:firstLine="440"/>
        <w:rPr>
          <w:rFonts w:ascii="微软雅黑" w:eastAsia="微软雅黑" w:hAnsi="微软雅黑" w:cs="微软雅黑"/>
          <w:u w:color="000000"/>
        </w:rPr>
      </w:pPr>
    </w:p>
    <w:p w14:paraId="5BE0AFAB" w14:textId="77147F95" w:rsidR="00DB58EC" w:rsidRPr="00DB58EC" w:rsidRDefault="00DB58EC" w:rsidP="00DB58EC">
      <w:pPr>
        <w:rPr>
          <w:rFonts w:ascii="微软雅黑" w:eastAsia="微软雅黑" w:hAnsi="微软雅黑" w:cs="微软雅黑"/>
          <w:b/>
          <w:sz w:val="32"/>
          <w:szCs w:val="32"/>
          <w:u w:color="000000"/>
        </w:rPr>
      </w:pPr>
      <w:r w:rsidRPr="00DB58EC">
        <w:rPr>
          <w:rFonts w:ascii="微软雅黑" w:eastAsia="微软雅黑" w:hAnsi="微软雅黑" w:cs="微软雅黑" w:hint="eastAsia"/>
          <w:b/>
          <w:sz w:val="32"/>
          <w:szCs w:val="32"/>
          <w:u w:color="000000"/>
        </w:rPr>
        <w:t>四、关于无线参数</w:t>
      </w:r>
    </w:p>
    <w:p w14:paraId="2111EAF8" w14:textId="77777777" w:rsidR="006C6AA5" w:rsidRDefault="006C6AA5" w:rsidP="00064064">
      <w:pPr>
        <w:ind w:firstLineChars="200" w:firstLine="440"/>
        <w:rPr>
          <w:rFonts w:ascii="微软雅黑" w:eastAsia="微软雅黑" w:hAnsi="微软雅黑" w:cs="微软雅黑"/>
          <w:u w:color="000000"/>
        </w:rPr>
      </w:pPr>
    </w:p>
    <w:p w14:paraId="686F7D40" w14:textId="6EF0A5B4" w:rsidR="00DB58EC" w:rsidRPr="00AA52D4" w:rsidRDefault="000E4DB9" w:rsidP="00064064">
      <w:pPr>
        <w:ind w:firstLineChars="200" w:firstLine="400"/>
        <w:rPr>
          <w:rFonts w:ascii="微软雅黑" w:eastAsia="微软雅黑" w:hAnsi="微软雅黑" w:cs="微软雅黑"/>
          <w:sz w:val="20"/>
          <w:u w:color="000000"/>
        </w:rPr>
      </w:pPr>
      <w:r w:rsidRPr="00AA52D4">
        <w:rPr>
          <w:rFonts w:ascii="微软雅黑" w:eastAsia="微软雅黑" w:hAnsi="微软雅黑" w:cs="微软雅黑" w:hint="eastAsia"/>
          <w:sz w:val="20"/>
          <w:u w:color="000000"/>
        </w:rPr>
        <w:t>详见：参数配置详解</w:t>
      </w:r>
    </w:p>
    <w:p w14:paraId="03259707" w14:textId="78DC91A3" w:rsidR="00CF06F6" w:rsidRDefault="00CF06F6">
      <w:pPr>
        <w:rPr>
          <w:rFonts w:ascii="微软雅黑" w:eastAsia="微软雅黑" w:hAnsi="微软雅黑" w:cs="微软雅黑"/>
          <w:b/>
          <w:sz w:val="32"/>
          <w:szCs w:val="32"/>
          <w:u w:color="000000"/>
        </w:rPr>
      </w:pPr>
    </w:p>
    <w:p w14:paraId="40CC0BE2" w14:textId="77777777" w:rsidR="006C6AA5" w:rsidRDefault="006C6AA5">
      <w:pPr>
        <w:rPr>
          <w:rFonts w:ascii="微软雅黑" w:eastAsia="微软雅黑" w:hAnsi="微软雅黑" w:cs="微软雅黑"/>
          <w:b/>
          <w:sz w:val="32"/>
          <w:szCs w:val="32"/>
          <w:u w:color="000000"/>
        </w:rPr>
      </w:pPr>
    </w:p>
    <w:p w14:paraId="4C807869" w14:textId="55D4EDD0" w:rsidR="00235785" w:rsidRPr="004B6E8E" w:rsidRDefault="000E4DB9" w:rsidP="004B6E8E">
      <w:pPr>
        <w:rPr>
          <w:rFonts w:ascii="微软雅黑" w:eastAsia="微软雅黑" w:hAnsi="微软雅黑" w:cs="微软雅黑"/>
          <w:b/>
          <w:sz w:val="32"/>
          <w:szCs w:val="32"/>
          <w:u w:color="000000"/>
        </w:rPr>
      </w:pPr>
      <w:r>
        <w:rPr>
          <w:rFonts w:ascii="微软雅黑" w:eastAsia="微软雅黑" w:hAnsi="微软雅黑" w:cs="微软雅黑" w:hint="eastAsia"/>
          <w:b/>
          <w:sz w:val="32"/>
          <w:szCs w:val="32"/>
          <w:u w:color="000000"/>
        </w:rPr>
        <w:lastRenderedPageBreak/>
        <w:t>五</w:t>
      </w:r>
      <w:r w:rsidR="00235785" w:rsidRPr="004B6E8E">
        <w:rPr>
          <w:rFonts w:ascii="微软雅黑" w:eastAsia="微软雅黑" w:hAnsi="微软雅黑" w:cs="微软雅黑" w:hint="eastAsia"/>
          <w:b/>
          <w:sz w:val="32"/>
          <w:szCs w:val="32"/>
          <w:u w:color="000000"/>
        </w:rPr>
        <w:t>、更新固件</w:t>
      </w:r>
    </w:p>
    <w:p w14:paraId="77982C7B" w14:textId="77777777" w:rsidR="00235785" w:rsidRDefault="00235785" w:rsidP="00235785">
      <w:pPr>
        <w:ind w:firstLineChars="200" w:firstLine="440"/>
        <w:rPr>
          <w:rFonts w:ascii="微软雅黑" w:eastAsia="微软雅黑" w:hAnsi="微软雅黑" w:cs="微软雅黑"/>
          <w:b/>
          <w:u w:color="000000"/>
        </w:rPr>
      </w:pPr>
    </w:p>
    <w:p w14:paraId="23EF70CF" w14:textId="19F678D7" w:rsidR="00235785" w:rsidRPr="00AA52D4" w:rsidRDefault="00235785" w:rsidP="00235785">
      <w:pPr>
        <w:ind w:firstLineChars="200" w:firstLine="400"/>
        <w:rPr>
          <w:rFonts w:ascii="微软雅黑" w:eastAsia="微软雅黑" w:hAnsi="微软雅黑" w:cs="微软雅黑"/>
          <w:sz w:val="20"/>
          <w:u w:color="000000"/>
        </w:rPr>
      </w:pPr>
      <w:r w:rsidRPr="00AA52D4">
        <w:rPr>
          <w:rFonts w:ascii="微软雅黑" w:eastAsia="微软雅黑" w:hAnsi="微软雅黑" w:cs="微软雅黑" w:hint="eastAsia"/>
          <w:sz w:val="20"/>
          <w:u w:color="000000"/>
        </w:rPr>
        <w:t>通过“打开文件”选择对应的bin文件。</w:t>
      </w:r>
      <w:r w:rsidR="00C956F7" w:rsidRPr="00AA52D4">
        <w:rPr>
          <w:rFonts w:ascii="微软雅黑" w:eastAsia="微软雅黑" w:hAnsi="微软雅黑" w:cs="微软雅黑" w:hint="eastAsia"/>
          <w:sz w:val="20"/>
          <w:u w:color="000000"/>
        </w:rPr>
        <w:t>如果模块工作</w:t>
      </w:r>
      <w:proofErr w:type="gramStart"/>
      <w:r w:rsidR="00C956F7" w:rsidRPr="00AA52D4">
        <w:rPr>
          <w:rFonts w:ascii="微软雅黑" w:eastAsia="微软雅黑" w:hAnsi="微软雅黑" w:cs="微软雅黑" w:hint="eastAsia"/>
          <w:sz w:val="20"/>
          <w:u w:color="000000"/>
        </w:rPr>
        <w:t>于透传模式</w:t>
      </w:r>
      <w:proofErr w:type="gramEnd"/>
      <w:r w:rsidR="00C956F7" w:rsidRPr="00AA52D4">
        <w:rPr>
          <w:rFonts w:ascii="微软雅黑" w:eastAsia="微软雅黑" w:hAnsi="微软雅黑" w:cs="微软雅黑" w:hint="eastAsia"/>
          <w:sz w:val="20"/>
          <w:u w:color="000000"/>
        </w:rPr>
        <w:t>，</w:t>
      </w:r>
      <w:r w:rsidRPr="00AA52D4">
        <w:rPr>
          <w:rFonts w:ascii="微软雅黑" w:eastAsia="微软雅黑" w:hAnsi="微软雅黑" w:cs="微软雅黑" w:hint="eastAsia"/>
          <w:sz w:val="20"/>
          <w:u w:color="000000"/>
        </w:rPr>
        <w:t>点击“+++”按钮使模块正确的</w:t>
      </w:r>
      <w:proofErr w:type="gramStart"/>
      <w:r w:rsidRPr="00AA52D4">
        <w:rPr>
          <w:rFonts w:ascii="微软雅黑" w:eastAsia="微软雅黑" w:hAnsi="微软雅黑" w:cs="微软雅黑" w:hint="eastAsia"/>
          <w:sz w:val="20"/>
          <w:u w:color="000000"/>
        </w:rPr>
        <w:t>退出透传模</w:t>
      </w:r>
      <w:proofErr w:type="gramEnd"/>
      <w:r w:rsidRPr="00AA52D4">
        <w:rPr>
          <w:rFonts w:ascii="微软雅黑" w:eastAsia="微软雅黑" w:hAnsi="微软雅黑" w:cs="微软雅黑" w:hint="eastAsia"/>
          <w:sz w:val="20"/>
          <w:u w:color="000000"/>
        </w:rPr>
        <w:t>式，然后点击“下载程序”按钮，</w:t>
      </w:r>
      <w:r w:rsidR="00F0149C" w:rsidRPr="00AA52D4">
        <w:rPr>
          <w:rFonts w:ascii="微软雅黑" w:eastAsia="微软雅黑" w:hAnsi="微软雅黑" w:cs="微软雅黑" w:hint="eastAsia"/>
          <w:sz w:val="20"/>
          <w:u w:color="000000"/>
        </w:rPr>
        <w:t>等待下方进度</w:t>
      </w:r>
      <w:proofErr w:type="gramStart"/>
      <w:r w:rsidR="00F0149C" w:rsidRPr="00AA52D4">
        <w:rPr>
          <w:rFonts w:ascii="微软雅黑" w:eastAsia="微软雅黑" w:hAnsi="微软雅黑" w:cs="微软雅黑" w:hint="eastAsia"/>
          <w:sz w:val="20"/>
          <w:u w:color="000000"/>
        </w:rPr>
        <w:t>条完</w:t>
      </w:r>
      <w:proofErr w:type="gramEnd"/>
      <w:r w:rsidR="00F0149C" w:rsidRPr="00AA52D4">
        <w:rPr>
          <w:rFonts w:ascii="微软雅黑" w:eastAsia="微软雅黑" w:hAnsi="微软雅黑" w:cs="微软雅黑" w:hint="eastAsia"/>
          <w:sz w:val="20"/>
          <w:u w:color="000000"/>
        </w:rPr>
        <w:t>成1</w:t>
      </w:r>
      <w:r w:rsidR="00F0149C" w:rsidRPr="00AA52D4">
        <w:rPr>
          <w:rFonts w:ascii="微软雅黑" w:eastAsia="微软雅黑" w:hAnsi="微软雅黑" w:cs="微软雅黑"/>
          <w:sz w:val="20"/>
          <w:u w:color="000000"/>
        </w:rPr>
        <w:t>00</w:t>
      </w:r>
      <w:r w:rsidR="00F0149C" w:rsidRPr="00AA52D4">
        <w:rPr>
          <w:rFonts w:ascii="微软雅黑" w:eastAsia="微软雅黑" w:hAnsi="微软雅黑" w:cs="微软雅黑" w:hint="eastAsia"/>
          <w:sz w:val="20"/>
          <w:u w:color="000000"/>
        </w:rPr>
        <w:t>%完成</w:t>
      </w:r>
      <w:r w:rsidRPr="00AA52D4">
        <w:rPr>
          <w:rFonts w:ascii="微软雅黑" w:eastAsia="微软雅黑" w:hAnsi="微软雅黑" w:cs="微软雅黑" w:hint="eastAsia"/>
          <w:sz w:val="20"/>
          <w:u w:color="000000"/>
        </w:rPr>
        <w:t>更新固件程序</w:t>
      </w:r>
      <w:r w:rsidR="00F0149C" w:rsidRPr="00AA52D4">
        <w:rPr>
          <w:rFonts w:ascii="微软雅黑" w:eastAsia="微软雅黑" w:hAnsi="微软雅黑" w:cs="微软雅黑" w:hint="eastAsia"/>
          <w:sz w:val="20"/>
          <w:u w:color="000000"/>
        </w:rPr>
        <w:t>，模块自动复位并</w:t>
      </w:r>
      <w:r w:rsidR="002440D0" w:rsidRPr="00AA52D4">
        <w:rPr>
          <w:rFonts w:ascii="微软雅黑" w:eastAsia="微软雅黑" w:hAnsi="微软雅黑" w:cs="微软雅黑" w:hint="eastAsia"/>
          <w:sz w:val="20"/>
          <w:u w:color="000000"/>
        </w:rPr>
        <w:t>加载上次保存的参数</w:t>
      </w:r>
      <w:r w:rsidR="00C956F7" w:rsidRPr="00AA52D4">
        <w:rPr>
          <w:rFonts w:ascii="微软雅黑" w:eastAsia="微软雅黑" w:hAnsi="微软雅黑" w:cs="微软雅黑" w:hint="eastAsia"/>
          <w:sz w:val="20"/>
          <w:u w:color="000000"/>
        </w:rPr>
        <w:t>（更新固件不会清除之前的设置）</w:t>
      </w:r>
      <w:r w:rsidR="002440D0" w:rsidRPr="00AA52D4">
        <w:rPr>
          <w:rFonts w:ascii="微软雅黑" w:eastAsia="微软雅黑" w:hAnsi="微软雅黑" w:cs="微软雅黑" w:hint="eastAsia"/>
          <w:sz w:val="20"/>
          <w:u w:color="000000"/>
        </w:rPr>
        <w:t>，之后</w:t>
      </w:r>
      <w:proofErr w:type="gramStart"/>
      <w:r w:rsidR="00F0149C" w:rsidRPr="00AA52D4">
        <w:rPr>
          <w:rFonts w:ascii="微软雅黑" w:eastAsia="微软雅黑" w:hAnsi="微软雅黑" w:cs="微软雅黑" w:hint="eastAsia"/>
          <w:sz w:val="20"/>
          <w:u w:color="000000"/>
        </w:rPr>
        <w:t>进入透传模</w:t>
      </w:r>
      <w:proofErr w:type="gramEnd"/>
      <w:r w:rsidR="00F0149C" w:rsidRPr="00AA52D4">
        <w:rPr>
          <w:rFonts w:ascii="微软雅黑" w:eastAsia="微软雅黑" w:hAnsi="微软雅黑" w:cs="微软雅黑" w:hint="eastAsia"/>
          <w:sz w:val="20"/>
          <w:u w:color="000000"/>
        </w:rPr>
        <w:t>式。</w:t>
      </w:r>
    </w:p>
    <w:p w14:paraId="33C76E12" w14:textId="77777777" w:rsidR="002440D0" w:rsidRPr="00235785" w:rsidRDefault="002440D0" w:rsidP="00235785">
      <w:pPr>
        <w:ind w:firstLineChars="200" w:firstLine="440"/>
        <w:rPr>
          <w:rFonts w:ascii="微软雅黑" w:eastAsia="微软雅黑" w:hAnsi="微软雅黑" w:cs="微软雅黑"/>
          <w:u w:color="000000"/>
        </w:rPr>
      </w:pPr>
    </w:p>
    <w:p w14:paraId="04D67D36" w14:textId="7776045F" w:rsidR="00235785" w:rsidRDefault="008C09A7" w:rsidP="00235785">
      <w:pPr>
        <w:ind w:firstLineChars="200" w:firstLine="440"/>
        <w:rPr>
          <w:rFonts w:ascii="微软雅黑" w:eastAsia="微软雅黑" w:hAnsi="微软雅黑" w:cs="微软雅黑"/>
          <w:b/>
          <w:u w:color="000000"/>
        </w:rPr>
      </w:pPr>
      <w:r>
        <w:rPr>
          <w:noProof/>
        </w:rPr>
        <w:drawing>
          <wp:inline distT="0" distB="0" distL="0" distR="0" wp14:anchorId="2A8FC607" wp14:editId="68ACD0DC">
            <wp:extent cx="3047619" cy="49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4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1C00" w14:textId="4D105255" w:rsidR="00423C06" w:rsidRDefault="00423C06" w:rsidP="00423C06">
      <w:pPr>
        <w:rPr>
          <w:rFonts w:ascii="微软雅黑" w:eastAsia="微软雅黑" w:hAnsi="微软雅黑" w:cs="微软雅黑"/>
          <w:b/>
          <w:u w:color="000000"/>
        </w:rPr>
      </w:pPr>
    </w:p>
    <w:p w14:paraId="063371A8" w14:textId="7E9BE749" w:rsidR="006B4A50" w:rsidRDefault="006B4A50" w:rsidP="00423C06">
      <w:pPr>
        <w:rPr>
          <w:rFonts w:ascii="微软雅黑" w:eastAsia="微软雅黑" w:hAnsi="微软雅黑" w:cs="微软雅黑"/>
          <w:b/>
          <w:u w:color="000000"/>
        </w:rPr>
      </w:pPr>
    </w:p>
    <w:p w14:paraId="3E04D0A2" w14:textId="59C4AD18" w:rsidR="006B4A50" w:rsidRDefault="006B4A50" w:rsidP="00423C06">
      <w:pPr>
        <w:rPr>
          <w:rFonts w:ascii="微软雅黑" w:eastAsia="微软雅黑" w:hAnsi="微软雅黑" w:cs="微软雅黑"/>
          <w:b/>
          <w:u w:color="000000"/>
        </w:rPr>
      </w:pPr>
      <w:bookmarkStart w:id="1" w:name="_GoBack"/>
      <w:bookmarkEnd w:id="1"/>
    </w:p>
    <w:p w14:paraId="69314E2E" w14:textId="23911A19" w:rsidR="006B4A50" w:rsidRDefault="006B4A50" w:rsidP="00423C06">
      <w:pPr>
        <w:rPr>
          <w:rFonts w:ascii="微软雅黑" w:eastAsia="微软雅黑" w:hAnsi="微软雅黑" w:cs="微软雅黑"/>
          <w:b/>
          <w:u w:color="000000"/>
        </w:rPr>
      </w:pPr>
    </w:p>
    <w:p w14:paraId="10A2ED54" w14:textId="5577647D" w:rsidR="006B4A50" w:rsidRDefault="006B4A50" w:rsidP="00423C06">
      <w:pPr>
        <w:rPr>
          <w:rFonts w:ascii="微软雅黑" w:eastAsia="微软雅黑" w:hAnsi="微软雅黑" w:cs="微软雅黑"/>
          <w:b/>
          <w:u w:color="000000"/>
        </w:rPr>
      </w:pPr>
    </w:p>
    <w:p w14:paraId="6056F95B" w14:textId="79E82897" w:rsidR="006B4A50" w:rsidRDefault="006B4A50" w:rsidP="00423C06">
      <w:pPr>
        <w:rPr>
          <w:rFonts w:ascii="微软雅黑" w:eastAsia="微软雅黑" w:hAnsi="微软雅黑" w:cs="微软雅黑"/>
          <w:b/>
          <w:u w:color="000000"/>
        </w:rPr>
      </w:pPr>
      <w:bookmarkStart w:id="2" w:name="_Hlk530847836"/>
      <w:r>
        <w:rPr>
          <w:rFonts w:ascii="微软雅黑" w:eastAsia="微软雅黑" w:hAnsi="微软雅黑" w:cs="微软雅黑" w:hint="eastAsia"/>
          <w:b/>
          <w:u w:color="000000"/>
        </w:rPr>
        <w:t>最新资料：</w:t>
      </w:r>
    </w:p>
    <w:p w14:paraId="5A6A326C" w14:textId="18EE8712" w:rsidR="006B4A50" w:rsidRDefault="006B4A50" w:rsidP="001C59B6">
      <w:pPr>
        <w:ind w:firstLine="720"/>
        <w:rPr>
          <w:rFonts w:ascii="微软雅黑" w:eastAsia="微软雅黑" w:hAnsi="微软雅黑" w:cs="微软雅黑"/>
          <w:b/>
          <w:u w:color="000000"/>
        </w:rPr>
      </w:pPr>
      <w:r w:rsidRPr="006B4A50">
        <w:rPr>
          <w:rFonts w:ascii="微软雅黑" w:eastAsia="微软雅黑" w:hAnsi="微软雅黑" w:cs="微软雅黑"/>
          <w:b/>
          <w:u w:color="000000"/>
        </w:rPr>
        <w:t>https://github.com/eboxmaker/STM8L_Lora</w:t>
      </w:r>
    </w:p>
    <w:bookmarkEnd w:id="2"/>
    <w:p w14:paraId="791190FB" w14:textId="77777777" w:rsidR="006B4A50" w:rsidRPr="00235785" w:rsidRDefault="006B4A50" w:rsidP="00423C06">
      <w:pPr>
        <w:rPr>
          <w:rFonts w:ascii="微软雅黑" w:eastAsia="微软雅黑" w:hAnsi="微软雅黑" w:cs="微软雅黑" w:hint="eastAsia"/>
          <w:b/>
          <w:u w:color="000000"/>
        </w:rPr>
      </w:pPr>
    </w:p>
    <w:sectPr w:rsidR="006B4A50" w:rsidRPr="00235785">
      <w:headerReference w:type="default" r:id="rId15"/>
      <w:pgSz w:w="11906" w:h="16838"/>
      <w:pgMar w:top="1134" w:right="1134" w:bottom="1134" w:left="1134" w:header="10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75226" w14:textId="77777777" w:rsidR="009A14F1" w:rsidRDefault="009A14F1">
      <w:r>
        <w:separator/>
      </w:r>
    </w:p>
  </w:endnote>
  <w:endnote w:type="continuationSeparator" w:id="0">
    <w:p w14:paraId="18986551" w14:textId="77777777" w:rsidR="009A14F1" w:rsidRDefault="009A1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Times New Roman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27FF5" w14:textId="77777777" w:rsidR="00063D46" w:rsidRDefault="009A14F1">
    <w:pPr>
      <w:pStyle w:val="a4"/>
      <w:tabs>
        <w:tab w:val="clear" w:pos="9020"/>
        <w:tab w:val="center" w:pos="4819"/>
        <w:tab w:val="right" w:pos="9638"/>
      </w:tabs>
    </w:pPr>
    <w:hyperlink r:id="rId1" w:history="1">
      <w:r w:rsidR="00063D46">
        <w:rPr>
          <w:rStyle w:val="Hyperlink0"/>
          <w:lang w:val="zh-TW" w:eastAsia="zh-TW"/>
        </w:rPr>
        <w:t>widora.io</w:t>
      </w:r>
    </w:hyperlink>
    <w:r w:rsidR="00063D46">
      <w:tab/>
    </w:r>
    <w:r w:rsidR="00063D46">
      <w:tab/>
    </w:r>
    <w:r w:rsidR="00063D46">
      <w:rPr>
        <w:rFonts w:ascii="Arial Unicode MS" w:hAnsi="Arial Unicode MS" w:hint="eastAsia"/>
        <w:lang w:val="zh-CN"/>
      </w:rPr>
      <w:t>北京歪朵拉科技有限公司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10210" w14:textId="77777777" w:rsidR="009A14F1" w:rsidRDefault="009A14F1">
      <w:r>
        <w:separator/>
      </w:r>
    </w:p>
  </w:footnote>
  <w:footnote w:type="continuationSeparator" w:id="0">
    <w:p w14:paraId="1FE7E176" w14:textId="77777777" w:rsidR="009A14F1" w:rsidRDefault="009A14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318C3" w14:textId="77777777" w:rsidR="00063D46" w:rsidRDefault="00063D46">
    <w:pPr>
      <w:pStyle w:val="a4"/>
      <w:tabs>
        <w:tab w:val="clear" w:pos="9020"/>
        <w:tab w:val="center" w:pos="4819"/>
        <w:tab w:val="right" w:pos="9638"/>
      </w:tabs>
    </w:pPr>
    <w:r>
      <w:rPr>
        <w:noProof/>
      </w:rPr>
      <w:drawing>
        <wp:inline distT="0" distB="0" distL="0" distR="0" wp14:anchorId="2FFC2967" wp14:editId="77CD2989">
          <wp:extent cx="444396" cy="229035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396" cy="22903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tab/>
      <w:t>Ting-01(M)</w:t>
    </w:r>
    <w:r>
      <w:rPr>
        <w:rFonts w:ascii="Arial Unicode MS" w:hAnsi="Arial Unicode MS" w:hint="eastAsia"/>
        <w:lang w:val="zh-CN"/>
      </w:rPr>
      <w:t>用户手册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A6E08" w14:textId="77777777" w:rsidR="00063D46" w:rsidRDefault="00063D46">
    <w:pPr>
      <w:pStyle w:val="a4"/>
      <w:tabs>
        <w:tab w:val="clear" w:pos="9020"/>
        <w:tab w:val="center" w:pos="4819"/>
        <w:tab w:val="right" w:pos="9638"/>
      </w:tabs>
    </w:pPr>
    <w:r>
      <w:rPr>
        <w:noProof/>
      </w:rPr>
      <w:drawing>
        <wp:inline distT="0" distB="0" distL="0" distR="0" wp14:anchorId="024E3D01" wp14:editId="0E8706BD">
          <wp:extent cx="444396" cy="229035"/>
          <wp:effectExtent l="0" t="0" r="0" b="0"/>
          <wp:docPr id="107374184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46" name="logo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396" cy="22903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tab/>
      <w:t>Ting-01(M)</w:t>
    </w:r>
    <w:r>
      <w:rPr>
        <w:rFonts w:ascii="Arial Unicode MS" w:hAnsi="Arial Unicode MS" w:hint="eastAsia"/>
        <w:lang w:val="zh-CN"/>
      </w:rPr>
      <w:t>用户手册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12E58"/>
    <w:multiLevelType w:val="hybridMultilevel"/>
    <w:tmpl w:val="55B0D8F0"/>
    <w:lvl w:ilvl="0" w:tplc="E0FE280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5422520">
      <w:start w:val="1"/>
      <w:numFmt w:val="japaneseCounting"/>
      <w:lvlText w:val="%2、"/>
      <w:lvlJc w:val="left"/>
      <w:pPr>
        <w:ind w:left="18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75D6F7B"/>
    <w:multiLevelType w:val="hybridMultilevel"/>
    <w:tmpl w:val="00481FE6"/>
    <w:lvl w:ilvl="0" w:tplc="1576D2FA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3BCA0DB4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F8128502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16FE6F9C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23F6059A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338E480A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0FA20E9C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C8DA09D6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BC56B18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" w15:restartNumberingAfterBreak="0">
    <w:nsid w:val="1C1340A6"/>
    <w:multiLevelType w:val="hybridMultilevel"/>
    <w:tmpl w:val="8C2861C4"/>
    <w:lvl w:ilvl="0" w:tplc="EEBE9B3A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E1264B"/>
    <w:multiLevelType w:val="hybridMultilevel"/>
    <w:tmpl w:val="982AECEC"/>
    <w:lvl w:ilvl="0" w:tplc="B1A8172E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87AEBA8A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EFF87E0A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BC9092A8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E0E07E36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50680BA6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3C46D612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FA3459D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4FE2E660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4" w15:restartNumberingAfterBreak="0">
    <w:nsid w:val="447756A4"/>
    <w:multiLevelType w:val="hybridMultilevel"/>
    <w:tmpl w:val="518E1AA4"/>
    <w:lvl w:ilvl="0" w:tplc="64962D82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57802CD0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8ADA3DB6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B9B02224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157473EE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E74E317E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05F6F822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DFAEA6E0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6D665D02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5" w15:restartNumberingAfterBreak="0">
    <w:nsid w:val="533D03E0"/>
    <w:multiLevelType w:val="hybridMultilevel"/>
    <w:tmpl w:val="B19E6F34"/>
    <w:lvl w:ilvl="0" w:tplc="8252FBA6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A3DEE466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C37E386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3D902B1C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580AF4B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BD9A3878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D67C0AE0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90B87ED4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05E44406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6" w15:restartNumberingAfterBreak="0">
    <w:nsid w:val="563B5403"/>
    <w:multiLevelType w:val="hybridMultilevel"/>
    <w:tmpl w:val="7B607FB0"/>
    <w:lvl w:ilvl="0" w:tplc="E634F0BC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1D42F48A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1D0CC9C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79F04AD0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99F49036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F8F2F3E8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94E0EC68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F8B28C9C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B2CCD558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7" w15:restartNumberingAfterBreak="0">
    <w:nsid w:val="56BE0D28"/>
    <w:multiLevelType w:val="hybridMultilevel"/>
    <w:tmpl w:val="5E8A3E68"/>
    <w:lvl w:ilvl="0" w:tplc="9C9239A8">
      <w:start w:val="1"/>
      <w:numFmt w:val="japaneseCounting"/>
      <w:lvlText w:val="%1、"/>
      <w:lvlJc w:val="left"/>
      <w:pPr>
        <w:ind w:left="89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8" w15:restartNumberingAfterBreak="0">
    <w:nsid w:val="6F4F00D8"/>
    <w:multiLevelType w:val="hybridMultilevel"/>
    <w:tmpl w:val="57086012"/>
    <w:lvl w:ilvl="0" w:tplc="DD1C36A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75420C"/>
    <w:multiLevelType w:val="hybridMultilevel"/>
    <w:tmpl w:val="FB62814C"/>
    <w:lvl w:ilvl="0" w:tplc="E700B120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CCB4CC6E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44087D76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A73E9286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BC50BE6A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6F2AFC10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999A129C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6EF8A592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3F0053E4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0" w15:restartNumberingAfterBreak="0">
    <w:nsid w:val="7DA74D12"/>
    <w:multiLevelType w:val="hybridMultilevel"/>
    <w:tmpl w:val="EF9A87E0"/>
    <w:lvl w:ilvl="0" w:tplc="3BA0E164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3892C672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B6A2EB8A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D1EABB3C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8A2C3ADA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49828E6A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06AE79F4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0B0290A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E946A1DA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0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595"/>
    <w:rsid w:val="0001196E"/>
    <w:rsid w:val="00063D46"/>
    <w:rsid w:val="00064064"/>
    <w:rsid w:val="00080457"/>
    <w:rsid w:val="000D049C"/>
    <w:rsid w:val="000E4DB9"/>
    <w:rsid w:val="00176BED"/>
    <w:rsid w:val="0018312E"/>
    <w:rsid w:val="00187045"/>
    <w:rsid w:val="00191275"/>
    <w:rsid w:val="001A48D3"/>
    <w:rsid w:val="001C3208"/>
    <w:rsid w:val="001C59B6"/>
    <w:rsid w:val="001C6CE3"/>
    <w:rsid w:val="001D6CE7"/>
    <w:rsid w:val="001E2009"/>
    <w:rsid w:val="00200FF5"/>
    <w:rsid w:val="00235785"/>
    <w:rsid w:val="002440D0"/>
    <w:rsid w:val="00254671"/>
    <w:rsid w:val="002641E3"/>
    <w:rsid w:val="002B7A7F"/>
    <w:rsid w:val="002C0AFB"/>
    <w:rsid w:val="002E04C5"/>
    <w:rsid w:val="002E4314"/>
    <w:rsid w:val="002F7036"/>
    <w:rsid w:val="003023BA"/>
    <w:rsid w:val="00337552"/>
    <w:rsid w:val="00350889"/>
    <w:rsid w:val="0036676E"/>
    <w:rsid w:val="00374595"/>
    <w:rsid w:val="003C59F8"/>
    <w:rsid w:val="003E524E"/>
    <w:rsid w:val="003F63FD"/>
    <w:rsid w:val="00401C69"/>
    <w:rsid w:val="00423C06"/>
    <w:rsid w:val="00434B41"/>
    <w:rsid w:val="00485786"/>
    <w:rsid w:val="0049358E"/>
    <w:rsid w:val="004B6E8E"/>
    <w:rsid w:val="004C20F7"/>
    <w:rsid w:val="004C2E9A"/>
    <w:rsid w:val="005000A0"/>
    <w:rsid w:val="005173D4"/>
    <w:rsid w:val="00546661"/>
    <w:rsid w:val="00597E50"/>
    <w:rsid w:val="005A6329"/>
    <w:rsid w:val="005B29A3"/>
    <w:rsid w:val="005B475C"/>
    <w:rsid w:val="005D033A"/>
    <w:rsid w:val="005D5F30"/>
    <w:rsid w:val="005F7066"/>
    <w:rsid w:val="00603B55"/>
    <w:rsid w:val="0061763E"/>
    <w:rsid w:val="006750AE"/>
    <w:rsid w:val="006821C6"/>
    <w:rsid w:val="006B1915"/>
    <w:rsid w:val="006B4A50"/>
    <w:rsid w:val="006C6AA5"/>
    <w:rsid w:val="006F78FB"/>
    <w:rsid w:val="0072513D"/>
    <w:rsid w:val="007274C2"/>
    <w:rsid w:val="00745308"/>
    <w:rsid w:val="00771FEA"/>
    <w:rsid w:val="007E480C"/>
    <w:rsid w:val="008018AD"/>
    <w:rsid w:val="00810AF8"/>
    <w:rsid w:val="008252D3"/>
    <w:rsid w:val="00836B99"/>
    <w:rsid w:val="00885D8D"/>
    <w:rsid w:val="008C09A7"/>
    <w:rsid w:val="008C2A7D"/>
    <w:rsid w:val="008C5ABE"/>
    <w:rsid w:val="008F302D"/>
    <w:rsid w:val="008F591A"/>
    <w:rsid w:val="00943186"/>
    <w:rsid w:val="00951F1E"/>
    <w:rsid w:val="009621F7"/>
    <w:rsid w:val="00987307"/>
    <w:rsid w:val="0099316C"/>
    <w:rsid w:val="009A14F1"/>
    <w:rsid w:val="009D376B"/>
    <w:rsid w:val="00A14E24"/>
    <w:rsid w:val="00A15DE9"/>
    <w:rsid w:val="00A40D43"/>
    <w:rsid w:val="00AA52D4"/>
    <w:rsid w:val="00AB2F2A"/>
    <w:rsid w:val="00AB4A13"/>
    <w:rsid w:val="00AB5854"/>
    <w:rsid w:val="00AF75AF"/>
    <w:rsid w:val="00B06688"/>
    <w:rsid w:val="00B17888"/>
    <w:rsid w:val="00B2071B"/>
    <w:rsid w:val="00B2471E"/>
    <w:rsid w:val="00B652B5"/>
    <w:rsid w:val="00B87B37"/>
    <w:rsid w:val="00BF050F"/>
    <w:rsid w:val="00C42B59"/>
    <w:rsid w:val="00C956F7"/>
    <w:rsid w:val="00CE7A49"/>
    <w:rsid w:val="00CF06F6"/>
    <w:rsid w:val="00CF19E1"/>
    <w:rsid w:val="00CF1BC3"/>
    <w:rsid w:val="00D033D8"/>
    <w:rsid w:val="00D20B9B"/>
    <w:rsid w:val="00D32172"/>
    <w:rsid w:val="00DB0895"/>
    <w:rsid w:val="00DB58EC"/>
    <w:rsid w:val="00DD1A42"/>
    <w:rsid w:val="00DE208B"/>
    <w:rsid w:val="00DE7CF1"/>
    <w:rsid w:val="00E353C8"/>
    <w:rsid w:val="00E628ED"/>
    <w:rsid w:val="00E63667"/>
    <w:rsid w:val="00E63ED0"/>
    <w:rsid w:val="00EB1736"/>
    <w:rsid w:val="00EE1895"/>
    <w:rsid w:val="00EE6633"/>
    <w:rsid w:val="00EF5B0E"/>
    <w:rsid w:val="00F0149C"/>
    <w:rsid w:val="00F0283F"/>
    <w:rsid w:val="00F02A3A"/>
    <w:rsid w:val="00F36587"/>
    <w:rsid w:val="00F95AF8"/>
    <w:rsid w:val="00FA752D"/>
    <w:rsid w:val="00FC232C"/>
    <w:rsid w:val="00FC657D"/>
    <w:rsid w:val="00FD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2AC81"/>
  <w15:docId w15:val="{FA776304-1ECF-4ECC-9A3F-E42973EB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Helvetica" w:eastAsia="Helvetica" w:hAnsi="Helvetica" w:cs="Helvetica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</w:rPr>
  </w:style>
  <w:style w:type="character" w:customStyle="1" w:styleId="Hyperlink0">
    <w:name w:val="Hyperlink.0"/>
    <w:basedOn w:val="a3"/>
    <w:rPr>
      <w:u w:val="single"/>
    </w:rPr>
  </w:style>
  <w:style w:type="paragraph" w:customStyle="1" w:styleId="a5">
    <w:name w:val="默认"/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2">
    <w:name w:val="表格样式 2"/>
    <w:rPr>
      <w:rFonts w:ascii="Helvetica" w:eastAsia="Helvetica" w:hAnsi="Helvetica" w:cs="Helvetica"/>
      <w:color w:val="000000"/>
    </w:rPr>
  </w:style>
  <w:style w:type="paragraph" w:customStyle="1" w:styleId="1">
    <w:name w:val="表格样式 1"/>
    <w:rPr>
      <w:rFonts w:ascii="Helvetica" w:eastAsia="Helvetica" w:hAnsi="Helvetica" w:cs="Helvetica"/>
      <w:b/>
      <w:bCs/>
      <w:color w:val="000000"/>
    </w:rPr>
  </w:style>
  <w:style w:type="paragraph" w:styleId="a6">
    <w:name w:val="header"/>
    <w:basedOn w:val="a"/>
    <w:link w:val="a7"/>
    <w:uiPriority w:val="99"/>
    <w:unhideWhenUsed/>
    <w:rsid w:val="00AB5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B5854"/>
    <w:rPr>
      <w:rFonts w:ascii="Helvetica" w:eastAsia="Helvetica" w:hAnsi="Helvetica" w:cs="Helvetica"/>
      <w:color w:val="00000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B58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B5854"/>
    <w:rPr>
      <w:rFonts w:ascii="Helvetica" w:eastAsia="Helvetica" w:hAnsi="Helvetica" w:cs="Helvetica"/>
      <w:color w:val="000000"/>
      <w:sz w:val="18"/>
      <w:szCs w:val="18"/>
    </w:rPr>
  </w:style>
  <w:style w:type="paragraph" w:styleId="aa">
    <w:name w:val="List Paragraph"/>
    <w:basedOn w:val="a"/>
    <w:uiPriority w:val="34"/>
    <w:qFormat/>
    <w:rsid w:val="00771FEA"/>
    <w:pPr>
      <w:ind w:firstLineChars="200" w:firstLine="420"/>
    </w:pPr>
  </w:style>
  <w:style w:type="table" w:styleId="ab">
    <w:name w:val="Table Grid"/>
    <w:basedOn w:val="a1"/>
    <w:uiPriority w:val="39"/>
    <w:rsid w:val="00DD1A42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2B2B2" w:themeFill="text2" w:themeFillTint="66"/>
    </w:tcPr>
    <w:tblStylePr w:type="firstRow">
      <w:tblPr/>
      <w:tcPr>
        <w:shd w:val="clear" w:color="auto" w:fill="A6A6A6" w:themeFill="background1" w:themeFillShade="A6"/>
      </w:tcPr>
    </w:tblStylePr>
    <w:tblStylePr w:type="firstCol"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styleId="ac">
    <w:name w:val="Grid Table Light"/>
    <w:basedOn w:val="a1"/>
    <w:uiPriority w:val="40"/>
    <w:rsid w:val="00DD1A4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Plain Table 1"/>
    <w:basedOn w:val="a1"/>
    <w:uiPriority w:val="41"/>
    <w:rsid w:val="00DD1A4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DD1A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DD1A4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d">
    <w:name w:val="Balloon Text"/>
    <w:basedOn w:val="a"/>
    <w:link w:val="ae"/>
    <w:uiPriority w:val="99"/>
    <w:semiHidden/>
    <w:unhideWhenUsed/>
    <w:rsid w:val="008C2A7D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8C2A7D"/>
    <w:rPr>
      <w:rFonts w:ascii="Helvetica" w:eastAsia="Helvetica" w:hAnsi="Helvetica" w:cs="Helvetica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ti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idora.i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94611-8C52-4F38-8641-ECC19F233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13</Pages>
  <Words>879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shentq</dc:creator>
  <cp:lastModifiedBy>shentq</cp:lastModifiedBy>
  <cp:revision>37</cp:revision>
  <cp:lastPrinted>2018-11-21T08:53:00Z</cp:lastPrinted>
  <dcterms:created xsi:type="dcterms:W3CDTF">2018-11-19T06:27:00Z</dcterms:created>
  <dcterms:modified xsi:type="dcterms:W3CDTF">2018-11-24T10:36:00Z</dcterms:modified>
</cp:coreProperties>
</file>