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66567">
      <w:pPr>
        <w:pStyle w:val="3"/>
      </w:pPr>
      <w:r>
        <w:rPr>
          <w:rFonts w:hint="eastAsia"/>
        </w:rPr>
        <w:t>一、安装</w:t>
      </w:r>
      <w:r>
        <w:t xml:space="preserve"> Node.js 环境</w:t>
      </w:r>
    </w:p>
    <w:p w14:paraId="0F8437D3">
      <w:pPr>
        <w:rPr>
          <w:rFonts w:hint="eastAsia"/>
        </w:rPr>
      </w:pPr>
      <w:r>
        <w:rPr>
          <w:rFonts w:hint="eastAsia"/>
          <w:lang w:val="en-US" w:eastAsia="zh-CN"/>
        </w:rPr>
        <w:t>nvm</w:t>
      </w:r>
      <w:r>
        <w:rPr>
          <w:rFonts w:hint="eastAsia"/>
        </w:rPr>
        <w:t>下载地址：</w:t>
      </w:r>
      <w:r>
        <w:rPr>
          <w:rFonts w:hint="eastAsia"/>
          <w:b/>
          <w:bCs/>
        </w:rPr>
        <w:fldChar w:fldCharType="begin"/>
      </w:r>
      <w:r>
        <w:rPr>
          <w:rFonts w:hint="eastAsia"/>
          <w:b/>
          <w:bCs/>
        </w:rPr>
        <w:instrText xml:space="preserve"> HYPERLINK "https://github.com/coreybutler/nvm-windows/releases" </w:instrText>
      </w:r>
      <w:r>
        <w:rPr>
          <w:rFonts w:hint="eastAsia"/>
          <w:b/>
          <w:bCs/>
        </w:rPr>
        <w:fldChar w:fldCharType="separate"/>
      </w:r>
      <w:r>
        <w:rPr>
          <w:rStyle w:val="8"/>
          <w:rFonts w:hint="eastAsia"/>
          <w:b/>
          <w:bCs/>
        </w:rPr>
        <w:t>https://github.com/coreybutler/nvm-windows/releases</w:t>
      </w:r>
      <w:r>
        <w:rPr>
          <w:rFonts w:hint="eastAsia"/>
          <w:b/>
          <w:bCs/>
        </w:rPr>
        <w:fldChar w:fldCharType="end"/>
      </w:r>
    </w:p>
    <w:p w14:paraId="21E70F00">
      <w:pPr>
        <w:rPr>
          <w:rFonts w:hint="eastAsia"/>
          <w:lang w:val="en-US" w:eastAsia="zh-CN"/>
        </w:rPr>
      </w:pPr>
    </w:p>
    <w:p w14:paraId="13A032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nvm常用命令：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FA3C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BE38C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列出已安装的node版本：nvm list</w:t>
            </w:r>
          </w:p>
          <w:p w14:paraId="4FFED5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下载、编译、安装当前的稳定版：nvm install stable</w:t>
            </w:r>
          </w:p>
          <w:p w14:paraId="289B15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安装v</w:t>
            </w:r>
            <w:r>
              <w:rPr>
                <w:rFonts w:hint="eastAsia"/>
                <w:vertAlign w:val="baseline"/>
                <w:lang w:val="en-US" w:eastAsia="zh-CN"/>
              </w:rPr>
              <w:t>22.21.0</w:t>
            </w:r>
            <w:r>
              <w:rPr>
                <w:rFonts w:hint="default"/>
                <w:vertAlign w:val="baseline"/>
                <w:lang w:val="en-US" w:eastAsia="zh-CN"/>
              </w:rPr>
              <w:t>版本：nvm install v</w:t>
            </w:r>
            <w:r>
              <w:rPr>
                <w:rFonts w:hint="eastAsia"/>
                <w:vertAlign w:val="baseline"/>
                <w:lang w:val="en-US" w:eastAsia="zh-CN"/>
              </w:rPr>
              <w:t>22.21.0</w:t>
            </w:r>
          </w:p>
          <w:p w14:paraId="7B43DC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使用v</w:t>
            </w:r>
            <w:r>
              <w:rPr>
                <w:rFonts w:hint="eastAsia"/>
                <w:vertAlign w:val="baseline"/>
                <w:lang w:val="en-US" w:eastAsia="zh-CN"/>
              </w:rPr>
              <w:t>22.21.0</w:t>
            </w:r>
            <w:r>
              <w:rPr>
                <w:rFonts w:hint="default"/>
                <w:vertAlign w:val="baseline"/>
                <w:lang w:val="en-US" w:eastAsia="zh-CN"/>
              </w:rPr>
              <w:t>版本的node：nvm use v</w:t>
            </w:r>
            <w:r>
              <w:rPr>
                <w:rFonts w:hint="eastAsia"/>
                <w:vertAlign w:val="baseline"/>
                <w:lang w:val="en-US" w:eastAsia="zh-CN"/>
              </w:rPr>
              <w:t>22.21.0</w:t>
            </w:r>
          </w:p>
          <w:p w14:paraId="7EC658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查看nvm支持安装的node版本：nvm list available</w:t>
            </w:r>
          </w:p>
          <w:p w14:paraId="631D32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设置 npm 镜像：nvm npm_mirror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https://registry.npmmirror.com/</w:t>
            </w:r>
          </w:p>
        </w:tc>
      </w:tr>
    </w:tbl>
    <w:p w14:paraId="7A7984D7">
      <w:pPr>
        <w:rPr>
          <w:rFonts w:hint="eastAsia"/>
        </w:rPr>
      </w:pPr>
    </w:p>
    <w:p w14:paraId="1D8C6D67">
      <w:r>
        <w:t xml:space="preserve">查看版本号  </w:t>
      </w:r>
      <w:r>
        <w:rPr>
          <w:b/>
          <w:bCs/>
          <w:color w:val="FF0000"/>
        </w:rPr>
        <w:t xml:space="preserve">node -v   npm -v </w:t>
      </w:r>
    </w:p>
    <w:p w14:paraId="5748F2E0">
      <w:r>
        <w:rPr>
          <w:rFonts w:hint="eastAsia"/>
        </w:rPr>
        <w:t>如果能够正确输出版本号，则表示</w:t>
      </w:r>
      <w:r>
        <w:t xml:space="preserve"> Vue 的环境搭建成功</w:t>
      </w:r>
    </w:p>
    <w:p w14:paraId="0FDF9410"/>
    <w:p w14:paraId="355C5EC8">
      <w:r>
        <w:t>npm更换阿里云镜像源</w:t>
      </w:r>
    </w:p>
    <w:p w14:paraId="642B127F">
      <w:r>
        <w:t>npm安装插件的网站服务器位于国外，所以经常下载缓慢或出现异常，阿里云在国内搭建了镜像服务器，需要执行以下命令更改:</w:t>
      </w:r>
    </w:p>
    <w:p w14:paraId="7F1494CB">
      <w:pPr>
        <w:rPr>
          <w:b/>
          <w:bCs/>
          <w:color w:val="FF0000"/>
        </w:rPr>
      </w:pPr>
      <w:r>
        <w:rPr>
          <w:b/>
          <w:bCs/>
          <w:color w:val="FF0000"/>
        </w:rPr>
        <w:t>npm config set registry https://registry.npmmirror.com</w:t>
      </w:r>
    </w:p>
    <w:p w14:paraId="4BDC4FE6"/>
    <w:p w14:paraId="41611D84">
      <w:pPr>
        <w:rPr>
          <w:rFonts w:hint="eastAsia"/>
        </w:rPr>
      </w:pPr>
      <w:r>
        <w:rPr>
          <w:rFonts w:hint="eastAsia"/>
        </w:rPr>
        <w:t>更改完成后使用命令</w:t>
      </w:r>
      <w:r>
        <w:t xml:space="preserve"> </w:t>
      </w:r>
      <w:r>
        <w:rPr>
          <w:b/>
          <w:bCs/>
          <w:color w:val="FF0000"/>
        </w:rPr>
        <w:t>npm config get registry</w:t>
      </w:r>
      <w:r>
        <w:t xml:space="preserve"> 查看本地镜像源是否修改成功，显示修改后的服务域名说明修改成功</w:t>
      </w:r>
    </w:p>
    <w:p w14:paraId="4EC4B26D">
      <w:pPr>
        <w:pStyle w:val="3"/>
      </w:pPr>
      <w:r>
        <w:rPr>
          <w:rFonts w:hint="eastAsia"/>
        </w:rPr>
        <w:t>二、安装开发工具</w:t>
      </w:r>
      <w:r>
        <w:t xml:space="preserve"> VSCode</w:t>
      </w:r>
    </w:p>
    <w:p w14:paraId="63035064">
      <w:pPr>
        <w:rPr>
          <w:b/>
          <w:bCs/>
        </w:rPr>
      </w:pPr>
      <w:r>
        <w:rPr>
          <w:rFonts w:hint="eastAsia"/>
        </w:rPr>
        <w:t>前往</w:t>
      </w:r>
      <w:r>
        <w:t xml:space="preserve"> VSCode 官网下载对应系统的安装包：</w:t>
      </w:r>
      <w:r>
        <w:fldChar w:fldCharType="begin"/>
      </w:r>
      <w:r>
        <w:instrText xml:space="preserve"> HYPERLINK "https://code.visualstudio.com/" </w:instrText>
      </w:r>
      <w:r>
        <w:fldChar w:fldCharType="separate"/>
      </w:r>
      <w:r>
        <w:rPr>
          <w:rStyle w:val="8"/>
          <w:b/>
          <w:bCs/>
        </w:rPr>
        <w:t>https://code.visualstudio.com/</w:t>
      </w:r>
      <w:r>
        <w:rPr>
          <w:rStyle w:val="8"/>
          <w:b/>
          <w:bCs/>
        </w:rPr>
        <w:fldChar w:fldCharType="end"/>
      </w:r>
    </w:p>
    <w:p w14:paraId="2F92FEB0">
      <w:pPr>
        <w:pStyle w:val="4"/>
        <w:rPr>
          <w:rFonts w:hint="eastAsia"/>
          <w:b/>
          <w:bCs/>
        </w:rPr>
      </w:pPr>
      <w:r>
        <w:rPr>
          <w:rFonts w:hint="eastAsia"/>
        </w:rPr>
        <w:t>【相关插件安装】</w:t>
      </w:r>
    </w:p>
    <w:p w14:paraId="2BA6A850">
      <w:pPr>
        <w:rPr>
          <w:rFonts w:hint="eastAsia"/>
          <w:b/>
          <w:bCs/>
        </w:rPr>
      </w:pPr>
      <w:r>
        <w:rPr>
          <w:rFonts w:hint="eastAsia"/>
          <w:b/>
          <w:bCs/>
        </w:rPr>
        <w:t>简体中文</w:t>
      </w:r>
    </w:p>
    <w:p w14:paraId="74CFC265">
      <w:pPr>
        <w:jc w:val="center"/>
        <w:rPr>
          <w:rFonts w:hint="eastAsia"/>
          <w:b/>
          <w:bCs/>
        </w:rPr>
      </w:pPr>
      <w:r>
        <w:drawing>
          <wp:inline distT="0" distB="0" distL="114300" distR="114300">
            <wp:extent cx="5269865" cy="973455"/>
            <wp:effectExtent l="0" t="0" r="3175" b="190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9ED86">
      <w:pPr>
        <w:rPr>
          <w:rFonts w:hint="eastAsia"/>
          <w:b/>
          <w:bCs/>
        </w:rPr>
      </w:pPr>
    </w:p>
    <w:p w14:paraId="256753D7">
      <w:pPr>
        <w:rPr>
          <w:rFonts w:hint="eastAsia"/>
          <w:b/>
          <w:bCs/>
        </w:rPr>
      </w:pPr>
    </w:p>
    <w:p w14:paraId="34051BB6">
      <w:pPr>
        <w:rPr>
          <w:rFonts w:hint="eastAsia"/>
          <w:b/>
          <w:bCs/>
        </w:rPr>
      </w:pPr>
    </w:p>
    <w:p w14:paraId="3FEF1E67">
      <w:pPr>
        <w:rPr>
          <w:rFonts w:hint="eastAsia"/>
          <w:b/>
          <w:bCs/>
        </w:rPr>
      </w:pPr>
    </w:p>
    <w:p w14:paraId="3CB231FF">
      <w:pPr>
        <w:rPr>
          <w:rFonts w:hint="eastAsia"/>
          <w:b/>
          <w:bCs/>
        </w:rPr>
      </w:pPr>
    </w:p>
    <w:p w14:paraId="08D2203C">
      <w:pPr>
        <w:rPr>
          <w:rFonts w:hint="eastAsia"/>
          <w:b/>
          <w:bCs/>
        </w:rPr>
      </w:pPr>
    </w:p>
    <w:p w14:paraId="7CB5E525">
      <w:pPr>
        <w:rPr>
          <w:b/>
          <w:bCs/>
        </w:rPr>
      </w:pPr>
      <w:r>
        <w:rPr>
          <w:rFonts w:hint="eastAsia"/>
          <w:b/>
          <w:bCs/>
        </w:rPr>
        <w:t>Vue - Official 插件</w:t>
      </w:r>
    </w:p>
    <w:p w14:paraId="6C0E27D8">
      <w:r>
        <w:rPr>
          <w:rFonts w:hint="eastAsia"/>
        </w:rPr>
        <w:t>简介：这是一款专用于构建</w:t>
      </w:r>
      <w:r>
        <w:t xml:space="preserve"> Vue 的拓展，想要在 VSCode 上开发 Vue 3 应用，这款插件必不可少。</w:t>
      </w:r>
    </w:p>
    <w:p w14:paraId="538D8596">
      <w:pPr>
        <w:jc w:val="center"/>
        <w:rPr>
          <w:b/>
          <w:bCs/>
        </w:rPr>
      </w:pPr>
      <w:r>
        <w:drawing>
          <wp:inline distT="0" distB="0" distL="114300" distR="114300">
            <wp:extent cx="5273675" cy="1176655"/>
            <wp:effectExtent l="0" t="0" r="14605" b="1206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5870D">
      <w:pPr>
        <w:jc w:val="left"/>
        <w:rPr>
          <w:b/>
          <w:bCs/>
        </w:rPr>
      </w:pPr>
    </w:p>
    <w:p w14:paraId="5615A1DF">
      <w:pPr>
        <w:jc w:val="left"/>
        <w:rPr>
          <w:b/>
          <w:bCs/>
        </w:rPr>
      </w:pPr>
      <w:r>
        <w:rPr>
          <w:b/>
          <w:bCs/>
        </w:rPr>
        <w:t>Vue 3 Snippets 插件</w:t>
      </w:r>
    </w:p>
    <w:p w14:paraId="2894C4CF">
      <w:pPr>
        <w:jc w:val="left"/>
      </w:pPr>
      <w:r>
        <w:rPr>
          <w:rFonts w:hint="eastAsia"/>
        </w:rPr>
        <w:t>简介：</w:t>
      </w:r>
      <w:r>
        <w:t>HTML 代码自动提示和代码补全插件，提升编码效率。</w:t>
      </w:r>
    </w:p>
    <w:p w14:paraId="245940C3">
      <w:pPr>
        <w:jc w:val="center"/>
        <w:rPr>
          <w:rFonts w:hint="eastAsia"/>
          <w:b/>
          <w:bCs/>
        </w:rPr>
      </w:pPr>
      <w:r>
        <w:drawing>
          <wp:inline distT="0" distB="0" distL="114300" distR="114300">
            <wp:extent cx="5272405" cy="1414145"/>
            <wp:effectExtent l="0" t="0" r="635" b="317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61FC3">
      <w:pPr>
        <w:jc w:val="left"/>
        <w:rPr>
          <w:rFonts w:hint="eastAsia"/>
          <w:b/>
          <w:bCs/>
        </w:rPr>
      </w:pPr>
    </w:p>
    <w:p w14:paraId="0700FA28">
      <w:pPr>
        <w:jc w:val="left"/>
        <w:rPr>
          <w:b/>
          <w:bCs/>
        </w:rPr>
      </w:pPr>
      <w:r>
        <w:rPr>
          <w:rFonts w:hint="eastAsia"/>
          <w:b/>
          <w:bCs/>
        </w:rPr>
        <w:t>别名路径跳转</w:t>
      </w:r>
    </w:p>
    <w:p w14:paraId="2C4E169D">
      <w:pPr>
        <w:jc w:val="left"/>
      </w:pPr>
      <w:r>
        <w:rPr>
          <w:rFonts w:hint="eastAsia"/>
        </w:rPr>
        <w:t>简介：别名路径跳转插件，支持任何项目，可以自由配置映射规则，自由配置可缺省后缀名列表</w:t>
      </w:r>
    </w:p>
    <w:p w14:paraId="0CCD4C02">
      <w:pPr>
        <w:jc w:val="center"/>
        <w:rPr>
          <w:b/>
          <w:bCs/>
        </w:rPr>
      </w:pPr>
      <w:r>
        <w:drawing>
          <wp:inline distT="0" distB="0" distL="0" distR="0">
            <wp:extent cx="5274310" cy="1052830"/>
            <wp:effectExtent l="0" t="0" r="2540" b="0"/>
            <wp:docPr id="3" name="图片 3" descr="别名路径跳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别名路径跳转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251BB">
      <w:pPr>
        <w:jc w:val="left"/>
        <w:rPr>
          <w:b/>
          <w:bCs/>
        </w:rPr>
      </w:pPr>
    </w:p>
    <w:p w14:paraId="3512D095">
      <w:pPr>
        <w:jc w:val="left"/>
        <w:rPr>
          <w:b/>
          <w:bCs/>
        </w:rPr>
      </w:pPr>
      <w:r>
        <w:rPr>
          <w:b/>
          <w:bCs/>
        </w:rPr>
        <w:t>Auto Rename Tag</w:t>
      </w:r>
    </w:p>
    <w:p w14:paraId="54892AA4">
      <w:pPr>
        <w:jc w:val="left"/>
      </w:pPr>
      <w:r>
        <w:rPr>
          <w:rFonts w:hint="eastAsia"/>
        </w:rPr>
        <w:t>简介：当我们修改</w:t>
      </w:r>
      <w:r>
        <w:t xml:space="preserve"> HTML/XML 某个节点标签时，能够自动重命名结束标签的命名。</w:t>
      </w:r>
    </w:p>
    <w:p w14:paraId="756BA9AB">
      <w:pPr>
        <w:jc w:val="center"/>
        <w:rPr>
          <w:b/>
          <w:bCs/>
        </w:rPr>
      </w:pPr>
      <w:r>
        <w:drawing>
          <wp:inline distT="0" distB="0" distL="0" distR="0">
            <wp:extent cx="5274310" cy="1232535"/>
            <wp:effectExtent l="0" t="0" r="13970" b="1905"/>
            <wp:docPr id="5" name="图片 5" descr="Auto Rename T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uto Rename Ta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4818A">
      <w:pPr>
        <w:jc w:val="left"/>
        <w:rPr>
          <w:b/>
          <w:bCs/>
        </w:rPr>
      </w:pPr>
    </w:p>
    <w:p w14:paraId="65354784">
      <w:pPr>
        <w:jc w:val="left"/>
        <w:rPr>
          <w:b/>
          <w:bCs/>
        </w:rPr>
      </w:pPr>
    </w:p>
    <w:p w14:paraId="4CA4C103">
      <w:pPr>
        <w:jc w:val="left"/>
        <w:rPr>
          <w:b/>
          <w:bCs/>
        </w:rPr>
      </w:pPr>
    </w:p>
    <w:p w14:paraId="5FE14C6B">
      <w:pPr>
        <w:jc w:val="left"/>
        <w:rPr>
          <w:b/>
          <w:bCs/>
        </w:rPr>
      </w:pPr>
    </w:p>
    <w:p w14:paraId="40E97E61">
      <w:pPr>
        <w:jc w:val="left"/>
        <w:rPr>
          <w:b/>
          <w:bCs/>
        </w:rPr>
      </w:pPr>
      <w:r>
        <w:rPr>
          <w:b/>
          <w:bCs/>
        </w:rPr>
        <w:t>Auto Close Tag</w:t>
      </w:r>
    </w:p>
    <w:p w14:paraId="12E797C6">
      <w:pPr>
        <w:jc w:val="left"/>
        <w:rPr>
          <w:b/>
          <w:bCs/>
        </w:rPr>
      </w:pPr>
      <w:r>
        <w:rPr>
          <w:rFonts w:hint="eastAsia"/>
        </w:rPr>
        <w:t>简介：自动添加</w:t>
      </w:r>
      <w:r>
        <w:t xml:space="preserve"> HTML/XML 结束标签，比如当输入 &lt;p&gt; 标签，则自动添加 &lt;/p&gt; 结尾标签。</w:t>
      </w:r>
      <w:r>
        <w:drawing>
          <wp:inline distT="0" distB="0" distL="0" distR="0">
            <wp:extent cx="5455920" cy="1256665"/>
            <wp:effectExtent l="0" t="0" r="0" b="8255"/>
            <wp:docPr id="6" name="图片 6" descr="Auto Close T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uto Close Ta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FEB23">
      <w:pPr>
        <w:jc w:val="left"/>
        <w:rPr>
          <w:b/>
          <w:bCs/>
        </w:rPr>
      </w:pPr>
    </w:p>
    <w:p w14:paraId="37B5CAC9">
      <w:pPr>
        <w:jc w:val="left"/>
        <w:rPr>
          <w:b/>
          <w:bCs/>
        </w:rPr>
      </w:pPr>
      <w:r>
        <w:rPr>
          <w:b/>
          <w:bCs/>
        </w:rPr>
        <w:t>CSS Navigation</w:t>
      </w:r>
    </w:p>
    <w:p w14:paraId="0BB53FFB">
      <w:pPr>
        <w:jc w:val="left"/>
      </w:pPr>
      <w:r>
        <w:rPr>
          <w:rFonts w:hint="eastAsia"/>
        </w:rPr>
        <w:t>简介：允许你通过点击</w:t>
      </w:r>
      <w:r>
        <w:t xml:space="preserve"> HTML 中的类名，直接跳转至对应的样式代码。</w:t>
      </w:r>
    </w:p>
    <w:p w14:paraId="614B1F4D">
      <w:pPr>
        <w:jc w:val="center"/>
        <w:rPr>
          <w:b/>
          <w:bCs/>
        </w:rPr>
      </w:pPr>
      <w:r>
        <w:drawing>
          <wp:inline distT="0" distB="0" distL="114300" distR="114300">
            <wp:extent cx="5079365" cy="875665"/>
            <wp:effectExtent l="0" t="0" r="10795" b="825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C2F13">
      <w:pPr>
        <w:jc w:val="left"/>
        <w:rPr>
          <w:b/>
          <w:bCs/>
        </w:rPr>
      </w:pPr>
    </w:p>
    <w:p w14:paraId="509E7EEE">
      <w:pPr>
        <w:jc w:val="left"/>
        <w:rPr>
          <w:b/>
          <w:bCs/>
        </w:rPr>
      </w:pPr>
      <w:r>
        <w:rPr>
          <w:b/>
          <w:bCs/>
        </w:rPr>
        <w:t>Path Intellisense</w:t>
      </w:r>
    </w:p>
    <w:p w14:paraId="69423EF7">
      <w:pPr>
        <w:jc w:val="left"/>
      </w:pPr>
      <w:r>
        <w:rPr>
          <w:rFonts w:hint="eastAsia"/>
        </w:rPr>
        <w:t>简介：当你通过</w:t>
      </w:r>
      <w:r>
        <w:t xml:space="preserve"> . 的方式导入某个文件时，可自动提示文件路径。</w:t>
      </w:r>
    </w:p>
    <w:p w14:paraId="2ACDFF05">
      <w:pPr>
        <w:jc w:val="center"/>
        <w:rPr>
          <w:b/>
          <w:bCs/>
        </w:rPr>
      </w:pPr>
      <w:r>
        <w:drawing>
          <wp:inline distT="0" distB="0" distL="114300" distR="114300">
            <wp:extent cx="5024120" cy="1196975"/>
            <wp:effectExtent l="0" t="0" r="5080" b="698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4120" cy="1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D0D97">
      <w:pPr>
        <w:jc w:val="left"/>
        <w:rPr>
          <w:b/>
          <w:bCs/>
        </w:rPr>
      </w:pPr>
    </w:p>
    <w:p w14:paraId="6C146CFA">
      <w:pPr>
        <w:jc w:val="left"/>
        <w:rPr>
          <w:b/>
          <w:bCs/>
        </w:rPr>
      </w:pPr>
      <w:r>
        <w:rPr>
          <w:b/>
          <w:bCs/>
        </w:rPr>
        <w:t>Tailwind CSS IntelliSense</w:t>
      </w:r>
    </w:p>
    <w:p w14:paraId="5EA5EA75">
      <w:pPr>
        <w:jc w:val="left"/>
      </w:pPr>
      <w:r>
        <w:rPr>
          <w:rFonts w:hint="eastAsia"/>
        </w:rPr>
        <w:t>简介：如果你的项目中使用到</w:t>
      </w:r>
      <w:r>
        <w:t xml:space="preserve"> Tailwind CSS 样式库，这款插件显著提升编码效率，如样式自动提示、高亮等。</w:t>
      </w:r>
    </w:p>
    <w:p w14:paraId="726CCC19">
      <w:pPr>
        <w:jc w:val="center"/>
        <w:rPr>
          <w:b/>
          <w:bCs/>
        </w:rPr>
      </w:pPr>
      <w:r>
        <w:drawing>
          <wp:inline distT="0" distB="0" distL="114300" distR="114300">
            <wp:extent cx="4977130" cy="1156335"/>
            <wp:effectExtent l="0" t="0" r="6350" b="190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7130" cy="115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B0B0C">
      <w:pPr>
        <w:jc w:val="left"/>
        <w:rPr>
          <w:b/>
          <w:bCs/>
        </w:rPr>
      </w:pPr>
    </w:p>
    <w:p w14:paraId="71F405BA">
      <w:pPr>
        <w:jc w:val="left"/>
        <w:rPr>
          <w:b/>
          <w:bCs/>
        </w:rPr>
      </w:pPr>
    </w:p>
    <w:p w14:paraId="1E1BD862">
      <w:pPr>
        <w:jc w:val="left"/>
        <w:rPr>
          <w:b/>
          <w:bCs/>
        </w:rPr>
      </w:pPr>
    </w:p>
    <w:p w14:paraId="54A47E91">
      <w:pPr>
        <w:jc w:val="left"/>
        <w:rPr>
          <w:b/>
          <w:bCs/>
        </w:rPr>
      </w:pPr>
    </w:p>
    <w:p w14:paraId="719E45FA">
      <w:pPr>
        <w:jc w:val="left"/>
        <w:rPr>
          <w:b/>
          <w:bCs/>
        </w:rPr>
      </w:pPr>
    </w:p>
    <w:p w14:paraId="5BC9710F">
      <w:pPr>
        <w:jc w:val="left"/>
        <w:rPr>
          <w:b/>
          <w:bCs/>
        </w:rPr>
      </w:pPr>
    </w:p>
    <w:p w14:paraId="286A876E">
      <w:pPr>
        <w:jc w:val="left"/>
        <w:rPr>
          <w:b/>
          <w:bCs/>
        </w:rPr>
      </w:pPr>
      <w:r>
        <w:rPr>
          <w:b/>
          <w:bCs/>
        </w:rPr>
        <w:t>IntelliJ IDEA Keybindings (可选)</w:t>
      </w:r>
    </w:p>
    <w:p w14:paraId="09FB84ED">
      <w:pPr>
        <w:jc w:val="left"/>
      </w:pPr>
      <w:r>
        <w:rPr>
          <w:rFonts w:hint="eastAsia"/>
        </w:rPr>
        <w:t>简介：将</w:t>
      </w:r>
      <w:r>
        <w:t xml:space="preserve"> VSCode 默认的快捷键变更为 IntellJ IDEA 、Webstorm、PyCharm、PHP Storm 等 IDE 的快捷键。</w:t>
      </w:r>
    </w:p>
    <w:p w14:paraId="2AB3FC61">
      <w:pPr>
        <w:jc w:val="center"/>
        <w:rPr>
          <w:b/>
          <w:bCs/>
        </w:rPr>
      </w:pPr>
      <w:r>
        <w:drawing>
          <wp:inline distT="0" distB="0" distL="114300" distR="114300">
            <wp:extent cx="5126990" cy="1282065"/>
            <wp:effectExtent l="0" t="0" r="8890" b="1333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6990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E9998">
      <w:pPr>
        <w:jc w:val="left"/>
        <w:rPr>
          <w:b/>
          <w:bCs/>
        </w:rPr>
      </w:pPr>
    </w:p>
    <w:p w14:paraId="5B2343F4">
      <w:pPr>
        <w:jc w:val="left"/>
        <w:rPr>
          <w:b/>
          <w:bCs/>
        </w:rPr>
      </w:pPr>
      <w:r>
        <w:rPr>
          <w:b/>
          <w:bCs/>
        </w:rPr>
        <w:t>Moonlight 主题插件（可选）</w:t>
      </w:r>
    </w:p>
    <w:p w14:paraId="0B2574B3">
      <w:pPr>
        <w:jc w:val="left"/>
      </w:pPr>
      <w:r>
        <w:rPr>
          <w:rFonts w:hint="eastAsia"/>
        </w:rPr>
        <w:t>简介：原生的</w:t>
      </w:r>
      <w:r>
        <w:t xml:space="preserve"> VSCode 主题样式看腻了？不妨安装一下此主题插件，效果图如下：</w:t>
      </w:r>
    </w:p>
    <w:p w14:paraId="77394958">
      <w:pPr>
        <w:jc w:val="center"/>
        <w:rPr>
          <w:rFonts w:hint="eastAsia"/>
        </w:rPr>
      </w:pPr>
      <w:bookmarkStart w:id="0" w:name="_GoBack"/>
      <w:bookmarkEnd w:id="0"/>
      <w:r>
        <w:drawing>
          <wp:inline distT="0" distB="0" distL="114300" distR="114300">
            <wp:extent cx="4697095" cy="1306195"/>
            <wp:effectExtent l="0" t="0" r="12065" b="444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7095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550"/>
    <w:rsid w:val="00057401"/>
    <w:rsid w:val="000659C7"/>
    <w:rsid w:val="00071937"/>
    <w:rsid w:val="0011227E"/>
    <w:rsid w:val="002621C9"/>
    <w:rsid w:val="004D1D5D"/>
    <w:rsid w:val="0060696C"/>
    <w:rsid w:val="00937550"/>
    <w:rsid w:val="00C334F2"/>
    <w:rsid w:val="00D9768F"/>
    <w:rsid w:val="00E815AB"/>
    <w:rsid w:val="05313036"/>
    <w:rsid w:val="0A6F1B02"/>
    <w:rsid w:val="28B93C10"/>
    <w:rsid w:val="42D94EA2"/>
    <w:rsid w:val="446445FE"/>
    <w:rsid w:val="5B802227"/>
    <w:rsid w:val="624D40D3"/>
    <w:rsid w:val="6567583B"/>
    <w:rsid w:val="6B77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Unresolved Mention"/>
    <w:basedOn w:val="7"/>
    <w:semiHidden/>
    <w:unhideWhenUsed/>
    <w:uiPriority w:val="99"/>
    <w:rPr>
      <w:color w:val="605E5C"/>
      <w:shd w:val="clear" w:color="auto" w:fill="E1DFDD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标题 2 字符"/>
    <w:basedOn w:val="7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2">
    <w:name w:val="标题 1 字符"/>
    <w:basedOn w:val="7"/>
    <w:link w:val="2"/>
    <w:uiPriority w:val="9"/>
    <w:rPr>
      <w:b/>
      <w:bCs/>
      <w:kern w:val="44"/>
      <w:sz w:val="44"/>
      <w:szCs w:val="44"/>
    </w:rPr>
  </w:style>
  <w:style w:type="character" w:customStyle="1" w:styleId="13">
    <w:name w:val="标题 3 字符"/>
    <w:basedOn w:val="7"/>
    <w:link w:val="4"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189</Words>
  <Characters>1083</Characters>
  <Lines>9</Lines>
  <Paragraphs>2</Paragraphs>
  <TotalTime>2</TotalTime>
  <ScaleCrop>false</ScaleCrop>
  <LinksUpToDate>false</LinksUpToDate>
  <CharactersWithSpaces>1270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2024-02-17T08:10:00Z</dcterms:created>
  <dc:creator>一陌千尘</dc:creator>
  <cp:lastModifiedBy>WPS</cp:lastModifiedBy>
  <dcterms:modified xsi:type="dcterms:W3CDTF">2025-10-27T09:57:06Z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F00FDB19B2C94991A0F9345E667DE2CF</vt:lpwstr>
  </property>
</Properties>
</file>