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69BF" w14:textId="77777777" w:rsidR="002A6093" w:rsidRDefault="006616D7" w:rsidP="00B8415F">
      <w:pPr>
        <w:pStyle w:val="NormalWeb"/>
        <w:spacing w:line="276" w:lineRule="auto"/>
        <w:jc w:val="both"/>
        <w:rPr>
          <w:rFonts w:ascii="LiberationSans" w:hAnsi="LiberationSans"/>
          <w:lang w:val="en-US"/>
        </w:rPr>
      </w:pPr>
      <w:r w:rsidRPr="00080599">
        <w:rPr>
          <w:rFonts w:ascii="LiberationSans" w:hAnsi="LiberationSans" w:hint="eastAsia"/>
          <w:lang w:val="en-US" w:eastAsia="zh-TW"/>
        </w:rPr>
        <w:t>Forward</w:t>
      </w:r>
      <w:r w:rsidRPr="00080599">
        <w:rPr>
          <w:rFonts w:ascii="SimSun" w:eastAsia="SimSun" w:hAnsi="SimSun" w:cs="SimSun"/>
          <w:lang w:val="en-US" w:eastAsia="zh-TW"/>
        </w:rPr>
        <w:t xml:space="preserve">: </w:t>
      </w:r>
      <w:r w:rsidRPr="00080599">
        <w:rPr>
          <w:rFonts w:ascii="LiberationSans" w:hAnsi="LiberationSans" w:hint="eastAsia"/>
          <w:lang w:val="en-US" w:eastAsia="zh-TW"/>
        </w:rPr>
        <w:t>T</w:t>
      </w:r>
      <w:r w:rsidRPr="00080599">
        <w:rPr>
          <w:rFonts w:ascii="LiberationSans" w:hAnsi="LiberationSans"/>
          <w:lang w:val="en-US"/>
        </w:rPr>
        <w:t>his is a</w:t>
      </w:r>
      <w:r w:rsidRPr="00080599">
        <w:rPr>
          <w:rFonts w:ascii="LiberationSans" w:hAnsi="LiberationSans"/>
        </w:rPr>
        <w:t xml:space="preserve"> short report presenting</w:t>
      </w:r>
      <w:r w:rsidRPr="00080599">
        <w:rPr>
          <w:rFonts w:ascii="LiberationSans" w:hAnsi="LiberationSans"/>
          <w:lang w:val="en-US"/>
        </w:rPr>
        <w:t xml:space="preserve"> </w:t>
      </w:r>
      <w:r w:rsidRPr="00080599">
        <w:rPr>
          <w:rFonts w:ascii="LiberationSans" w:hAnsi="LiberationSans"/>
        </w:rPr>
        <w:t>the figures requested in the various questions</w:t>
      </w:r>
      <w:r w:rsidRPr="00080599">
        <w:rPr>
          <w:rFonts w:ascii="LiberationSans" w:hAnsi="LiberationSans"/>
          <w:lang w:val="en-US"/>
        </w:rPr>
        <w:t xml:space="preserve">, </w:t>
      </w:r>
      <w:r w:rsidRPr="00080599">
        <w:rPr>
          <w:rFonts w:ascii="LiberationSans" w:hAnsi="LiberationSans"/>
        </w:rPr>
        <w:t>and</w:t>
      </w:r>
      <w:r w:rsidRPr="00080599">
        <w:rPr>
          <w:rFonts w:ascii="LiberationSans" w:hAnsi="LiberationSans"/>
          <w:lang w:val="en-US"/>
        </w:rPr>
        <w:t xml:space="preserve"> with </w:t>
      </w:r>
      <w:r w:rsidRPr="00080599">
        <w:rPr>
          <w:rFonts w:ascii="LiberationSans" w:hAnsi="LiberationSans"/>
        </w:rPr>
        <w:t>short explanation of the procedures</w:t>
      </w:r>
      <w:r w:rsidRPr="00080599">
        <w:rPr>
          <w:rFonts w:ascii="LiberationSans" w:hAnsi="LiberationSans"/>
          <w:lang w:val="en-US"/>
        </w:rPr>
        <w:t xml:space="preserve"> that I </w:t>
      </w:r>
      <w:r w:rsidRPr="00080599">
        <w:rPr>
          <w:rFonts w:ascii="LiberationSans" w:hAnsi="LiberationSans"/>
        </w:rPr>
        <w:t xml:space="preserve">used to get them. </w:t>
      </w:r>
      <w:r w:rsidRPr="00080599">
        <w:rPr>
          <w:rFonts w:ascii="LiberationSans" w:hAnsi="LiberationSans"/>
          <w:lang w:val="en-US"/>
        </w:rPr>
        <w:t>None of figures in</w:t>
      </w:r>
      <w:r w:rsidR="00701D56">
        <w:rPr>
          <w:rFonts w:ascii="LiberationSans" w:hAnsi="LiberationSans"/>
          <w:lang w:val="en-US"/>
        </w:rPr>
        <w:br/>
        <w:t xml:space="preserve"># </w:t>
      </w:r>
      <w:r w:rsidRPr="00080599">
        <w:rPr>
          <w:rFonts w:ascii="LiberationSans" w:hAnsi="LiberationSans"/>
          <w:lang w:val="en-US"/>
        </w:rPr>
        <w:t>Question 1&amp;2 is requested to presented in the report, so only the question-solved codes in the python file are finished, and start straightforward from Question3.</w:t>
      </w:r>
    </w:p>
    <w:p w14:paraId="2DCCAABA" w14:textId="42DBA1AE" w:rsidR="00B8415F" w:rsidRPr="00B8415F" w:rsidRDefault="00080599" w:rsidP="00B8415F">
      <w:pPr>
        <w:pStyle w:val="NormalWeb"/>
        <w:spacing w:line="276" w:lineRule="auto"/>
        <w:jc w:val="both"/>
        <w:rPr>
          <w:rFonts w:ascii="LiberationSans" w:hAnsi="LiberationSans"/>
        </w:rPr>
      </w:pPr>
      <w:r>
        <w:rPr>
          <w:rFonts w:ascii="LiberationSans" w:hAnsi="LiberationSans"/>
          <w:lang w:val="en-US"/>
        </w:rPr>
        <w:t>#</w:t>
      </w:r>
      <w:r w:rsidR="00701D56">
        <w:rPr>
          <w:rFonts w:ascii="LiberationSans" w:hAnsi="LiberationSans"/>
          <w:lang w:val="en-US"/>
        </w:rPr>
        <w:t xml:space="preserve"> </w:t>
      </w:r>
      <w:r w:rsidR="006616D7" w:rsidRPr="00080599">
        <w:rPr>
          <w:rFonts w:ascii="LiberationSans" w:hAnsi="LiberationSans"/>
          <w:lang w:val="en-US"/>
        </w:rPr>
        <w:t>Question 3</w:t>
      </w:r>
      <w:r w:rsidR="00EE5850">
        <w:rPr>
          <w:rFonts w:ascii="LiberationSans" w:hAnsi="LiberationSans"/>
          <w:lang w:val="en-US"/>
        </w:rPr>
        <w:t xml:space="preserve"> </w:t>
      </w:r>
      <w:r w:rsidR="00701D56">
        <w:rPr>
          <w:rFonts w:ascii="LiberationSans" w:hAnsi="LiberationSans"/>
          <w:lang w:val="en-US"/>
        </w:rPr>
        <w:t xml:space="preserve">is about </w:t>
      </w:r>
      <w:r w:rsidR="006616D7" w:rsidRPr="00080599">
        <w:rPr>
          <w:rFonts w:ascii="LiberationSans" w:hAnsi="LiberationSans"/>
          <w:lang w:val="en-US"/>
        </w:rPr>
        <w:t>the plot of a single pulse (</w:t>
      </w:r>
      <w:r w:rsidRPr="00080599">
        <w:rPr>
          <w:rFonts w:ascii="LiberationSans" w:hAnsi="LiberationSans"/>
          <w:lang w:val="en-US"/>
        </w:rPr>
        <w:t>i.e.,</w:t>
      </w:r>
      <w:r w:rsidR="006616D7" w:rsidRPr="00080599">
        <w:rPr>
          <w:rFonts w:ascii="LiberationSans" w:hAnsi="LiberationSans"/>
          <w:lang w:val="en-US"/>
        </w:rPr>
        <w:t xml:space="preserve"> the row of csv file)</w:t>
      </w:r>
      <w:r w:rsidR="00701D56">
        <w:rPr>
          <w:rFonts w:ascii="LiberationSans" w:hAnsi="LiberationSans"/>
          <w:lang w:val="en-US"/>
        </w:rPr>
        <w:t xml:space="preserve">, as </w:t>
      </w:r>
      <w:r w:rsidR="006616D7" w:rsidRPr="00080599">
        <w:rPr>
          <w:rFonts w:ascii="LiberationSans" w:hAnsi="LiberationSans"/>
          <w:lang w:val="en-US"/>
        </w:rPr>
        <w:t xml:space="preserve">requested, my plotting </w:t>
      </w:r>
      <w:r w:rsidR="00701D56">
        <w:rPr>
          <w:rFonts w:ascii="LiberationSans" w:hAnsi="LiberationSans"/>
          <w:lang w:val="en-US"/>
        </w:rPr>
        <w:t xml:space="preserve">is </w:t>
      </w:r>
      <w:r w:rsidR="006616D7" w:rsidRPr="00080599">
        <w:rPr>
          <w:rFonts w:ascii="LiberationSans" w:hAnsi="LiberationSans"/>
          <w:lang w:val="en-US"/>
        </w:rPr>
        <w:t xml:space="preserve">as </w:t>
      </w:r>
      <w:r w:rsidR="00DA1EA2">
        <w:rPr>
          <w:rFonts w:ascii="LiberationSans" w:hAnsi="LiberationSans"/>
          <w:lang w:val="en-US"/>
        </w:rPr>
        <w:fldChar w:fldCharType="begin"/>
      </w:r>
      <w:r w:rsidR="00DA1EA2">
        <w:rPr>
          <w:rFonts w:ascii="LiberationSans" w:hAnsi="LiberationSans"/>
          <w:lang w:val="en-US"/>
        </w:rPr>
        <w:instrText xml:space="preserve"> REF _Ref83135481 \h </w:instrText>
      </w:r>
      <w:r w:rsidR="00B8415F">
        <w:rPr>
          <w:rFonts w:ascii="LiberationSans" w:hAnsi="LiberationSans"/>
          <w:lang w:val="en-US"/>
        </w:rPr>
        <w:instrText xml:space="preserve"> \* MERGEFORMAT </w:instrText>
      </w:r>
      <w:r w:rsidR="00DA1EA2">
        <w:rPr>
          <w:rFonts w:ascii="LiberationSans" w:hAnsi="LiberationSans"/>
          <w:lang w:val="en-US"/>
        </w:rPr>
      </w:r>
      <w:r w:rsidR="00DA1EA2">
        <w:rPr>
          <w:rFonts w:ascii="LiberationSans" w:hAnsi="LiberationSans"/>
          <w:lang w:val="en-US"/>
        </w:rPr>
        <w:fldChar w:fldCharType="separate"/>
      </w:r>
      <w:r w:rsidR="00DA1EA2" w:rsidRPr="00EE5850">
        <w:rPr>
          <w:sz w:val="22"/>
          <w:szCs w:val="22"/>
        </w:rPr>
        <w:t xml:space="preserve">Figure </w:t>
      </w:r>
      <w:r w:rsidR="00DA1EA2" w:rsidRPr="00EE5850">
        <w:rPr>
          <w:noProof/>
          <w:sz w:val="22"/>
          <w:szCs w:val="22"/>
        </w:rPr>
        <w:t>1</w:t>
      </w:r>
      <w:r w:rsidR="00DA1EA2">
        <w:rPr>
          <w:rFonts w:ascii="LiberationSans" w:hAnsi="LiberationSans"/>
          <w:lang w:val="en-US"/>
        </w:rPr>
        <w:fldChar w:fldCharType="end"/>
      </w:r>
      <w:r w:rsidR="006616D7" w:rsidRPr="00080599">
        <w:rPr>
          <w:rFonts w:ascii="LiberationSans" w:hAnsi="LiberationSans"/>
          <w:lang w:val="en-US"/>
        </w:rPr>
        <w:t>:</w:t>
      </w:r>
    </w:p>
    <w:p w14:paraId="4C6ADDFE" w14:textId="5709519B" w:rsidR="00B8415F" w:rsidRPr="00080599" w:rsidRDefault="00B8415F" w:rsidP="00B8415F">
      <w:pPr>
        <w:pStyle w:val="NormalWeb"/>
        <w:keepNext/>
        <w:spacing w:after="0" w:afterAutospacing="0"/>
        <w:jc w:val="center"/>
        <w:rPr>
          <w:rFonts w:ascii="LiberationSans" w:hAnsi="LiberationSans"/>
          <w:lang w:val="en-US"/>
        </w:rPr>
      </w:pPr>
      <w:r>
        <w:rPr>
          <w:rFonts w:ascii="LiberationSans" w:hAnsi="LiberationSans"/>
          <w:noProof/>
          <w:lang w:val="en-US"/>
        </w:rPr>
        <w:drawing>
          <wp:inline distT="0" distB="0" distL="0" distR="0" wp14:anchorId="1B8C87F8" wp14:editId="0276D7DD">
            <wp:extent cx="3167380" cy="224528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" t="6043"/>
                    <a:stretch/>
                  </pic:blipFill>
                  <pic:spPr bwMode="auto">
                    <a:xfrm>
                      <a:off x="0" y="0"/>
                      <a:ext cx="3244593" cy="230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9AE1" w14:textId="14E9AD3D" w:rsidR="00B42D13" w:rsidRPr="00B946DC" w:rsidRDefault="005B7984" w:rsidP="00217CE6">
      <w:pPr>
        <w:pStyle w:val="Caption"/>
        <w:jc w:val="center"/>
        <w:rPr>
          <w:rFonts w:ascii="LiberationSans" w:hAnsi="LiberationSans" w:hint="eastAsia"/>
          <w:sz w:val="32"/>
          <w:szCs w:val="32"/>
        </w:rPr>
      </w:pPr>
      <w:bookmarkStart w:id="0" w:name="_Ref83135481"/>
      <w:r w:rsidRPr="00B946DC">
        <w:rPr>
          <w:sz w:val="22"/>
          <w:szCs w:val="22"/>
        </w:rPr>
        <w:t xml:space="preserve">Figure </w:t>
      </w:r>
      <w:r w:rsidRPr="00B946DC">
        <w:rPr>
          <w:sz w:val="22"/>
          <w:szCs w:val="22"/>
        </w:rPr>
        <w:fldChar w:fldCharType="begin"/>
      </w:r>
      <w:r w:rsidRPr="00B946DC">
        <w:rPr>
          <w:sz w:val="22"/>
          <w:szCs w:val="22"/>
        </w:rPr>
        <w:instrText xml:space="preserve"> SEQ Figure \* ARABIC </w:instrText>
      </w:r>
      <w:r w:rsidRPr="00B946DC">
        <w:rPr>
          <w:sz w:val="22"/>
          <w:szCs w:val="22"/>
        </w:rPr>
        <w:fldChar w:fldCharType="separate"/>
      </w:r>
      <w:r w:rsidR="002D6D94" w:rsidRPr="00B946DC">
        <w:rPr>
          <w:noProof/>
          <w:sz w:val="22"/>
          <w:szCs w:val="22"/>
        </w:rPr>
        <w:t>1</w:t>
      </w:r>
      <w:r w:rsidRPr="00B946DC">
        <w:rPr>
          <w:sz w:val="22"/>
          <w:szCs w:val="22"/>
        </w:rPr>
        <w:fldChar w:fldCharType="end"/>
      </w:r>
      <w:bookmarkEnd w:id="0"/>
      <w:r w:rsidR="00A02AE2" w:rsidRPr="00B946DC">
        <w:rPr>
          <w:sz w:val="22"/>
          <w:szCs w:val="22"/>
        </w:rPr>
        <w:t>.</w:t>
      </w:r>
      <w:r w:rsidR="00DA1EA2" w:rsidRPr="00B946DC">
        <w:rPr>
          <w:sz w:val="22"/>
          <w:szCs w:val="22"/>
        </w:rPr>
        <w:t xml:space="preserve"> </w:t>
      </w:r>
      <w:r w:rsidR="00A02AE2" w:rsidRPr="00B946DC">
        <w:rPr>
          <w:sz w:val="22"/>
          <w:szCs w:val="22"/>
        </w:rPr>
        <w:t xml:space="preserve"> </w:t>
      </w:r>
      <w:r w:rsidR="00DA1EA2" w:rsidRPr="00B946DC">
        <w:rPr>
          <w:sz w:val="22"/>
          <w:szCs w:val="22"/>
        </w:rPr>
        <w:t>T</w:t>
      </w:r>
      <w:r w:rsidRPr="00B946DC">
        <w:rPr>
          <w:sz w:val="22"/>
          <w:szCs w:val="22"/>
        </w:rPr>
        <w:t>he plot of a single pulse</w:t>
      </w:r>
    </w:p>
    <w:p w14:paraId="07C8EEDB" w14:textId="0348AE05" w:rsidR="00080599" w:rsidRDefault="005B7984" w:rsidP="005C3DFA">
      <w:pPr>
        <w:pStyle w:val="NormalWeb"/>
        <w:spacing w:line="360" w:lineRule="auto"/>
        <w:jc w:val="both"/>
        <w:rPr>
          <w:rFonts w:ascii="LiberationSans" w:hAnsi="LiberationSans"/>
          <w:lang w:val="en-US"/>
        </w:rPr>
      </w:pPr>
      <w:r w:rsidRPr="00080599">
        <w:rPr>
          <w:rFonts w:ascii="LiberationSans" w:hAnsi="LiberationSans"/>
          <w:lang w:val="en-US"/>
        </w:rPr>
        <w:t>As the</w:t>
      </w:r>
      <w:r w:rsidR="00080599" w:rsidRPr="00080599">
        <w:rPr>
          <w:rFonts w:ascii="LiberationSans" w:hAnsi="LiberationSans"/>
          <w:lang w:val="en-US"/>
        </w:rPr>
        <w:t xml:space="preserve"> title of Figure 1 shows, this is a single pulse of timestamp 95084640686, which is the pulse of the 1</w:t>
      </w:r>
      <w:r w:rsidR="00080599" w:rsidRPr="00080599">
        <w:rPr>
          <w:rFonts w:ascii="LiberationSans" w:hAnsi="LiberationSans"/>
          <w:vertAlign w:val="superscript"/>
          <w:lang w:val="en-US"/>
        </w:rPr>
        <w:t>st</w:t>
      </w:r>
      <w:r w:rsidR="00080599" w:rsidRPr="00080599">
        <w:rPr>
          <w:rFonts w:ascii="LiberationSans" w:hAnsi="LiberationSans"/>
          <w:lang w:val="en-US"/>
        </w:rPr>
        <w:t xml:space="preserve"> row (or should be 0</w:t>
      </w:r>
      <w:r w:rsidR="00080599" w:rsidRPr="00080599">
        <w:rPr>
          <w:rFonts w:ascii="LiberationSans" w:hAnsi="LiberationSans"/>
          <w:vertAlign w:val="superscript"/>
          <w:lang w:val="en-US"/>
        </w:rPr>
        <w:t>th</w:t>
      </w:r>
      <w:r w:rsidR="00080599" w:rsidRPr="00080599">
        <w:rPr>
          <w:rFonts w:ascii="LiberationSans" w:hAnsi="LiberationSans"/>
          <w:lang w:val="en-US"/>
        </w:rPr>
        <w:t xml:space="preserve"> row in python’s language) of our data file. </w:t>
      </w:r>
      <w:r w:rsidR="00080599">
        <w:rPr>
          <w:rFonts w:ascii="LiberationSans" w:hAnsi="LiberationSans"/>
          <w:lang w:val="en-US"/>
        </w:rPr>
        <w:t>I have already plotted, added labels and title, display and save in the python code.</w:t>
      </w:r>
    </w:p>
    <w:p w14:paraId="010341FE" w14:textId="0DA6A2A7" w:rsidR="005B7984" w:rsidRDefault="00080599" w:rsidP="005C3DFA">
      <w:pPr>
        <w:pStyle w:val="NormalWeb"/>
        <w:spacing w:line="360" w:lineRule="auto"/>
        <w:jc w:val="both"/>
        <w:rPr>
          <w:rFonts w:ascii="LiberationSans" w:hAnsi="LiberationSans"/>
          <w:lang w:val="en-US"/>
        </w:rPr>
      </w:pPr>
      <w:r w:rsidRPr="00080599">
        <w:rPr>
          <w:rFonts w:ascii="LiberationSans" w:hAnsi="LiberationSans"/>
          <w:lang w:val="en-US"/>
        </w:rPr>
        <w:t xml:space="preserve">There are </w:t>
      </w:r>
      <w:r>
        <w:rPr>
          <w:rFonts w:ascii="LiberationSans" w:hAnsi="LiberationSans"/>
          <w:lang w:val="en-US"/>
        </w:rPr>
        <w:t xml:space="preserve">a </w:t>
      </w:r>
      <w:r w:rsidRPr="00080599">
        <w:rPr>
          <w:rFonts w:ascii="LiberationSans" w:hAnsi="LiberationSans"/>
          <w:lang w:val="en-US"/>
        </w:rPr>
        <w:t>total of 1000 row</w:t>
      </w:r>
      <w:r>
        <w:rPr>
          <w:rFonts w:ascii="LiberationSans" w:hAnsi="LiberationSans"/>
          <w:lang w:val="en-US"/>
        </w:rPr>
        <w:t>s</w:t>
      </w:r>
      <w:r w:rsidRPr="00080599">
        <w:rPr>
          <w:rFonts w:ascii="LiberationSans" w:hAnsi="LiberationSans"/>
          <w:lang w:val="en-US"/>
        </w:rPr>
        <w:t xml:space="preserve"> in the csv data file, I have tested the plotting of rows other than the 0</w:t>
      </w:r>
      <w:r w:rsidRPr="00080599">
        <w:rPr>
          <w:rFonts w:ascii="LiberationSans" w:hAnsi="LiberationSans"/>
          <w:vertAlign w:val="superscript"/>
          <w:lang w:val="en-US"/>
        </w:rPr>
        <w:t>th</w:t>
      </w:r>
      <w:r w:rsidRPr="00080599">
        <w:rPr>
          <w:rFonts w:ascii="LiberationSans" w:hAnsi="LiberationSans"/>
          <w:lang w:val="en-US"/>
        </w:rPr>
        <w:t xml:space="preserve"> row as well</w:t>
      </w:r>
      <w:r>
        <w:rPr>
          <w:rFonts w:ascii="LiberationSans" w:hAnsi="LiberationSans"/>
          <w:lang w:val="en-US"/>
        </w:rPr>
        <w:t xml:space="preserve"> and it works well (the plotting test section has remained comment in the python file).</w:t>
      </w:r>
      <w:r w:rsidRPr="00080599">
        <w:rPr>
          <w:rFonts w:ascii="LiberationSans" w:hAnsi="LiberationSans"/>
          <w:lang w:val="en-US"/>
        </w:rPr>
        <w:t xml:space="preserve"> </w:t>
      </w:r>
      <w:r>
        <w:rPr>
          <w:rFonts w:ascii="LiberationSans" w:hAnsi="LiberationSans"/>
          <w:lang w:val="en-US"/>
        </w:rPr>
        <w:t>B</w:t>
      </w:r>
      <w:r w:rsidRPr="00080599">
        <w:rPr>
          <w:rFonts w:ascii="LiberationSans" w:hAnsi="LiberationSans"/>
          <w:lang w:val="en-US"/>
        </w:rPr>
        <w:t xml:space="preserve">ut since </w:t>
      </w:r>
      <w:r>
        <w:rPr>
          <w:rFonts w:ascii="LiberationSans" w:hAnsi="LiberationSans"/>
          <w:lang w:val="en-US"/>
        </w:rPr>
        <w:t>Question 3 only asked us to included “a single pulse”, here I would only choose the 1</w:t>
      </w:r>
      <w:r w:rsidRPr="00080599">
        <w:rPr>
          <w:rFonts w:ascii="LiberationSans" w:hAnsi="LiberationSans"/>
          <w:vertAlign w:val="superscript"/>
          <w:lang w:val="en-US"/>
        </w:rPr>
        <w:t>st</w:t>
      </w:r>
      <w:r>
        <w:rPr>
          <w:rFonts w:ascii="LiberationSans" w:hAnsi="LiberationSans"/>
          <w:lang w:val="en-US"/>
        </w:rPr>
        <w:t xml:space="preserve"> row (0</w:t>
      </w:r>
      <w:r w:rsidRPr="00080599">
        <w:rPr>
          <w:rFonts w:ascii="LiberationSans" w:hAnsi="LiberationSans"/>
          <w:vertAlign w:val="superscript"/>
          <w:lang w:val="en-US"/>
        </w:rPr>
        <w:t>th</w:t>
      </w:r>
      <w:r>
        <w:rPr>
          <w:rFonts w:ascii="LiberationSans" w:hAnsi="LiberationSans"/>
          <w:lang w:val="en-US"/>
        </w:rPr>
        <w:t xml:space="preserve"> in python) as the presenting plot for this question, as demonstration.</w:t>
      </w:r>
    </w:p>
    <w:p w14:paraId="4CBA877B" w14:textId="75980DDC" w:rsidR="00B946DC" w:rsidRDefault="00B946DC" w:rsidP="005C3DFA">
      <w:pPr>
        <w:pStyle w:val="NormalWeb"/>
        <w:spacing w:line="360" w:lineRule="auto"/>
        <w:jc w:val="both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 xml:space="preserve">The procedure: I first use </w:t>
      </w:r>
      <w:proofErr w:type="spellStart"/>
      <w:r>
        <w:rPr>
          <w:rFonts w:ascii="LiberationSans" w:hAnsi="LiberationSans"/>
          <w:lang w:val="en-US"/>
        </w:rPr>
        <w:t>len</w:t>
      </w:r>
      <w:proofErr w:type="spellEnd"/>
      <w:r>
        <w:rPr>
          <w:rFonts w:ascii="LiberationSans" w:hAnsi="LiberationSans"/>
          <w:lang w:val="en-US"/>
        </w:rPr>
        <w:t xml:space="preserve"> function to get the row and column numbers of data file. Then </w:t>
      </w:r>
      <w:proofErr w:type="spellStart"/>
      <w:r>
        <w:rPr>
          <w:rFonts w:ascii="LiberationSans" w:hAnsi="LiberationSans"/>
          <w:lang w:val="en-US"/>
        </w:rPr>
        <w:t>numpy</w:t>
      </w:r>
      <w:proofErr w:type="spellEnd"/>
      <w:r>
        <w:rPr>
          <w:rFonts w:ascii="LiberationSans" w:hAnsi="LiberationSans"/>
          <w:lang w:val="en-US"/>
        </w:rPr>
        <w:t xml:space="preserve"> function to load text, and get the data in array, I transpose it to get the correct row and column relation after, and use for loop to create the array for 0.5 ns intervals time for x-axis, also for loop by row and column number got previously in getting voltage transfer</w:t>
      </w:r>
      <w:r w:rsidR="00D62B0B">
        <w:rPr>
          <w:rFonts w:ascii="LiberationSans" w:hAnsi="LiberationSans"/>
          <w:lang w:val="en-US"/>
        </w:rPr>
        <w:t xml:space="preserve"> values in array</w:t>
      </w:r>
      <w:r>
        <w:rPr>
          <w:rFonts w:ascii="LiberationSans" w:hAnsi="LiberationSans"/>
          <w:lang w:val="en-US"/>
        </w:rPr>
        <w:t>. Lastly using plot function to plot</w:t>
      </w:r>
      <w:r w:rsidR="0095586C">
        <w:rPr>
          <w:rFonts w:ascii="LiberationSans" w:hAnsi="LiberationSans"/>
          <w:lang w:val="en-US"/>
        </w:rPr>
        <w:t xml:space="preserve"> and set</w:t>
      </w:r>
      <w:r>
        <w:rPr>
          <w:rFonts w:ascii="LiberationSans" w:hAnsi="LiberationSans"/>
          <w:lang w:val="en-US"/>
        </w:rPr>
        <w:t xml:space="preserve"> the figure.</w:t>
      </w:r>
    </w:p>
    <w:p w14:paraId="51FE1D6B" w14:textId="0599D433" w:rsidR="00701D56" w:rsidRDefault="00080599" w:rsidP="00C43156">
      <w:pPr>
        <w:pStyle w:val="NormalWeb"/>
        <w:spacing w:line="276" w:lineRule="auto"/>
        <w:jc w:val="both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lastRenderedPageBreak/>
        <w:t># Question 4</w:t>
      </w:r>
      <w:r w:rsidR="00701D56">
        <w:rPr>
          <w:rFonts w:ascii="LiberationSans" w:hAnsi="LiberationSans"/>
          <w:lang w:val="en-US"/>
        </w:rPr>
        <w:t xml:space="preserve"> is about Baseline correction, I have finished </w:t>
      </w:r>
      <w:r w:rsidR="00EE5850">
        <w:rPr>
          <w:rFonts w:ascii="LiberationSans" w:hAnsi="LiberationSans"/>
          <w:lang w:val="en-US"/>
        </w:rPr>
        <w:t>all the</w:t>
      </w:r>
      <w:r w:rsidR="00701D56">
        <w:rPr>
          <w:rFonts w:ascii="LiberationSans" w:hAnsi="LiberationSans"/>
          <w:lang w:val="en-US"/>
        </w:rPr>
        <w:t xml:space="preserve"> </w:t>
      </w:r>
      <w:r w:rsidR="00EE5850">
        <w:rPr>
          <w:rFonts w:ascii="LiberationSans" w:hAnsi="LiberationSans"/>
          <w:lang w:val="en-US"/>
        </w:rPr>
        <w:t>request</w:t>
      </w:r>
      <w:r w:rsidR="00701D56">
        <w:rPr>
          <w:rFonts w:ascii="LiberationSans" w:hAnsi="LiberationSans"/>
          <w:lang w:val="en-US"/>
        </w:rPr>
        <w:t>s</w:t>
      </w:r>
      <w:r w:rsidR="00EE5850">
        <w:rPr>
          <w:rFonts w:ascii="LiberationSans" w:hAnsi="LiberationSans"/>
          <w:lang w:val="en-US"/>
        </w:rPr>
        <w:t xml:space="preserve"> as in the python codes</w:t>
      </w:r>
      <w:r w:rsidR="00701D56">
        <w:rPr>
          <w:rFonts w:ascii="LiberationSans" w:hAnsi="LiberationSans"/>
          <w:lang w:val="en-US"/>
        </w:rPr>
        <w:t>, and none of figure is requested to include in the report.</w:t>
      </w:r>
    </w:p>
    <w:p w14:paraId="5B850204" w14:textId="68A1E104" w:rsidR="00EE5850" w:rsidRDefault="00701D56" w:rsidP="00C43156">
      <w:pPr>
        <w:pStyle w:val="NormalWeb"/>
        <w:spacing w:line="276" w:lineRule="auto"/>
        <w:jc w:val="both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 xml:space="preserve"># </w:t>
      </w:r>
      <w:r w:rsidR="00EE5850">
        <w:rPr>
          <w:rFonts w:ascii="LiberationSans" w:hAnsi="LiberationSans"/>
          <w:lang w:val="en-US"/>
        </w:rPr>
        <w:t>Question 5, r</w:t>
      </w:r>
      <w:r w:rsidR="00EE5850" w:rsidRPr="00EE5850">
        <w:rPr>
          <w:rFonts w:ascii="LiberationSans" w:hAnsi="LiberationSans"/>
        </w:rPr>
        <w:t xml:space="preserve">epeat Question above, showing the values for a pulse with the baseline correction. Include this figure in </w:t>
      </w:r>
      <w:r w:rsidR="00EE5850">
        <w:rPr>
          <w:rFonts w:ascii="LiberationSans" w:hAnsi="LiberationSans"/>
          <w:lang w:val="en-US"/>
        </w:rPr>
        <w:t>my</w:t>
      </w:r>
      <w:r w:rsidR="00EE5850" w:rsidRPr="00EE5850">
        <w:rPr>
          <w:rFonts w:ascii="LiberationSans" w:hAnsi="LiberationSans"/>
        </w:rPr>
        <w:t xml:space="preserve"> report</w:t>
      </w:r>
      <w:r w:rsidR="00EE5850">
        <w:rPr>
          <w:rFonts w:ascii="LiberationSans" w:hAnsi="LiberationSans"/>
          <w:lang w:val="en-US"/>
        </w:rPr>
        <w:t xml:space="preserve"> as</w:t>
      </w:r>
      <w:r w:rsidR="00B42D13">
        <w:rPr>
          <w:rFonts w:ascii="LiberationSans" w:hAnsi="LiberationSans"/>
          <w:lang w:val="en-US"/>
        </w:rPr>
        <w:t xml:space="preserve"> </w:t>
      </w:r>
      <w:r w:rsidR="00B42D13">
        <w:rPr>
          <w:rFonts w:ascii="LiberationSans" w:hAnsi="LiberationSans"/>
          <w:lang w:val="en-US"/>
        </w:rPr>
        <w:fldChar w:fldCharType="begin"/>
      </w:r>
      <w:r w:rsidR="00B42D13">
        <w:rPr>
          <w:rFonts w:ascii="LiberationSans" w:hAnsi="LiberationSans"/>
          <w:lang w:val="en-US"/>
        </w:rPr>
        <w:instrText xml:space="preserve"> REF _Ref83135644 \h </w:instrText>
      </w:r>
      <w:r w:rsidR="00B42D13">
        <w:rPr>
          <w:rFonts w:ascii="LiberationSans" w:hAnsi="LiberationSans"/>
          <w:lang w:val="en-US"/>
        </w:rPr>
      </w:r>
      <w:r w:rsidR="00C43156">
        <w:rPr>
          <w:rFonts w:ascii="LiberationSans" w:hAnsi="LiberationSans"/>
          <w:lang w:val="en-US"/>
        </w:rPr>
        <w:instrText xml:space="preserve"> \* MERGEFORMAT </w:instrText>
      </w:r>
      <w:r w:rsidR="00B42D13">
        <w:rPr>
          <w:rFonts w:ascii="LiberationSans" w:hAnsi="LiberationSans"/>
          <w:lang w:val="en-US"/>
        </w:rPr>
        <w:fldChar w:fldCharType="separate"/>
      </w:r>
      <w:r w:rsidR="00B42D13" w:rsidRPr="00DA1EA2">
        <w:t xml:space="preserve">Figure </w:t>
      </w:r>
      <w:r w:rsidR="00B42D13" w:rsidRPr="00DA1EA2">
        <w:rPr>
          <w:noProof/>
        </w:rPr>
        <w:t>2</w:t>
      </w:r>
      <w:r w:rsidR="00B42D13">
        <w:rPr>
          <w:rFonts w:ascii="LiberationSans" w:hAnsi="LiberationSans"/>
          <w:lang w:val="en-US"/>
        </w:rPr>
        <w:fldChar w:fldCharType="end"/>
      </w:r>
      <w:r w:rsidR="00B42D13">
        <w:rPr>
          <w:rFonts w:ascii="LiberationSans" w:hAnsi="LiberationSans"/>
          <w:lang w:val="en-US"/>
        </w:rPr>
        <w:t xml:space="preserve"> </w:t>
      </w:r>
      <w:r w:rsidR="00EE5850">
        <w:rPr>
          <w:rFonts w:ascii="LiberationSans" w:hAnsi="LiberationSans"/>
          <w:lang w:val="en-US"/>
        </w:rPr>
        <w:t>:</w:t>
      </w:r>
    </w:p>
    <w:p w14:paraId="0B7B1E80" w14:textId="190E9E12" w:rsidR="00B8415F" w:rsidRDefault="00C23435" w:rsidP="00C23435">
      <w:pPr>
        <w:pStyle w:val="NormalWeb"/>
        <w:spacing w:after="0" w:afterAutospacing="0" w:line="276" w:lineRule="auto"/>
        <w:jc w:val="center"/>
        <w:rPr>
          <w:rFonts w:ascii="LiberationSans" w:hAnsi="LiberationSans"/>
          <w:lang w:val="en-US"/>
        </w:rPr>
      </w:pPr>
      <w:r>
        <w:rPr>
          <w:rFonts w:ascii="LiberationSans" w:hAnsi="LiberationSans"/>
          <w:noProof/>
          <w:lang w:val="en-US"/>
        </w:rPr>
        <w:drawing>
          <wp:inline distT="0" distB="0" distL="0" distR="0" wp14:anchorId="60D2E3D7" wp14:editId="63CC4BCE">
            <wp:extent cx="3167042" cy="224517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5"/>
                    <a:stretch/>
                  </pic:blipFill>
                  <pic:spPr bwMode="auto">
                    <a:xfrm>
                      <a:off x="0" y="0"/>
                      <a:ext cx="3199265" cy="22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2F7C9" w14:textId="69D9D178" w:rsidR="00DB55FA" w:rsidRPr="00A02AE2" w:rsidRDefault="00DA1EA2" w:rsidP="00A02AE2">
      <w:pPr>
        <w:pStyle w:val="Caption"/>
        <w:jc w:val="center"/>
        <w:rPr>
          <w:rFonts w:ascii="LiberationSans" w:hAnsi="LiberationSans" w:hint="eastAsia"/>
          <w:sz w:val="24"/>
          <w:szCs w:val="24"/>
        </w:rPr>
      </w:pPr>
      <w:bookmarkStart w:id="1" w:name="_Ref83135644"/>
      <w:r w:rsidRPr="00DA1EA2">
        <w:rPr>
          <w:sz w:val="24"/>
          <w:szCs w:val="24"/>
        </w:rPr>
        <w:t xml:space="preserve">Figure </w:t>
      </w:r>
      <w:r w:rsidRPr="00DA1EA2">
        <w:rPr>
          <w:sz w:val="24"/>
          <w:szCs w:val="24"/>
        </w:rPr>
        <w:fldChar w:fldCharType="begin"/>
      </w:r>
      <w:r w:rsidRPr="00DA1EA2">
        <w:rPr>
          <w:sz w:val="24"/>
          <w:szCs w:val="24"/>
        </w:rPr>
        <w:instrText xml:space="preserve"> SEQ Figure \* ARABIC </w:instrText>
      </w:r>
      <w:r w:rsidRPr="00DA1EA2">
        <w:rPr>
          <w:sz w:val="24"/>
          <w:szCs w:val="24"/>
        </w:rPr>
        <w:fldChar w:fldCharType="separate"/>
      </w:r>
      <w:r w:rsidR="002D6D94">
        <w:rPr>
          <w:noProof/>
          <w:sz w:val="24"/>
          <w:szCs w:val="24"/>
        </w:rPr>
        <w:t>2</w:t>
      </w:r>
      <w:r w:rsidRPr="00DA1EA2">
        <w:rPr>
          <w:sz w:val="24"/>
          <w:szCs w:val="24"/>
        </w:rPr>
        <w:fldChar w:fldCharType="end"/>
      </w:r>
      <w:bookmarkEnd w:id="1"/>
      <w:r w:rsidR="00A02AE2">
        <w:rPr>
          <w:sz w:val="24"/>
          <w:szCs w:val="24"/>
        </w:rPr>
        <w:t>.</w:t>
      </w:r>
      <w:r w:rsidRPr="00DA1EA2">
        <w:rPr>
          <w:sz w:val="24"/>
          <w:szCs w:val="24"/>
        </w:rPr>
        <w:t xml:space="preserve"> Baseline corrected single pulse</w:t>
      </w:r>
    </w:p>
    <w:p w14:paraId="5965E261" w14:textId="01884B76" w:rsidR="00A90C42" w:rsidRDefault="00EE5850" w:rsidP="00C43156">
      <w:pPr>
        <w:pStyle w:val="NormalWeb"/>
        <w:spacing w:line="276" w:lineRule="auto"/>
        <w:jc w:val="both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>Here I still choose the same single pulse as I chose in Question 3. To compare them we can find out it achieve the baseline correction successfully.</w:t>
      </w:r>
      <w:r w:rsidR="00B946DC">
        <w:rPr>
          <w:rFonts w:ascii="LiberationSans" w:hAnsi="LiberationSans"/>
          <w:lang w:val="en-US"/>
        </w:rPr>
        <w:t xml:space="preserve"> </w:t>
      </w:r>
      <w:r>
        <w:rPr>
          <w:rFonts w:ascii="LiberationSans" w:hAnsi="LiberationSans"/>
          <w:lang w:val="en-US"/>
        </w:rPr>
        <w:t>Also,</w:t>
      </w:r>
      <w:r w:rsidR="00DA1EA2">
        <w:rPr>
          <w:rFonts w:ascii="LiberationSans" w:hAnsi="LiberationSans"/>
          <w:lang w:val="en-US"/>
        </w:rPr>
        <w:t xml:space="preserve"> in the python code</w:t>
      </w:r>
      <w:r>
        <w:rPr>
          <w:rFonts w:ascii="LiberationSans" w:hAnsi="LiberationSans"/>
          <w:lang w:val="en-US"/>
        </w:rPr>
        <w:t xml:space="preserve"> I have tested the other rows</w:t>
      </w:r>
      <w:r w:rsidR="00DA1EA2">
        <w:rPr>
          <w:rFonts w:ascii="LiberationSans" w:hAnsi="LiberationSans"/>
          <w:lang w:val="en-US"/>
        </w:rPr>
        <w:t xml:space="preserve"> that was also successful, and left the test section as comment in the python file.</w:t>
      </w:r>
    </w:p>
    <w:p w14:paraId="3C8048F7" w14:textId="5742962E" w:rsidR="0095586C" w:rsidRPr="003C020D" w:rsidRDefault="00B946DC" w:rsidP="0095586C">
      <w:pPr>
        <w:pStyle w:val="NormalWeb"/>
        <w:spacing w:line="276" w:lineRule="auto"/>
        <w:jc w:val="both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 xml:space="preserve">The procedure: </w:t>
      </w:r>
      <w:r w:rsidRPr="00B946DC">
        <w:rPr>
          <w:rFonts w:ascii="Calibri" w:hAnsi="Calibri" w:cs="Calibri"/>
          <w:lang w:val="en-US"/>
        </w:rPr>
        <w:t>﻿</w:t>
      </w:r>
      <w:r w:rsidRPr="00B946DC">
        <w:rPr>
          <w:rFonts w:ascii="LiberationSans" w:hAnsi="LiberationSans"/>
          <w:lang w:val="en-US"/>
        </w:rPr>
        <w:t>Find the mean value</w:t>
      </w:r>
      <w:r w:rsidR="0095586C">
        <w:rPr>
          <w:rFonts w:ascii="LiberationSans" w:hAnsi="LiberationSans"/>
          <w:lang w:val="en-US"/>
        </w:rPr>
        <w:t xml:space="preserve"> of 1</w:t>
      </w:r>
      <w:r w:rsidR="0095586C" w:rsidRPr="0095586C">
        <w:rPr>
          <w:rFonts w:ascii="LiberationSans" w:hAnsi="LiberationSans"/>
          <w:vertAlign w:val="superscript"/>
          <w:lang w:val="en-US"/>
        </w:rPr>
        <w:t>st</w:t>
      </w:r>
      <w:r w:rsidR="0095586C">
        <w:rPr>
          <w:rFonts w:ascii="LiberationSans" w:hAnsi="LiberationSans"/>
          <w:lang w:val="en-US"/>
        </w:rPr>
        <w:t xml:space="preserve"> 10 values each pulse</w:t>
      </w:r>
      <w:r w:rsidRPr="00B946DC">
        <w:rPr>
          <w:rFonts w:ascii="LiberationSans" w:hAnsi="LiberationSans"/>
          <w:lang w:val="en-US"/>
        </w:rPr>
        <w:t xml:space="preserve"> using 2 for loops</w:t>
      </w:r>
      <w:r>
        <w:rPr>
          <w:rFonts w:ascii="LiberationSans" w:hAnsi="LiberationSans"/>
          <w:lang w:val="en-US"/>
        </w:rPr>
        <w:t xml:space="preserve"> by the </w:t>
      </w:r>
      <w:r w:rsidR="0095586C">
        <w:rPr>
          <w:rFonts w:ascii="LiberationSans" w:hAnsi="LiberationSans"/>
          <w:lang w:val="en-US"/>
        </w:rPr>
        <w:t xml:space="preserve">row and column numbers found previously, also another 2 for loops to subtract that mean value each pulse. Both using 2 for loops since the data array is in 2 </w:t>
      </w:r>
      <w:r w:rsidR="00C43156">
        <w:rPr>
          <w:rFonts w:ascii="LiberationSans" w:hAnsi="LiberationSans"/>
          <w:lang w:val="en-US"/>
        </w:rPr>
        <w:t>dimensions</w:t>
      </w:r>
      <w:r w:rsidR="0095586C">
        <w:rPr>
          <w:rFonts w:ascii="LiberationSans" w:hAnsi="LiberationSans"/>
          <w:lang w:val="en-US"/>
        </w:rPr>
        <w:t xml:space="preserve">, </w:t>
      </w:r>
      <w:r w:rsidR="00C43156">
        <w:rPr>
          <w:rFonts w:ascii="LiberationSans" w:hAnsi="LiberationSans"/>
          <w:lang w:val="en-US"/>
        </w:rPr>
        <w:t>then</w:t>
      </w:r>
      <w:r w:rsidR="0095586C">
        <w:rPr>
          <w:rFonts w:ascii="LiberationSans" w:hAnsi="LiberationSans"/>
          <w:lang w:val="en-US"/>
        </w:rPr>
        <w:t xml:space="preserve"> achieve the baseline correction</w:t>
      </w:r>
      <w:r w:rsidR="00724A6C">
        <w:rPr>
          <w:rFonts w:ascii="LiberationSans" w:hAnsi="LiberationSans"/>
          <w:lang w:val="en-US"/>
        </w:rPr>
        <w:t xml:space="preserve"> and plot</w:t>
      </w:r>
      <w:r w:rsidR="00C879D2">
        <w:rPr>
          <w:rFonts w:ascii="LiberationSans" w:hAnsi="LiberationSans"/>
          <w:lang w:val="en-US"/>
        </w:rPr>
        <w:t xml:space="preserve"> </w:t>
      </w:r>
      <w:r w:rsidR="00724A6C">
        <w:rPr>
          <w:rFonts w:ascii="LiberationSans" w:hAnsi="LiberationSans"/>
          <w:lang w:val="en-US"/>
        </w:rPr>
        <w:t>by plot</w:t>
      </w:r>
      <w:r w:rsidR="00C879D2">
        <w:rPr>
          <w:rFonts w:ascii="LiberationSans" w:hAnsi="LiberationSans"/>
          <w:lang w:val="en-US"/>
        </w:rPr>
        <w:t xml:space="preserve"> </w:t>
      </w:r>
      <w:r w:rsidR="00724A6C">
        <w:rPr>
          <w:rFonts w:ascii="LiberationSans" w:hAnsi="LiberationSans"/>
          <w:lang w:val="en-US"/>
        </w:rPr>
        <w:t>function</w:t>
      </w:r>
      <w:r w:rsidR="0095586C">
        <w:rPr>
          <w:rFonts w:ascii="LiberationSans" w:hAnsi="LiberationSans"/>
          <w:lang w:val="en-US"/>
        </w:rPr>
        <w:t>.</w:t>
      </w:r>
    </w:p>
    <w:p w14:paraId="73DBF067" w14:textId="77777777" w:rsidR="00A26AFC" w:rsidRDefault="00DA1EA2" w:rsidP="00A26AFC">
      <w:pPr>
        <w:pStyle w:val="NormalWeb"/>
        <w:spacing w:line="276" w:lineRule="auto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># In Question 6</w:t>
      </w:r>
      <w:r w:rsidR="0095586C">
        <w:rPr>
          <w:rFonts w:ascii="LiberationSans" w:hAnsi="LiberationSans"/>
          <w:lang w:val="en-US"/>
        </w:rPr>
        <w:t>,</w:t>
      </w:r>
      <w:r w:rsidR="0095586C">
        <w:rPr>
          <w:rFonts w:ascii="LiberationSans" w:hAnsi="LiberationSans"/>
          <w:lang w:val="en-US"/>
        </w:rPr>
        <w:br/>
        <w:t xml:space="preserve">The procedure, </w:t>
      </w:r>
      <w:r>
        <w:rPr>
          <w:rFonts w:ascii="LiberationSans" w:hAnsi="LiberationSans"/>
          <w:lang w:val="en-US"/>
        </w:rPr>
        <w:t xml:space="preserve">for each pulse in our data csv file, two distributions </w:t>
      </w:r>
      <w:r w:rsidR="004420E4">
        <w:rPr>
          <w:rFonts w:ascii="LiberationSans" w:hAnsi="LiberationSans"/>
          <w:lang w:val="en-US"/>
        </w:rPr>
        <w:t>were</w:t>
      </w:r>
      <w:r>
        <w:rPr>
          <w:rFonts w:ascii="LiberationSans" w:hAnsi="LiberationSans"/>
          <w:lang w:val="en-US"/>
        </w:rPr>
        <w:t xml:space="preserve"> asked to include in the report. </w:t>
      </w:r>
    </w:p>
    <w:p w14:paraId="0F0F2993" w14:textId="380D5E00" w:rsidR="00A26AFC" w:rsidRDefault="00DA1EA2" w:rsidP="00A26AFC">
      <w:pPr>
        <w:pStyle w:val="NormalWeb"/>
        <w:spacing w:line="276" w:lineRule="auto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>The 1</w:t>
      </w:r>
      <w:r w:rsidRPr="00DA1EA2">
        <w:rPr>
          <w:rFonts w:ascii="LiberationSans" w:hAnsi="LiberationSans"/>
          <w:vertAlign w:val="superscript"/>
          <w:lang w:val="en-US"/>
        </w:rPr>
        <w:t>st</w:t>
      </w:r>
      <w:r>
        <w:rPr>
          <w:rFonts w:ascii="LiberationSans" w:hAnsi="LiberationSans"/>
          <w:lang w:val="en-US"/>
        </w:rPr>
        <w:t xml:space="preserve"> one </w:t>
      </w:r>
      <w:r w:rsidRPr="00DA1EA2">
        <w:rPr>
          <w:rFonts w:ascii="LiberationSans" w:hAnsi="LiberationSans"/>
        </w:rPr>
        <w:t xml:space="preserve">using </w:t>
      </w:r>
      <w:proofErr w:type="gramStart"/>
      <w:r w:rsidRPr="00DA1EA2">
        <w:rPr>
          <w:rFonts w:ascii="LiberationSans" w:hAnsi="LiberationSans"/>
        </w:rPr>
        <w:t>numpy.min(</w:t>
      </w:r>
      <w:proofErr w:type="gramEnd"/>
      <w:r w:rsidRPr="00DA1EA2">
        <w:rPr>
          <w:rFonts w:ascii="LiberationSans" w:hAnsi="LiberationSans"/>
        </w:rPr>
        <w:t>)</w:t>
      </w:r>
      <w:r w:rsidR="002D6D94">
        <w:rPr>
          <w:rFonts w:ascii="LiberationSans" w:hAnsi="LiberationSans"/>
          <w:lang w:val="en-US"/>
        </w:rPr>
        <w:t xml:space="preserve"> t</w:t>
      </w:r>
      <w:r>
        <w:rPr>
          <w:rFonts w:ascii="LiberationSans" w:hAnsi="LiberationSans"/>
          <w:lang w:val="en-US"/>
        </w:rPr>
        <w:t xml:space="preserve">o find </w:t>
      </w:r>
      <w:r w:rsidRPr="00DA1EA2">
        <w:rPr>
          <w:rFonts w:ascii="LiberationSans" w:hAnsi="LiberationSans"/>
        </w:rPr>
        <w:t>(baseline corrected) sensor reading maximum value</w:t>
      </w:r>
      <w:r>
        <w:rPr>
          <w:rFonts w:ascii="LiberationSans" w:hAnsi="LiberationSans"/>
          <w:lang w:val="en-US"/>
        </w:rPr>
        <w:t>. The 2</w:t>
      </w:r>
      <w:r w:rsidRPr="00DA1EA2">
        <w:rPr>
          <w:rFonts w:ascii="LiberationSans" w:hAnsi="LiberationSans"/>
          <w:vertAlign w:val="superscript"/>
          <w:lang w:val="en-US"/>
        </w:rPr>
        <w:t>nd</w:t>
      </w:r>
      <w:r>
        <w:rPr>
          <w:rFonts w:ascii="LiberationSans" w:hAnsi="LiberationSans"/>
          <w:lang w:val="en-US"/>
        </w:rPr>
        <w:t xml:space="preserve"> </w:t>
      </w:r>
      <w:r w:rsidR="002D6D94">
        <w:rPr>
          <w:rFonts w:ascii="LiberationSans" w:hAnsi="LiberationSans"/>
          <w:lang w:val="en-US"/>
        </w:rPr>
        <w:t xml:space="preserve">one </w:t>
      </w:r>
      <w:r w:rsidRPr="00DA1EA2">
        <w:rPr>
          <w:rFonts w:ascii="LiberationSans" w:hAnsi="LiberationSans"/>
        </w:rPr>
        <w:t xml:space="preserve">using </w:t>
      </w:r>
      <w:proofErr w:type="gramStart"/>
      <w:r w:rsidRPr="00DA1EA2">
        <w:rPr>
          <w:rFonts w:ascii="LiberationSans" w:hAnsi="LiberationSans"/>
        </w:rPr>
        <w:t>numpy.sum(</w:t>
      </w:r>
      <w:proofErr w:type="gramEnd"/>
      <w:r w:rsidRPr="00DA1EA2">
        <w:rPr>
          <w:rFonts w:ascii="LiberationSans" w:hAnsi="LiberationSans"/>
        </w:rPr>
        <w:t>)</w:t>
      </w:r>
      <w:r>
        <w:rPr>
          <w:rFonts w:ascii="LiberationSans" w:hAnsi="LiberationSans"/>
          <w:lang w:val="en-US"/>
        </w:rPr>
        <w:t xml:space="preserve"> to </w:t>
      </w:r>
      <w:r w:rsidRPr="00DA1EA2">
        <w:rPr>
          <w:rFonts w:ascii="LiberationSans" w:hAnsi="LiberationSans"/>
        </w:rPr>
        <w:t xml:space="preserve">add up the (baseline corrected) sensor reading values </w:t>
      </w:r>
      <w:r>
        <w:rPr>
          <w:rFonts w:ascii="LiberationSans" w:hAnsi="LiberationSans"/>
          <w:lang w:val="en-US"/>
        </w:rPr>
        <w:t>.</w:t>
      </w:r>
    </w:p>
    <w:p w14:paraId="14C90952" w14:textId="03F953C4" w:rsidR="00B7176A" w:rsidRDefault="00DA1EA2" w:rsidP="00A26AFC">
      <w:pPr>
        <w:pStyle w:val="NormalWeb"/>
        <w:spacing w:line="276" w:lineRule="auto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 xml:space="preserve">Then, </w:t>
      </w:r>
      <w:r w:rsidR="00A9544D">
        <w:rPr>
          <w:rFonts w:ascii="LiberationSans" w:hAnsi="LiberationSans"/>
          <w:lang w:val="en-US"/>
        </w:rPr>
        <w:t xml:space="preserve">using plot histogram function, </w:t>
      </w:r>
      <w:r>
        <w:rPr>
          <w:rFonts w:ascii="LiberationSans" w:hAnsi="LiberationSans"/>
          <w:lang w:val="en-US"/>
        </w:rPr>
        <w:t xml:space="preserve">I present my result of the </w:t>
      </w:r>
      <w:r w:rsidRPr="00DA1EA2">
        <w:rPr>
          <w:rFonts w:ascii="LiberationSans" w:hAnsi="LiberationSans"/>
        </w:rPr>
        <w:t>sensor reading maximum value</w:t>
      </w:r>
      <w:r>
        <w:rPr>
          <w:rFonts w:ascii="LiberationSans" w:hAnsi="LiberationSans"/>
          <w:lang w:val="en-US"/>
        </w:rPr>
        <w:t xml:space="preserve"> and the sum value of all </w:t>
      </w:r>
      <w:r w:rsidRPr="00DA1EA2">
        <w:rPr>
          <w:rFonts w:ascii="LiberationSans" w:hAnsi="LiberationSans"/>
        </w:rPr>
        <w:t>sensor reading</w:t>
      </w:r>
      <w:r>
        <w:rPr>
          <w:rFonts w:ascii="LiberationSans" w:hAnsi="LiberationSans"/>
          <w:lang w:val="en-US"/>
        </w:rPr>
        <w:t xml:space="preserve"> </w:t>
      </w:r>
      <w:r w:rsidRPr="00DA1EA2">
        <w:rPr>
          <w:rFonts w:ascii="LiberationSans" w:hAnsi="LiberationSans"/>
        </w:rPr>
        <w:t>value</w:t>
      </w:r>
      <w:r>
        <w:rPr>
          <w:rFonts w:ascii="LiberationSans" w:hAnsi="LiberationSans"/>
          <w:lang w:val="en-US"/>
        </w:rPr>
        <w:t>s as</w:t>
      </w:r>
      <w:r w:rsidR="00B7176A">
        <w:rPr>
          <w:rFonts w:ascii="LiberationSans" w:hAnsi="LiberationSans"/>
          <w:lang w:val="en-US"/>
        </w:rPr>
        <w:t xml:space="preserve"> </w:t>
      </w:r>
      <w:r w:rsidR="00B7176A">
        <w:rPr>
          <w:rFonts w:ascii="LiberationSans" w:hAnsi="LiberationSans"/>
          <w:lang w:val="en-US"/>
        </w:rPr>
        <w:fldChar w:fldCharType="begin"/>
      </w:r>
      <w:r w:rsidR="00B7176A">
        <w:rPr>
          <w:rFonts w:ascii="LiberationSans" w:hAnsi="LiberationSans"/>
          <w:lang w:val="en-US"/>
        </w:rPr>
        <w:instrText xml:space="preserve"> REF _Ref83137516 \h  \* MERGEFORMAT </w:instrText>
      </w:r>
      <w:r w:rsidR="00B7176A">
        <w:rPr>
          <w:rFonts w:ascii="LiberationSans" w:hAnsi="LiberationSans"/>
          <w:lang w:val="en-US"/>
        </w:rPr>
      </w:r>
      <w:r w:rsidR="00B7176A">
        <w:rPr>
          <w:rFonts w:ascii="LiberationSans" w:hAnsi="LiberationSans"/>
          <w:lang w:val="en-US"/>
        </w:rPr>
        <w:fldChar w:fldCharType="separate"/>
      </w:r>
      <w:r w:rsidR="00B7176A" w:rsidRPr="002D6D94">
        <w:t xml:space="preserve">Figure </w:t>
      </w:r>
      <w:r w:rsidR="00B7176A" w:rsidRPr="002D6D94">
        <w:rPr>
          <w:noProof/>
        </w:rPr>
        <w:t>3</w:t>
      </w:r>
      <w:r w:rsidR="00B7176A">
        <w:rPr>
          <w:rFonts w:ascii="LiberationSans" w:hAnsi="LiberationSans"/>
          <w:lang w:val="en-US"/>
        </w:rPr>
        <w:fldChar w:fldCharType="end"/>
      </w:r>
      <w:r w:rsidR="0095586C">
        <w:rPr>
          <w:rFonts w:ascii="LiberationSans" w:hAnsi="LiberationSans"/>
          <w:lang w:val="en-US"/>
        </w:rPr>
        <w:t xml:space="preserve"> (a) and (b), in two plots</w:t>
      </w:r>
      <w:r w:rsidR="002D6D94">
        <w:rPr>
          <w:rFonts w:ascii="LiberationSans" w:hAnsi="LiberationSans"/>
          <w:lang w:val="en-US"/>
        </w:rPr>
        <w:t>:</w:t>
      </w:r>
    </w:p>
    <w:p w14:paraId="4F194B73" w14:textId="3DC5506D" w:rsidR="003E3C36" w:rsidRDefault="003E3C36" w:rsidP="00B7176A">
      <w:pPr>
        <w:pStyle w:val="NormalWeb"/>
        <w:spacing w:after="0" w:afterAutospacing="0" w:line="276" w:lineRule="auto"/>
        <w:jc w:val="center"/>
        <w:rPr>
          <w:rFonts w:ascii="LiberationSans" w:hAnsi="LiberationSan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72"/>
      </w:tblGrid>
      <w:tr w:rsidR="00454FEF" w14:paraId="747E458C" w14:textId="77777777" w:rsidTr="00454FEF">
        <w:tc>
          <w:tcPr>
            <w:tcW w:w="4675" w:type="dxa"/>
          </w:tcPr>
          <w:p w14:paraId="05A67CBE" w14:textId="54B1E584" w:rsidR="003E3C36" w:rsidRDefault="003E3C36" w:rsidP="00454FEF">
            <w:pPr>
              <w:pStyle w:val="NormalWeb"/>
              <w:spacing w:after="0" w:afterAutospacing="0" w:line="276" w:lineRule="auto"/>
              <w:jc w:val="center"/>
              <w:rPr>
                <w:rFonts w:ascii="LiberationSans" w:hAnsi="LiberationSans"/>
                <w:lang w:val="en-US"/>
              </w:rPr>
            </w:pPr>
            <w:r>
              <w:rPr>
                <w:rFonts w:ascii="LiberationSans" w:hAnsi="LiberationSans"/>
                <w:noProof/>
                <w:lang w:val="en-US"/>
              </w:rPr>
              <w:lastRenderedPageBreak/>
              <w:drawing>
                <wp:inline distT="0" distB="0" distL="0" distR="0" wp14:anchorId="69B4248B" wp14:editId="50718840">
                  <wp:extent cx="2859388" cy="224346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" t="6050" r="8513"/>
                          <a:stretch/>
                        </pic:blipFill>
                        <pic:spPr bwMode="auto">
                          <a:xfrm>
                            <a:off x="0" y="0"/>
                            <a:ext cx="2948742" cy="231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54FEF">
              <w:rPr>
                <w:rFonts w:ascii="LiberationSans" w:hAnsi="LiberationSans"/>
                <w:lang w:val="en-US"/>
              </w:rPr>
              <w:t xml:space="preserve">           </w:t>
            </w:r>
            <w:r>
              <w:rPr>
                <w:rFonts w:ascii="LiberationSans" w:hAnsi="LiberationSans"/>
                <w:lang w:val="en-US"/>
              </w:rPr>
              <w:t>(a)</w:t>
            </w:r>
          </w:p>
        </w:tc>
        <w:tc>
          <w:tcPr>
            <w:tcW w:w="4675" w:type="dxa"/>
          </w:tcPr>
          <w:p w14:paraId="5F0C434A" w14:textId="0E65DC7A" w:rsidR="003E3C36" w:rsidRDefault="003E3C36" w:rsidP="00454FEF">
            <w:pPr>
              <w:pStyle w:val="NormalWeb"/>
              <w:spacing w:after="0" w:afterAutospacing="0" w:line="276" w:lineRule="auto"/>
              <w:jc w:val="center"/>
              <w:rPr>
                <w:rFonts w:ascii="LiberationSans" w:hAnsi="LiberationSans"/>
                <w:lang w:val="en-US"/>
              </w:rPr>
            </w:pPr>
            <w:r>
              <w:rPr>
                <w:rFonts w:ascii="LiberationSans" w:hAnsi="LiberationSans"/>
                <w:noProof/>
                <w:lang w:val="en-US"/>
              </w:rPr>
              <w:drawing>
                <wp:inline distT="0" distB="0" distL="0" distR="0" wp14:anchorId="1BC9BCAE" wp14:editId="2A68DD9E">
                  <wp:extent cx="2848610" cy="224345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6" t="6050" r="9183"/>
                          <a:stretch/>
                        </pic:blipFill>
                        <pic:spPr bwMode="auto">
                          <a:xfrm>
                            <a:off x="0" y="0"/>
                            <a:ext cx="2931847" cy="230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54FEF">
              <w:rPr>
                <w:rFonts w:ascii="LiberationSans" w:hAnsi="LiberationSans"/>
                <w:lang w:val="en-US"/>
              </w:rPr>
              <w:t xml:space="preserve">          </w:t>
            </w:r>
            <w:r>
              <w:rPr>
                <w:rFonts w:ascii="LiberationSans" w:hAnsi="LiberationSans"/>
                <w:lang w:val="en-US"/>
              </w:rPr>
              <w:t>(b)</w:t>
            </w:r>
          </w:p>
        </w:tc>
      </w:tr>
    </w:tbl>
    <w:p w14:paraId="1F354DB9" w14:textId="067B0092" w:rsidR="005B2ED5" w:rsidRPr="00A02AE2" w:rsidRDefault="002D6D94" w:rsidP="006830FA">
      <w:pPr>
        <w:pStyle w:val="Caption"/>
        <w:jc w:val="left"/>
        <w:rPr>
          <w:rFonts w:ascii="LiberationSans" w:eastAsia="Times New Roman" w:hAnsi="LiberationSans" w:cs="Times New Roman"/>
          <w:kern w:val="0"/>
          <w:sz w:val="40"/>
          <w:szCs w:val="40"/>
        </w:rPr>
      </w:pPr>
      <w:bookmarkStart w:id="2" w:name="_Ref83137516"/>
      <w:r w:rsidRPr="002D6D94">
        <w:rPr>
          <w:sz w:val="24"/>
          <w:szCs w:val="24"/>
        </w:rPr>
        <w:t xml:space="preserve">Figure </w:t>
      </w:r>
      <w:r w:rsidRPr="002D6D94">
        <w:rPr>
          <w:sz w:val="24"/>
          <w:szCs w:val="24"/>
        </w:rPr>
        <w:fldChar w:fldCharType="begin"/>
      </w:r>
      <w:r w:rsidRPr="002D6D94">
        <w:rPr>
          <w:sz w:val="24"/>
          <w:szCs w:val="24"/>
        </w:rPr>
        <w:instrText xml:space="preserve"> SEQ Figure \* ARABIC </w:instrText>
      </w:r>
      <w:r w:rsidRPr="002D6D94">
        <w:rPr>
          <w:sz w:val="24"/>
          <w:szCs w:val="24"/>
        </w:rPr>
        <w:fldChar w:fldCharType="separate"/>
      </w:r>
      <w:r w:rsidRPr="002D6D94">
        <w:rPr>
          <w:noProof/>
          <w:sz w:val="24"/>
          <w:szCs w:val="24"/>
        </w:rPr>
        <w:t>3</w:t>
      </w:r>
      <w:r w:rsidRPr="002D6D94">
        <w:rPr>
          <w:sz w:val="24"/>
          <w:szCs w:val="24"/>
        </w:rPr>
        <w:fldChar w:fldCharType="end"/>
      </w:r>
      <w:bookmarkEnd w:id="2"/>
      <w:r w:rsidR="00B7176A">
        <w:rPr>
          <w:sz w:val="24"/>
          <w:szCs w:val="24"/>
        </w:rPr>
        <w:t>.</w:t>
      </w:r>
      <w:r w:rsidRPr="002D6D94">
        <w:rPr>
          <w:sz w:val="24"/>
          <w:szCs w:val="24"/>
        </w:rPr>
        <w:t xml:space="preserve">  Two distributions of all pulses</w:t>
      </w:r>
      <w:r w:rsidR="00454FEF">
        <w:rPr>
          <w:sz w:val="24"/>
          <w:szCs w:val="24"/>
        </w:rPr>
        <w:t>. (a)</w:t>
      </w:r>
      <w:r w:rsidR="00CB5F34">
        <w:rPr>
          <w:sz w:val="24"/>
          <w:szCs w:val="24"/>
        </w:rPr>
        <w:t xml:space="preserve"> Distribution of </w:t>
      </w:r>
      <w:r w:rsidR="00704F19" w:rsidRPr="00704F19">
        <w:rPr>
          <w:sz w:val="24"/>
          <w:szCs w:val="24"/>
        </w:rPr>
        <w:t>the baseline corrected sensor reading maximum value</w:t>
      </w:r>
      <w:r w:rsidR="00704F19">
        <w:rPr>
          <w:sz w:val="24"/>
          <w:szCs w:val="24"/>
        </w:rPr>
        <w:t xml:space="preserve"> for each pulse. (b) Distribution of the sum</w:t>
      </w:r>
      <w:r w:rsidR="00704F19" w:rsidRPr="00704F19">
        <w:rPr>
          <w:sz w:val="24"/>
          <w:szCs w:val="24"/>
        </w:rPr>
        <w:t xml:space="preserve"> up</w:t>
      </w:r>
      <w:r w:rsidR="00704F19">
        <w:rPr>
          <w:sz w:val="24"/>
          <w:szCs w:val="24"/>
        </w:rPr>
        <w:t xml:space="preserve"> values of </w:t>
      </w:r>
      <w:r w:rsidR="00704F19" w:rsidRPr="00704F19">
        <w:rPr>
          <w:sz w:val="24"/>
          <w:szCs w:val="24"/>
        </w:rPr>
        <w:t>baseline corrected sensor reading values</w:t>
      </w:r>
      <w:r w:rsidR="00704F19">
        <w:rPr>
          <w:sz w:val="24"/>
          <w:szCs w:val="24"/>
        </w:rPr>
        <w:t xml:space="preserve"> for each pulse.</w:t>
      </w:r>
    </w:p>
    <w:p w14:paraId="7FF57881" w14:textId="028FD4E5" w:rsidR="00DA1EA2" w:rsidRDefault="0065110A" w:rsidP="00B46EBD">
      <w:pPr>
        <w:pStyle w:val="NormalWeb"/>
        <w:spacing w:line="360" w:lineRule="auto"/>
        <w:rPr>
          <w:rFonts w:ascii="LiberationSans" w:hAnsi="LiberationSans"/>
          <w:lang w:val="en-US"/>
        </w:rPr>
      </w:pPr>
      <w:r>
        <w:rPr>
          <w:rFonts w:ascii="LiberationSans" w:hAnsi="LiberationSans"/>
          <w:lang w:val="en-US"/>
        </w:rPr>
        <w:t xml:space="preserve">Compare </w:t>
      </w:r>
      <w:r w:rsidR="00E5640C">
        <w:rPr>
          <w:rFonts w:ascii="LiberationSans" w:hAnsi="LiberationSans"/>
          <w:lang w:val="en-US"/>
        </w:rPr>
        <w:t>these two distributions</w:t>
      </w:r>
      <w:r>
        <w:rPr>
          <w:rFonts w:ascii="LiberationSans" w:hAnsi="LiberationSans"/>
          <w:lang w:val="en-US"/>
        </w:rPr>
        <w:t xml:space="preserve"> in the histogram, their similarities or differences</w:t>
      </w:r>
      <w:r w:rsidR="007F26EF">
        <w:rPr>
          <w:rFonts w:ascii="LiberationSans" w:hAnsi="LiberationSans"/>
          <w:lang w:val="en-US"/>
        </w:rPr>
        <w:t>:</w:t>
      </w:r>
      <w:r w:rsidR="003F29BB">
        <w:rPr>
          <w:rFonts w:ascii="LiberationSans" w:hAnsi="LiberationSans"/>
          <w:lang w:val="en-US"/>
        </w:rPr>
        <w:br/>
        <w:t xml:space="preserve">Refer to </w:t>
      </w:r>
      <w:r w:rsidR="003F29BB">
        <w:rPr>
          <w:rFonts w:ascii="LiberationSans" w:hAnsi="LiberationSans"/>
          <w:lang w:val="en-US"/>
        </w:rPr>
        <w:fldChar w:fldCharType="begin"/>
      </w:r>
      <w:r w:rsidR="003F29BB">
        <w:rPr>
          <w:rFonts w:ascii="LiberationSans" w:hAnsi="LiberationSans"/>
          <w:lang w:val="en-US"/>
        </w:rPr>
        <w:instrText xml:space="preserve"> REF _Ref83137516 \h  \* MERGEFORMAT </w:instrText>
      </w:r>
      <w:r w:rsidR="003F29BB">
        <w:rPr>
          <w:rFonts w:ascii="LiberationSans" w:hAnsi="LiberationSans"/>
          <w:lang w:val="en-US"/>
        </w:rPr>
      </w:r>
      <w:r w:rsidR="003F29BB">
        <w:rPr>
          <w:rFonts w:ascii="LiberationSans" w:hAnsi="LiberationSans"/>
          <w:lang w:val="en-US"/>
        </w:rPr>
        <w:fldChar w:fldCharType="separate"/>
      </w:r>
      <w:r w:rsidR="003F29BB" w:rsidRPr="002D6D94">
        <w:t xml:space="preserve">Figure </w:t>
      </w:r>
      <w:r w:rsidR="003F29BB" w:rsidRPr="002D6D94">
        <w:rPr>
          <w:noProof/>
        </w:rPr>
        <w:t>3</w:t>
      </w:r>
      <w:r w:rsidR="003F29BB">
        <w:rPr>
          <w:rFonts w:ascii="LiberationSans" w:hAnsi="LiberationSans"/>
          <w:lang w:val="en-US"/>
        </w:rPr>
        <w:fldChar w:fldCharType="end"/>
      </w:r>
      <w:r w:rsidR="003F29BB">
        <w:rPr>
          <w:rFonts w:ascii="LiberationSans" w:hAnsi="LiberationSans"/>
          <w:lang w:val="en-US"/>
        </w:rPr>
        <w:t>, there is</w:t>
      </w:r>
      <w:r w:rsidR="005C3DFA">
        <w:rPr>
          <w:rFonts w:ascii="LiberationSans" w:hAnsi="LiberationSans"/>
          <w:lang w:val="en-US"/>
        </w:rPr>
        <w:t xml:space="preserve"> a </w:t>
      </w:r>
      <w:r w:rsidR="003F29BB">
        <w:rPr>
          <w:rFonts w:ascii="LiberationSans" w:hAnsi="LiberationSans"/>
          <w:lang w:val="en-US"/>
        </w:rPr>
        <w:t xml:space="preserve">significant </w:t>
      </w:r>
      <w:r w:rsidR="004420E4">
        <w:rPr>
          <w:rFonts w:ascii="LiberationSans" w:hAnsi="LiberationSans"/>
          <w:lang w:val="en-US"/>
        </w:rPr>
        <w:t xml:space="preserve">similar pattern, </w:t>
      </w:r>
      <w:r w:rsidR="003F29BB">
        <w:rPr>
          <w:rFonts w:ascii="LiberationSans" w:hAnsi="LiberationSans"/>
          <w:lang w:val="en-US"/>
        </w:rPr>
        <w:t xml:space="preserve">which is, </w:t>
      </w:r>
      <w:r w:rsidR="004420E4">
        <w:rPr>
          <w:rFonts w:ascii="LiberationSans" w:hAnsi="LiberationSans"/>
          <w:lang w:val="en-US"/>
        </w:rPr>
        <w:t>they all show a trend of exponentially development in a certain range. The</w:t>
      </w:r>
      <w:r w:rsidR="00533E34">
        <w:rPr>
          <w:rFonts w:ascii="LiberationSans" w:hAnsi="LiberationSans"/>
          <w:lang w:val="en-US"/>
        </w:rPr>
        <w:t>y</w:t>
      </w:r>
      <w:r w:rsidR="004420E4">
        <w:rPr>
          <w:rFonts w:ascii="LiberationSans" w:hAnsi="LiberationSans"/>
          <w:lang w:val="en-US"/>
        </w:rPr>
        <w:t xml:space="preserve"> </w:t>
      </w:r>
      <w:r w:rsidR="00533E34">
        <w:rPr>
          <w:rFonts w:ascii="LiberationSans" w:hAnsi="LiberationSans"/>
          <w:lang w:val="en-US"/>
        </w:rPr>
        <w:t xml:space="preserve">are in a </w:t>
      </w:r>
      <w:r w:rsidR="004420E4">
        <w:rPr>
          <w:rFonts w:ascii="LiberationSans" w:hAnsi="LiberationSans"/>
          <w:lang w:val="en-US"/>
        </w:rPr>
        <w:t xml:space="preserve">slightly </w:t>
      </w:r>
      <w:r w:rsidR="00533E34">
        <w:rPr>
          <w:rFonts w:ascii="LiberationSans" w:hAnsi="LiberationSans"/>
          <w:lang w:val="en-US"/>
        </w:rPr>
        <w:t>different range of showing exponent function. F</w:t>
      </w:r>
      <w:r w:rsidR="004420E4">
        <w:rPr>
          <w:rFonts w:ascii="LiberationSans" w:hAnsi="LiberationSans"/>
          <w:lang w:val="en-US"/>
        </w:rPr>
        <w:t xml:space="preserve">or </w:t>
      </w:r>
      <w:r w:rsidR="003F29BB">
        <w:rPr>
          <w:rFonts w:ascii="LiberationSans" w:hAnsi="LiberationSans"/>
          <w:lang w:val="en-US"/>
        </w:rPr>
        <w:t>max value</w:t>
      </w:r>
      <w:r w:rsidR="004420E4">
        <w:rPr>
          <w:rFonts w:ascii="LiberationSans" w:hAnsi="LiberationSans"/>
          <w:lang w:val="en-US"/>
        </w:rPr>
        <w:t xml:space="preserve"> is in the range </w:t>
      </w:r>
      <w:r w:rsidR="003F29BB">
        <w:rPr>
          <w:rFonts w:ascii="LiberationSans" w:hAnsi="LiberationSans"/>
          <w:lang w:val="en-US"/>
        </w:rPr>
        <w:t xml:space="preserve">from </w:t>
      </w:r>
      <w:r w:rsidR="00533E34">
        <w:rPr>
          <w:rFonts w:ascii="LiberationSans" w:hAnsi="LiberationSans"/>
          <w:lang w:val="en-US"/>
        </w:rPr>
        <w:t>around -2 to 0</w:t>
      </w:r>
      <w:r w:rsidR="003F29BB">
        <w:rPr>
          <w:rFonts w:ascii="LiberationSans" w:hAnsi="LiberationSans"/>
          <w:lang w:val="en-US"/>
        </w:rPr>
        <w:t>, while the sum value is in</w:t>
      </w:r>
      <w:r w:rsidR="00533E34">
        <w:rPr>
          <w:rFonts w:ascii="LiberationSans" w:hAnsi="LiberationSans"/>
          <w:lang w:val="en-US"/>
        </w:rPr>
        <w:t xml:space="preserve"> </w:t>
      </w:r>
      <w:r w:rsidR="003F29BB">
        <w:rPr>
          <w:rFonts w:ascii="LiberationSans" w:hAnsi="LiberationSans"/>
          <w:lang w:val="en-US"/>
        </w:rPr>
        <w:t>range around -</w:t>
      </w:r>
      <w:r w:rsidR="00533E34">
        <w:rPr>
          <w:rFonts w:ascii="LiberationSans" w:hAnsi="LiberationSans"/>
          <w:lang w:val="en-US"/>
        </w:rPr>
        <w:t>10 to 0</w:t>
      </w:r>
      <w:r w:rsidR="003F29BB">
        <w:rPr>
          <w:rFonts w:ascii="LiberationSans" w:hAnsi="LiberationSans"/>
          <w:lang w:val="en-US"/>
        </w:rPr>
        <w:t>.</w:t>
      </w:r>
    </w:p>
    <w:p w14:paraId="4D65F302" w14:textId="6DCCE04C" w:rsidR="00A90C42" w:rsidRPr="003C020D" w:rsidRDefault="005C3DFA" w:rsidP="005C3DFA">
      <w:pPr>
        <w:pStyle w:val="NormalWeb"/>
        <w:spacing w:line="360" w:lineRule="auto"/>
        <w:rPr>
          <w:rFonts w:ascii="LiberationSans" w:hAnsi="LiberationSans"/>
          <w:lang w:val="en-US"/>
        </w:rPr>
      </w:pPr>
      <w:r w:rsidRPr="005C3DFA">
        <w:rPr>
          <w:rFonts w:ascii="LiberationSans" w:hAnsi="LiberationSans"/>
        </w:rPr>
        <w:t>The amplitude of the pulse is related to the maximum value of the detected signal voltage</w:t>
      </w:r>
      <w:r w:rsidR="001F292E">
        <w:rPr>
          <w:rFonts w:ascii="LiberationSans" w:hAnsi="LiberationSans"/>
          <w:lang w:val="en-US"/>
        </w:rPr>
        <w:t xml:space="preserve"> </w:t>
      </w:r>
      <w:r w:rsidRPr="005C3DFA">
        <w:rPr>
          <w:rFonts w:ascii="LiberationSans" w:hAnsi="LiberationSans"/>
        </w:rPr>
        <w:t>and the number of values different from the baseline to the length of the signal</w:t>
      </w:r>
      <w:r w:rsidR="003C020D">
        <w:rPr>
          <w:rFonts w:ascii="LiberationSans" w:hAnsi="LiberationSans"/>
          <w:lang w:val="en-US"/>
        </w:rPr>
        <w:t xml:space="preserve">, which means the max value in </w:t>
      </w:r>
      <w:r w:rsidR="003C020D">
        <w:rPr>
          <w:rFonts w:ascii="LiberationSans" w:hAnsi="LiberationSans"/>
          <w:lang w:val="en-US"/>
        </w:rPr>
        <w:fldChar w:fldCharType="begin"/>
      </w:r>
      <w:r w:rsidR="003C020D">
        <w:rPr>
          <w:rFonts w:ascii="LiberationSans" w:hAnsi="LiberationSans"/>
          <w:lang w:val="en-US"/>
        </w:rPr>
        <w:instrText xml:space="preserve"> REF _Ref83137516 \h  \* MERGEFORMAT </w:instrText>
      </w:r>
      <w:r w:rsidR="003C020D">
        <w:rPr>
          <w:rFonts w:ascii="LiberationSans" w:hAnsi="LiberationSans"/>
          <w:lang w:val="en-US"/>
        </w:rPr>
      </w:r>
      <w:r w:rsidR="003C020D">
        <w:rPr>
          <w:rFonts w:ascii="LiberationSans" w:hAnsi="LiberationSans"/>
          <w:lang w:val="en-US"/>
        </w:rPr>
        <w:fldChar w:fldCharType="separate"/>
      </w:r>
      <w:r w:rsidR="003C020D" w:rsidRPr="002D6D94">
        <w:t xml:space="preserve">Figure </w:t>
      </w:r>
      <w:r w:rsidR="003C020D" w:rsidRPr="002D6D94">
        <w:rPr>
          <w:noProof/>
        </w:rPr>
        <w:t>3</w:t>
      </w:r>
      <w:r w:rsidR="003C020D">
        <w:rPr>
          <w:rFonts w:ascii="LiberationSans" w:hAnsi="LiberationSans"/>
          <w:lang w:val="en-US"/>
        </w:rPr>
        <w:fldChar w:fldCharType="end"/>
      </w:r>
      <w:r w:rsidR="003C020D">
        <w:rPr>
          <w:rFonts w:ascii="LiberationSans" w:hAnsi="LiberationSans"/>
          <w:lang w:val="en-US"/>
        </w:rPr>
        <w:t xml:space="preserve"> </w:t>
      </w:r>
      <w:r w:rsidR="001F292E">
        <w:rPr>
          <w:rFonts w:ascii="LiberationSans" w:hAnsi="LiberationSans"/>
          <w:lang w:val="en-US"/>
        </w:rPr>
        <w:t xml:space="preserve">(a) </w:t>
      </w:r>
      <w:r w:rsidR="003C020D">
        <w:rPr>
          <w:rFonts w:ascii="LiberationSans" w:hAnsi="LiberationSans"/>
          <w:lang w:val="en-US"/>
        </w:rPr>
        <w:t>indicates a typical</w:t>
      </w:r>
      <w:r w:rsidR="00BB2DEB">
        <w:rPr>
          <w:rFonts w:ascii="LiberationSans" w:hAnsi="LiberationSans"/>
          <w:lang w:val="en-US"/>
        </w:rPr>
        <w:t xml:space="preserve"> detectable enough pulse signal strength</w:t>
      </w:r>
      <w:r w:rsidR="003C020D">
        <w:rPr>
          <w:rFonts w:ascii="LiberationSans" w:hAnsi="LiberationSans"/>
          <w:lang w:val="en-US"/>
        </w:rPr>
        <w:t xml:space="preserve"> </w:t>
      </w:r>
      <w:r w:rsidR="00BB2DEB">
        <w:rPr>
          <w:rFonts w:ascii="LiberationSans" w:hAnsi="LiberationSans"/>
          <w:lang w:val="en-US"/>
        </w:rPr>
        <w:t>(~</w:t>
      </w:r>
      <w:r w:rsidR="001F292E">
        <w:rPr>
          <w:rFonts w:ascii="LiberationSans" w:hAnsi="LiberationSans"/>
          <w:lang w:val="en-US"/>
        </w:rPr>
        <w:t>300</w:t>
      </w:r>
      <w:r w:rsidR="00BB2DEB">
        <w:rPr>
          <w:rFonts w:ascii="LiberationSans" w:hAnsi="LiberationSans"/>
          <w:lang w:val="en-US"/>
        </w:rPr>
        <w:t xml:space="preserve"> counts in the peak) </w:t>
      </w:r>
      <w:r w:rsidR="003C020D">
        <w:rPr>
          <w:rFonts w:ascii="LiberationSans" w:hAnsi="LiberationSans"/>
          <w:lang w:val="en-US"/>
        </w:rPr>
        <w:t>voltage pulse shape</w:t>
      </w:r>
      <w:r w:rsidR="00B17EB3">
        <w:rPr>
          <w:rFonts w:ascii="LiberationSans" w:hAnsi="LiberationSans"/>
          <w:lang w:val="en-US"/>
        </w:rPr>
        <w:t xml:space="preserve">, a </w:t>
      </w:r>
      <w:r w:rsidR="001F292E">
        <w:rPr>
          <w:rFonts w:ascii="LiberationSans" w:hAnsi="LiberationSans"/>
          <w:lang w:val="en-US"/>
        </w:rPr>
        <w:t>better</w:t>
      </w:r>
      <w:r w:rsidR="00B17EB3">
        <w:rPr>
          <w:rFonts w:ascii="LiberationSans" w:hAnsi="LiberationSans"/>
          <w:lang w:val="en-US"/>
        </w:rPr>
        <w:t xml:space="preserve"> quality</w:t>
      </w:r>
      <w:r w:rsidR="001F292E">
        <w:rPr>
          <w:rFonts w:ascii="LiberationSans" w:hAnsi="LiberationSans"/>
          <w:lang w:val="en-US"/>
        </w:rPr>
        <w:t xml:space="preserve"> resolution for detection</w:t>
      </w:r>
      <w:r w:rsidR="00C1702D">
        <w:rPr>
          <w:rFonts w:ascii="LiberationSans" w:hAnsi="LiberationSans"/>
          <w:lang w:val="en-US"/>
        </w:rPr>
        <w:t xml:space="preserve">, as </w:t>
      </w:r>
      <w:r w:rsidR="00B17EB3">
        <w:rPr>
          <w:rFonts w:ascii="LiberationSans" w:hAnsi="LiberationSans"/>
          <w:lang w:val="en-US"/>
        </w:rPr>
        <w:t xml:space="preserve">exponentially spread in </w:t>
      </w:r>
      <w:r w:rsidR="001F292E">
        <w:rPr>
          <w:rFonts w:ascii="LiberationSans" w:hAnsi="LiberationSans"/>
          <w:lang w:val="en-US"/>
        </w:rPr>
        <w:t>2</w:t>
      </w:r>
      <w:r w:rsidR="00B17EB3">
        <w:rPr>
          <w:rFonts w:ascii="LiberationSans" w:hAnsi="LiberationSans"/>
          <w:lang w:val="en-US"/>
        </w:rPr>
        <w:t xml:space="preserve"> values</w:t>
      </w:r>
      <w:r w:rsidR="0083091C">
        <w:rPr>
          <w:rFonts w:ascii="LiberationSans" w:hAnsi="LiberationSans"/>
          <w:lang w:val="en-US"/>
        </w:rPr>
        <w:t xml:space="preserve"> range</w:t>
      </w:r>
      <w:r w:rsidR="00C1702D">
        <w:rPr>
          <w:rFonts w:ascii="LiberationSans" w:hAnsi="LiberationSans"/>
          <w:lang w:val="en-US"/>
        </w:rPr>
        <w:t xml:space="preserve"> </w:t>
      </w:r>
      <w:r w:rsidR="00B17EB3">
        <w:rPr>
          <w:rFonts w:ascii="LiberationSans" w:hAnsi="LiberationSans"/>
          <w:lang w:val="en-US"/>
        </w:rPr>
        <w:t xml:space="preserve">compare to </w:t>
      </w:r>
      <w:r w:rsidR="001F292E">
        <w:rPr>
          <w:rFonts w:ascii="LiberationSans" w:hAnsi="LiberationSans"/>
          <w:lang w:val="en-US"/>
        </w:rPr>
        <w:t>10</w:t>
      </w:r>
      <w:r w:rsidR="0083091C">
        <w:rPr>
          <w:rFonts w:ascii="LiberationSans" w:hAnsi="LiberationSans"/>
          <w:lang w:val="en-US"/>
        </w:rPr>
        <w:t xml:space="preserve"> range</w:t>
      </w:r>
      <w:r w:rsidR="00B17EB3">
        <w:rPr>
          <w:rFonts w:ascii="LiberationSans" w:hAnsi="LiberationSans"/>
          <w:lang w:val="en-US"/>
        </w:rPr>
        <w:t xml:space="preserve"> of sum values</w:t>
      </w:r>
      <w:r w:rsidR="00C1702D">
        <w:rPr>
          <w:rFonts w:ascii="LiberationSans" w:hAnsi="LiberationSans"/>
          <w:lang w:val="en-US"/>
        </w:rPr>
        <w:t>.</w:t>
      </w:r>
    </w:p>
    <w:p w14:paraId="6D287260" w14:textId="7F4764EC" w:rsidR="003521B9" w:rsidRPr="003E3C36" w:rsidRDefault="005C3DFA" w:rsidP="005C3DFA">
      <w:pPr>
        <w:pStyle w:val="NormalWeb"/>
        <w:spacing w:line="360" w:lineRule="auto"/>
        <w:rPr>
          <w:rFonts w:ascii="LiberationSans" w:hAnsi="LiberationSans"/>
          <w:lang w:val="en-US"/>
        </w:rPr>
      </w:pPr>
      <w:r w:rsidRPr="005C3DFA">
        <w:rPr>
          <w:rFonts w:ascii="LiberationSans" w:hAnsi="LiberationSans"/>
        </w:rPr>
        <w:t>The total</w:t>
      </w:r>
      <w:r>
        <w:rPr>
          <w:rFonts w:ascii="LiberationSans" w:hAnsi="LiberationSans"/>
          <w:lang w:val="en-US"/>
        </w:rPr>
        <w:t xml:space="preserve"> </w:t>
      </w:r>
      <w:r w:rsidRPr="005C3DFA">
        <w:rPr>
          <w:rFonts w:ascii="LiberationSans" w:hAnsi="LiberationSans"/>
        </w:rPr>
        <w:t>area enclosed by the pulse (after baseline correction) corresponds to the energy deposited</w:t>
      </w:r>
      <w:r>
        <w:rPr>
          <w:rFonts w:ascii="LiberationSans" w:hAnsi="LiberationSans"/>
          <w:lang w:val="en-US"/>
        </w:rPr>
        <w:t xml:space="preserve"> </w:t>
      </w:r>
      <w:r w:rsidRPr="005C3DFA">
        <w:rPr>
          <w:rFonts w:ascii="LiberationSans" w:hAnsi="LiberationSans"/>
        </w:rPr>
        <w:t>in the detector</w:t>
      </w:r>
      <w:r w:rsidR="00BB2DEB">
        <w:rPr>
          <w:rFonts w:ascii="LiberationSans" w:hAnsi="LiberationSans"/>
          <w:lang w:val="en-US"/>
        </w:rPr>
        <w:t>, which means</w:t>
      </w:r>
      <w:r w:rsidR="00B17EB3">
        <w:rPr>
          <w:rFonts w:ascii="LiberationSans" w:hAnsi="LiberationSans"/>
          <w:lang w:val="en-US"/>
        </w:rPr>
        <w:t xml:space="preserve"> the energy resolution we got here is</w:t>
      </w:r>
      <w:r w:rsidR="0083091C">
        <w:rPr>
          <w:rFonts w:ascii="LiberationSans" w:hAnsi="LiberationSans"/>
          <w:lang w:val="en-US"/>
        </w:rPr>
        <w:t xml:space="preserve"> </w:t>
      </w:r>
      <w:r w:rsidR="00B17EB3">
        <w:rPr>
          <w:rFonts w:ascii="LiberationSans" w:hAnsi="LiberationSans"/>
          <w:lang w:val="en-US"/>
        </w:rPr>
        <w:t>not as good as the pulse amplitude</w:t>
      </w:r>
      <w:r w:rsidR="0083091C">
        <w:rPr>
          <w:rFonts w:ascii="LiberationSans" w:hAnsi="LiberationSans"/>
          <w:lang w:val="en-US"/>
        </w:rPr>
        <w:t xml:space="preserve"> but acceptable</w:t>
      </w:r>
      <w:r w:rsidR="00C1702D">
        <w:rPr>
          <w:rFonts w:ascii="LiberationSans" w:hAnsi="LiberationSans"/>
          <w:lang w:val="en-US"/>
        </w:rPr>
        <w:t xml:space="preserve">, as </w:t>
      </w:r>
      <w:r w:rsidR="001F292E">
        <w:rPr>
          <w:rFonts w:ascii="LiberationSans" w:hAnsi="LiberationSans"/>
          <w:lang w:val="en-US"/>
        </w:rPr>
        <w:t xml:space="preserve">exponentially spread </w:t>
      </w:r>
      <w:r w:rsidR="0083091C">
        <w:rPr>
          <w:rFonts w:ascii="LiberationSans" w:hAnsi="LiberationSans"/>
          <w:lang w:val="en-US"/>
        </w:rPr>
        <w:t xml:space="preserve">in </w:t>
      </w:r>
      <w:r w:rsidR="001F292E">
        <w:rPr>
          <w:rFonts w:ascii="LiberationSans" w:hAnsi="LiberationSans"/>
          <w:lang w:val="en-US"/>
        </w:rPr>
        <w:t>10</w:t>
      </w:r>
      <w:r w:rsidR="0083091C">
        <w:rPr>
          <w:rFonts w:ascii="LiberationSans" w:hAnsi="LiberationSans"/>
          <w:lang w:val="en-US"/>
        </w:rPr>
        <w:t xml:space="preserve"> values range</w:t>
      </w:r>
      <w:r w:rsidR="001F292E">
        <w:rPr>
          <w:rFonts w:ascii="LiberationSans" w:hAnsi="LiberationSans"/>
          <w:lang w:val="en-US"/>
        </w:rPr>
        <w:t xml:space="preserve"> compare to around 2 for max</w:t>
      </w:r>
      <w:r w:rsidR="0083091C">
        <w:rPr>
          <w:rFonts w:ascii="LiberationSans" w:hAnsi="LiberationSans"/>
          <w:lang w:val="en-US"/>
        </w:rPr>
        <w:t>.</w:t>
      </w:r>
      <w:r w:rsidR="00701D56">
        <w:rPr>
          <w:rFonts w:ascii="LiberationSans" w:hAnsi="LiberationSans"/>
          <w:lang w:val="en-US"/>
        </w:rPr>
        <w:br/>
      </w:r>
    </w:p>
    <w:sectPr w:rsidR="003521B9" w:rsidRPr="003E3C36" w:rsidSect="005D70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D371" w14:textId="77777777" w:rsidR="00F809B7" w:rsidRDefault="00F809B7" w:rsidP="005D7020">
      <w:r>
        <w:separator/>
      </w:r>
    </w:p>
  </w:endnote>
  <w:endnote w:type="continuationSeparator" w:id="0">
    <w:p w14:paraId="0C3D38CC" w14:textId="77777777" w:rsidR="00F809B7" w:rsidRDefault="00F809B7" w:rsidP="005D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0650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A4AA672" w14:textId="77777777" w:rsidR="00EA66C6" w:rsidRDefault="00EA66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E06CE9" w14:textId="77777777" w:rsidR="00EA66C6" w:rsidRDefault="00EA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85D8" w14:textId="77777777" w:rsidR="00F809B7" w:rsidRDefault="00F809B7" w:rsidP="005D7020">
      <w:r>
        <w:separator/>
      </w:r>
    </w:p>
  </w:footnote>
  <w:footnote w:type="continuationSeparator" w:id="0">
    <w:p w14:paraId="31DA6B7E" w14:textId="77777777" w:rsidR="00F809B7" w:rsidRDefault="00F809B7" w:rsidP="005D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658" w14:textId="0C175FD5" w:rsidR="00EA66C6" w:rsidRPr="00D50A3F" w:rsidRDefault="00D50A3F" w:rsidP="00D50A3F">
    <w:pPr>
      <w:pStyle w:val="Header"/>
      <w:pBdr>
        <w:bottom w:val="single" w:sz="4" w:space="1" w:color="auto"/>
      </w:pBdr>
      <w:rPr>
        <w:color w:val="000000" w:themeColor="text1"/>
      </w:rPr>
    </w:pPr>
    <w:r>
      <w:rPr>
        <w:rFonts w:hint="eastAsia"/>
        <w:color w:val="000000" w:themeColor="text1"/>
      </w:rPr>
      <w:t>A</w:t>
    </w:r>
    <w:r>
      <w:rPr>
        <w:color w:val="000000" w:themeColor="text1"/>
      </w:rPr>
      <w:t>ssignment</w:t>
    </w:r>
    <w:r w:rsidR="00EA66C6">
      <w:rPr>
        <w:rFonts w:hint="eastAsia"/>
        <w:color w:val="000000" w:themeColor="text1"/>
      </w:rPr>
      <w:t>1</w:t>
    </w:r>
    <w:r w:rsidR="00C16B55">
      <w:rPr>
        <w:color w:val="000000" w:themeColor="text1"/>
      </w:rPr>
      <w:t xml:space="preserve"> Report</w:t>
    </w:r>
    <w:r w:rsidR="00EA66C6" w:rsidRPr="00424CA1">
      <w:rPr>
        <w:color w:val="000000" w:themeColor="text1"/>
      </w:rPr>
      <w:tab/>
    </w:r>
    <w:r w:rsidR="00C16B55">
      <w:rPr>
        <w:color w:val="000000" w:themeColor="text1"/>
      </w:rPr>
      <w:tab/>
    </w:r>
    <w:r>
      <w:rPr>
        <w:color w:val="000000" w:themeColor="text1"/>
      </w:rPr>
      <w:t>Shen, Vitor Jose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DFE"/>
    <w:multiLevelType w:val="hybridMultilevel"/>
    <w:tmpl w:val="4BD0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623A"/>
    <w:multiLevelType w:val="hybridMultilevel"/>
    <w:tmpl w:val="391A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36C1"/>
    <w:multiLevelType w:val="hybridMultilevel"/>
    <w:tmpl w:val="F9863E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4A9D"/>
    <w:multiLevelType w:val="hybridMultilevel"/>
    <w:tmpl w:val="E462062C"/>
    <w:lvl w:ilvl="0" w:tplc="646ABE1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795F"/>
    <w:multiLevelType w:val="hybridMultilevel"/>
    <w:tmpl w:val="820A4A3E"/>
    <w:lvl w:ilvl="0" w:tplc="8662CD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B22D9"/>
    <w:multiLevelType w:val="hybridMultilevel"/>
    <w:tmpl w:val="B3542846"/>
    <w:lvl w:ilvl="0" w:tplc="7A1053DC">
      <w:start w:val="1"/>
      <w:numFmt w:val="lowerRoman"/>
      <w:lvlText w:val="%1.)"/>
      <w:lvlJc w:val="left"/>
      <w:pPr>
        <w:ind w:left="12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419A66B9"/>
    <w:multiLevelType w:val="hybridMultilevel"/>
    <w:tmpl w:val="2228D17A"/>
    <w:lvl w:ilvl="0" w:tplc="646ABE1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060CB"/>
    <w:multiLevelType w:val="hybridMultilevel"/>
    <w:tmpl w:val="4BB4A3CA"/>
    <w:lvl w:ilvl="0" w:tplc="646ABE1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D64580"/>
    <w:multiLevelType w:val="hybridMultilevel"/>
    <w:tmpl w:val="F216C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F198C"/>
    <w:multiLevelType w:val="hybridMultilevel"/>
    <w:tmpl w:val="8D50D338"/>
    <w:lvl w:ilvl="0" w:tplc="432A35CE">
      <w:start w:val="1"/>
      <w:numFmt w:val="decimal"/>
      <w:lvlText w:val="[%1]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BB216AC"/>
    <w:multiLevelType w:val="hybridMultilevel"/>
    <w:tmpl w:val="FE58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471DA"/>
    <w:multiLevelType w:val="hybridMultilevel"/>
    <w:tmpl w:val="EF5C2C5C"/>
    <w:lvl w:ilvl="0" w:tplc="44FA888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64867"/>
    <w:multiLevelType w:val="hybridMultilevel"/>
    <w:tmpl w:val="CF2C622A"/>
    <w:lvl w:ilvl="0" w:tplc="2DBE44E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B6682"/>
    <w:multiLevelType w:val="multilevel"/>
    <w:tmpl w:val="B762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A45FC"/>
    <w:multiLevelType w:val="hybridMultilevel"/>
    <w:tmpl w:val="384E6F18"/>
    <w:lvl w:ilvl="0" w:tplc="646ABE1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3D442E"/>
    <w:multiLevelType w:val="hybridMultilevel"/>
    <w:tmpl w:val="C8FC1B48"/>
    <w:lvl w:ilvl="0" w:tplc="646ABE1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B0385"/>
    <w:multiLevelType w:val="hybridMultilevel"/>
    <w:tmpl w:val="9A0A1EF2"/>
    <w:lvl w:ilvl="0" w:tplc="646AB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7"/>
  </w:num>
  <w:num w:numId="5">
    <w:abstractNumId w:val="3"/>
  </w:num>
  <w:num w:numId="6">
    <w:abstractNumId w:val="4"/>
  </w:num>
  <w:num w:numId="7">
    <w:abstractNumId w:val="15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  <w:num w:numId="14">
    <w:abstractNumId w:val="10"/>
  </w:num>
  <w:num w:numId="15">
    <w:abstractNumId w:val="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20"/>
    <w:rsid w:val="000012BD"/>
    <w:rsid w:val="00001EC2"/>
    <w:rsid w:val="00005D7C"/>
    <w:rsid w:val="000177E8"/>
    <w:rsid w:val="00020AAD"/>
    <w:rsid w:val="000320CD"/>
    <w:rsid w:val="000370EF"/>
    <w:rsid w:val="00042A62"/>
    <w:rsid w:val="0004756C"/>
    <w:rsid w:val="00054D06"/>
    <w:rsid w:val="00063A87"/>
    <w:rsid w:val="00066EA4"/>
    <w:rsid w:val="0007102C"/>
    <w:rsid w:val="000711A0"/>
    <w:rsid w:val="00071330"/>
    <w:rsid w:val="000746CC"/>
    <w:rsid w:val="00080599"/>
    <w:rsid w:val="000807C0"/>
    <w:rsid w:val="00081A65"/>
    <w:rsid w:val="00092876"/>
    <w:rsid w:val="00093311"/>
    <w:rsid w:val="000A0A03"/>
    <w:rsid w:val="000A2098"/>
    <w:rsid w:val="000A28E9"/>
    <w:rsid w:val="000B4D55"/>
    <w:rsid w:val="000B7C3D"/>
    <w:rsid w:val="000C240E"/>
    <w:rsid w:val="000C48DD"/>
    <w:rsid w:val="000C5622"/>
    <w:rsid w:val="000C6403"/>
    <w:rsid w:val="000F05DB"/>
    <w:rsid w:val="000F351C"/>
    <w:rsid w:val="000F56DF"/>
    <w:rsid w:val="000F6D10"/>
    <w:rsid w:val="00110206"/>
    <w:rsid w:val="00110618"/>
    <w:rsid w:val="001129DC"/>
    <w:rsid w:val="00113188"/>
    <w:rsid w:val="001133B8"/>
    <w:rsid w:val="00120846"/>
    <w:rsid w:val="00122599"/>
    <w:rsid w:val="001236F9"/>
    <w:rsid w:val="001409A6"/>
    <w:rsid w:val="0015608C"/>
    <w:rsid w:val="00182965"/>
    <w:rsid w:val="00183116"/>
    <w:rsid w:val="00183387"/>
    <w:rsid w:val="001839B2"/>
    <w:rsid w:val="00183C78"/>
    <w:rsid w:val="001940B8"/>
    <w:rsid w:val="00194424"/>
    <w:rsid w:val="00195A03"/>
    <w:rsid w:val="00196FAF"/>
    <w:rsid w:val="00197710"/>
    <w:rsid w:val="001B0170"/>
    <w:rsid w:val="001D009E"/>
    <w:rsid w:val="001D1703"/>
    <w:rsid w:val="001D6436"/>
    <w:rsid w:val="001E7D25"/>
    <w:rsid w:val="001F292E"/>
    <w:rsid w:val="001F50A9"/>
    <w:rsid w:val="001F6654"/>
    <w:rsid w:val="001F7214"/>
    <w:rsid w:val="00201894"/>
    <w:rsid w:val="00203484"/>
    <w:rsid w:val="0020485D"/>
    <w:rsid w:val="00204BEF"/>
    <w:rsid w:val="00217CE6"/>
    <w:rsid w:val="002310BE"/>
    <w:rsid w:val="00234F34"/>
    <w:rsid w:val="0025486D"/>
    <w:rsid w:val="00261FE7"/>
    <w:rsid w:val="002740EF"/>
    <w:rsid w:val="00281101"/>
    <w:rsid w:val="002832B1"/>
    <w:rsid w:val="0028364E"/>
    <w:rsid w:val="00284887"/>
    <w:rsid w:val="002A117A"/>
    <w:rsid w:val="002A14A8"/>
    <w:rsid w:val="002A6093"/>
    <w:rsid w:val="002C3E16"/>
    <w:rsid w:val="002D0E20"/>
    <w:rsid w:val="002D6D94"/>
    <w:rsid w:val="002E4589"/>
    <w:rsid w:val="002F00DA"/>
    <w:rsid w:val="002F02C7"/>
    <w:rsid w:val="002F037A"/>
    <w:rsid w:val="00310425"/>
    <w:rsid w:val="00322AE0"/>
    <w:rsid w:val="00324FF8"/>
    <w:rsid w:val="00333D2A"/>
    <w:rsid w:val="00334A1E"/>
    <w:rsid w:val="0034173D"/>
    <w:rsid w:val="003521B9"/>
    <w:rsid w:val="00352A23"/>
    <w:rsid w:val="0035375E"/>
    <w:rsid w:val="00355D2E"/>
    <w:rsid w:val="003571A5"/>
    <w:rsid w:val="00364506"/>
    <w:rsid w:val="00367600"/>
    <w:rsid w:val="0037607A"/>
    <w:rsid w:val="003815C5"/>
    <w:rsid w:val="003843ED"/>
    <w:rsid w:val="00393CB9"/>
    <w:rsid w:val="0039642D"/>
    <w:rsid w:val="003A25A6"/>
    <w:rsid w:val="003B2917"/>
    <w:rsid w:val="003B3128"/>
    <w:rsid w:val="003C020D"/>
    <w:rsid w:val="003D75D3"/>
    <w:rsid w:val="003E225E"/>
    <w:rsid w:val="003E3C36"/>
    <w:rsid w:val="003F0774"/>
    <w:rsid w:val="003F29BB"/>
    <w:rsid w:val="003F3B86"/>
    <w:rsid w:val="00400F51"/>
    <w:rsid w:val="00403132"/>
    <w:rsid w:val="00403342"/>
    <w:rsid w:val="00415CA4"/>
    <w:rsid w:val="00424CA1"/>
    <w:rsid w:val="0043466F"/>
    <w:rsid w:val="004361F2"/>
    <w:rsid w:val="00440341"/>
    <w:rsid w:val="004420E4"/>
    <w:rsid w:val="00443134"/>
    <w:rsid w:val="0045086B"/>
    <w:rsid w:val="00451C0F"/>
    <w:rsid w:val="00453B94"/>
    <w:rsid w:val="00454FEF"/>
    <w:rsid w:val="00455931"/>
    <w:rsid w:val="004578E0"/>
    <w:rsid w:val="00473984"/>
    <w:rsid w:val="00483628"/>
    <w:rsid w:val="00484B78"/>
    <w:rsid w:val="0048656A"/>
    <w:rsid w:val="0049078A"/>
    <w:rsid w:val="004A2127"/>
    <w:rsid w:val="004A22E1"/>
    <w:rsid w:val="004D03C0"/>
    <w:rsid w:val="004D21C9"/>
    <w:rsid w:val="004D6762"/>
    <w:rsid w:val="004E25D4"/>
    <w:rsid w:val="004F1EA8"/>
    <w:rsid w:val="004F4820"/>
    <w:rsid w:val="005022E3"/>
    <w:rsid w:val="005067C8"/>
    <w:rsid w:val="00511FC0"/>
    <w:rsid w:val="00512A0E"/>
    <w:rsid w:val="0051456E"/>
    <w:rsid w:val="00533E34"/>
    <w:rsid w:val="00550710"/>
    <w:rsid w:val="00556DE7"/>
    <w:rsid w:val="00565182"/>
    <w:rsid w:val="005671F4"/>
    <w:rsid w:val="00573B09"/>
    <w:rsid w:val="00576AA5"/>
    <w:rsid w:val="00576EA8"/>
    <w:rsid w:val="005866DC"/>
    <w:rsid w:val="0059078B"/>
    <w:rsid w:val="0059513A"/>
    <w:rsid w:val="005977C1"/>
    <w:rsid w:val="00597E6B"/>
    <w:rsid w:val="005A1277"/>
    <w:rsid w:val="005A1E9D"/>
    <w:rsid w:val="005B2ED5"/>
    <w:rsid w:val="005B4FE1"/>
    <w:rsid w:val="005B7984"/>
    <w:rsid w:val="005C3797"/>
    <w:rsid w:val="005C3DFA"/>
    <w:rsid w:val="005D4447"/>
    <w:rsid w:val="005D7020"/>
    <w:rsid w:val="005E202C"/>
    <w:rsid w:val="005F1D1A"/>
    <w:rsid w:val="005F2774"/>
    <w:rsid w:val="005F7F07"/>
    <w:rsid w:val="0060701C"/>
    <w:rsid w:val="00620DCE"/>
    <w:rsid w:val="0063506D"/>
    <w:rsid w:val="00642876"/>
    <w:rsid w:val="006429C6"/>
    <w:rsid w:val="006463F8"/>
    <w:rsid w:val="00650A96"/>
    <w:rsid w:val="0065110A"/>
    <w:rsid w:val="0066025F"/>
    <w:rsid w:val="00661644"/>
    <w:rsid w:val="006616D7"/>
    <w:rsid w:val="006638B8"/>
    <w:rsid w:val="006645B1"/>
    <w:rsid w:val="00673FCF"/>
    <w:rsid w:val="00681E0D"/>
    <w:rsid w:val="006830FA"/>
    <w:rsid w:val="006843BF"/>
    <w:rsid w:val="006941CA"/>
    <w:rsid w:val="00695662"/>
    <w:rsid w:val="00696952"/>
    <w:rsid w:val="006A46C7"/>
    <w:rsid w:val="006A4E21"/>
    <w:rsid w:val="006A7AC2"/>
    <w:rsid w:val="006B3569"/>
    <w:rsid w:val="006B3C56"/>
    <w:rsid w:val="006B7455"/>
    <w:rsid w:val="006B751F"/>
    <w:rsid w:val="006C2768"/>
    <w:rsid w:val="006C4CF1"/>
    <w:rsid w:val="006D3BB2"/>
    <w:rsid w:val="006E0883"/>
    <w:rsid w:val="006F18A7"/>
    <w:rsid w:val="006F1E6F"/>
    <w:rsid w:val="006F27D1"/>
    <w:rsid w:val="00701D56"/>
    <w:rsid w:val="00704F19"/>
    <w:rsid w:val="00710ACB"/>
    <w:rsid w:val="00712F09"/>
    <w:rsid w:val="0071682F"/>
    <w:rsid w:val="0071760F"/>
    <w:rsid w:val="00724A6C"/>
    <w:rsid w:val="00737FC7"/>
    <w:rsid w:val="00747B28"/>
    <w:rsid w:val="007535C6"/>
    <w:rsid w:val="007546ED"/>
    <w:rsid w:val="007641FC"/>
    <w:rsid w:val="00784041"/>
    <w:rsid w:val="00785048"/>
    <w:rsid w:val="0079052D"/>
    <w:rsid w:val="00796981"/>
    <w:rsid w:val="007A23FF"/>
    <w:rsid w:val="007A3B1D"/>
    <w:rsid w:val="007A495F"/>
    <w:rsid w:val="007B562D"/>
    <w:rsid w:val="007B6955"/>
    <w:rsid w:val="007B7BF5"/>
    <w:rsid w:val="007C2BFD"/>
    <w:rsid w:val="007C3787"/>
    <w:rsid w:val="007C4C28"/>
    <w:rsid w:val="007D33F1"/>
    <w:rsid w:val="007E0499"/>
    <w:rsid w:val="007E132A"/>
    <w:rsid w:val="007F26EF"/>
    <w:rsid w:val="007F5578"/>
    <w:rsid w:val="00802028"/>
    <w:rsid w:val="00805B75"/>
    <w:rsid w:val="00812DCE"/>
    <w:rsid w:val="00817E5D"/>
    <w:rsid w:val="00824E21"/>
    <w:rsid w:val="00826E1A"/>
    <w:rsid w:val="0083028B"/>
    <w:rsid w:val="0083091C"/>
    <w:rsid w:val="00836A68"/>
    <w:rsid w:val="00840AF9"/>
    <w:rsid w:val="00843E64"/>
    <w:rsid w:val="00847693"/>
    <w:rsid w:val="008513E3"/>
    <w:rsid w:val="00852425"/>
    <w:rsid w:val="00853DB1"/>
    <w:rsid w:val="00860757"/>
    <w:rsid w:val="0086184B"/>
    <w:rsid w:val="00864112"/>
    <w:rsid w:val="00865144"/>
    <w:rsid w:val="008665DE"/>
    <w:rsid w:val="0087308E"/>
    <w:rsid w:val="00881858"/>
    <w:rsid w:val="008855F4"/>
    <w:rsid w:val="0088692E"/>
    <w:rsid w:val="008949EC"/>
    <w:rsid w:val="008956FE"/>
    <w:rsid w:val="008A125F"/>
    <w:rsid w:val="008A12B2"/>
    <w:rsid w:val="008B5A24"/>
    <w:rsid w:val="008C0469"/>
    <w:rsid w:val="008C34AC"/>
    <w:rsid w:val="008C5314"/>
    <w:rsid w:val="008D2517"/>
    <w:rsid w:val="008D2F19"/>
    <w:rsid w:val="008D30E1"/>
    <w:rsid w:val="008E5CB2"/>
    <w:rsid w:val="008E734E"/>
    <w:rsid w:val="008F5366"/>
    <w:rsid w:val="009036CF"/>
    <w:rsid w:val="0090370C"/>
    <w:rsid w:val="0090579C"/>
    <w:rsid w:val="0090742F"/>
    <w:rsid w:val="00915D9B"/>
    <w:rsid w:val="00923C47"/>
    <w:rsid w:val="009262F1"/>
    <w:rsid w:val="00926718"/>
    <w:rsid w:val="009306F0"/>
    <w:rsid w:val="00930B1E"/>
    <w:rsid w:val="00931D08"/>
    <w:rsid w:val="0093394E"/>
    <w:rsid w:val="009406B2"/>
    <w:rsid w:val="00941CF3"/>
    <w:rsid w:val="00943C89"/>
    <w:rsid w:val="00945916"/>
    <w:rsid w:val="0095586C"/>
    <w:rsid w:val="0096655A"/>
    <w:rsid w:val="0097216E"/>
    <w:rsid w:val="0097325A"/>
    <w:rsid w:val="009738BF"/>
    <w:rsid w:val="00977C8A"/>
    <w:rsid w:val="00984BD5"/>
    <w:rsid w:val="0098793E"/>
    <w:rsid w:val="0099557D"/>
    <w:rsid w:val="009A0341"/>
    <w:rsid w:val="009A0691"/>
    <w:rsid w:val="009A26E9"/>
    <w:rsid w:val="009A4931"/>
    <w:rsid w:val="009A7AC0"/>
    <w:rsid w:val="009D3F1E"/>
    <w:rsid w:val="009D6766"/>
    <w:rsid w:val="009D74F0"/>
    <w:rsid w:val="009E5D31"/>
    <w:rsid w:val="009E72A8"/>
    <w:rsid w:val="009F7675"/>
    <w:rsid w:val="00A018E5"/>
    <w:rsid w:val="00A02AE2"/>
    <w:rsid w:val="00A03F1B"/>
    <w:rsid w:val="00A06E5F"/>
    <w:rsid w:val="00A1393B"/>
    <w:rsid w:val="00A141DD"/>
    <w:rsid w:val="00A21BF9"/>
    <w:rsid w:val="00A26AFC"/>
    <w:rsid w:val="00A34C14"/>
    <w:rsid w:val="00A407E9"/>
    <w:rsid w:val="00A44B5B"/>
    <w:rsid w:val="00A63A4D"/>
    <w:rsid w:val="00A660A5"/>
    <w:rsid w:val="00A830BC"/>
    <w:rsid w:val="00A84840"/>
    <w:rsid w:val="00A84E4E"/>
    <w:rsid w:val="00A86B09"/>
    <w:rsid w:val="00A87990"/>
    <w:rsid w:val="00A90C42"/>
    <w:rsid w:val="00A9544D"/>
    <w:rsid w:val="00AA659B"/>
    <w:rsid w:val="00AA7460"/>
    <w:rsid w:val="00AB0C15"/>
    <w:rsid w:val="00AB2F0E"/>
    <w:rsid w:val="00AB3E40"/>
    <w:rsid w:val="00AB5448"/>
    <w:rsid w:val="00AC1970"/>
    <w:rsid w:val="00AC340F"/>
    <w:rsid w:val="00AC6799"/>
    <w:rsid w:val="00AD5038"/>
    <w:rsid w:val="00AD5C2B"/>
    <w:rsid w:val="00AE12D1"/>
    <w:rsid w:val="00AF74EA"/>
    <w:rsid w:val="00B06416"/>
    <w:rsid w:val="00B10A0D"/>
    <w:rsid w:val="00B17EB3"/>
    <w:rsid w:val="00B20455"/>
    <w:rsid w:val="00B228E2"/>
    <w:rsid w:val="00B22DE4"/>
    <w:rsid w:val="00B22ED1"/>
    <w:rsid w:val="00B24C3D"/>
    <w:rsid w:val="00B27A92"/>
    <w:rsid w:val="00B35000"/>
    <w:rsid w:val="00B36320"/>
    <w:rsid w:val="00B42D13"/>
    <w:rsid w:val="00B43D3A"/>
    <w:rsid w:val="00B4521C"/>
    <w:rsid w:val="00B464B4"/>
    <w:rsid w:val="00B46EBD"/>
    <w:rsid w:val="00B541DC"/>
    <w:rsid w:val="00B574DB"/>
    <w:rsid w:val="00B57E7A"/>
    <w:rsid w:val="00B602EE"/>
    <w:rsid w:val="00B60B44"/>
    <w:rsid w:val="00B645B0"/>
    <w:rsid w:val="00B66B1D"/>
    <w:rsid w:val="00B7176A"/>
    <w:rsid w:val="00B766E5"/>
    <w:rsid w:val="00B84067"/>
    <w:rsid w:val="00B8415F"/>
    <w:rsid w:val="00B946DC"/>
    <w:rsid w:val="00BA436F"/>
    <w:rsid w:val="00BA6E31"/>
    <w:rsid w:val="00BA7079"/>
    <w:rsid w:val="00BB2DEB"/>
    <w:rsid w:val="00BC4D9F"/>
    <w:rsid w:val="00BD5868"/>
    <w:rsid w:val="00BD6F45"/>
    <w:rsid w:val="00BE2A51"/>
    <w:rsid w:val="00BE614F"/>
    <w:rsid w:val="00BF596F"/>
    <w:rsid w:val="00BF73CC"/>
    <w:rsid w:val="00C05B95"/>
    <w:rsid w:val="00C10952"/>
    <w:rsid w:val="00C11D09"/>
    <w:rsid w:val="00C16B55"/>
    <w:rsid w:val="00C1702D"/>
    <w:rsid w:val="00C23435"/>
    <w:rsid w:val="00C24746"/>
    <w:rsid w:val="00C252F4"/>
    <w:rsid w:val="00C2592A"/>
    <w:rsid w:val="00C2614B"/>
    <w:rsid w:val="00C3045A"/>
    <w:rsid w:val="00C370BB"/>
    <w:rsid w:val="00C40520"/>
    <w:rsid w:val="00C43156"/>
    <w:rsid w:val="00C465A2"/>
    <w:rsid w:val="00C542B1"/>
    <w:rsid w:val="00C54893"/>
    <w:rsid w:val="00C5579D"/>
    <w:rsid w:val="00C56501"/>
    <w:rsid w:val="00C77CAF"/>
    <w:rsid w:val="00C879D2"/>
    <w:rsid w:val="00C956A4"/>
    <w:rsid w:val="00C95B56"/>
    <w:rsid w:val="00CA2A32"/>
    <w:rsid w:val="00CA6752"/>
    <w:rsid w:val="00CB1254"/>
    <w:rsid w:val="00CB5F34"/>
    <w:rsid w:val="00CC2CEB"/>
    <w:rsid w:val="00CC6481"/>
    <w:rsid w:val="00CC71DF"/>
    <w:rsid w:val="00CE03F4"/>
    <w:rsid w:val="00CE668C"/>
    <w:rsid w:val="00CF191B"/>
    <w:rsid w:val="00CF42F2"/>
    <w:rsid w:val="00CF5CE3"/>
    <w:rsid w:val="00CF662E"/>
    <w:rsid w:val="00D02775"/>
    <w:rsid w:val="00D06805"/>
    <w:rsid w:val="00D14E38"/>
    <w:rsid w:val="00D175A9"/>
    <w:rsid w:val="00D17B31"/>
    <w:rsid w:val="00D20126"/>
    <w:rsid w:val="00D2486F"/>
    <w:rsid w:val="00D333B0"/>
    <w:rsid w:val="00D33C3B"/>
    <w:rsid w:val="00D34202"/>
    <w:rsid w:val="00D426A7"/>
    <w:rsid w:val="00D50A3F"/>
    <w:rsid w:val="00D518AD"/>
    <w:rsid w:val="00D62B0B"/>
    <w:rsid w:val="00D64FF0"/>
    <w:rsid w:val="00D7107C"/>
    <w:rsid w:val="00D77A16"/>
    <w:rsid w:val="00D873B1"/>
    <w:rsid w:val="00D90648"/>
    <w:rsid w:val="00D97F64"/>
    <w:rsid w:val="00DA1EA2"/>
    <w:rsid w:val="00DA40F6"/>
    <w:rsid w:val="00DA7E96"/>
    <w:rsid w:val="00DB55FA"/>
    <w:rsid w:val="00DC120B"/>
    <w:rsid w:val="00DD0511"/>
    <w:rsid w:val="00DD18A6"/>
    <w:rsid w:val="00DD5E16"/>
    <w:rsid w:val="00DD7707"/>
    <w:rsid w:val="00DE2BCF"/>
    <w:rsid w:val="00DF1EFA"/>
    <w:rsid w:val="00DF394D"/>
    <w:rsid w:val="00DF3BD0"/>
    <w:rsid w:val="00DF4DE8"/>
    <w:rsid w:val="00DF5883"/>
    <w:rsid w:val="00E12B06"/>
    <w:rsid w:val="00E2032E"/>
    <w:rsid w:val="00E20F3A"/>
    <w:rsid w:val="00E23A88"/>
    <w:rsid w:val="00E33947"/>
    <w:rsid w:val="00E37221"/>
    <w:rsid w:val="00E46CB3"/>
    <w:rsid w:val="00E518E1"/>
    <w:rsid w:val="00E5598F"/>
    <w:rsid w:val="00E5640C"/>
    <w:rsid w:val="00E568BC"/>
    <w:rsid w:val="00E60651"/>
    <w:rsid w:val="00E62C7A"/>
    <w:rsid w:val="00E62CFA"/>
    <w:rsid w:val="00E70578"/>
    <w:rsid w:val="00E730E5"/>
    <w:rsid w:val="00E95FE6"/>
    <w:rsid w:val="00EA2FFE"/>
    <w:rsid w:val="00EA66C6"/>
    <w:rsid w:val="00EA68B9"/>
    <w:rsid w:val="00EA71F9"/>
    <w:rsid w:val="00EB1CF8"/>
    <w:rsid w:val="00EB2227"/>
    <w:rsid w:val="00EB7056"/>
    <w:rsid w:val="00EC279A"/>
    <w:rsid w:val="00EC2DD7"/>
    <w:rsid w:val="00ED35F2"/>
    <w:rsid w:val="00EE5850"/>
    <w:rsid w:val="00EE67A3"/>
    <w:rsid w:val="00EF5800"/>
    <w:rsid w:val="00F03F17"/>
    <w:rsid w:val="00F045AD"/>
    <w:rsid w:val="00F11596"/>
    <w:rsid w:val="00F15FC8"/>
    <w:rsid w:val="00F21F9B"/>
    <w:rsid w:val="00F23D86"/>
    <w:rsid w:val="00F25468"/>
    <w:rsid w:val="00F43979"/>
    <w:rsid w:val="00F45D13"/>
    <w:rsid w:val="00F46C4F"/>
    <w:rsid w:val="00F51F76"/>
    <w:rsid w:val="00F524B1"/>
    <w:rsid w:val="00F53743"/>
    <w:rsid w:val="00F5680A"/>
    <w:rsid w:val="00F70827"/>
    <w:rsid w:val="00F70FCC"/>
    <w:rsid w:val="00F733B4"/>
    <w:rsid w:val="00F74C61"/>
    <w:rsid w:val="00F76B80"/>
    <w:rsid w:val="00F809B7"/>
    <w:rsid w:val="00F869F6"/>
    <w:rsid w:val="00F915C3"/>
    <w:rsid w:val="00FA0228"/>
    <w:rsid w:val="00FA3225"/>
    <w:rsid w:val="00FA6F94"/>
    <w:rsid w:val="00FB322C"/>
    <w:rsid w:val="00FB4EC3"/>
    <w:rsid w:val="00FD027F"/>
    <w:rsid w:val="00FD041E"/>
    <w:rsid w:val="00FD27DC"/>
    <w:rsid w:val="00FE4D20"/>
    <w:rsid w:val="00FF08C2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ED6B9"/>
  <w15:chartTrackingRefBased/>
  <w15:docId w15:val="{7BA544FF-5F18-4DD8-B5D6-29C2648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1A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A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0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020"/>
  </w:style>
  <w:style w:type="paragraph" w:styleId="Footer">
    <w:name w:val="footer"/>
    <w:basedOn w:val="Normal"/>
    <w:link w:val="FooterChar"/>
    <w:uiPriority w:val="99"/>
    <w:unhideWhenUsed/>
    <w:rsid w:val="005D70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020"/>
  </w:style>
  <w:style w:type="character" w:styleId="PlaceholderText">
    <w:name w:val="Placeholder Text"/>
    <w:basedOn w:val="DefaultParagraphFont"/>
    <w:uiPriority w:val="99"/>
    <w:semiHidden/>
    <w:rsid w:val="005D7020"/>
    <w:rPr>
      <w:color w:val="808080"/>
    </w:rPr>
  </w:style>
  <w:style w:type="paragraph" w:styleId="ListParagraph">
    <w:name w:val="List Paragraph"/>
    <w:basedOn w:val="Normal"/>
    <w:uiPriority w:val="34"/>
    <w:qFormat/>
    <w:rsid w:val="0015608C"/>
    <w:pPr>
      <w:ind w:firstLineChars="200" w:firstLine="420"/>
    </w:pPr>
  </w:style>
  <w:style w:type="table" w:styleId="TableGrid">
    <w:name w:val="Table Grid"/>
    <w:basedOn w:val="TableNormal"/>
    <w:uiPriority w:val="39"/>
    <w:rsid w:val="00B7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7CE6"/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NoSpacing">
    <w:name w:val="No Spacing"/>
    <w:uiPriority w:val="1"/>
    <w:qFormat/>
    <w:rsid w:val="00322AE0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NormalWeb">
    <w:name w:val="Normal (Web)"/>
    <w:basedOn w:val="Normal"/>
    <w:uiPriority w:val="99"/>
    <w:unhideWhenUsed/>
    <w:rsid w:val="006616D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MO"/>
    </w:rPr>
  </w:style>
  <w:style w:type="paragraph" w:customStyle="1" w:styleId="Style1">
    <w:name w:val="Style1"/>
    <w:basedOn w:val="Caption"/>
    <w:qFormat/>
    <w:rsid w:val="00217CE6"/>
    <w:pPr>
      <w:spacing w:before="360" w:after="360"/>
      <w:jc w:val="center"/>
    </w:pPr>
    <w:rPr>
      <w:sz w:val="24"/>
      <w:szCs w:val="24"/>
    </w:rPr>
  </w:style>
  <w:style w:type="paragraph" w:customStyle="1" w:styleId="Style2">
    <w:name w:val="Style2"/>
    <w:basedOn w:val="Caption"/>
    <w:next w:val="Normal"/>
    <w:qFormat/>
    <w:rsid w:val="00217CE6"/>
    <w:pPr>
      <w:jc w:val="center"/>
    </w:pPr>
    <w:rPr>
      <w:sz w:val="24"/>
      <w:szCs w:val="24"/>
    </w:rPr>
  </w:style>
  <w:style w:type="paragraph" w:customStyle="1" w:styleId="Style3">
    <w:name w:val="Style3"/>
    <w:basedOn w:val="Caption"/>
    <w:qFormat/>
    <w:rsid w:val="00217CE6"/>
    <w:pPr>
      <w:jc w:val="center"/>
    </w:pPr>
    <w:rPr>
      <w:sz w:val="24"/>
      <w:szCs w:val="24"/>
    </w:rPr>
  </w:style>
  <w:style w:type="paragraph" w:customStyle="1" w:styleId="Style4">
    <w:name w:val="Style4"/>
    <w:basedOn w:val="Caption"/>
    <w:qFormat/>
    <w:rsid w:val="00217CE6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ECFF-34A1-46D6-A69B-70865D12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Vitor Jose Shen</cp:lastModifiedBy>
  <cp:revision>47</cp:revision>
  <cp:lastPrinted>2020-09-20T03:44:00Z</cp:lastPrinted>
  <dcterms:created xsi:type="dcterms:W3CDTF">2021-09-21T14:06:00Z</dcterms:created>
  <dcterms:modified xsi:type="dcterms:W3CDTF">2021-09-22T23:20:00Z</dcterms:modified>
</cp:coreProperties>
</file>