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选择入库类型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"2",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归还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"3",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受赠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所选的入库类型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、采购，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、归还，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、受赠</w:t>
            </w:r>
            <w:r>
              <w:rPr>
                <w:rFonts w:hint="eastAsia"/>
              </w:rPr>
              <w:t>)",</w:t>
            </w:r>
          </w:p>
          <w:p w:rsidR="00AA4CE2" w:rsidRDefault="00D23DA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AA4CE2">
            <w:pPr>
              <w:ind w:firstLine="420"/>
            </w:pP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528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null,</w:t>
            </w:r>
            <w:r>
              <w:t xml:space="preserve"> //</w:t>
            </w:r>
            <w:r>
              <w:t>入库时间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 w:val="restart"/>
            <w:vAlign w:val="center"/>
          </w:tcPr>
          <w:p w:rsidR="00AA4CE2" w:rsidRDefault="00D23DA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该类型下无记录需登记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D23DA2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新增物品分类</w:t>
      </w:r>
      <w:r>
        <w:rPr>
          <w:rFonts w:eastAsia="宋体" w:hint="eastAsia"/>
        </w:rPr>
        <w:t>-------------------------------------------</w:t>
      </w:r>
      <w:r>
        <w:rPr>
          <w:rFonts w:eastAsia="宋体" w:hint="eastAsia"/>
        </w:rPr>
        <w:t>放在拎一个</w:t>
      </w:r>
      <w:r>
        <w:rPr>
          <w:rFonts w:eastAsia="宋体" w:hint="eastAsia"/>
        </w:rPr>
        <w:t>controller</w:t>
      </w: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Pr="00D37F48" w:rsidRDefault="00D23DA2">
      <w:pPr>
        <w:numPr>
          <w:ilvl w:val="0"/>
          <w:numId w:val="2"/>
        </w:numPr>
        <w:jc w:val="left"/>
        <w:rPr>
          <w:rFonts w:eastAsia="宋体"/>
          <w:color w:val="FF0000"/>
        </w:rPr>
      </w:pPr>
      <w:r w:rsidRPr="00D37F48">
        <w:rPr>
          <w:rFonts w:eastAsia="宋体" w:hint="eastAsia"/>
          <w:color w:val="FF0000"/>
        </w:rPr>
        <w:t>赠送入库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/InstorageCheckIn/sendInStorage.do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"item": {</w:t>
            </w:r>
          </w:p>
          <w:p w:rsidR="00AA4CE2" w:rsidRDefault="00D23DA2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物品上限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物品下限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>
            <w:r>
              <w:lastRenderedPageBreak/>
              <w:t xml:space="preserve">         </w:t>
            </w:r>
          </w:p>
          <w:p w:rsidR="00AA4CE2" w:rsidRDefault="00D23DA2">
            <w:r>
              <w:rPr>
                <w:rFonts w:hint="eastAsia"/>
              </w:rPr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"InStorageCheckIn": {</w:t>
            </w:r>
          </w:p>
          <w:p w:rsidR="00AA4CE2" w:rsidRDefault="00D23DA2">
            <w:r>
              <w:rPr>
                <w:rFonts w:hint="eastAsia"/>
              </w:rPr>
              <w:t xml:space="preserve">        "totalNumber": "</w:t>
            </w:r>
            <w:r>
              <w:rPr>
                <w:rFonts w:hint="eastAsia"/>
              </w:rPr>
              <w:t>受赠数量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"operaterId": "</w:t>
            </w:r>
            <w:r>
              <w:rPr>
                <w:rFonts w:hint="eastAsia"/>
              </w:rPr>
              <w:t>制单员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D23DA2">
      <w:pPr>
        <w:numPr>
          <w:ilvl w:val="0"/>
          <w:numId w:val="2"/>
        </w:numPr>
        <w:ind w:firstLine="359"/>
        <w:jc w:val="left"/>
      </w:pPr>
      <w:r>
        <w:rPr>
          <w:rFonts w:hint="eastAsia"/>
        </w:rPr>
        <w:t>采购入库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/InstorageCheckIn/procurementInStorage.do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/InstorageCheckIn/returnInStorage.do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采购入库界面查询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/InstorageCheckIn/getItemProcurementByMap.do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采购人工号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"num":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/InstorageCheckIn/getBorrowApplyByMap.do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借用人工号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7B1218" w:rsidRDefault="007B1218">
      <w:pPr>
        <w:jc w:val="left"/>
      </w:pPr>
    </w:p>
    <w:p w:rsidR="007B1218" w:rsidRDefault="007B1218" w:rsidP="007B1218">
      <w:pPr>
        <w:jc w:val="left"/>
        <w:rPr>
          <w:color w:val="0000FF"/>
        </w:rPr>
      </w:pPr>
      <w:r>
        <w:rPr>
          <w:rFonts w:hint="eastAsia"/>
          <w:color w:val="0000FF"/>
        </w:rPr>
        <w:t>九、入库统计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7B1218" w:rsidTr="007B1218">
        <w:trPr>
          <w:trHeight w:val="216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r>
              <w:rPr>
                <w:rFonts w:hint="eastAsia"/>
              </w:rPr>
              <w:t>/InstorageCheckIn/getInstorageSumary.do</w:t>
            </w:r>
          </w:p>
        </w:tc>
      </w:tr>
      <w:tr w:rsidR="007B1218" w:rsidTr="007B1218">
        <w:trPr>
          <w:trHeight w:val="653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bookmarkStart w:id="0" w:name="OLE_LINK2"/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</w:t>
            </w:r>
            <w:r>
              <w:t>“</w:t>
            </w:r>
            <w:r>
              <w:rPr>
                <w:rFonts w:hint="eastAsia"/>
              </w:rPr>
              <w:t>当前页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"pageCount": </w:t>
            </w:r>
            <w:r>
              <w:t>“</w:t>
            </w:r>
            <w:r>
              <w:rPr>
                <w:rFonts w:hint="eastAsia"/>
              </w:rPr>
              <w:t>页大小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"startTime": "</w:t>
            </w:r>
            <w:r>
              <w:rPr>
                <w:rFonts w:hint="eastAsia"/>
              </w:rPr>
              <w:t>索引开始时间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（无选是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</w:t>
            </w:r>
            <w:r w:rsidR="00E22124">
              <w:rPr>
                <w:rFonts w:hint="eastAsia"/>
              </w:rPr>
              <w:t>以下这些是搜索条件</w:t>
            </w:r>
          </w:p>
          <w:p w:rsidR="007B1218" w:rsidRPr="00E22124" w:rsidRDefault="007B1218" w:rsidP="00E22124">
            <w:r>
              <w:rPr>
                <w:rFonts w:hint="eastAsia"/>
              </w:rPr>
              <w:t xml:space="preserve">    "endTime": "</w:t>
            </w:r>
            <w:r>
              <w:rPr>
                <w:rFonts w:hint="eastAsia"/>
              </w:rPr>
              <w:t>索引结束时间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>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 xml:space="preserve">    "</w:t>
            </w:r>
            <w:bookmarkStart w:id="1" w:name="OLE_LINK1"/>
            <w:r>
              <w:rPr>
                <w:rFonts w:hint="eastAsia"/>
              </w:rPr>
              <w:t>itemName</w:t>
            </w:r>
            <w:bookmarkEnd w:id="1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pPr>
              <w:ind w:firstLine="420"/>
            </w:pPr>
          </w:p>
          <w:p w:rsidR="007B1218" w:rsidRPr="00E22124" w:rsidRDefault="007B1218" w:rsidP="00E22124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入库类型</w:t>
            </w:r>
            <w:r>
              <w:rPr>
                <w:rFonts w:hint="eastAsia"/>
              </w:rPr>
              <w:t>id"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  <w:bookmarkEnd w:id="0"/>
          </w:p>
        </w:tc>
      </w:tr>
      <w:tr w:rsidR="007B1218" w:rsidTr="007B1218">
        <w:trPr>
          <w:trHeight w:val="1584"/>
        </w:trPr>
        <w:tc>
          <w:tcPr>
            <w:tcW w:w="1813" w:type="dxa"/>
            <w:vMerge w:val="restart"/>
            <w:vAlign w:val="center"/>
          </w:tcPr>
          <w:p w:rsidR="007B1218" w:rsidRDefault="007B1218" w:rsidP="007B1218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"pageSize": 18,</w:t>
            </w:r>
          </w:p>
          <w:p w:rsidR="007B1218" w:rsidRDefault="007B1218" w:rsidP="007B1218">
            <w:r>
              <w:rPr>
                <w:rFonts w:hint="eastAsia"/>
              </w:rPr>
              <w:t xml:space="preserve">    "resultList": [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{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"id": "4",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"inStorageDate": "2016-05-15 05:01:00",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"inStorageTypeId":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"itemId": "it001605150000",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"itemListId":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"measureUnitName":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"remark":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"spec":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"totalMonney":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"totalNumber": 1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}</w:t>
            </w:r>
          </w:p>
          <w:p w:rsidR="007B1218" w:rsidRDefault="007B1218" w:rsidP="007B1218">
            <w:r>
              <w:rPr>
                <w:rFonts w:hint="eastAsia"/>
              </w:rPr>
              <w:t xml:space="preserve">    ],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1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</w:p>
        </w:tc>
      </w:tr>
      <w:tr w:rsidR="007B1218" w:rsidTr="007B1218">
        <w:trPr>
          <w:trHeight w:val="1584"/>
        </w:trPr>
        <w:tc>
          <w:tcPr>
            <w:tcW w:w="1813" w:type="dxa"/>
            <w:vMerge/>
            <w:vAlign w:val="center"/>
          </w:tcPr>
          <w:p w:rsidR="007B1218" w:rsidRDefault="007B1218" w:rsidP="007B1218">
            <w:pPr>
              <w:jc w:val="center"/>
            </w:pP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{"message":"nothing"}</w:t>
            </w:r>
          </w:p>
        </w:tc>
      </w:tr>
    </w:tbl>
    <w:p w:rsidR="007B1218" w:rsidRDefault="007B1218" w:rsidP="007B1218">
      <w:pPr>
        <w:jc w:val="left"/>
      </w:pPr>
    </w:p>
    <w:p w:rsidR="007B1218" w:rsidRDefault="007B1218">
      <w:pPr>
        <w:jc w:val="left"/>
      </w:pPr>
    </w:p>
    <w:p w:rsidR="00AA4CE2" w:rsidRPr="00D37F48" w:rsidRDefault="00D23DA2">
      <w:pPr>
        <w:jc w:val="left"/>
        <w:rPr>
          <w:color w:val="FF0000"/>
        </w:rPr>
      </w:pPr>
      <w:r w:rsidRPr="00D37F48">
        <w:rPr>
          <w:rFonts w:hint="eastAsia"/>
          <w:color w:val="FF0000"/>
        </w:rPr>
        <w:t>九、入库统计</w:t>
      </w:r>
      <w:r w:rsidR="00B9433B">
        <w:rPr>
          <w:rFonts w:hint="eastAsia"/>
          <w:color w:val="FF0000"/>
        </w:rPr>
        <w:t>，</w:t>
      </w:r>
      <w:r w:rsidR="001A4D37">
        <w:rPr>
          <w:rFonts w:hint="eastAsia"/>
          <w:color w:val="FF0000"/>
        </w:rPr>
        <w:t>h</w:t>
      </w:r>
      <w:r w:rsidR="001A4D37">
        <w:rPr>
          <w:color w:val="FF0000"/>
        </w:rPr>
        <w:t>alf</w:t>
      </w:r>
      <w:r w:rsidR="00706C6A">
        <w:rPr>
          <w:rFonts w:hint="eastAsia"/>
          <w:color w:val="FF0000"/>
        </w:rPr>
        <w:t>（作废）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/InstorageCheckIn/getInstorageSumary.do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"pageCount": 1,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id",</w:t>
            </w:r>
            <w:r w:rsidR="00027929">
              <w:t xml:space="preserve"> </w:t>
            </w:r>
            <w:r w:rsidR="00027929">
              <w:rPr>
                <w:rFonts w:hint="eastAsia"/>
              </w:rPr>
              <w:t>//</w:t>
            </w:r>
            <w:r w:rsidR="00027929">
              <w:rPr>
                <w:rFonts w:hint="eastAsia"/>
              </w:rPr>
              <w:t>查询条件，若无可空。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入库登记人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Pr="001A54D0" w:rsidRDefault="00AA4CE2">
      <w:pPr>
        <w:jc w:val="left"/>
        <w:rPr>
          <w:color w:val="FF0000"/>
        </w:rPr>
      </w:pPr>
    </w:p>
    <w:p w:rsidR="00AA4CE2" w:rsidRPr="007735DE" w:rsidRDefault="00D23DA2">
      <w:pPr>
        <w:jc w:val="left"/>
      </w:pPr>
      <w:r w:rsidRPr="007735DE">
        <w:rPr>
          <w:rFonts w:hint="eastAsia"/>
        </w:rPr>
        <w:t>十、获取借用物品处于库存预警的界面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 w:rsidP="006A29F5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lastRenderedPageBreak/>
              <w:t>若没找到数据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当前还没有库存预警的借用申请单</w:t>
            </w:r>
            <w:r>
              <w:rPr>
                <w:rFonts w:hint="eastAsia"/>
              </w:rPr>
              <w:t>"}</w:t>
            </w:r>
          </w:p>
        </w:tc>
      </w:tr>
    </w:tbl>
    <w:p w:rsidR="00AA4CE2" w:rsidRDefault="00AA4CE2">
      <w:pPr>
        <w:jc w:val="left"/>
      </w:pPr>
    </w:p>
    <w:p w:rsidR="00AA4CE2" w:rsidRDefault="00D23DA2">
      <w:pPr>
        <w:tabs>
          <w:tab w:val="left" w:pos="456"/>
        </w:tabs>
        <w:jc w:val="left"/>
      </w:pPr>
      <w:r>
        <w:rPr>
          <w:rFonts w:hint="eastAsia"/>
        </w:rPr>
        <w:tab/>
      </w:r>
    </w:p>
    <w:p w:rsidR="00AA4CE2" w:rsidRPr="007735DE" w:rsidRDefault="00D23DA2">
      <w:pPr>
        <w:numPr>
          <w:ilvl w:val="0"/>
          <w:numId w:val="2"/>
        </w:numPr>
        <w:tabs>
          <w:tab w:val="left" w:pos="456"/>
        </w:tabs>
        <w:ind w:firstLine="489"/>
        <w:jc w:val="left"/>
      </w:pPr>
      <w:r w:rsidRPr="007735DE">
        <w:rPr>
          <w:rFonts w:hint="eastAsia"/>
        </w:rPr>
        <w:t>获取库存紧张且已经过期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/OverTimeBorrowApply/getBorrowApplyWarningPassHome.do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AA4CE2">
            <w:pPr>
              <w:ind w:firstLine="420"/>
            </w:pP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</w:tc>
      </w:tr>
    </w:tbl>
    <w:p w:rsidR="00AA4CE2" w:rsidRPr="007735DE" w:rsidRDefault="00D23DA2">
      <w:pPr>
        <w:numPr>
          <w:ilvl w:val="0"/>
          <w:numId w:val="2"/>
        </w:numPr>
        <w:ind w:firstLine="489"/>
        <w:jc w:val="left"/>
      </w:pPr>
      <w:r w:rsidRPr="007735DE">
        <w:rPr>
          <w:rFonts w:hint="eastAsia"/>
        </w:rPr>
        <w:lastRenderedPageBreak/>
        <w:t>通过物品</w:t>
      </w:r>
      <w:r w:rsidRPr="007735DE">
        <w:rPr>
          <w:rFonts w:hint="eastAsia"/>
        </w:rPr>
        <w:t>id</w:t>
      </w:r>
      <w:r w:rsidRPr="007735DE">
        <w:rPr>
          <w:rFonts w:hint="eastAsia"/>
        </w:rPr>
        <w:t>查询出借用物品处于库存预警的记录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Pr="00535E57" w:rsidRDefault="00D23DA2">
      <w:pPr>
        <w:numPr>
          <w:ilvl w:val="0"/>
          <w:numId w:val="2"/>
        </w:numPr>
        <w:ind w:firstLine="489"/>
        <w:jc w:val="left"/>
        <w:rPr>
          <w:color w:val="AEAAAA" w:themeColor="background2" w:themeShade="BF"/>
        </w:rPr>
      </w:pPr>
      <w:r w:rsidRPr="00535E57">
        <w:rPr>
          <w:rFonts w:hint="eastAsia"/>
          <w:color w:val="AEAAAA" w:themeColor="background2" w:themeShade="BF"/>
        </w:rPr>
        <w:t>通过物品</w:t>
      </w:r>
      <w:r w:rsidRPr="00535E57">
        <w:rPr>
          <w:rFonts w:hint="eastAsia"/>
          <w:color w:val="AEAAAA" w:themeColor="background2" w:themeShade="BF"/>
        </w:rPr>
        <w:t>id</w:t>
      </w:r>
      <w:r w:rsidRPr="00535E57">
        <w:rPr>
          <w:rFonts w:hint="eastAsia"/>
          <w:color w:val="AEAAAA" w:themeColor="background2" w:themeShade="BF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/OverTimeBorrowApply/getBorrowedXXPassAppliesByItemId.do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十一、库存预警界面（首页及条件查询）</w:t>
      </w:r>
      <w:r w:rsidR="001B455A">
        <w:rPr>
          <w:rFonts w:hint="eastAsia"/>
        </w:rPr>
        <w:t>y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/ItemInventoryWarning/getWarningInfo.do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 xml:space="preserve">    "state": "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不限制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超于上限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低于下限）</w:t>
            </w:r>
            <w:r>
              <w:rPr>
                <w:rFonts w:hint="eastAsia"/>
              </w:rPr>
              <w:t>",</w:t>
            </w:r>
            <w:r w:rsidR="001B455A">
              <w:t>/0</w:t>
            </w:r>
            <w:r w:rsidR="001B455A">
              <w:t>可以不可以空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  <w:color w:val="FF0000"/>
              </w:rPr>
              <w:t>时有问题？？？</w:t>
            </w:r>
            <w:r>
              <w:rPr>
                <w:rFonts w:hint="eastAsia"/>
              </w:rPr>
              <w:t>"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"maxInventory": 5,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"minInventory": 3,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2,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jc w:val="left"/>
      </w:pPr>
    </w:p>
    <w:p w:rsidR="0040188C" w:rsidRPr="0040188C" w:rsidRDefault="0040188C" w:rsidP="004018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0188C">
        <w:rPr>
          <w:rFonts w:ascii="Consolas" w:eastAsia="宋体" w:hAnsi="Consolas" w:cs="宋体"/>
          <w:color w:val="A5C261"/>
          <w:kern w:val="0"/>
          <w:sz w:val="24"/>
          <w:szCs w:val="24"/>
          <w:shd w:val="clear" w:color="auto" w:fill="344134"/>
        </w:rPr>
        <w:t>comAdmin_inventorywarning.js</w:t>
      </w:r>
    </w:p>
    <w:p w:rsidR="00AA4CE2" w:rsidRPr="0040188C" w:rsidRDefault="00AA4CE2">
      <w:pPr>
        <w:jc w:val="left"/>
        <w:rPr>
          <w:b/>
        </w:rPr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对于低于下限的物品</w:t>
      </w:r>
      <w:r>
        <w:rPr>
          <w:rFonts w:hint="eastAsia"/>
        </w:rPr>
        <w:t>--</w:t>
      </w:r>
      <w:r>
        <w:rPr>
          <w:rFonts w:hint="eastAsia"/>
        </w:rPr>
        <w:t>写入预采购单</w:t>
      </w:r>
    </w:p>
    <w:p w:rsidR="00AA4CE2" w:rsidRDefault="00AA4CE2">
      <w:pPr>
        <w:jc w:val="left"/>
      </w:pPr>
    </w:p>
    <w:p w:rsidR="00AA4CE2" w:rsidRDefault="0052391D">
      <w:pPr>
        <w:jc w:val="left"/>
      </w:pPr>
      <w:r>
        <w:t>未</w:t>
      </w:r>
      <w:bookmarkStart w:id="2" w:name="_GoBack"/>
      <w:bookmarkEnd w:id="2"/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/ItemInventoryWarning/addPreItemProcurement.do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"num": </w:t>
            </w:r>
            <w:r>
              <w:rPr>
                <w:rFonts w:hint="eastAsia"/>
              </w:rPr>
              <w:t>预采购数量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预采购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经办人工号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物品采购清单编号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AA4CE2"/>
    <w:p w:rsidR="00AA4CE2" w:rsidRDefault="00D23DA2">
      <w:pPr>
        <w:tabs>
          <w:tab w:val="left" w:pos="758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十四、采购申请单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/ItemProcurement/getItemProcurementApplyHome.do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"2016-05-29 07:55:35",</w:t>
            </w:r>
          </w:p>
          <w:p w:rsidR="00AA4CE2" w:rsidRDefault="00D23DA2">
            <w:r>
              <w:rPr>
                <w:rFonts w:hint="eastAsia"/>
              </w:rPr>
              <w:t xml:space="preserve">            "auditStaffId":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"auditStaffName": "",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"isProcurement":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D23DA2">
            <w:r>
              <w:rPr>
                <w:rFonts w:hint="eastAsia"/>
              </w:rPr>
              <w:t>无数据则返回：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确定预采购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/ItemProcurement/confirmPreItemProcurement.do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ind w:firstLine="426"/>
        <w:jc w:val="left"/>
      </w:pPr>
    </w:p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不通过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/ItemProcurement/notPassItemProcurementApply.do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"reason": "</w:t>
            </w:r>
            <w:r>
              <w:rPr>
                <w:rFonts w:hint="eastAsia"/>
              </w:rPr>
              <w:t>审核不通过理由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tabs>
          <w:tab w:val="left" w:pos="758"/>
        </w:tabs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历史预采购清单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/ItemProcurement/PreItemProcurementHome.do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"preTimeSort": "</w:t>
            </w:r>
            <w:r>
              <w:rPr>
                <w:rFonts w:hint="eastAsia"/>
              </w:rPr>
              <w:t>预采购时间排序（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、倒序；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、升序）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例如：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"1",</w:t>
            </w:r>
          </w:p>
          <w:p w:rsidR="00AA4CE2" w:rsidRDefault="00D23DA2">
            <w:r>
              <w:rPr>
                <w:rFonts w:hint="eastAsia"/>
              </w:rPr>
              <w:t xml:space="preserve">    "pageCount": "1",</w:t>
            </w:r>
          </w:p>
          <w:p w:rsidR="00AA4CE2" w:rsidRDefault="00D23DA2">
            <w:r>
              <w:rPr>
                <w:rFonts w:hint="eastAsia"/>
              </w:rPr>
              <w:t xml:space="preserve">    "itemTypeId": "1",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"1",</w:t>
            </w:r>
          </w:p>
          <w:p w:rsidR="00AA4CE2" w:rsidRDefault="00D23DA2">
            <w:r>
              <w:rPr>
                <w:rFonts w:hint="eastAsia"/>
              </w:rPr>
              <w:t xml:space="preserve">    "staffId": "1",</w:t>
            </w:r>
          </w:p>
          <w:p w:rsidR="00AA4CE2" w:rsidRDefault="00D23DA2">
            <w:r>
              <w:rPr>
                <w:rFonts w:hint="eastAsia"/>
              </w:rPr>
              <w:t xml:space="preserve">    "preStartTime": "2016-5-3",</w:t>
            </w:r>
          </w:p>
          <w:p w:rsidR="00AA4CE2" w:rsidRDefault="00D23DA2">
            <w:r>
              <w:rPr>
                <w:rFonts w:hint="eastAsia"/>
              </w:rPr>
              <w:t xml:space="preserve">    "preEndTime": "2016-5-30",</w:t>
            </w:r>
          </w:p>
          <w:p w:rsidR="00AA4CE2" w:rsidRDefault="00D23DA2">
            <w:r>
              <w:rPr>
                <w:rFonts w:hint="eastAsia"/>
              </w:rPr>
              <w:t xml:space="preserve">    "preTimeSort":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"3",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"preTime": "2016-05-29 01:56:13",</w:t>
            </w:r>
          </w:p>
          <w:p w:rsidR="00AA4CE2" w:rsidRDefault="00D23DA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AA4CE2"/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点击采购</w:t>
      </w: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/ItemProcurement/purchase.do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库存上限（如果系统没有供应商，要新增供应商时，则必须得同时填写库存上下限，要新建物品）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库存下限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},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"num": "</w:t>
            </w:r>
            <w:r>
              <w:rPr>
                <w:rFonts w:hint="eastAsia"/>
              </w:rPr>
              <w:t>采购数量（跟过来，但还是让其选填）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"price": 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 w:val="restart"/>
            <w:vAlign w:val="center"/>
          </w:tcPr>
          <w:p w:rsidR="00D719AE" w:rsidRDefault="00D719AE" w:rsidP="00D719AE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{"message":"success"}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/>
            <w:vAlign w:val="center"/>
          </w:tcPr>
          <w:p w:rsidR="00D719AE" w:rsidRDefault="00D719AE" w:rsidP="00D719AE"/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{"message":"datanoquan"}//</w:t>
            </w:r>
            <w:r>
              <w:rPr>
                <w:rFonts w:hint="eastAsia"/>
              </w:rPr>
              <w:t>填写物品信息不全，缺少上下限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待采购清单（物品采购表中未入库登记）</w:t>
      </w:r>
    </w:p>
    <w:p w:rsidR="00AA4CE2" w:rsidRDefault="00AA4CE2">
      <w:pPr>
        <w:jc w:val="left"/>
      </w:pPr>
    </w:p>
    <w:p w:rsidR="00D719AE" w:rsidRDefault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/ItemProcurement/getUnInStorageItemProcurement.do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"timeSort": "</w:t>
            </w:r>
            <w:r>
              <w:rPr>
                <w:rFonts w:hint="eastAsia"/>
              </w:rPr>
              <w:t>采购时间排序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</w:tc>
      </w:tr>
      <w:tr w:rsidR="00D719AE" w:rsidTr="00D719AE">
        <w:trPr>
          <w:trHeight w:val="1584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1,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"pageSize": 4,</w:t>
            </w:r>
          </w:p>
          <w:p w:rsidR="00D719AE" w:rsidRDefault="00D719AE" w:rsidP="00D719AE">
            <w:r>
              <w:rPr>
                <w:rFonts w:hint="eastAsia"/>
              </w:rPr>
              <w:t xml:space="preserve">    "resultList": [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"endTime": null,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"id": "2",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"isInStorage": 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"itemId": "it001605300000",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"monney": 110,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"num": 11,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"price": 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"remark": "",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"spec":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"supplierName":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"time": "2016-05-30 08:59:07"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}</w:t>
            </w:r>
          </w:p>
          <w:p w:rsidR="00D719AE" w:rsidRDefault="00D719AE" w:rsidP="00D719AE">
            <w:r>
              <w:rPr>
                <w:rFonts w:hint="eastAsia"/>
              </w:rPr>
              <w:t xml:space="preserve">    ]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如果无数据返回：</w:t>
            </w:r>
          </w:p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"message": "nothing"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</w:tc>
      </w:tr>
    </w:tbl>
    <w:p w:rsidR="00D719AE" w:rsidRDefault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已采购清单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/ItemProcurement/getInStorageItemProcurement.do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"endTimeSort": "</w:t>
            </w:r>
            <w:r>
              <w:rPr>
                <w:rFonts w:hint="eastAsia"/>
              </w:rPr>
              <w:t>入库时间排序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"itemProcurement": {</w:t>
            </w:r>
          </w:p>
          <w:p w:rsidR="00AA4CE2" w:rsidRDefault="00D23DA2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4,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"2016-05-30 09:32:18",</w:t>
            </w:r>
          </w:p>
          <w:p w:rsidR="00AA4CE2" w:rsidRDefault="00D23DA2">
            <w:r>
              <w:rPr>
                <w:rFonts w:hint="eastAsia"/>
              </w:rPr>
              <w:t xml:space="preserve">            "id": "2",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"it001605300000",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110,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10,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"2016-05-30 09:32:22"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lastRenderedPageBreak/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Default="00D23DA2">
      <w:pPr>
        <w:jc w:val="left"/>
      </w:pPr>
      <w:r>
        <w:rPr>
          <w:rFonts w:hint="eastAsia"/>
        </w:rPr>
        <w:lastRenderedPageBreak/>
        <w:t>二十一、基本资料修改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/BaseInfoManager/modifyType.do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>二十二、基本资料添加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/BaseInfoManager/addType.do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/>
    <w:p w:rsidR="00AA4CE2" w:rsidRDefault="00D23DA2">
      <w:pPr>
        <w:ind w:firstLine="313"/>
        <w:jc w:val="left"/>
      </w:pPr>
      <w:r>
        <w:rPr>
          <w:rFonts w:hint="eastAsia"/>
        </w:rPr>
        <w:t>二十三、基本资料查询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/BaseInfoManager/getAllType.do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ind w:firstLine="313"/>
        <w:jc w:val="left"/>
      </w:pPr>
    </w:p>
    <w:p w:rsidR="00AA4CE2" w:rsidRDefault="00AA4CE2"/>
    <w:p w:rsidR="00AA4CE2" w:rsidRDefault="00AA4CE2"/>
    <w:p w:rsidR="00AA4CE2" w:rsidRDefault="00D23DA2">
      <w:pPr>
        <w:ind w:firstLine="476"/>
        <w:jc w:val="left"/>
      </w:pPr>
      <w:r>
        <w:rPr>
          <w:rFonts w:hint="eastAsia"/>
        </w:rPr>
        <w:t>二十四、新增供应商信息</w:t>
      </w:r>
    </w:p>
    <w:p w:rsidR="00AA4CE2" w:rsidRDefault="00AA4CE2">
      <w:pPr>
        <w:ind w:firstLine="476"/>
        <w:jc w:val="left"/>
      </w:pPr>
    </w:p>
    <w:p w:rsidR="00AA4CE2" w:rsidRDefault="00AA4CE2"/>
    <w:p w:rsidR="00AA4CE2" w:rsidRDefault="00AA4CE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/SupplierManager/addSupplier.do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"supplier": {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ind w:firstLine="580"/>
        <w:jc w:val="left"/>
      </w:pPr>
    </w:p>
    <w:p w:rsidR="00AA4CE2" w:rsidRDefault="00AA4CE2"/>
    <w:p w:rsidR="00AA4CE2" w:rsidRDefault="00AA4CE2"/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D23DA2">
      <w:pPr>
        <w:ind w:firstLine="456"/>
        <w:jc w:val="left"/>
      </w:pPr>
      <w:r>
        <w:rPr>
          <w:rFonts w:hint="eastAsia"/>
        </w:rPr>
        <w:t>二十五、修改供应商信息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/SupplierManager/modifySupplier.do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"supplier": {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"isValid": "</w:t>
            </w:r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ind w:firstLine="456"/>
        <w:jc w:val="left"/>
      </w:pPr>
    </w:p>
    <w:p w:rsidR="00AA4CE2" w:rsidRDefault="00D23DA2">
      <w:pPr>
        <w:tabs>
          <w:tab w:val="left" w:pos="652"/>
        </w:tabs>
        <w:jc w:val="left"/>
      </w:pPr>
      <w:r>
        <w:rPr>
          <w:rFonts w:hint="eastAsia"/>
        </w:rPr>
        <w:tab/>
      </w:r>
    </w:p>
    <w:p w:rsidR="00AA4CE2" w:rsidRDefault="00D23DA2">
      <w:pPr>
        <w:ind w:firstLine="352"/>
        <w:jc w:val="left"/>
      </w:pPr>
      <w:r>
        <w:rPr>
          <w:rFonts w:hint="eastAsia"/>
        </w:rPr>
        <w:t>二十六、查询中系统中所有的供应商</w:t>
      </w:r>
    </w:p>
    <w:p w:rsidR="00AA4CE2" w:rsidRDefault="00AA4CE2">
      <w:pPr>
        <w:ind w:firstLine="352"/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/SupplierManager/getAllSupplier.do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D23DA2">
      <w:pPr>
        <w:ind w:firstLine="352"/>
        <w:jc w:val="left"/>
      </w:pPr>
      <w:r>
        <w:rPr>
          <w:rFonts w:hint="eastAsia"/>
        </w:rPr>
        <w:t>二十七、查询出系统中有效的供应商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/>
    <w:p w:rsidR="00AA4CE2" w:rsidRDefault="00AA4CE2"/>
    <w:p w:rsidR="00AA4CE2" w:rsidRDefault="00D23DA2">
      <w:pPr>
        <w:tabs>
          <w:tab w:val="left" w:pos="11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>二十八、查询出系统无效的供应商信息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/SupplierManager/getUnValidSupplier.do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0,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D23DA2">
      <w:pPr>
        <w:tabs>
          <w:tab w:val="left" w:pos="1138"/>
        </w:tabs>
        <w:jc w:val="left"/>
      </w:pPr>
      <w:r>
        <w:rPr>
          <w:rFonts w:hint="eastAsia"/>
        </w:rPr>
        <w:t>二十九、根据状态（是否有效）和供应商类型</w:t>
      </w:r>
      <w:r>
        <w:rPr>
          <w:rFonts w:hint="eastAsia"/>
        </w:rPr>
        <w:t>id</w:t>
      </w:r>
      <w:r>
        <w:rPr>
          <w:rFonts w:hint="eastAsia"/>
        </w:rPr>
        <w:t>查询出供应商基本信息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/SupplierManager/getSupplierByTypeAndState.do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"isValid": 0,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，有效</w:t>
            </w:r>
          </w:p>
          <w:p w:rsidR="00AA4CE2" w:rsidRDefault="00D23DA2">
            <w:r>
              <w:rPr>
                <w:rFonts w:hint="eastAsia"/>
              </w:rPr>
              <w:t xml:space="preserve">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/>
    <w:p w:rsidR="00AA4CE2" w:rsidRDefault="00AA4CE2"/>
    <w:p w:rsidR="00AA4CE2" w:rsidRDefault="00D23DA2">
      <w:pPr>
        <w:ind w:firstLine="332"/>
        <w:jc w:val="left"/>
      </w:pPr>
      <w:r>
        <w:rPr>
          <w:rFonts w:hint="eastAsia"/>
        </w:rPr>
        <w:t>三十、根据供应商</w:t>
      </w:r>
      <w:r>
        <w:rPr>
          <w:rFonts w:hint="eastAsia"/>
        </w:rPr>
        <w:t>id</w:t>
      </w:r>
      <w:r>
        <w:rPr>
          <w:rFonts w:hint="eastAsia"/>
        </w:rPr>
        <w:t>查看该供应商的详情，包括供货情况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/SupplierManager/getMerchantsAvailabilityDetailBySupplierId.do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7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"address": "1",</w:t>
            </w:r>
          </w:p>
          <w:p w:rsidR="00AA4CE2" w:rsidRDefault="00D23DA2">
            <w:r>
              <w:rPr>
                <w:rFonts w:hint="eastAsia"/>
              </w:rPr>
              <w:t xml:space="preserve">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"fax": "",</w:t>
            </w:r>
          </w:p>
          <w:p w:rsidR="00AA4CE2" w:rsidRDefault="00D23DA2">
            <w:r>
              <w:rPr>
                <w:rFonts w:hint="eastAsia"/>
              </w:rPr>
              <w:t xml:space="preserve">    "fullName": "1",</w:t>
            </w:r>
          </w:p>
          <w:p w:rsidR="00AA4CE2" w:rsidRDefault="00D23DA2">
            <w:r>
              <w:rPr>
                <w:rFonts w:hint="eastAsia"/>
              </w:rPr>
              <w:t xml:space="preserve">    "id": "1",</w:t>
            </w:r>
          </w:p>
          <w:p w:rsidR="00AA4CE2" w:rsidRDefault="00D23DA2">
            <w:r>
              <w:rPr>
                <w:rFonts w:hint="eastAsia"/>
              </w:rPr>
              <w:t xml:space="preserve">    "isValid": 1,</w:t>
            </w:r>
          </w:p>
          <w:p w:rsidR="00AA4CE2" w:rsidRDefault="00D23DA2">
            <w:r>
              <w:rPr>
                <w:rFonts w:hint="eastAsia"/>
              </w:rPr>
              <w:t xml:space="preserve">    "linkman": "1",</w:t>
            </w:r>
          </w:p>
          <w:p w:rsidR="00AA4CE2" w:rsidRDefault="00D23DA2">
            <w:r>
              <w:rPr>
                <w:rFonts w:hint="eastAsia"/>
              </w:rPr>
              <w:t xml:space="preserve">    "merchantsAvailabilitySummaries": [//</w:t>
            </w:r>
            <w:r>
              <w:rPr>
                <w:rFonts w:hint="eastAsia"/>
              </w:rPr>
              <w:t>商家供货情况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"inStrorageCheckInId": "",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"monney": 11,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],</w:t>
            </w:r>
          </w:p>
          <w:p w:rsidR="00AA4CE2" w:rsidRDefault="00D23DA2">
            <w:r>
              <w:rPr>
                <w:rFonts w:hint="eastAsia"/>
              </w:rPr>
              <w:t xml:space="preserve">    "phone": "1",</w:t>
            </w:r>
          </w:p>
          <w:p w:rsidR="00AA4CE2" w:rsidRDefault="00D23DA2">
            <w:r>
              <w:rPr>
                <w:rFonts w:hint="eastAsia"/>
              </w:rPr>
              <w:t xml:space="preserve">    "postcode": "1",</w:t>
            </w:r>
          </w:p>
          <w:p w:rsidR="00AA4CE2" w:rsidRDefault="00D23DA2">
            <w:r>
              <w:rPr>
                <w:rFonts w:hint="eastAsia"/>
              </w:rPr>
              <w:t xml:space="preserve">    "remark": "",</w:t>
            </w:r>
          </w:p>
          <w:p w:rsidR="00AA4CE2" w:rsidRDefault="00D23DA2">
            <w:r>
              <w:rPr>
                <w:rFonts w:hint="eastAsia"/>
              </w:rPr>
              <w:t xml:space="preserve">    "shortName": "1",</w:t>
            </w:r>
          </w:p>
          <w:p w:rsidR="00AA4CE2" w:rsidRDefault="00D23DA2">
            <w:r>
              <w:rPr>
                <w:rFonts w:hint="eastAsia"/>
              </w:rPr>
              <w:t xml:space="preserve">    "supplierTypeId":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ind w:firstLine="332"/>
        <w:jc w:val="left"/>
      </w:pPr>
    </w:p>
    <w:sectPr w:rsidR="00AA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38" w:rsidRDefault="007E6F38" w:rsidP="00D719AE">
      <w:r>
        <w:separator/>
      </w:r>
    </w:p>
  </w:endnote>
  <w:endnote w:type="continuationSeparator" w:id="0">
    <w:p w:rsidR="007E6F38" w:rsidRDefault="007E6F38" w:rsidP="00D7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38" w:rsidRDefault="007E6F38" w:rsidP="00D719AE">
      <w:r>
        <w:separator/>
      </w:r>
    </w:p>
  </w:footnote>
  <w:footnote w:type="continuationSeparator" w:id="0">
    <w:p w:rsidR="007E6F38" w:rsidRDefault="007E6F38" w:rsidP="00D7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7394259"/>
    <w:multiLevelType w:val="singleLevel"/>
    <w:tmpl w:val="57394259"/>
    <w:lvl w:ilvl="0">
      <w:start w:val="12"/>
      <w:numFmt w:val="chineseCounting"/>
      <w:suff w:val="nothing"/>
      <w:lvlText w:val="%1、"/>
      <w:lvlJc w:val="left"/>
    </w:lvl>
  </w:abstractNum>
  <w:abstractNum w:abstractNumId="3">
    <w:nsid w:val="573AFFDF"/>
    <w:multiLevelType w:val="singleLevel"/>
    <w:tmpl w:val="573AFFDF"/>
    <w:lvl w:ilvl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29"/>
    <w:rsid w:val="00172A27"/>
    <w:rsid w:val="001A4D37"/>
    <w:rsid w:val="001A54D0"/>
    <w:rsid w:val="001B455A"/>
    <w:rsid w:val="0040188C"/>
    <w:rsid w:val="00453C4A"/>
    <w:rsid w:val="00485B8D"/>
    <w:rsid w:val="0052391D"/>
    <w:rsid w:val="00535E57"/>
    <w:rsid w:val="005B4D3E"/>
    <w:rsid w:val="006A29F5"/>
    <w:rsid w:val="00706C6A"/>
    <w:rsid w:val="007735DE"/>
    <w:rsid w:val="007B1218"/>
    <w:rsid w:val="007E062D"/>
    <w:rsid w:val="007E6F38"/>
    <w:rsid w:val="00AA4CE2"/>
    <w:rsid w:val="00AE5494"/>
    <w:rsid w:val="00B515AC"/>
    <w:rsid w:val="00B9433B"/>
    <w:rsid w:val="00D11DFE"/>
    <w:rsid w:val="00D23DA2"/>
    <w:rsid w:val="00D37F48"/>
    <w:rsid w:val="00D45306"/>
    <w:rsid w:val="00D719AE"/>
    <w:rsid w:val="00DD676E"/>
    <w:rsid w:val="00E22124"/>
    <w:rsid w:val="00E355D5"/>
    <w:rsid w:val="025302C7"/>
    <w:rsid w:val="03914568"/>
    <w:rsid w:val="045272CB"/>
    <w:rsid w:val="045B12F4"/>
    <w:rsid w:val="062F7419"/>
    <w:rsid w:val="0C857882"/>
    <w:rsid w:val="0CBD7080"/>
    <w:rsid w:val="0D746D79"/>
    <w:rsid w:val="0E961BBE"/>
    <w:rsid w:val="12B25A1D"/>
    <w:rsid w:val="135F15B7"/>
    <w:rsid w:val="14751A7A"/>
    <w:rsid w:val="175C1C30"/>
    <w:rsid w:val="1A443726"/>
    <w:rsid w:val="1C8B5F09"/>
    <w:rsid w:val="1D70232D"/>
    <w:rsid w:val="21831D7D"/>
    <w:rsid w:val="219C45D0"/>
    <w:rsid w:val="22C65866"/>
    <w:rsid w:val="24C679AB"/>
    <w:rsid w:val="24E07DCE"/>
    <w:rsid w:val="25A23941"/>
    <w:rsid w:val="297B655D"/>
    <w:rsid w:val="2B9A6C1E"/>
    <w:rsid w:val="37751694"/>
    <w:rsid w:val="37BD3A09"/>
    <w:rsid w:val="385849D8"/>
    <w:rsid w:val="3B003F3C"/>
    <w:rsid w:val="3C3175DA"/>
    <w:rsid w:val="3E403420"/>
    <w:rsid w:val="3F3F601F"/>
    <w:rsid w:val="42590169"/>
    <w:rsid w:val="4721661C"/>
    <w:rsid w:val="48A570DF"/>
    <w:rsid w:val="4A510E57"/>
    <w:rsid w:val="4B124831"/>
    <w:rsid w:val="4F6B6159"/>
    <w:rsid w:val="504D61B4"/>
    <w:rsid w:val="519F1A40"/>
    <w:rsid w:val="53721402"/>
    <w:rsid w:val="549A5C3A"/>
    <w:rsid w:val="56A57AE8"/>
    <w:rsid w:val="57CF3818"/>
    <w:rsid w:val="5A225EDD"/>
    <w:rsid w:val="5D0D79EC"/>
    <w:rsid w:val="5FEB427B"/>
    <w:rsid w:val="60395F1E"/>
    <w:rsid w:val="61682146"/>
    <w:rsid w:val="61C9373F"/>
    <w:rsid w:val="633F672C"/>
    <w:rsid w:val="66155772"/>
    <w:rsid w:val="66E26A80"/>
    <w:rsid w:val="6C642DFE"/>
    <w:rsid w:val="6E7F4A8F"/>
    <w:rsid w:val="6FDC549E"/>
    <w:rsid w:val="74251484"/>
    <w:rsid w:val="7505207E"/>
    <w:rsid w:val="760C08CD"/>
    <w:rsid w:val="770C1FCB"/>
    <w:rsid w:val="78D305A4"/>
    <w:rsid w:val="78EC36BE"/>
    <w:rsid w:val="79571764"/>
    <w:rsid w:val="7B000B55"/>
    <w:rsid w:val="7CBF5CA6"/>
    <w:rsid w:val="7D3615FB"/>
    <w:rsid w:val="7D9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95F2E1-081B-44D5-8B8D-57745D3D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D7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19AE"/>
    <w:rPr>
      <w:kern w:val="2"/>
      <w:sz w:val="18"/>
      <w:szCs w:val="18"/>
    </w:rPr>
  </w:style>
  <w:style w:type="paragraph" w:styleId="a4">
    <w:name w:val="footer"/>
    <w:basedOn w:val="a"/>
    <w:link w:val="Char0"/>
    <w:rsid w:val="00D7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9A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01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18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28</Pages>
  <Words>3253</Words>
  <Characters>18546</Characters>
  <Application>Microsoft Office Word</Application>
  <DocSecurity>0</DocSecurity>
  <Lines>154</Lines>
  <Paragraphs>43</Paragraphs>
  <ScaleCrop>false</ScaleCrop>
  <Company/>
  <LinksUpToDate>false</LinksUpToDate>
  <CharactersWithSpaces>21756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user10</cp:lastModifiedBy>
  <cp:revision>9</cp:revision>
  <dcterms:created xsi:type="dcterms:W3CDTF">2014-10-29T12:08:00Z</dcterms:created>
  <dcterms:modified xsi:type="dcterms:W3CDTF">2016-06-19T14:00:00Z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