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bookmarkStart w:id="0" w:name="_Toc14898"/>
    </w:p>
    <w:p>
      <w:pPr>
        <w:ind w:left="5460" w:leftChars="0" w:firstLine="420" w:firstLineChars="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3"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rPr>
          <w:sz w:val="44"/>
        </w:rPr>
      </w:pPr>
      <w:r>
        <w:rPr>
          <w:rFonts w:hint="eastAsia"/>
          <w:sz w:val="44"/>
        </w:rPr>
        <w:t>重庆大学网络教育学院</w:t>
      </w:r>
    </w:p>
    <w:p>
      <w:pPr>
        <w:jc w:val="center"/>
        <w:rPr>
          <w:sz w:val="52"/>
        </w:rPr>
      </w:pPr>
      <w:r>
        <w:rPr>
          <w:rFonts w:hint="eastAsia"/>
          <w:kern w:val="0"/>
          <w:sz w:val="52"/>
        </w:rPr>
        <w:t xml:space="preserve"> </w:t>
      </w:r>
      <w:r>
        <w:rPr>
          <w:rFonts w:hint="eastAsia"/>
          <w:spacing w:val="92"/>
          <w:kern w:val="0"/>
          <w:sz w:val="52"/>
          <w:fitText w:val="5460" w:id="1734811534"/>
        </w:rPr>
        <w:t>毕业设计（论文</w:t>
      </w:r>
      <w:r>
        <w:rPr>
          <w:rFonts w:hint="eastAsia"/>
          <w:spacing w:val="6"/>
          <w:kern w:val="0"/>
          <w:sz w:val="52"/>
          <w:fitText w:val="5460" w:id="1734811534"/>
        </w:rPr>
        <w:t>）</w:t>
      </w:r>
    </w:p>
    <w:p>
      <w:pPr>
        <w:tabs>
          <w:tab w:val="left" w:pos="1260"/>
          <w:tab w:val="left" w:pos="1440"/>
        </w:tabs>
        <w:spacing w:line="720" w:lineRule="auto"/>
        <w:ind w:firstLine="1280" w:firstLineChars="400"/>
        <w:rPr>
          <w:sz w:val="32"/>
        </w:rPr>
      </w:pPr>
    </w:p>
    <w:p>
      <w:pPr>
        <w:tabs>
          <w:tab w:val="left" w:pos="1260"/>
          <w:tab w:val="left" w:pos="1440"/>
        </w:tabs>
        <w:ind w:firstLine="1200" w:firstLineChars="400"/>
        <w:rPr>
          <w:sz w:val="30"/>
        </w:rPr>
      </w:pPr>
    </w:p>
    <w:p>
      <w:pPr>
        <w:ind w:firstLine="1650" w:firstLineChars="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心理咨询预约系统的设计与实现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firstLineChars="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firstLineChars="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firstLineChars="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firstLineChars="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firstLineChars="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王  雪</w:t>
      </w:r>
      <w:r>
        <w:rPr>
          <w:rFonts w:hint="eastAsia"/>
          <w:sz w:val="30"/>
          <w:u w:val="single"/>
        </w:rPr>
        <w:t xml:space="preserve">                  </w:t>
      </w:r>
    </w:p>
    <w:p>
      <w:pPr>
        <w:tabs>
          <w:tab w:val="left" w:pos="1260"/>
          <w:tab w:val="left" w:pos="7200"/>
          <w:tab w:val="left" w:pos="7560"/>
        </w:tabs>
        <w:spacing w:line="800" w:lineRule="exact"/>
        <w:ind w:firstLine="1500" w:firstLineChars="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2023-09-01 至 2023-10-27</w:t>
      </w:r>
      <w:r>
        <w:rPr>
          <w:rFonts w:hint="eastAsia" w:ascii="楷体" w:hAnsi="楷体" w:eastAsia="楷体" w:cs="楷体"/>
          <w:kern w:val="0"/>
          <w:sz w:val="30"/>
          <w:szCs w:val="30"/>
          <w:u w:val="single"/>
        </w:rPr>
        <w:t xml:space="preserve"> </w:t>
      </w:r>
      <w:r>
        <w:rPr>
          <w:rFonts w:hint="eastAsia"/>
          <w:kern w:val="0"/>
          <w:sz w:val="32"/>
          <w:u w:val="single"/>
        </w:rPr>
        <w:t xml:space="preserve">             </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eastAsia="黑体"/>
          <w:color w:val="FF0000"/>
          <w:sz w:val="28"/>
        </w:rPr>
      </w:pPr>
      <w:r>
        <w:rPr>
          <w:rFonts w:hint="eastAsia" w:eastAsia="黑体"/>
          <w:b/>
          <w:sz w:val="28"/>
        </w:rPr>
        <w:t>摘    要</w:t>
      </w:r>
    </w:p>
    <w:p>
      <w:pPr>
        <w:pStyle w:val="8"/>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r>
        <w:rPr>
          <w:rFonts w:hint="eastAsia" w:ascii="宋体" w:hAnsi="宋体" w:eastAsia="宋体" w:cs="宋体"/>
        </w:rPr>
        <w:t>随着互联网的快速发展，网上心理咨询服务成为了一种便捷和灵活的心理健康支持方式。本文旨在探讨网上心理咨询系统的设计与实现。首先，介绍了网上心理咨询的背景和意义。其次，分析了网上心理咨询的特点和面临的挑战。然后，提出了设计一个高效、安全和用户友好的网上心理咨询系统的关键考虑因素，包括身份验证、数据保护、沟通方式、专业人员配备等方面。接着，介绍了系统的架构和功能模块，包括用户注册与登录、在线咨询、预约管理、</w:t>
      </w:r>
      <w:r>
        <w:rPr>
          <w:rFonts w:hint="eastAsia" w:ascii="宋体" w:hAnsi="宋体" w:eastAsia="宋体" w:cs="宋体"/>
          <w:lang w:val="en-US" w:eastAsia="zh-CN"/>
        </w:rPr>
        <w:t>评论</w:t>
      </w:r>
      <w:r>
        <w:rPr>
          <w:rFonts w:hint="eastAsia" w:ascii="宋体" w:hAnsi="宋体" w:eastAsia="宋体" w:cs="宋体"/>
        </w:rPr>
        <w:t>等。最后，对系统进行了测试和评估，并讨论了未来可能的改进和发展方向。通过本文的研究，可以为设计和实现网上心理咨询系统提供参考和指导，以提供更好的心理健康服务。</w:t>
      </w:r>
      <w:r>
        <w:rPr>
          <w:rFonts w:hint="eastAsia" w:ascii="宋体" w:hAnsi="宋体" w:eastAsia="宋体" w:cs="宋体"/>
          <w:lang w:val="en-US" w:eastAsia="zh-CN"/>
        </w:rPr>
        <w:t>该论文主要对于开发背景，开发思路，以及所要完成的功能和开发过程进行说明。主要说明系统设计的重点、设计的思路、难点技术和解决方案。</w:t>
      </w:r>
    </w:p>
    <w:p>
      <w:pPr>
        <w:keepNext w:val="0"/>
        <w:keepLines w:val="0"/>
        <w:pageBreakBefore w:val="0"/>
        <w:widowControl w:val="0"/>
        <w:kinsoku/>
        <w:wordWrap/>
        <w:overflowPunct/>
        <w:topLinePunct w:val="0"/>
        <w:autoSpaceDE/>
        <w:autoSpaceDN/>
        <w:bidi w:val="0"/>
        <w:adjustRightInd/>
        <w:snapToGrid/>
        <w:spacing w:before="157" w:beforeLines="50" w:line="300" w:lineRule="auto"/>
        <w:textAlignment w:val="auto"/>
        <w:rPr>
          <w:rFonts w:hint="eastAsia"/>
          <w:b/>
          <w:bCs/>
          <w:sz w:val="24"/>
          <w:szCs w:val="24"/>
        </w:rPr>
      </w:pPr>
      <w:r>
        <w:rPr>
          <w:rFonts w:hint="eastAsia"/>
          <w:b/>
          <w:bCs/>
          <w:sz w:val="24"/>
          <w:szCs w:val="24"/>
        </w:rPr>
        <w:t>关键词</w:t>
      </w:r>
      <w:r>
        <w:rPr>
          <w:rFonts w:hint="eastAsia"/>
          <w:b/>
          <w:sz w:val="24"/>
        </w:rPr>
        <w:t>：</w:t>
      </w:r>
      <w:r>
        <w:rPr>
          <w:rFonts w:hint="eastAsia"/>
          <w:b/>
          <w:bCs/>
          <w:sz w:val="24"/>
          <w:szCs w:val="24"/>
          <w:lang w:val="en-US" w:eastAsia="zh-CN"/>
        </w:rPr>
        <w:t>心理咨询</w:t>
      </w:r>
      <w:r>
        <w:rPr>
          <w:b/>
          <w:sz w:val="24"/>
        </w:rPr>
        <w:t xml:space="preserve"> </w:t>
      </w:r>
      <w:r>
        <w:rPr>
          <w:rFonts w:hint="eastAsia"/>
          <w:b/>
          <w:sz w:val="24"/>
        </w:rPr>
        <w:t xml:space="preserve"> </w:t>
      </w:r>
      <w:r>
        <w:rPr>
          <w:rFonts w:hint="eastAsia"/>
          <w:b/>
          <w:bCs/>
          <w:sz w:val="24"/>
          <w:szCs w:val="24"/>
          <w:lang w:val="en-US" w:eastAsia="zh-CN"/>
        </w:rPr>
        <w:t>管理</w:t>
      </w:r>
      <w:r>
        <w:rPr>
          <w:b/>
          <w:sz w:val="24"/>
        </w:rPr>
        <w:t xml:space="preserve"> </w:t>
      </w:r>
      <w:r>
        <w:rPr>
          <w:rFonts w:hint="eastAsia"/>
          <w:b/>
          <w:sz w:val="24"/>
        </w:rPr>
        <w:t xml:space="preserve"> </w:t>
      </w:r>
      <w:r>
        <w:rPr>
          <w:rFonts w:hint="eastAsia"/>
          <w:b/>
          <w:bCs/>
          <w:sz w:val="24"/>
          <w:szCs w:val="24"/>
          <w:lang w:val="en-US" w:eastAsia="zh-CN"/>
        </w:rPr>
        <w:t>系统</w:t>
      </w:r>
      <w:r>
        <w:rPr>
          <w:b/>
          <w:sz w:val="24"/>
        </w:rPr>
        <w:t xml:space="preserve"> </w:t>
      </w:r>
      <w:r>
        <w:rPr>
          <w:rFonts w:hint="eastAsia"/>
          <w:b/>
          <w:sz w:val="24"/>
        </w:rPr>
        <w:t xml:space="preserve"> </w:t>
      </w:r>
      <w:r>
        <w:rPr>
          <w:rFonts w:hint="eastAsia"/>
          <w:b/>
          <w:bCs/>
          <w:sz w:val="24"/>
          <w:szCs w:val="24"/>
          <w:lang w:val="en-US" w:eastAsia="zh-CN"/>
        </w:rPr>
        <w:t>设计</w:t>
      </w:r>
      <w:r>
        <w:rPr>
          <w:b/>
          <w:sz w:val="24"/>
        </w:rPr>
        <w:t xml:space="preserve"> </w:t>
      </w:r>
      <w:r>
        <w:rPr>
          <w:rFonts w:hint="eastAsia"/>
          <w:b/>
          <w:sz w:val="24"/>
        </w:rPr>
        <w:t xml:space="preserve"> </w:t>
      </w:r>
      <w:r>
        <w:rPr>
          <w:rFonts w:hint="eastAsia"/>
          <w:b/>
          <w:bCs/>
          <w:sz w:val="24"/>
          <w:szCs w:val="24"/>
          <w:lang w:val="en-US" w:eastAsia="zh-CN"/>
        </w:rPr>
        <w:t>开发</w:t>
      </w:r>
    </w:p>
    <w:p>
      <w:pPr>
        <w:pStyle w:val="8"/>
        <w:bidi w:val="0"/>
      </w:pPr>
    </w:p>
    <w:p>
      <w:pPr>
        <w:rPr>
          <w:rFonts w:hint="eastAsia"/>
          <w:lang w:val="en-US" w:eastAsia="zh-CN"/>
        </w:rPr>
        <w:sectPr>
          <w:pgSz w:w="11906" w:h="16838"/>
          <w:pgMar w:top="1417" w:right="1417" w:bottom="1417" w:left="1701" w:header="851" w:footer="992" w:gutter="0"/>
          <w:cols w:space="425" w:num="1"/>
          <w:docGrid w:type="lines" w:linePitch="312" w:charSpace="0"/>
        </w:sectPr>
      </w:pPr>
    </w:p>
    <w:p>
      <w:pPr>
        <w:spacing w:before="120" w:beforeLines="50" w:after="120" w:afterLines="50" w:line="300" w:lineRule="auto"/>
        <w:jc w:val="center"/>
        <w:rPr>
          <w:rFonts w:ascii="黑体" w:eastAsia="黑体"/>
          <w:b/>
          <w:bCs/>
          <w:sz w:val="28"/>
          <w:szCs w:val="28"/>
        </w:rPr>
      </w:pPr>
      <w:r>
        <w:rPr>
          <w:rFonts w:hint="eastAsia" w:ascii="黑体" w:eastAsia="黑体"/>
          <w:b/>
          <w:bCs/>
          <w:sz w:val="28"/>
          <w:szCs w:val="28"/>
        </w:rPr>
        <w:t>目  录</w:t>
      </w:r>
    </w:p>
    <w:p>
      <w:pPr>
        <w:spacing w:before="50" w:after="50"/>
        <w:jc w:val="distribute"/>
        <w:rPr>
          <w:rFonts w:hint="eastAsia" w:ascii="宋体" w:hAnsi="宋体" w:eastAsia="宋体"/>
          <w:lang w:eastAsia="zh-CN"/>
        </w:rPr>
      </w:pPr>
      <w:r>
        <w:rPr>
          <w:rFonts w:hint="eastAsia" w:ascii="宋体" w:hAnsi="宋体"/>
          <w:sz w:val="24"/>
        </w:rPr>
        <w:t>中文摘要</w:t>
      </w:r>
      <w:r>
        <w:rPr>
          <w:rFonts w:hint="eastAsia" w:ascii="宋体" w:hAnsi="宋体"/>
        </w:rPr>
        <w:t>………………………………………………………………………………………………</w:t>
      </w:r>
      <w:r>
        <w:rPr>
          <w:rFonts w:hint="eastAsia" w:ascii="宋体" w:hAnsi="宋体"/>
          <w:lang w:val="en-US" w:eastAsia="zh-CN"/>
        </w:rPr>
        <w:t>2</w:t>
      </w:r>
    </w:p>
    <w:p>
      <w:pPr>
        <w:spacing w:before="50" w:after="50"/>
        <w:jc w:val="distribute"/>
        <w:rPr>
          <w:rFonts w:hint="eastAsia" w:ascii="宋体" w:hAnsi="宋体" w:eastAsia="宋体"/>
          <w:lang w:eastAsia="zh-CN"/>
        </w:rPr>
      </w:pPr>
      <w:r>
        <w:rPr>
          <w:rFonts w:hint="eastAsia" w:ascii="宋体" w:hAnsi="宋体"/>
          <w:sz w:val="24"/>
        </w:rPr>
        <w:t>1.引言</w:t>
      </w:r>
      <w:r>
        <w:rPr>
          <w:rFonts w:hint="eastAsia" w:ascii="宋体" w:hAnsi="宋体"/>
        </w:rPr>
        <w:t>…………………………………………………………………………………………………</w:t>
      </w:r>
      <w:r>
        <w:rPr>
          <w:rFonts w:hint="eastAsia" w:ascii="宋体" w:hAnsi="宋体"/>
          <w:lang w:val="en-US" w:eastAsia="zh-CN"/>
        </w:rPr>
        <w:t>5</w:t>
      </w:r>
    </w:p>
    <w:p>
      <w:pPr>
        <w:spacing w:before="50" w:after="50"/>
        <w:jc w:val="distribute"/>
        <w:rPr>
          <w:rFonts w:hint="eastAsia" w:ascii="宋体" w:hAnsi="宋体" w:eastAsia="宋体"/>
          <w:lang w:eastAsia="zh-CN"/>
        </w:rPr>
      </w:pPr>
      <w:r>
        <w:rPr>
          <w:rFonts w:hint="eastAsia" w:ascii="宋体" w:hAnsi="宋体"/>
          <w:sz w:val="24"/>
          <w:lang w:val="en-US" w:eastAsia="zh-CN"/>
        </w:rPr>
        <w:t>1.1</w:t>
      </w:r>
      <w:r>
        <w:rPr>
          <w:rFonts w:hint="eastAsia" w:ascii="宋体" w:hAnsi="宋体"/>
          <w:sz w:val="24"/>
        </w:rPr>
        <w:t>研究背景</w:t>
      </w:r>
      <w:r>
        <w:rPr>
          <w:rFonts w:hint="eastAsia" w:ascii="宋体" w:hAnsi="宋体"/>
        </w:rPr>
        <w:t>…………………………………………………………………………………………</w:t>
      </w:r>
      <w:r>
        <w:rPr>
          <w:rFonts w:hint="eastAsia" w:ascii="宋体" w:hAnsi="宋体"/>
          <w:lang w:val="en-US" w:eastAsia="zh-CN"/>
        </w:rPr>
        <w:t>5</w:t>
      </w:r>
    </w:p>
    <w:p>
      <w:pPr>
        <w:spacing w:before="50" w:after="50"/>
        <w:jc w:val="distribute"/>
        <w:rPr>
          <w:rFonts w:hint="eastAsia" w:ascii="宋体" w:hAnsi="宋体" w:eastAsia="宋体"/>
          <w:lang w:eastAsia="zh-CN"/>
        </w:rPr>
      </w:pPr>
      <w:r>
        <w:rPr>
          <w:rFonts w:hint="eastAsia" w:ascii="宋体" w:hAnsi="宋体"/>
          <w:sz w:val="24"/>
        </w:rPr>
        <w:t>1.2研究目的与意义</w:t>
      </w:r>
      <w:r>
        <w:rPr>
          <w:rFonts w:hint="eastAsia" w:ascii="宋体" w:hAnsi="宋体"/>
        </w:rPr>
        <w:t>…………………………………………………………………………………</w:t>
      </w:r>
      <w:r>
        <w:rPr>
          <w:rFonts w:hint="eastAsia" w:ascii="宋体" w:hAnsi="宋体"/>
          <w:lang w:val="en-US" w:eastAsia="zh-CN"/>
        </w:rPr>
        <w:t>5</w:t>
      </w:r>
    </w:p>
    <w:p>
      <w:pPr>
        <w:spacing w:before="50" w:after="50"/>
        <w:jc w:val="distribute"/>
        <w:rPr>
          <w:rFonts w:hint="eastAsia" w:ascii="宋体" w:hAnsi="宋体" w:eastAsia="宋体"/>
          <w:lang w:eastAsia="zh-CN"/>
        </w:rPr>
      </w:pPr>
      <w:r>
        <w:rPr>
          <w:rFonts w:hint="eastAsia" w:ascii="宋体" w:hAnsi="宋体"/>
          <w:sz w:val="24"/>
        </w:rPr>
        <w:t>1.2.1研究目的</w:t>
      </w:r>
      <w:r>
        <w:rPr>
          <w:rFonts w:hint="eastAsia" w:ascii="宋体" w:hAnsi="宋体"/>
        </w:rPr>
        <w:t>………………………………………………………………………………………</w:t>
      </w:r>
      <w:r>
        <w:rPr>
          <w:rFonts w:hint="eastAsia" w:ascii="宋体" w:hAnsi="宋体"/>
          <w:lang w:val="en-US" w:eastAsia="zh-CN"/>
        </w:rPr>
        <w:t>5</w:t>
      </w:r>
    </w:p>
    <w:p>
      <w:pPr>
        <w:spacing w:before="50" w:after="50"/>
        <w:jc w:val="distribute"/>
        <w:rPr>
          <w:rFonts w:hint="eastAsia" w:ascii="宋体" w:hAnsi="宋体" w:eastAsia="宋体"/>
          <w:lang w:eastAsia="zh-CN"/>
        </w:rPr>
      </w:pPr>
      <w:r>
        <w:rPr>
          <w:rFonts w:hint="eastAsia" w:ascii="宋体" w:hAnsi="宋体"/>
          <w:sz w:val="24"/>
        </w:rPr>
        <w:t>1.2.2研究意义</w:t>
      </w:r>
      <w:r>
        <w:rPr>
          <w:rFonts w:hint="eastAsia" w:ascii="宋体" w:hAnsi="宋体"/>
        </w:rPr>
        <w:t>………………………………………………………………………………………</w:t>
      </w:r>
      <w:r>
        <w:rPr>
          <w:rFonts w:hint="eastAsia" w:ascii="宋体" w:hAnsi="宋体"/>
          <w:lang w:val="en-US" w:eastAsia="zh-CN"/>
        </w:rPr>
        <w:t>5</w:t>
      </w:r>
    </w:p>
    <w:p>
      <w:pPr>
        <w:spacing w:before="50" w:after="50"/>
        <w:jc w:val="distribute"/>
        <w:rPr>
          <w:rFonts w:hint="eastAsia" w:ascii="宋体" w:hAnsi="宋体" w:eastAsia="宋体"/>
          <w:lang w:eastAsia="zh-CN"/>
        </w:rPr>
      </w:pPr>
      <w:r>
        <w:rPr>
          <w:rFonts w:hint="eastAsia" w:ascii="宋体" w:hAnsi="宋体"/>
          <w:sz w:val="24"/>
        </w:rPr>
        <w:t>1.3研究内容</w:t>
      </w:r>
      <w:r>
        <w:rPr>
          <w:rFonts w:hint="eastAsia" w:ascii="宋体" w:hAnsi="宋体"/>
        </w:rPr>
        <w:t>…………………………………………………………………………………………</w:t>
      </w:r>
      <w:r>
        <w:rPr>
          <w:rFonts w:hint="eastAsia" w:ascii="宋体" w:hAnsi="宋体"/>
          <w:lang w:val="en-US" w:eastAsia="zh-CN"/>
        </w:rPr>
        <w:t>5</w:t>
      </w:r>
    </w:p>
    <w:p>
      <w:pPr>
        <w:spacing w:before="50" w:after="50"/>
        <w:jc w:val="distribute"/>
        <w:rPr>
          <w:rFonts w:hint="eastAsia" w:ascii="宋体" w:hAnsi="宋体" w:eastAsia="宋体"/>
          <w:lang w:eastAsia="zh-CN"/>
        </w:rPr>
      </w:pPr>
      <w:r>
        <w:rPr>
          <w:rFonts w:hint="eastAsia" w:ascii="宋体" w:hAnsi="宋体"/>
          <w:sz w:val="24"/>
        </w:rPr>
        <w:t>2.文献综述</w:t>
      </w:r>
      <w:r>
        <w:rPr>
          <w:rFonts w:hint="eastAsia" w:ascii="宋体" w:hAnsi="宋体"/>
        </w:rPr>
        <w:t>……………………………………………………………………………………………</w:t>
      </w:r>
      <w:r>
        <w:rPr>
          <w:rFonts w:hint="eastAsia" w:ascii="宋体" w:hAnsi="宋体"/>
          <w:lang w:val="en-US" w:eastAsia="zh-CN"/>
        </w:rPr>
        <w:t>6</w:t>
      </w:r>
    </w:p>
    <w:p>
      <w:pPr>
        <w:spacing w:before="50" w:after="50"/>
        <w:jc w:val="distribute"/>
        <w:rPr>
          <w:rFonts w:hint="eastAsia" w:ascii="宋体" w:hAnsi="宋体" w:eastAsia="宋体"/>
          <w:lang w:eastAsia="zh-CN"/>
        </w:rPr>
      </w:pPr>
      <w:r>
        <w:rPr>
          <w:rFonts w:hint="eastAsia" w:ascii="宋体" w:hAnsi="宋体"/>
          <w:sz w:val="24"/>
        </w:rPr>
        <w:t>2.1心理咨询预约系统介绍</w:t>
      </w:r>
      <w:r>
        <w:rPr>
          <w:rFonts w:hint="eastAsia" w:ascii="宋体" w:hAnsi="宋体"/>
        </w:rPr>
        <w:t>…………………………………………………………………………</w:t>
      </w:r>
      <w:r>
        <w:rPr>
          <w:rFonts w:hint="eastAsia" w:ascii="宋体" w:hAnsi="宋体"/>
          <w:lang w:val="en-US" w:eastAsia="zh-CN"/>
        </w:rPr>
        <w:t>6</w:t>
      </w:r>
    </w:p>
    <w:p>
      <w:pPr>
        <w:spacing w:before="50" w:after="50"/>
        <w:jc w:val="distribute"/>
        <w:rPr>
          <w:rFonts w:hint="eastAsia" w:ascii="宋体" w:hAnsi="宋体" w:eastAsia="宋体"/>
          <w:lang w:eastAsia="zh-CN"/>
        </w:rPr>
      </w:pPr>
      <w:r>
        <w:rPr>
          <w:rFonts w:hint="eastAsia" w:ascii="宋体" w:hAnsi="宋体"/>
          <w:sz w:val="24"/>
        </w:rPr>
        <w:t>2.2相关技术与方法概述</w:t>
      </w:r>
      <w:r>
        <w:rPr>
          <w:rFonts w:hint="eastAsia" w:ascii="宋体" w:hAnsi="宋体"/>
        </w:rPr>
        <w:t>……………………………………………………………………………</w:t>
      </w:r>
      <w:r>
        <w:rPr>
          <w:rFonts w:hint="eastAsia" w:ascii="宋体" w:hAnsi="宋体"/>
          <w:lang w:val="en-US" w:eastAsia="zh-CN"/>
        </w:rPr>
        <w:t>7</w:t>
      </w:r>
    </w:p>
    <w:p>
      <w:pPr>
        <w:spacing w:before="50" w:after="50"/>
        <w:jc w:val="distribute"/>
        <w:rPr>
          <w:rFonts w:hint="eastAsia" w:ascii="宋体" w:hAnsi="宋体" w:eastAsia="宋体"/>
          <w:lang w:eastAsia="zh-CN"/>
        </w:rPr>
      </w:pPr>
      <w:r>
        <w:rPr>
          <w:rFonts w:hint="eastAsia" w:ascii="宋体" w:hAnsi="宋体"/>
          <w:sz w:val="24"/>
        </w:rPr>
        <w:t>2.3存在问题的分析与总结</w:t>
      </w:r>
      <w:r>
        <w:rPr>
          <w:rFonts w:hint="eastAsia" w:ascii="宋体" w:hAnsi="宋体"/>
        </w:rPr>
        <w:t>…………………………………………………………………………</w:t>
      </w:r>
      <w:r>
        <w:rPr>
          <w:rFonts w:hint="eastAsia" w:ascii="宋体" w:hAnsi="宋体"/>
          <w:lang w:val="en-US" w:eastAsia="zh-CN"/>
        </w:rPr>
        <w:t>8</w:t>
      </w:r>
    </w:p>
    <w:p>
      <w:pPr>
        <w:spacing w:before="50" w:after="50"/>
        <w:jc w:val="distribute"/>
        <w:rPr>
          <w:rFonts w:hint="eastAsia" w:ascii="宋体" w:hAnsi="宋体" w:eastAsia="宋体"/>
          <w:lang w:eastAsia="zh-CN"/>
        </w:rPr>
      </w:pPr>
      <w:r>
        <w:rPr>
          <w:rFonts w:hint="eastAsia" w:ascii="宋体" w:hAnsi="宋体"/>
          <w:sz w:val="24"/>
        </w:rPr>
        <w:t>3.需求分析与系统设计</w:t>
      </w:r>
      <w:r>
        <w:rPr>
          <w:rFonts w:hint="eastAsia" w:ascii="宋体" w:hAnsi="宋体"/>
        </w:rPr>
        <w:t>……………………………………………………………………………</w:t>
      </w:r>
      <w:r>
        <w:rPr>
          <w:rFonts w:hint="eastAsia" w:ascii="宋体" w:hAnsi="宋体"/>
          <w:lang w:val="en-US" w:eastAsia="zh-CN"/>
        </w:rPr>
        <w:t>8</w:t>
      </w:r>
    </w:p>
    <w:p>
      <w:pPr>
        <w:spacing w:before="50" w:after="50"/>
        <w:jc w:val="distribute"/>
        <w:rPr>
          <w:rFonts w:hint="eastAsia" w:ascii="宋体" w:hAnsi="宋体" w:eastAsia="宋体"/>
          <w:lang w:eastAsia="zh-CN"/>
        </w:rPr>
      </w:pPr>
      <w:r>
        <w:rPr>
          <w:rFonts w:hint="eastAsia" w:ascii="宋体" w:hAnsi="宋体"/>
          <w:sz w:val="24"/>
        </w:rPr>
        <w:t>3.1用户需求调研与分析</w:t>
      </w:r>
      <w:r>
        <w:rPr>
          <w:rFonts w:hint="eastAsia" w:ascii="宋体" w:hAnsi="宋体"/>
        </w:rPr>
        <w:t>……………………………………………………………………………</w:t>
      </w:r>
      <w:r>
        <w:rPr>
          <w:rFonts w:hint="eastAsia" w:ascii="宋体" w:hAnsi="宋体"/>
          <w:lang w:val="en-US" w:eastAsia="zh-CN"/>
        </w:rPr>
        <w:t>8</w:t>
      </w:r>
    </w:p>
    <w:p>
      <w:pPr>
        <w:spacing w:before="50" w:after="50"/>
        <w:jc w:val="distribute"/>
        <w:rPr>
          <w:rFonts w:hint="eastAsia" w:ascii="宋体" w:hAnsi="宋体" w:eastAsia="宋体"/>
          <w:lang w:val="en-US" w:eastAsia="zh-CN"/>
        </w:rPr>
      </w:pPr>
      <w:r>
        <w:rPr>
          <w:rFonts w:hint="eastAsia" w:ascii="宋体" w:hAnsi="宋体"/>
          <w:sz w:val="24"/>
        </w:rPr>
        <w:t>3.2功能模块设计</w:t>
      </w:r>
      <w:r>
        <w:rPr>
          <w:rFonts w:hint="eastAsia" w:ascii="宋体" w:hAnsi="宋体"/>
        </w:rPr>
        <w:t>……………………………………………………………………………………</w:t>
      </w:r>
      <w:r>
        <w:rPr>
          <w:rFonts w:hint="eastAsia" w:ascii="宋体" w:hAnsi="宋体"/>
          <w:lang w:val="en-US" w:eastAsia="zh-CN"/>
        </w:rPr>
        <w:t>9</w:t>
      </w:r>
    </w:p>
    <w:p>
      <w:pPr>
        <w:spacing w:before="50" w:after="50"/>
        <w:jc w:val="distribute"/>
        <w:rPr>
          <w:rFonts w:hint="default" w:ascii="宋体" w:hAnsi="宋体" w:eastAsia="宋体"/>
          <w:lang w:val="en-US" w:eastAsia="zh-CN"/>
        </w:rPr>
      </w:pPr>
      <w:r>
        <w:rPr>
          <w:rFonts w:hint="eastAsia" w:ascii="宋体" w:hAnsi="宋体"/>
          <w:sz w:val="24"/>
        </w:rPr>
        <w:t>3.3用户界面设计</w:t>
      </w:r>
      <w:r>
        <w:rPr>
          <w:rFonts w:hint="eastAsia" w:ascii="宋体" w:hAnsi="宋体"/>
        </w:rPr>
        <w:t>……………………………………………………………………………………</w:t>
      </w:r>
      <w:r>
        <w:rPr>
          <w:rFonts w:hint="eastAsia" w:ascii="宋体" w:hAnsi="宋体"/>
          <w:lang w:val="en-US" w:eastAsia="zh-CN"/>
        </w:rPr>
        <w:t>10</w:t>
      </w:r>
    </w:p>
    <w:p>
      <w:pPr>
        <w:spacing w:before="50" w:after="50"/>
        <w:jc w:val="distribute"/>
        <w:rPr>
          <w:rFonts w:hint="default" w:ascii="宋体" w:hAnsi="宋体" w:eastAsia="宋体"/>
          <w:lang w:val="en-US" w:eastAsia="zh-CN"/>
        </w:rPr>
      </w:pPr>
      <w:r>
        <w:rPr>
          <w:rFonts w:hint="eastAsia" w:ascii="宋体" w:hAnsi="宋体"/>
          <w:sz w:val="24"/>
        </w:rPr>
        <w:t>3.4数据库设计</w:t>
      </w:r>
      <w:r>
        <w:rPr>
          <w:rFonts w:hint="eastAsia" w:ascii="宋体" w:hAnsi="宋体"/>
        </w:rPr>
        <w:t>………………………………………………………………………………………</w:t>
      </w:r>
      <w:r>
        <w:rPr>
          <w:rFonts w:hint="eastAsia" w:ascii="宋体" w:hAnsi="宋体"/>
          <w:lang w:val="en-US" w:eastAsia="zh-CN"/>
        </w:rPr>
        <w:t>11</w:t>
      </w:r>
    </w:p>
    <w:p>
      <w:pPr>
        <w:spacing w:before="50" w:after="50"/>
        <w:jc w:val="distribute"/>
        <w:rPr>
          <w:rFonts w:hint="default" w:ascii="宋体" w:hAnsi="宋体" w:eastAsia="宋体"/>
          <w:lang w:val="en-US" w:eastAsia="zh-CN"/>
        </w:rPr>
      </w:pPr>
      <w:r>
        <w:rPr>
          <w:rFonts w:hint="eastAsia" w:ascii="宋体" w:hAnsi="宋体"/>
          <w:sz w:val="24"/>
        </w:rPr>
        <w:t>3.5系统架构设计</w:t>
      </w:r>
      <w:r>
        <w:rPr>
          <w:rFonts w:hint="eastAsia" w:ascii="宋体" w:hAnsi="宋体"/>
        </w:rPr>
        <w:t>……………………………………………………………………………………</w:t>
      </w:r>
      <w:r>
        <w:rPr>
          <w:rFonts w:hint="eastAsia" w:ascii="宋体" w:hAnsi="宋体"/>
          <w:lang w:val="en-US" w:eastAsia="zh-CN"/>
        </w:rPr>
        <w:t>12</w:t>
      </w:r>
    </w:p>
    <w:p>
      <w:pPr>
        <w:spacing w:before="50" w:after="50"/>
        <w:jc w:val="distribute"/>
        <w:rPr>
          <w:rFonts w:hint="default" w:ascii="宋体" w:hAnsi="宋体" w:eastAsia="宋体"/>
          <w:lang w:val="en-US" w:eastAsia="zh-CN"/>
        </w:rPr>
      </w:pPr>
      <w:r>
        <w:rPr>
          <w:rFonts w:hint="eastAsia" w:ascii="宋体" w:hAnsi="宋体"/>
          <w:sz w:val="24"/>
        </w:rPr>
        <w:t>4.系统实现与开发</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4.1技术选型与开发环境介绍</w:t>
      </w:r>
      <w:r>
        <w:rPr>
          <w:rFonts w:hint="eastAsia" w:ascii="宋体" w:hAnsi="宋体"/>
        </w:rPr>
        <w:t>……………………………………………………………………</w:t>
      </w:r>
      <w:r>
        <w:rPr>
          <w:rFonts w:hint="eastAsia" w:ascii="宋体" w:hAnsi="宋体"/>
          <w:lang w:val="en-US" w:eastAsia="zh-CN"/>
        </w:rPr>
        <w:t>13</w:t>
      </w:r>
    </w:p>
    <w:p>
      <w:pPr>
        <w:spacing w:before="50" w:after="50"/>
        <w:jc w:val="distribute"/>
        <w:rPr>
          <w:rFonts w:hint="default" w:ascii="宋体" w:hAnsi="宋体" w:eastAsia="宋体"/>
          <w:lang w:val="en-US" w:eastAsia="zh-CN"/>
        </w:rPr>
      </w:pPr>
      <w:r>
        <w:rPr>
          <w:rFonts w:hint="eastAsia" w:ascii="宋体" w:hAnsi="宋体"/>
          <w:sz w:val="24"/>
        </w:rPr>
        <w:t>4.2前端界面设计与开发</w:t>
      </w:r>
      <w:r>
        <w:rPr>
          <w:rFonts w:hint="eastAsia" w:ascii="宋体" w:hAnsi="宋体"/>
        </w:rPr>
        <w:t>…………………………………………………………………………</w:t>
      </w:r>
      <w:r>
        <w:rPr>
          <w:rFonts w:hint="eastAsia" w:ascii="宋体" w:hAnsi="宋体"/>
          <w:lang w:val="en-US" w:eastAsia="zh-CN"/>
        </w:rPr>
        <w:t>14</w:t>
      </w:r>
    </w:p>
    <w:p>
      <w:pPr>
        <w:spacing w:before="50" w:after="50"/>
        <w:jc w:val="distribute"/>
        <w:rPr>
          <w:rFonts w:hint="default" w:ascii="宋体" w:hAnsi="宋体"/>
          <w:lang w:val="en-US" w:eastAsia="zh-CN"/>
        </w:rPr>
      </w:pPr>
      <w:r>
        <w:rPr>
          <w:rFonts w:hint="eastAsia" w:ascii="宋体" w:hAnsi="宋体"/>
          <w:sz w:val="24"/>
        </w:rPr>
        <w:t>4.3后端逻辑设计与开发</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lang w:val="en-US" w:eastAsia="zh-CN"/>
        </w:rPr>
      </w:pPr>
      <w:r>
        <w:rPr>
          <w:rFonts w:hint="eastAsia" w:ascii="宋体" w:hAnsi="宋体"/>
          <w:sz w:val="24"/>
        </w:rPr>
        <w:t>4.3</w:t>
      </w:r>
      <w:r>
        <w:rPr>
          <w:rFonts w:hint="eastAsia" w:ascii="宋体" w:hAnsi="宋体"/>
          <w:sz w:val="24"/>
          <w:lang w:val="en-US" w:eastAsia="zh-CN"/>
        </w:rPr>
        <w:t>.1系统搭建</w:t>
      </w:r>
      <w:r>
        <w:rPr>
          <w:rFonts w:hint="eastAsia" w:ascii="宋体" w:hAnsi="宋体"/>
        </w:rPr>
        <w:t>………………………………………………………………………………………</w:t>
      </w:r>
      <w:r>
        <w:rPr>
          <w:rFonts w:hint="eastAsia" w:ascii="宋体" w:hAnsi="宋体"/>
          <w:lang w:val="en-US" w:eastAsia="zh-CN"/>
        </w:rPr>
        <w:t>17</w:t>
      </w:r>
    </w:p>
    <w:p>
      <w:pPr>
        <w:spacing w:before="50" w:after="50"/>
        <w:jc w:val="distribute"/>
        <w:rPr>
          <w:rFonts w:hint="default" w:ascii="宋体" w:hAnsi="宋体"/>
          <w:lang w:val="en-US" w:eastAsia="zh-CN"/>
        </w:rPr>
      </w:pPr>
      <w:r>
        <w:rPr>
          <w:rFonts w:hint="eastAsia" w:ascii="宋体" w:hAnsi="宋体"/>
          <w:sz w:val="24"/>
        </w:rPr>
        <w:t>4.3</w:t>
      </w:r>
      <w:r>
        <w:rPr>
          <w:rFonts w:hint="eastAsia" w:ascii="宋体" w:hAnsi="宋体"/>
          <w:sz w:val="24"/>
          <w:lang w:val="en-US" w:eastAsia="zh-CN"/>
        </w:rPr>
        <w:t>.2登录模块实现</w:t>
      </w:r>
      <w:r>
        <w:rPr>
          <w:rFonts w:hint="eastAsia" w:ascii="宋体" w:hAnsi="宋体"/>
        </w:rPr>
        <w:t>………………………………………………………………………………</w:t>
      </w:r>
      <w:r>
        <w:rPr>
          <w:rFonts w:hint="eastAsia" w:ascii="宋体" w:hAnsi="宋体"/>
          <w:lang w:val="en-US" w:eastAsia="zh-CN"/>
        </w:rPr>
        <w:t>18</w:t>
      </w:r>
    </w:p>
    <w:p>
      <w:pPr>
        <w:spacing w:before="50" w:after="50"/>
        <w:jc w:val="distribute"/>
        <w:rPr>
          <w:rFonts w:hint="default" w:ascii="宋体" w:hAnsi="宋体"/>
          <w:lang w:val="en-US" w:eastAsia="zh-CN"/>
        </w:rPr>
      </w:pPr>
      <w:r>
        <w:rPr>
          <w:rFonts w:hint="eastAsia" w:ascii="宋体" w:hAnsi="宋体"/>
          <w:sz w:val="24"/>
        </w:rPr>
        <w:t>4.3</w:t>
      </w:r>
      <w:r>
        <w:rPr>
          <w:rFonts w:hint="eastAsia" w:ascii="宋体" w:hAnsi="宋体"/>
          <w:sz w:val="24"/>
          <w:lang w:val="en-US" w:eastAsia="zh-CN"/>
        </w:rPr>
        <w:t>.3注册模块实现</w:t>
      </w:r>
      <w:r>
        <w:rPr>
          <w:rFonts w:hint="eastAsia" w:ascii="宋体" w:hAnsi="宋体"/>
        </w:rPr>
        <w:t>………………………………………………………………………………</w:t>
      </w:r>
      <w:r>
        <w:rPr>
          <w:rFonts w:hint="eastAsia" w:ascii="宋体" w:hAnsi="宋体"/>
          <w:lang w:val="en-US" w:eastAsia="zh-CN"/>
        </w:rPr>
        <w:t>20</w:t>
      </w:r>
    </w:p>
    <w:p>
      <w:pPr>
        <w:spacing w:before="50" w:after="50"/>
        <w:jc w:val="distribute"/>
        <w:rPr>
          <w:rFonts w:hint="default" w:ascii="宋体" w:hAnsi="宋体"/>
          <w:lang w:val="en-US" w:eastAsia="zh-CN"/>
        </w:rPr>
      </w:pPr>
      <w:r>
        <w:rPr>
          <w:rFonts w:hint="eastAsia" w:ascii="宋体" w:hAnsi="宋体"/>
          <w:sz w:val="24"/>
        </w:rPr>
        <w:t>4.3</w:t>
      </w:r>
      <w:r>
        <w:rPr>
          <w:rFonts w:hint="eastAsia" w:ascii="宋体" w:hAnsi="宋体"/>
          <w:sz w:val="24"/>
          <w:lang w:val="en-US" w:eastAsia="zh-CN"/>
        </w:rPr>
        <w:t>.4文章发布实现</w:t>
      </w:r>
      <w:r>
        <w:rPr>
          <w:rFonts w:hint="eastAsia" w:ascii="宋体" w:hAnsi="宋体"/>
        </w:rPr>
        <w:t>………………………………………………………………………………</w:t>
      </w:r>
      <w:r>
        <w:rPr>
          <w:rFonts w:hint="eastAsia" w:ascii="宋体" w:hAnsi="宋体"/>
          <w:lang w:val="en-US" w:eastAsia="zh-CN"/>
        </w:rPr>
        <w:t>22</w:t>
      </w:r>
    </w:p>
    <w:p>
      <w:pPr>
        <w:spacing w:before="50" w:after="50"/>
        <w:jc w:val="distribute"/>
        <w:rPr>
          <w:rFonts w:hint="default" w:ascii="宋体" w:hAnsi="宋体"/>
          <w:lang w:val="en-US" w:eastAsia="zh-CN"/>
        </w:rPr>
      </w:pPr>
      <w:r>
        <w:rPr>
          <w:rFonts w:hint="eastAsia" w:ascii="宋体" w:hAnsi="宋体"/>
          <w:sz w:val="24"/>
        </w:rPr>
        <w:t>4.3</w:t>
      </w:r>
      <w:r>
        <w:rPr>
          <w:rFonts w:hint="eastAsia" w:ascii="宋体" w:hAnsi="宋体"/>
          <w:sz w:val="24"/>
          <w:lang w:val="en-US" w:eastAsia="zh-CN"/>
        </w:rPr>
        <w:t>.5预约模块实现</w:t>
      </w:r>
      <w:r>
        <w:rPr>
          <w:rFonts w:hint="eastAsia" w:ascii="宋体" w:hAnsi="宋体"/>
        </w:rPr>
        <w:t>………………………………………………………………………………</w:t>
      </w:r>
      <w:r>
        <w:rPr>
          <w:rFonts w:hint="eastAsia" w:ascii="宋体" w:hAnsi="宋体"/>
          <w:lang w:val="en-US" w:eastAsia="zh-CN"/>
        </w:rPr>
        <w:t>23</w:t>
      </w:r>
    </w:p>
    <w:p>
      <w:pPr>
        <w:spacing w:before="50" w:after="50"/>
        <w:jc w:val="distribute"/>
        <w:rPr>
          <w:rFonts w:hint="default" w:ascii="宋体" w:hAnsi="宋体" w:eastAsia="宋体"/>
          <w:lang w:val="en-US" w:eastAsia="zh-CN"/>
        </w:rPr>
      </w:pPr>
      <w:r>
        <w:rPr>
          <w:rFonts w:hint="eastAsia" w:ascii="宋体" w:hAnsi="宋体"/>
          <w:sz w:val="24"/>
        </w:rPr>
        <w:t>4.4数据库实现与管理</w:t>
      </w:r>
      <w:r>
        <w:rPr>
          <w:rFonts w:hint="eastAsia" w:ascii="宋体" w:hAnsi="宋体"/>
        </w:rPr>
        <w:t>……………………………………………………………………………</w:t>
      </w:r>
      <w:r>
        <w:rPr>
          <w:rFonts w:hint="eastAsia" w:ascii="宋体" w:hAnsi="宋体"/>
          <w:lang w:val="en-US" w:eastAsia="zh-CN"/>
        </w:rPr>
        <w:t>26</w:t>
      </w:r>
    </w:p>
    <w:p>
      <w:pPr>
        <w:spacing w:before="50" w:after="50"/>
        <w:jc w:val="distribute"/>
        <w:rPr>
          <w:rFonts w:hint="default" w:ascii="宋体" w:hAnsi="宋体" w:eastAsia="宋体"/>
          <w:lang w:val="en-US" w:eastAsia="zh-CN"/>
        </w:rPr>
      </w:pPr>
      <w:r>
        <w:rPr>
          <w:rFonts w:hint="eastAsia" w:ascii="宋体" w:hAnsi="宋体"/>
          <w:sz w:val="24"/>
        </w:rPr>
        <w:t>5.系统测试与评估</w:t>
      </w:r>
      <w:r>
        <w:rPr>
          <w:rFonts w:hint="eastAsia" w:ascii="宋体" w:hAnsi="宋体"/>
        </w:rPr>
        <w:t>…………………………………………………………………………………</w:t>
      </w:r>
      <w:r>
        <w:rPr>
          <w:rFonts w:hint="eastAsia" w:ascii="宋体" w:hAnsi="宋体"/>
          <w:lang w:val="en-US" w:eastAsia="zh-CN"/>
        </w:rPr>
        <w:t>28</w:t>
      </w:r>
    </w:p>
    <w:p>
      <w:pPr>
        <w:spacing w:before="50" w:after="50"/>
        <w:jc w:val="distribute"/>
        <w:rPr>
          <w:rFonts w:hint="default" w:ascii="宋体" w:hAnsi="宋体" w:eastAsia="宋体"/>
          <w:lang w:val="en-US" w:eastAsia="zh-CN"/>
        </w:rPr>
      </w:pPr>
      <w:r>
        <w:rPr>
          <w:rFonts w:hint="eastAsia" w:ascii="宋体" w:hAnsi="宋体"/>
          <w:sz w:val="24"/>
        </w:rPr>
        <w:t>5.1功能测试</w:t>
      </w:r>
      <w:r>
        <w:rPr>
          <w:rFonts w:hint="eastAsia" w:ascii="宋体" w:hAnsi="宋体"/>
        </w:rPr>
        <w:t>…………………………………………………………………………………………</w:t>
      </w:r>
      <w:r>
        <w:rPr>
          <w:rFonts w:hint="eastAsia" w:ascii="宋体" w:hAnsi="宋体"/>
          <w:lang w:val="en-US" w:eastAsia="zh-CN"/>
        </w:rPr>
        <w:t>28</w:t>
      </w:r>
    </w:p>
    <w:p>
      <w:pPr>
        <w:spacing w:before="50" w:after="50"/>
        <w:jc w:val="distribute"/>
        <w:rPr>
          <w:rFonts w:hint="default" w:ascii="宋体" w:hAnsi="宋体" w:eastAsia="宋体"/>
          <w:lang w:val="en-US" w:eastAsia="zh-CN"/>
        </w:rPr>
      </w:pPr>
      <w:r>
        <w:rPr>
          <w:rFonts w:hint="eastAsia" w:ascii="宋体" w:hAnsi="宋体"/>
          <w:sz w:val="24"/>
        </w:rPr>
        <w:t>5.2性能测试</w:t>
      </w:r>
      <w:r>
        <w:rPr>
          <w:rFonts w:hint="eastAsia" w:ascii="宋体" w:hAnsi="宋体"/>
        </w:rPr>
        <w:t>…………………………………………………………………………………………</w:t>
      </w:r>
      <w:r>
        <w:rPr>
          <w:rFonts w:hint="eastAsia" w:ascii="宋体" w:hAnsi="宋体"/>
          <w:lang w:val="en-US" w:eastAsia="zh-CN"/>
        </w:rPr>
        <w:t>30</w:t>
      </w:r>
    </w:p>
    <w:p>
      <w:pPr>
        <w:spacing w:before="50" w:after="50"/>
        <w:jc w:val="distribute"/>
        <w:rPr>
          <w:rFonts w:hint="default" w:ascii="宋体" w:hAnsi="宋体" w:eastAsia="宋体"/>
          <w:lang w:val="en-US" w:eastAsia="zh-CN"/>
        </w:rPr>
      </w:pPr>
      <w:r>
        <w:rPr>
          <w:rFonts w:hint="eastAsia" w:ascii="宋体" w:hAnsi="宋体"/>
          <w:sz w:val="24"/>
        </w:rPr>
        <w:t>5.3用户体验评估</w:t>
      </w:r>
      <w:r>
        <w:rPr>
          <w:rFonts w:hint="eastAsia" w:ascii="宋体" w:hAnsi="宋体"/>
        </w:rPr>
        <w:t>……………………………………………………………………………………</w:t>
      </w:r>
      <w:r>
        <w:rPr>
          <w:rFonts w:hint="eastAsia" w:ascii="宋体" w:hAnsi="宋体"/>
          <w:lang w:val="en-US" w:eastAsia="zh-CN"/>
        </w:rPr>
        <w:t>30</w:t>
      </w:r>
    </w:p>
    <w:p>
      <w:pPr>
        <w:spacing w:before="50" w:after="50"/>
        <w:jc w:val="distribute"/>
        <w:rPr>
          <w:rFonts w:hint="default" w:ascii="宋体" w:hAnsi="宋体" w:eastAsia="宋体"/>
          <w:lang w:val="en-US" w:eastAsia="zh-CN"/>
        </w:rPr>
      </w:pPr>
      <w:r>
        <w:rPr>
          <w:rFonts w:hint="eastAsia" w:ascii="宋体" w:hAnsi="宋体"/>
          <w:sz w:val="24"/>
        </w:rPr>
        <w:t>5.4安全性与隐私保护评估</w:t>
      </w:r>
      <w:r>
        <w:rPr>
          <w:rFonts w:hint="eastAsia" w:ascii="宋体" w:hAnsi="宋体"/>
        </w:rPr>
        <w:t>………………………………………………………………………</w:t>
      </w:r>
      <w:r>
        <w:rPr>
          <w:rFonts w:hint="eastAsia" w:ascii="宋体" w:hAnsi="宋体"/>
          <w:lang w:val="en-US" w:eastAsia="zh-CN"/>
        </w:rPr>
        <w:t>31</w:t>
      </w:r>
    </w:p>
    <w:p>
      <w:pPr>
        <w:spacing w:before="50" w:after="50"/>
        <w:jc w:val="distribute"/>
        <w:rPr>
          <w:rFonts w:hint="default" w:ascii="宋体" w:hAnsi="宋体" w:eastAsia="宋体"/>
          <w:lang w:val="en-US" w:eastAsia="zh-CN"/>
        </w:rPr>
      </w:pPr>
      <w:r>
        <w:rPr>
          <w:rFonts w:hint="eastAsia" w:ascii="宋体" w:hAnsi="宋体"/>
          <w:sz w:val="24"/>
        </w:rPr>
        <w:t>6.系统应用与效果分析</w:t>
      </w:r>
      <w:r>
        <w:rPr>
          <w:rFonts w:hint="eastAsia" w:ascii="宋体" w:hAnsi="宋体"/>
        </w:rPr>
        <w:t>……………………………………………………………………………</w:t>
      </w:r>
      <w:r>
        <w:rPr>
          <w:rFonts w:hint="eastAsia" w:ascii="宋体" w:hAnsi="宋体"/>
          <w:lang w:val="en-US" w:eastAsia="zh-CN"/>
        </w:rPr>
        <w:t>32</w:t>
      </w:r>
    </w:p>
    <w:p>
      <w:pPr>
        <w:spacing w:before="50" w:after="50"/>
        <w:jc w:val="distribute"/>
        <w:rPr>
          <w:rFonts w:hint="default" w:ascii="宋体" w:hAnsi="宋体" w:eastAsia="宋体"/>
          <w:lang w:val="en-US" w:eastAsia="zh-CN"/>
        </w:rPr>
      </w:pPr>
      <w:r>
        <w:rPr>
          <w:rFonts w:hint="eastAsia" w:ascii="宋体" w:hAnsi="宋体"/>
          <w:sz w:val="24"/>
        </w:rPr>
        <w:t>6.1系统的实际应用</w:t>
      </w:r>
      <w:r>
        <w:rPr>
          <w:rFonts w:hint="eastAsia" w:ascii="宋体" w:hAnsi="宋体"/>
        </w:rPr>
        <w:t>………………………………………………………………………………</w:t>
      </w:r>
      <w:r>
        <w:rPr>
          <w:rFonts w:hint="eastAsia" w:ascii="宋体" w:hAnsi="宋体"/>
          <w:lang w:val="en-US" w:eastAsia="zh-CN"/>
        </w:rPr>
        <w:t>32</w:t>
      </w:r>
    </w:p>
    <w:p>
      <w:pPr>
        <w:spacing w:before="50" w:after="50"/>
        <w:jc w:val="distribute"/>
        <w:rPr>
          <w:rFonts w:hint="default" w:ascii="宋体" w:hAnsi="宋体" w:eastAsia="宋体"/>
          <w:lang w:val="en-US" w:eastAsia="zh-CN"/>
        </w:rPr>
      </w:pPr>
      <w:r>
        <w:rPr>
          <w:rFonts w:hint="eastAsia" w:ascii="宋体" w:hAnsi="宋体"/>
          <w:sz w:val="24"/>
        </w:rPr>
        <w:t>6.2使用者反馈与评价</w:t>
      </w:r>
      <w:r>
        <w:rPr>
          <w:rFonts w:hint="eastAsia" w:ascii="宋体" w:hAnsi="宋体"/>
        </w:rPr>
        <w:t>……………………………………………………………………………</w:t>
      </w:r>
      <w:r>
        <w:rPr>
          <w:rFonts w:hint="eastAsia" w:ascii="宋体" w:hAnsi="宋体"/>
          <w:lang w:val="en-US" w:eastAsia="zh-CN"/>
        </w:rPr>
        <w:t>33</w:t>
      </w:r>
    </w:p>
    <w:p>
      <w:pPr>
        <w:spacing w:before="50" w:after="50"/>
        <w:jc w:val="distribute"/>
        <w:rPr>
          <w:rFonts w:hint="default" w:ascii="宋体" w:hAnsi="宋体" w:eastAsia="宋体"/>
          <w:lang w:val="en-US" w:eastAsia="zh-CN"/>
        </w:rPr>
      </w:pPr>
      <w:r>
        <w:rPr>
          <w:rFonts w:hint="eastAsia" w:ascii="宋体" w:hAnsi="宋体"/>
          <w:sz w:val="24"/>
        </w:rPr>
        <w:t>6.3与传统方式比较分析</w:t>
      </w:r>
      <w:r>
        <w:rPr>
          <w:rFonts w:hint="eastAsia" w:ascii="宋体" w:hAnsi="宋体"/>
        </w:rPr>
        <w:t>…………………………………………………………………………</w:t>
      </w:r>
      <w:r>
        <w:rPr>
          <w:rFonts w:hint="eastAsia" w:ascii="宋体" w:hAnsi="宋体"/>
          <w:lang w:val="en-US" w:eastAsia="zh-CN"/>
        </w:rPr>
        <w:t>34</w:t>
      </w:r>
    </w:p>
    <w:p>
      <w:pPr>
        <w:spacing w:before="50" w:after="50"/>
        <w:jc w:val="distribute"/>
        <w:rPr>
          <w:rFonts w:hint="default" w:ascii="宋体" w:hAnsi="宋体" w:eastAsia="宋体"/>
          <w:lang w:val="en-US" w:eastAsia="zh-CN"/>
        </w:rPr>
      </w:pPr>
      <w:r>
        <w:rPr>
          <w:rFonts w:hint="eastAsia" w:ascii="宋体" w:hAnsi="宋体"/>
          <w:sz w:val="24"/>
        </w:rPr>
        <w:t>6.4系统的优点与不足</w:t>
      </w:r>
      <w:r>
        <w:rPr>
          <w:rFonts w:hint="eastAsia" w:ascii="宋体" w:hAnsi="宋体"/>
        </w:rPr>
        <w:t>……………………………………………………………………………</w:t>
      </w:r>
      <w:r>
        <w:rPr>
          <w:rFonts w:hint="eastAsia" w:ascii="宋体" w:hAnsi="宋体"/>
          <w:lang w:val="en-US" w:eastAsia="zh-CN"/>
        </w:rPr>
        <w:t>35</w:t>
      </w:r>
    </w:p>
    <w:p>
      <w:pPr>
        <w:spacing w:before="50" w:after="50"/>
        <w:jc w:val="distribute"/>
        <w:rPr>
          <w:rFonts w:hint="default" w:ascii="宋体" w:hAnsi="宋体" w:eastAsia="宋体"/>
          <w:lang w:val="en-US" w:eastAsia="zh-CN"/>
        </w:rPr>
      </w:pPr>
      <w:r>
        <w:rPr>
          <w:rFonts w:hint="eastAsia" w:ascii="宋体" w:hAnsi="宋体"/>
          <w:sz w:val="24"/>
        </w:rPr>
        <w:t>7.总结与展望</w:t>
      </w:r>
      <w:r>
        <w:rPr>
          <w:rFonts w:hint="eastAsia" w:ascii="宋体" w:hAnsi="宋体"/>
        </w:rPr>
        <w:t>………………………………………………………………………………………</w:t>
      </w:r>
      <w:r>
        <w:rPr>
          <w:rFonts w:hint="eastAsia" w:ascii="宋体" w:hAnsi="宋体"/>
          <w:lang w:val="en-US" w:eastAsia="zh-CN"/>
        </w:rPr>
        <w:t>35</w:t>
      </w:r>
    </w:p>
    <w:p>
      <w:pPr>
        <w:spacing w:before="50" w:after="50"/>
        <w:jc w:val="distribute"/>
        <w:rPr>
          <w:rFonts w:hint="default" w:ascii="宋体" w:hAnsi="宋体" w:eastAsia="宋体"/>
          <w:lang w:val="en-US" w:eastAsia="zh-CN"/>
        </w:rPr>
      </w:pPr>
      <w:r>
        <w:rPr>
          <w:rFonts w:hint="eastAsia" w:ascii="宋体" w:hAnsi="宋体"/>
          <w:sz w:val="24"/>
        </w:rPr>
        <w:t>7.1主要工作总结</w:t>
      </w:r>
      <w:r>
        <w:rPr>
          <w:rFonts w:hint="eastAsia" w:ascii="宋体" w:hAnsi="宋体"/>
        </w:rPr>
        <w:t>……………………………………………………………………………………</w:t>
      </w:r>
      <w:r>
        <w:rPr>
          <w:rFonts w:hint="eastAsia" w:ascii="宋体" w:hAnsi="宋体"/>
          <w:lang w:val="en-US" w:eastAsia="zh-CN"/>
        </w:rPr>
        <w:t>35</w:t>
      </w:r>
    </w:p>
    <w:p>
      <w:pPr>
        <w:spacing w:before="50" w:after="50"/>
        <w:jc w:val="distribute"/>
        <w:rPr>
          <w:rFonts w:hint="default" w:ascii="宋体" w:hAnsi="宋体" w:eastAsia="宋体"/>
          <w:lang w:val="en-US" w:eastAsia="zh-CN"/>
        </w:rPr>
      </w:pPr>
      <w:r>
        <w:rPr>
          <w:rFonts w:hint="eastAsia" w:ascii="宋体" w:hAnsi="宋体"/>
          <w:sz w:val="24"/>
        </w:rPr>
        <w:t>7.</w:t>
      </w:r>
      <w:r>
        <w:rPr>
          <w:rFonts w:hint="eastAsia" w:ascii="宋体" w:hAnsi="宋体"/>
          <w:sz w:val="24"/>
          <w:lang w:val="en-US" w:eastAsia="zh-CN"/>
        </w:rPr>
        <w:t>2</w:t>
      </w:r>
      <w:r>
        <w:rPr>
          <w:rFonts w:hint="eastAsia" w:ascii="宋体" w:hAnsi="宋体"/>
          <w:sz w:val="24"/>
        </w:rPr>
        <w:t>存在问题与改进方向展望</w:t>
      </w:r>
      <w:r>
        <w:rPr>
          <w:rFonts w:hint="eastAsia" w:ascii="宋体" w:hAnsi="宋体"/>
        </w:rPr>
        <w:t>……………………………………………………………………</w:t>
      </w:r>
      <w:r>
        <w:rPr>
          <w:rFonts w:hint="eastAsia" w:ascii="宋体" w:hAnsi="宋体"/>
          <w:lang w:val="en-US" w:eastAsia="zh-CN"/>
        </w:rPr>
        <w:t>36</w:t>
      </w:r>
    </w:p>
    <w:p>
      <w:pPr>
        <w:spacing w:before="50" w:after="50"/>
        <w:jc w:val="distribute"/>
        <w:rPr>
          <w:rFonts w:hint="default" w:ascii="宋体" w:hAnsi="宋体" w:eastAsia="宋体"/>
          <w:lang w:val="en-US" w:eastAsia="zh-CN"/>
        </w:rPr>
      </w:pPr>
      <w:r>
        <w:rPr>
          <w:rFonts w:hint="eastAsia" w:ascii="宋体" w:hAnsi="宋体"/>
          <w:sz w:val="24"/>
        </w:rPr>
        <w:t>注解</w:t>
      </w:r>
      <w:r>
        <w:rPr>
          <w:rFonts w:hint="eastAsia" w:ascii="宋体" w:hAnsi="宋体"/>
        </w:rPr>
        <w:t>……………………………………………………………………………………………………</w:t>
      </w:r>
      <w:r>
        <w:rPr>
          <w:rFonts w:hint="eastAsia" w:ascii="宋体" w:hAnsi="宋体"/>
          <w:lang w:val="en-US" w:eastAsia="zh-CN"/>
        </w:rPr>
        <w:t>36</w:t>
      </w:r>
    </w:p>
    <w:p>
      <w:pPr>
        <w:spacing w:before="50" w:after="50"/>
        <w:jc w:val="distribute"/>
        <w:rPr>
          <w:rFonts w:hint="default" w:eastAsia="宋体"/>
          <w:lang w:val="en-US" w:eastAsia="zh-CN"/>
        </w:rPr>
      </w:pPr>
      <w:r>
        <w:rPr>
          <w:rFonts w:hint="eastAsia" w:ascii="宋体" w:hAnsi="宋体"/>
          <w:sz w:val="24"/>
        </w:rPr>
        <w:t>参考文献</w:t>
      </w:r>
      <w:r>
        <w:rPr>
          <w:rFonts w:hint="eastAsia" w:ascii="宋体" w:hAnsi="宋体"/>
        </w:rPr>
        <w:t>………………………………………………………………………………………………</w:t>
      </w:r>
      <w:r>
        <w:rPr>
          <w:rFonts w:hint="eastAsia" w:ascii="宋体" w:hAnsi="宋体"/>
          <w:lang w:val="en-US" w:eastAsia="zh-CN"/>
        </w:rPr>
        <w:t>36</w:t>
      </w:r>
    </w:p>
    <w:p>
      <w:pPr>
        <w:rPr>
          <w:rFonts w:hint="eastAsia"/>
          <w:lang w:val="en-US" w:eastAsia="zh-CN"/>
        </w:rPr>
        <w:sectPr>
          <w:pgSz w:w="11906" w:h="16838"/>
          <w:pgMar w:top="1417" w:right="1417" w:bottom="1417" w:left="1701" w:header="851" w:footer="992" w:gutter="0"/>
          <w:cols w:space="425" w:num="1"/>
          <w:docGrid w:type="lines" w:linePitch="312" w:charSpace="0"/>
        </w:sectPr>
      </w:pPr>
    </w:p>
    <w:p>
      <w:pPr>
        <w:pStyle w:val="2"/>
        <w:numPr>
          <w:ilvl w:val="0"/>
          <w:numId w:val="1"/>
        </w:numPr>
        <w:rPr>
          <w:rFonts w:hint="eastAsia"/>
          <w:lang w:val="en-US" w:eastAsia="zh-CN"/>
        </w:rPr>
      </w:pPr>
      <w:r>
        <w:rPr>
          <w:rFonts w:hint="eastAsia"/>
        </w:rPr>
        <w:t>引言</w:t>
      </w:r>
      <w:bookmarkEnd w:id="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 w:name="_Toc7938"/>
      <w:r>
        <w:rPr>
          <w:rStyle w:val="14"/>
          <w:rFonts w:hint="eastAsia" w:ascii="黑体" w:hAnsi="黑体" w:eastAsia="黑体"/>
          <w:sz w:val="24"/>
          <w:lang w:val="en-US" w:eastAsia="zh-CN"/>
        </w:rPr>
        <w:t>1</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研究背景</w:t>
      </w:r>
      <w:bookmarkEnd w:id="1"/>
    </w:p>
    <w:p>
      <w:pPr>
        <w:pStyle w:val="8"/>
        <w:spacing w:before="15" w:after="25" w:line="360" w:lineRule="auto"/>
        <w:rPr>
          <w:rStyle w:val="14"/>
          <w:rFonts w:hint="eastAsia" w:ascii="黑体" w:hAnsi="黑体"/>
          <w:sz w:val="24"/>
        </w:rPr>
      </w:pPr>
      <w:r>
        <w:rPr>
          <w:rFonts w:hint="eastAsia" w:ascii="宋体" w:hAnsi="宋体" w:eastAsia="宋体"/>
          <w:lang w:val="en-US" w:eastAsia="zh-CN"/>
        </w:rPr>
        <w:t>研究背景：</w:t>
      </w:r>
      <w:r>
        <w:rPr>
          <w:rFonts w:hint="eastAsia" w:ascii="宋体" w:hAnsi="宋体" w:eastAsia="宋体"/>
        </w:rPr>
        <w:t>在当今社会，心理健康问题日益突出，给个人和社会带来严重的影响。随着人们对心理健康的关注度提高，心理咨询服务得到了广泛的认可和需求。然而，传统的预约方式存在一些问题，如预约流程繁琐、信息传递不及时等，这限制了心理咨询服务的有效性和便捷性。鉴于现有心理咨询预约系统的局限性，我们决定开展本研究，旨在设计和开发一种高效、便捷的心理咨询预约系统，以满足用户的个性化需求并提升心理咨询服务的质量和效率。通过采用现代化的技术手段，如人工智能、云计算等，我们希望能够改善预约和管理流程，提供更好的用户体验和服务质量。此外，我们还希望通过本研究推动心理咨询领域的信息化进程，促进心理健康服务的普及和提高。通过设计一个功能完善、易用性强的心理咨询预约系统，我们可以为用户提供更便捷的服务体验，并为心理咨询师提供更有效的工作平台，促进了心理咨询行业的发展。</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 w:name="_Toc8536"/>
      <w:r>
        <w:rPr>
          <w:rStyle w:val="14"/>
          <w:rFonts w:hint="eastAsia" w:ascii="黑体" w:hAnsi="黑体" w:eastAsia="黑体"/>
          <w:sz w:val="24"/>
          <w:lang w:val="en-US" w:eastAsia="zh-CN"/>
        </w:rPr>
        <w:t>1</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研究目的与意义</w:t>
      </w:r>
      <w:bookmarkEnd w:id="2"/>
    </w:p>
    <w:p>
      <w:pPr>
        <w:pStyle w:val="4"/>
        <w:spacing w:line="360" w:lineRule="auto"/>
        <w:rPr>
          <w:rStyle w:val="14"/>
          <w:rFonts w:hint="eastAsia" w:ascii="黑体" w:hAnsi="黑体"/>
          <w:b/>
          <w:bCs/>
          <w:sz w:val="24"/>
        </w:rPr>
      </w:pPr>
      <w:bookmarkStart w:id="3"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3"/>
    </w:p>
    <w:p>
      <w:pPr>
        <w:pStyle w:val="8"/>
        <w:spacing w:before="15" w:after="25" w:line="360" w:lineRule="auto"/>
        <w:rPr>
          <w:rFonts w:hint="eastAsia" w:ascii="宋体" w:hAnsi="宋体" w:eastAsia="宋体"/>
        </w:rPr>
      </w:pPr>
      <w:r>
        <w:rPr>
          <w:rFonts w:hint="eastAsia" w:ascii="宋体" w:hAnsi="宋体" w:eastAsia="宋体"/>
        </w:rPr>
        <w:t>本研究的目的是设计和开发一种高效、便捷的心理咨询预约系统，旨在解决传统预约方式存在的问题，并提升心理咨询服务的质量和效率。通过采用现代化的技术手段和创新的设计思路，我们致力于实现以下目标：</w:t>
      </w:r>
    </w:p>
    <w:p>
      <w:pPr>
        <w:pStyle w:val="8"/>
        <w:spacing w:before="15" w:after="25" w:line="360" w:lineRule="auto"/>
        <w:rPr>
          <w:rFonts w:hint="eastAsia" w:ascii="宋体" w:hAnsi="宋体" w:eastAsia="宋体"/>
        </w:rPr>
      </w:pPr>
      <w:r>
        <w:rPr>
          <w:rFonts w:hint="eastAsia" w:ascii="宋体" w:hAnsi="宋体" w:eastAsia="宋体"/>
        </w:rPr>
        <w:t>简化预约流程：通过优化系统界面和智能化的功能，减少用户在预约过程中的繁琐操作，提供更直观、简便的预约体验。</w:t>
      </w:r>
    </w:p>
    <w:p>
      <w:pPr>
        <w:pStyle w:val="8"/>
        <w:spacing w:before="15" w:after="25" w:line="360" w:lineRule="auto"/>
        <w:rPr>
          <w:rFonts w:hint="eastAsia" w:ascii="宋体" w:hAnsi="宋体" w:eastAsia="宋体"/>
        </w:rPr>
      </w:pPr>
      <w:r>
        <w:rPr>
          <w:rFonts w:hint="eastAsia" w:ascii="宋体" w:hAnsi="宋体" w:eastAsia="宋体"/>
        </w:rPr>
        <w:t>提高信息传递效率：通过引入即时通讯和通知机制，使用户可以方便地获取咨询师的最新信息、预约状态等，减少信息不对称和延迟带来的不便。</w:t>
      </w:r>
    </w:p>
    <w:p>
      <w:pPr>
        <w:pStyle w:val="8"/>
        <w:spacing w:before="15" w:after="25" w:line="360" w:lineRule="auto"/>
        <w:rPr>
          <w:rFonts w:hint="eastAsia" w:ascii="宋体" w:hAnsi="宋体" w:eastAsia="宋体"/>
        </w:rPr>
      </w:pPr>
      <w:r>
        <w:rPr>
          <w:rFonts w:hint="eastAsia" w:ascii="宋体" w:hAnsi="宋体" w:eastAsia="宋体"/>
        </w:rPr>
        <w:t>个性化需求满足：结合用户需求调研结果，设计系统支持个性化设置和推荐，使用户能够更好地匹配到适合自己需求的咨询师，提升咨询效果。</w:t>
      </w:r>
    </w:p>
    <w:p>
      <w:pPr>
        <w:pStyle w:val="4"/>
        <w:spacing w:line="360" w:lineRule="auto"/>
        <w:rPr>
          <w:rFonts w:hint="eastAsia" w:ascii="宋体" w:hAnsi="宋体" w:eastAsia="宋体"/>
        </w:rPr>
      </w:pPr>
      <w:bookmarkStart w:id="4" w:name="_Toc32127"/>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研究意义</w:t>
      </w:r>
      <w:bookmarkEnd w:id="4"/>
    </w:p>
    <w:p>
      <w:pPr>
        <w:pStyle w:val="8"/>
        <w:spacing w:before="15" w:after="25" w:line="360" w:lineRule="auto"/>
        <w:rPr>
          <w:rFonts w:hint="eastAsia" w:ascii="宋体" w:hAnsi="宋体" w:eastAsia="宋体"/>
        </w:rPr>
      </w:pPr>
      <w:r>
        <w:rPr>
          <w:rFonts w:hint="eastAsia" w:ascii="宋体" w:hAnsi="宋体" w:eastAsia="宋体"/>
        </w:rPr>
        <w:t>本研究的意义主要体现在以下几个方面：</w:t>
      </w:r>
    </w:p>
    <w:p>
      <w:pPr>
        <w:pStyle w:val="8"/>
        <w:spacing w:before="15" w:after="25" w:line="360" w:lineRule="auto"/>
        <w:rPr>
          <w:rFonts w:hint="eastAsia" w:ascii="宋体" w:hAnsi="宋体" w:eastAsia="宋体"/>
        </w:rPr>
      </w:pPr>
      <w:r>
        <w:rPr>
          <w:rFonts w:hint="eastAsia" w:ascii="宋体" w:hAnsi="宋体" w:eastAsia="宋体"/>
        </w:rPr>
        <w:t>提升心理咨询服务质量：通过设计和开发高效、便捷的预约系统，可以为心理咨询师提供更清晰、高效的工作流程，提升咨询过程中的服务质量和效果，满足用户的需求。</w:t>
      </w:r>
    </w:p>
    <w:p>
      <w:pPr>
        <w:pStyle w:val="8"/>
        <w:spacing w:before="15" w:after="25" w:line="360" w:lineRule="auto"/>
        <w:rPr>
          <w:rFonts w:hint="eastAsia" w:ascii="宋体" w:hAnsi="宋体" w:eastAsia="宋体"/>
        </w:rPr>
      </w:pPr>
      <w:r>
        <w:rPr>
          <w:rFonts w:hint="eastAsia" w:ascii="宋体" w:hAnsi="宋体" w:eastAsia="宋体"/>
        </w:rPr>
        <w:t>促进心理健康服务的普及：传统的心理咨询预约方式存在一定的门槛和限制，通过引入现代化的技术手段和创新方法，可以降低预约的难度，扩大心理咨询服务的受众群体，推动心理健康服务的普及。</w:t>
      </w:r>
    </w:p>
    <w:p>
      <w:pPr>
        <w:pStyle w:val="8"/>
        <w:spacing w:before="15" w:after="25" w:line="360" w:lineRule="auto"/>
        <w:rPr>
          <w:rStyle w:val="14"/>
          <w:rFonts w:hint="eastAsia" w:ascii="黑体" w:hAnsi="黑体"/>
          <w:sz w:val="24"/>
        </w:rPr>
      </w:pPr>
      <w:r>
        <w:rPr>
          <w:rFonts w:hint="eastAsia" w:ascii="宋体" w:hAnsi="宋体" w:eastAsia="宋体"/>
        </w:rPr>
        <w:t>推动心理咨询行业的发展：通过本研究的成果，可以为心理咨询行业提供技术支持和创新思路，推进行业的信息化和智能化进程，提升行业的竞争力和影响力。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5" w:name="_Toc23222"/>
      <w:r>
        <w:rPr>
          <w:rStyle w:val="14"/>
          <w:rFonts w:hint="eastAsia" w:ascii="黑体" w:hAnsi="黑体" w:eastAsia="黑体"/>
          <w:sz w:val="24"/>
          <w:lang w:val="en-US" w:eastAsia="zh-CN"/>
        </w:rPr>
        <w:t>1</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研究内容</w:t>
      </w:r>
      <w:bookmarkEnd w:id="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本研究主要涉及以下几个方面的内容：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心理咨询预约系统需求分析：通过对用户需求进行调研和分析，了解用户对心理咨询预约系统的期望和要求，明确系统的功能和特性。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系统设计与开发：基于需求分析的结果，提出系统设计方案，并利用现代化的技术手段，如人工智能、云计算等，进行系统的开发和实现。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系统功能测试与评估：针对开发完成的系统，进行功能测试和性能评估，验证系统在预约流程简化、信息传递效率等方面的实际效果。</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用户体验评估与反馈收集：通过用户体验评估和用户反馈收集，了解用户对系统的满意度、改进建议等，为系统的进一步优化提供依据。</w:t>
      </w:r>
    </w:p>
    <w:p>
      <w:pPr>
        <w:pStyle w:val="2"/>
        <w:numPr>
          <w:ilvl w:val="0"/>
          <w:numId w:val="1"/>
        </w:numPr>
        <w:rPr>
          <w:rFonts w:hint="eastAsia"/>
          <w:lang w:val="en-US" w:eastAsia="zh-CN"/>
        </w:rPr>
      </w:pPr>
      <w:bookmarkStart w:id="6" w:name="_Toc7086"/>
      <w:r>
        <w:rPr>
          <w:rFonts w:hint="eastAsia"/>
          <w:lang w:val="en-US" w:eastAsia="zh-CN"/>
        </w:rPr>
        <w:t>文献综述</w:t>
      </w:r>
      <w:bookmarkEnd w:id="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7" w:name="_Toc8096"/>
      <w:r>
        <w:rPr>
          <w:rStyle w:val="14"/>
          <w:rFonts w:hint="eastAsia" w:ascii="黑体" w:hAnsi="黑体" w:eastAsia="黑体"/>
          <w:sz w:val="24"/>
          <w:lang w:val="en-US" w:eastAsia="zh-CN"/>
        </w:rPr>
        <w:t>2</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心理咨询预约系统介绍</w:t>
      </w:r>
      <w:bookmarkEnd w:id="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是一种基于现代化技术的应用系统，旨在提供便捷、高效的心理咨询预约和管理服务。该系统主要面向心理咨询机构、咨询师和用户三方，通过信息化的手段，实现了预约流程的简化、咨询师匹配的个性化、预约状态的实时更新等功能。以下是心理咨询预约系统的主要特点和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用户注册与登录：用户可以通过系统进行注册和登录，建立个人账号，方便进行预约和管理个人信息。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心理咨询需求填写：用户在预约时可以填写心理咨询的具体需求，包括咨询目的、时间要求、个人背景等，以便系统能够根据需求进行咨询师的推荐。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咨询师匹配：系统会根据用户填写的需求和咨询师的专业领域、经验等信息，进行智能匹配，推荐符合用户需求的咨询师列表。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预约管理：用户可以通过系统选择并预约心理咨询时间，系统将自动确认预约并将信息实时同步给咨询师。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预约状态实时更新：咨询师可通过系统查看自己的预约日程安排和状态，包括已确认、待确认、已取消等，实时更新预约状态，方便咨询师进行时间管理。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通知与提醒功能：系统会通过短信、邮件或应用内通知等方式，及时向用户和咨询师发送预约确认、变更或取消等相关信息，提醒双方注意。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反馈与评价：用户在咨询结束后可以通过系统进行咨询师的评价和反馈，帮助其他用户参考选择合适的咨询师。</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心理咨询预约系统的引入和应用，不仅可以减少传统预约方式中的繁琐环节，提升预约的效率和便利性，同时也能实现心理咨询服务的个性化需求匹配，提高服务质量和满意度。该系统对于心理咨询机构和咨询师来说，能够提升工作效率、优化资源分配，为用户提供更好的心理健康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8" w:name="_Toc3369"/>
      <w:r>
        <w:rPr>
          <w:rStyle w:val="14"/>
          <w:rFonts w:hint="eastAsia" w:ascii="黑体" w:hAnsi="黑体" w:eastAsia="黑体"/>
          <w:sz w:val="24"/>
          <w:lang w:val="en-US" w:eastAsia="zh-CN"/>
        </w:rPr>
        <w:t>2</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相关技术与方法概述</w:t>
      </w:r>
      <w:bookmarkEnd w:id="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实现心理咨询预约系统涉及到多种现代化技术和方法的应用，以下是其中几种常见的技术与方法：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工智能技术：心理咨询预约系统中的需求智能匹配功能，使用了自然语言处理、数据挖掘等人工智能技术。通过对用户填写的心理咨询需求进行分析和处理，自动推荐符合需求的咨询师，提高了系统的个性化服务水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前端技术：系统的用户界面采用了流行的前端开发技术，如jQuery、Vue.js等，实现了优美、友好的界面设计，使得用户可以方便、快捷地完成预约流程。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后端技术：心理咨询预约系统的后端开发利用了现代化的技术架构，如Spring</w:t>
      </w:r>
      <w:r>
        <w:rPr>
          <w:rFonts w:hint="eastAsia" w:ascii="宋体" w:hAnsi="宋体" w:eastAsia="宋体"/>
          <w:lang w:val="en-US" w:eastAsia="zh-CN"/>
        </w:rPr>
        <w:t>Boot</w:t>
      </w:r>
      <w:r>
        <w:rPr>
          <w:rFonts w:hint="eastAsia" w:ascii="宋体" w:hAnsi="宋体" w:eastAsia="宋体"/>
        </w:rPr>
        <w:t>、</w:t>
      </w:r>
      <w:r>
        <w:rPr>
          <w:rFonts w:hint="eastAsia" w:ascii="宋体" w:hAnsi="宋体" w:eastAsia="宋体"/>
          <w:lang w:val="en-US" w:eastAsia="zh-CN"/>
        </w:rPr>
        <w:t>MyBatis</w:t>
      </w:r>
      <w:r>
        <w:rPr>
          <w:rFonts w:hint="eastAsia" w:ascii="宋体" w:hAnsi="宋体" w:eastAsia="宋体"/>
        </w:rPr>
        <w:t>、Thymeleaf等，实现了高效、稳定的系统运行和管理。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数据库技术：系统需要存储大量相关信息，如用户信息、咨询师信息、预约信息等，因此数据库技术成为了实现系统的基础。在数据库技术方面，系统采用关系型数据库MySQL或NoSQL数据库Redis等。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敏捷开发方法：敏捷开发是一种快速灵活的开发方法，其核心思想是迭代开发和快速反馈。在系统开发中，采用敏捷开发方法，能够提高开发效率，并及时调整和修复开发过程中的问题。</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以上是实现心理咨询预约系统中常见的技术与方法，这些技术和方法的应用，可以为系统的开发和运行提供强大的支撑。同时，使用这些技术和方法可以提高系统的质量和效率，提升用户的满意度和使用体验。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9" w:name="_Toc11935"/>
      <w:r>
        <w:rPr>
          <w:rStyle w:val="14"/>
          <w:rFonts w:hint="eastAsia" w:ascii="黑体" w:hAnsi="黑体" w:eastAsia="黑体"/>
          <w:sz w:val="24"/>
          <w:lang w:val="en-US" w:eastAsia="zh-CN"/>
        </w:rPr>
        <w:t>2</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存在问题的分析与总结</w:t>
      </w:r>
      <w:bookmarkEnd w:id="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在心理咨询预约系统的开发和运行中，可能存在以下一些问题：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隐私与安全：心理咨询涉及到用户的个人隐私和敏感信息，如个人身份、心理状况等。因此，系统必须具备强大的安全防护机制，保护用户信息的隐私和安全。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准确性与智能化：系统的需求匹配功能需要准确地理解用户填写的心理咨询需求，并智能地匹配合适的咨询师。然而，由于自然语言处理和数据挖掘技术的限制，系统可能无法完全准确地理解用户需求，导致匹配结果不够精准。</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用户体验：用户在使用心理咨询预约系统时，期望能够获得简便、快捷的操作体验。然而，如果系统的界面设计不够友好或者响应速度较慢，可能会影响用户的使用体验。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信息反馈与沟通：用户在预约过程中，需要与咨询师进行及时的沟通和信息反馈。如果系统的通知和提醒功能不够及时或者用户与咨询师之间的沟通渠道不畅，可能会影响预约的顺利进行。</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综上所述，心理咨询预约系统在开发和运行中需要解决隐私与安全问题，提升准确性与智能化水平，优化用户体验和信息反馈机制。通过不断改进和优化，才能够更好地满足用户的需求，提供高质量的心理咨询服务。</w:t>
      </w:r>
    </w:p>
    <w:p>
      <w:pPr>
        <w:pStyle w:val="2"/>
        <w:numPr>
          <w:ilvl w:val="0"/>
          <w:numId w:val="1"/>
        </w:numPr>
        <w:rPr>
          <w:rFonts w:hint="eastAsia"/>
          <w:lang w:val="en-US" w:eastAsia="zh-CN"/>
        </w:rPr>
      </w:pPr>
      <w:bookmarkStart w:id="10" w:name="_Toc18810"/>
      <w:r>
        <w:rPr>
          <w:rFonts w:hint="eastAsia"/>
          <w:lang w:val="en-US" w:eastAsia="zh-CN"/>
        </w:rPr>
        <w:t>需求分析与系统设计</w:t>
      </w:r>
      <w:bookmarkEnd w:id="10"/>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1" w:name="_Toc736"/>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用户需求调研与分析</w:t>
      </w:r>
      <w:bookmarkEnd w:id="11"/>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在开发心理咨询预约系统之前，了解和分析用户需求是非常重要的。以下是可能进行的用户需求调研和分析：</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调查用户的心理咨询需求：通过问卷、深度访谈等方式，了解用户接触和使用心理咨询的原因、需求和期望，包括所面临的问题和障碍、对心理咨询服务的态度、心理咨询的经历等等。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分析心理咨询市场现状：调查市场上其他心理咨询服务的情况，包括他们的目标用户、提供的服务、收费标准等，并了解其他心理咨询预约系统的特点，以确定与竞争者的差异化。</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分析用户使用场景：了解用户使用心理咨询预约系统的场景和环境，包括他们使用系统的设备、时间、地点、心理状态等，以确定系统的适用性和功能设计。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收集用户反馈和建议：在系统开发过程中，定期向用户征求意见和建议，包括界面设计、操作流程、功能完善等方面的反馈，以不断优化系统的设计和开发。</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通过对上述用户需求的调研和分析，可以更好地了解用户的需求和期望，为系统的设计和开发提供有力的支持。同时，也能够不断改进和完善系统，使其能够更好地满足用户的需求和提供优质的服务。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Fonts w:hint="eastAsia" w:ascii="宋体" w:hAnsi="宋体" w:eastAsia="宋体"/>
        </w:rPr>
      </w:pPr>
      <w:bookmarkStart w:id="12" w:name="_Toc25023"/>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功能模块设计</w:t>
      </w:r>
      <w:bookmarkEnd w:id="1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在进行心理咨询预约系统的功能模块设计时，可以考虑以下几个核心模块：</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用户注册与登录模块：用户注册功能，包括用户基本信息的填写和验证。用户登录功能，提供账号密码登录或第三方账号登录的方式。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用户信息管理模块：用户个人信息管理，包括修改个人资料、查看预约历史等</w:t>
      </w:r>
      <w:r>
        <w:rPr>
          <w:rFonts w:hint="eastAsia" w:ascii="宋体" w:hAnsi="宋体" w:eastAsia="宋体"/>
          <w:lang w:eastAsia="zh-CN"/>
        </w:rPr>
        <w:t>。</w:t>
      </w:r>
      <w:r>
        <w:rPr>
          <w:rFonts w:hint="eastAsia" w:ascii="宋体" w:hAnsi="宋体" w:eastAsia="宋体"/>
        </w:rPr>
        <w:t>心理评估问卷，用于评估用户的心理状况，为咨询师提供参考依据。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心理咨询师管理模块：心理咨询师列表展示，提供咨询师的基本信息和专业领域</w:t>
      </w:r>
      <w:r>
        <w:rPr>
          <w:rFonts w:hint="eastAsia" w:ascii="宋体" w:hAnsi="宋体" w:eastAsia="宋体"/>
          <w:lang w:eastAsia="zh-CN"/>
        </w:rPr>
        <w:t>。</w:t>
      </w:r>
      <w:r>
        <w:rPr>
          <w:rFonts w:hint="eastAsia" w:ascii="宋体" w:hAnsi="宋体" w:eastAsia="宋体"/>
        </w:rPr>
        <w:t>心理咨询师排班管理，咨询师可设置可预约时间段。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心理咨询预约模块：预约咨询功能，用户可以选择心理咨询师和预约时间。预约状态跟踪，用户和咨询师可以实时查看预约状态和沟通。</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在线聊天与通知模块：实时聊天功能，用户和咨询师之间进行在线文字或语音交流。通知提醒功能，用户和咨询师接收预约确认、咨询开始等通知。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数据统计与分析模块：用户反馈与评价收集，用户可以提供对心理咨询服务的反馈和评价。数据统计和分析，用于分析预约次数、用户满意度等数据，为系统优化提供参考。</w:t>
      </w:r>
    </w:p>
    <w:p>
      <w:pPr>
        <w:pStyle w:val="8"/>
        <w:spacing w:before="15" w:after="25" w:line="360" w:lineRule="auto"/>
        <w:ind w:left="0" w:leftChars="0" w:firstLine="420" w:firstLineChars="0"/>
        <w:rPr>
          <w:rFonts w:hint="default" w:ascii="宋体" w:hAnsi="宋体"/>
          <w:sz w:val="24"/>
          <w:szCs w:val="24"/>
          <w:lang w:val="en-US" w:eastAsia="zh-CN"/>
        </w:rPr>
      </w:pPr>
      <w:r>
        <w:rPr>
          <w:rFonts w:hint="eastAsia" w:ascii="宋体" w:hAnsi="宋体" w:eastAsia="宋体"/>
        </w:rPr>
        <w:t>以上模块仅是基本的设计方案，具体的功能模块还需要根据实际需求进行调整和拓展。在开发过程中，可以采用模块化的方式，逐步实现和测试各个功能模块，确保系统的稳定性和用户体验。</w:t>
      </w:r>
      <w:r>
        <w:rPr>
          <w:rFonts w:hint="eastAsia" w:ascii="宋体" w:hAnsi="宋体" w:eastAsia="宋体"/>
          <w:lang w:val="en-US" w:eastAsia="zh-CN"/>
        </w:rPr>
        <w:t>以下是系统详细功能模块图：</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sz w:val="24"/>
          <w:szCs w:val="24"/>
          <w:lang w:val="en-US" w:eastAsia="zh-CN"/>
        </w:rPr>
        <w:drawing>
          <wp:inline distT="0" distB="0" distL="114300" distR="114300">
            <wp:extent cx="5570220" cy="2327275"/>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系统架构图"/>
                    <pic:cNvPicPr>
                      <a:picLocks noChangeAspect="1"/>
                    </pic:cNvPicPr>
                  </pic:nvPicPr>
                  <pic:blipFill>
                    <a:blip r:embed="rId5"/>
                    <a:stretch>
                      <a:fillRect/>
                    </a:stretch>
                  </pic:blipFill>
                  <pic:spPr>
                    <a:xfrm>
                      <a:off x="0" y="0"/>
                      <a:ext cx="5570220" cy="2327275"/>
                    </a:xfrm>
                    <a:prstGeom prst="rect">
                      <a:avLst/>
                    </a:prstGeom>
                  </pic:spPr>
                </pic:pic>
              </a:graphicData>
            </a:graphic>
          </wp:inline>
        </w:drawing>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lang w:val="en-US" w:eastAsia="zh-CN"/>
        </w:rPr>
        <w:t>图1 系统功能模块</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3" w:name="_Toc26915"/>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用户界面设计</w:t>
      </w:r>
      <w:bookmarkEnd w:id="1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心理咨询预约系统的用户界面设计应注重简洁、直观和易用性。以下是几个重要的用户界面设计要素：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登录与注册界面：提供清晰明了的登录和注册界面，包括账号密码登录和</w:t>
      </w:r>
      <w:r>
        <w:rPr>
          <w:rFonts w:hint="eastAsia" w:ascii="宋体" w:hAnsi="宋体" w:eastAsia="宋体"/>
          <w:lang w:val="en-US" w:eastAsia="zh-CN"/>
        </w:rPr>
        <w:t>验证码</w:t>
      </w:r>
      <w:r>
        <w:rPr>
          <w:rFonts w:hint="eastAsia" w:ascii="宋体" w:hAnsi="宋体" w:eastAsia="宋体"/>
        </w:rPr>
        <w:t>登录选项。注册界面要求用户填写必要的信息，如姓名、联系方式等，并进行验证。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用户主页：设计一个用户友好的主页，显示用户的个人信息、预约状态和历史记录等。提供快速导航栏或便捷入口，方便用户进行各项操作。</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心理咨询师列表：展示心理咨询师的基本信息，如头像、专业领域、擅长问题等。支持搜索和筛选功能，让用户能够根据自己的需求找到合适的咨询师。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界面：提供直观的日历或时间选择器，方便用户选择预约日期和时间段。显示心理咨询师的可预约时间，让用户可以选择合适的时段。在预约过程中提供备注或需求输入框，以便用户可以描述自己的情况和期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在线聊天界面：提供简洁的聊天界面，显示用户和咨询师之间的对话内容。支持实时文字聊天和语音交流，并提供必要的功能，如发送图片或文件等。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支付与费用管理界面：显示咨询费用和支付方式，提供多种支付选项以满足不同用户的需求。提供清晰明了的账单和支付记录，方便用户查询和管理费用情况。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用户反馈与评价界面：设计简单易懂的用户反馈和评价界面，收集用户对心理咨询服务的意见和建议。提供评分和评论功能，让用户能够分享自己的咨询体验和给予咨询师反馈。</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除了以上要素，还应注意界面整体风格的一致性和美观性。使用合适的配色方案和符合用户喜好的界面布局，以提升用户的使用体验。在设计过程中，还应充分考虑不同设备的适配性，确保在各种屏幕尺寸下都能正常显示和操作。最后，在开发过程中，及时进行用户测试和反馈收集，根据用户的需求和意见进行界面优化和功能改进。</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4" w:name="_Toc22370"/>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数据库设计</w:t>
      </w:r>
      <w:bookmarkEnd w:id="1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心理咨询预约系统的数据库设计需要考虑以下几点：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用户信息表：包括用户ID、用户名、密码、电子邮件等基本信息。可以根据需要增加其他用户个人信息字段，如性别、年龄等。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心理咨询师信息表：包括咨询师ID、姓名、性别、照片、职业等基本信息。可以根据需要增加其他相关信息字段，如所属机构、从事咨询时间等。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预约信息表：包括预约ID、用户ID、咨询师ID、预约开始时间、预约结束时间等信息。可以根据需要增加其他预约信息字段，如预约状态、预约价格等。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聊天记录表：包括聊天记录ID、发送者ID、接收者ID、消息类型、发送时间、内容等信息。可以根据需要增加其他聊天消息字段，如图片、语音等。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心理评估结果表：包括评估结果ID、用户ID、评估时间、评估结果等信息。可以根据需要增加其他评估结果相关字段。</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以上是心理咨询预约系统需要考虑的几个重要的表，具体的表结构和字段可以根据具体需求进行调整和拓展。在设计过程中，应考虑各个表之间的关系和数据完整性问题，确保系统数据的稳定性和可靠性。同时，应设计合适的索引和查询语句，以提高系统的查询效率和响应速度。在开发过程中，还应考虑数据安全性和数据备份等问题，以免数据丢失或泄露。</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lang w:val="en-US" w:eastAsia="zh-CN"/>
        </w:rPr>
        <w:t>数据库采用powerdesign工具设计，图2是详细的表结构图：</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9745" cy="4438650"/>
            <wp:effectExtent l="0" t="0" r="13335" b="11430"/>
            <wp:docPr id="6" name="图片 6" descr="169668166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96681667500"/>
                    <pic:cNvPicPr>
                      <a:picLocks noChangeAspect="1"/>
                    </pic:cNvPicPr>
                  </pic:nvPicPr>
                  <pic:blipFill>
                    <a:blip r:embed="rId6"/>
                    <a:stretch>
                      <a:fillRect/>
                    </a:stretch>
                  </pic:blipFill>
                  <pic:spPr>
                    <a:xfrm>
                      <a:off x="0" y="0"/>
                      <a:ext cx="5579745" cy="443865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图2 表结构设计图</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5" w:name="_Toc28178"/>
      <w:r>
        <w:rPr>
          <w:rStyle w:val="14"/>
          <w:rFonts w:hint="eastAsia" w:ascii="黑体" w:hAnsi="黑体" w:eastAsia="黑体"/>
          <w:sz w:val="24"/>
          <w:lang w:val="en-US" w:eastAsia="zh-CN"/>
        </w:rPr>
        <w:t>3</w:t>
      </w:r>
      <w:r>
        <w:rPr>
          <w:rStyle w:val="14"/>
          <w:rFonts w:hint="eastAsia" w:ascii="黑体" w:hAnsi="黑体"/>
          <w:sz w:val="24"/>
        </w:rPr>
        <w:t>.</w:t>
      </w:r>
      <w:r>
        <w:rPr>
          <w:rStyle w:val="14"/>
          <w:rFonts w:hint="eastAsia" w:ascii="黑体" w:hAnsi="黑体" w:eastAsia="黑体"/>
          <w:sz w:val="24"/>
          <w:lang w:val="en-US" w:eastAsia="zh-CN"/>
        </w:rPr>
        <w:t>5</w:t>
      </w:r>
      <w:r>
        <w:rPr>
          <w:rStyle w:val="14"/>
          <w:rFonts w:hint="eastAsia" w:ascii="黑体" w:hAnsi="黑体"/>
          <w:sz w:val="24"/>
        </w:rPr>
        <w:t>系统架构设计</w:t>
      </w:r>
      <w:bookmarkEnd w:id="1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心理咨询预约系统的架构设计应该考虑到以下几个方面：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客户端：客户端可以是Web应用、移动应用或者桌面应用。客户端需要实现用户注册、登录、预约咨询、在线聊天、支付等业务功能。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可以使用云服务器或本地服务器进行搭建，建议使用分布式架构实现高性能和高可用性。服务器需要提供API接口，以供客户端和数据库进行数据交换。服务器需要实现用户管理、咨询师管理、预约管理、聊天管理、支付管理等核心业务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可以使用关系型数据库，如MySQL等。数据库需要设计上述所提到的表结构，存储用户信息、咨询师信息、预约信息、聊天记录、支付信息等数据。数据库需要进行数据备份和安全管理，以确保数据的完整性和安全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第三方服务：可以集成第三方服务，如短信服务、支付服务、云存储服务等。第三方服务可以提供快捷、高效的支持，提升系统服务体验。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系统安全：心理咨询涉及到用户的个人隐私信息，因此系统的安全性是非常重要的。系统需要实现用户权限管理、数据加密、防止SQL注入等措施，以保障系统安全性和稳定性。</w:t>
      </w:r>
    </w:p>
    <w:p>
      <w:pPr>
        <w:pStyle w:val="8"/>
        <w:spacing w:before="15" w:after="25" w:line="360" w:lineRule="auto"/>
        <w:ind w:left="0" w:leftChars="0" w:firstLine="420" w:firstLineChars="0"/>
        <w:rPr>
          <w:rFonts w:hint="eastAsia" w:ascii="宋体" w:hAnsi="宋体" w:eastAsia="宋体"/>
          <w:lang w:val="en-US" w:eastAsia="zh-CN"/>
        </w:rPr>
      </w:pPr>
      <w:r>
        <w:rPr>
          <w:rFonts w:hint="eastAsia" w:ascii="宋体" w:hAnsi="宋体" w:eastAsia="宋体"/>
        </w:rPr>
        <w:t>综上所述，心理咨询预约系统需要考虑多个方面进行架构设计，包括客户端、服务器、数据库、第三方服务和系统安全等。在具体开发实践中，可以根据实际需求进行适当的调整和优化。</w:t>
      </w:r>
      <w:r>
        <w:rPr>
          <w:rFonts w:hint="eastAsia" w:ascii="宋体" w:hAnsi="宋体" w:eastAsia="宋体"/>
          <w:lang w:val="en-US" w:eastAsia="zh-CN"/>
        </w:rPr>
        <w:t>以下是系统ER图说明：</w:t>
      </w:r>
    </w:p>
    <w:p>
      <w:pPr>
        <w:pStyle w:val="8"/>
        <w:spacing w:before="15" w:after="25" w:line="360" w:lineRule="auto"/>
        <w:ind w:left="0" w:leftChars="0" w:firstLine="420" w:firstLine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934585" cy="3957320"/>
            <wp:effectExtent l="0" t="0" r="0" b="0"/>
            <wp:docPr id="4" name="图片 4"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R图"/>
                    <pic:cNvPicPr>
                      <a:picLocks noChangeAspect="1"/>
                    </pic:cNvPicPr>
                  </pic:nvPicPr>
                  <pic:blipFill>
                    <a:blip r:embed="rId7"/>
                    <a:stretch>
                      <a:fillRect/>
                    </a:stretch>
                  </pic:blipFill>
                  <pic:spPr>
                    <a:xfrm>
                      <a:off x="0" y="0"/>
                      <a:ext cx="4934585" cy="3957320"/>
                    </a:xfrm>
                    <a:prstGeom prst="rect">
                      <a:avLst/>
                    </a:prstGeom>
                  </pic:spPr>
                </pic:pic>
              </a:graphicData>
            </a:graphic>
          </wp:inline>
        </w:drawing>
      </w:r>
    </w:p>
    <w:p>
      <w:pPr>
        <w:pStyle w:val="8"/>
        <w:spacing w:before="15" w:after="25" w:line="360" w:lineRule="auto"/>
        <w:ind w:left="1260" w:leftChars="0" w:firstLine="1680" w:firstLineChars="700"/>
        <w:rPr>
          <w:rFonts w:hint="default" w:ascii="宋体" w:hAnsi="宋体" w:eastAsia="宋体"/>
          <w:lang w:val="en-US" w:eastAsia="zh-CN"/>
        </w:rPr>
      </w:pPr>
      <w:r>
        <w:rPr>
          <w:rFonts w:hint="eastAsia" w:ascii="宋体" w:hAnsi="宋体" w:eastAsia="宋体"/>
          <w:lang w:val="en-US" w:eastAsia="zh-CN"/>
        </w:rPr>
        <w:t>图3 系统ER图</w:t>
      </w:r>
    </w:p>
    <w:p>
      <w:pPr>
        <w:pStyle w:val="2"/>
        <w:numPr>
          <w:ilvl w:val="0"/>
          <w:numId w:val="1"/>
        </w:numPr>
        <w:rPr>
          <w:rFonts w:hint="eastAsia"/>
          <w:lang w:val="en-US" w:eastAsia="zh-CN"/>
        </w:rPr>
      </w:pPr>
      <w:bookmarkStart w:id="16" w:name="_Toc31148"/>
      <w:r>
        <w:rPr>
          <w:rFonts w:hint="eastAsia"/>
          <w:lang w:val="en-US" w:eastAsia="zh-CN"/>
        </w:rPr>
        <w:t>系统实现与开发</w:t>
      </w:r>
      <w:bookmarkEnd w:id="1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7" w:name="_Toc19468"/>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技术选型与开发环境介绍</w:t>
      </w:r>
      <w:bookmarkEnd w:id="1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在进行心理咨询预约系统的技术选型和开发环境选择时，可以考虑以下几个方面：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后端开发技术：语言选择：常见的后端开发语言有Java、Python、Node.js等，可以根据团队熟悉程度和项目需求进行选择。框架</w:t>
      </w:r>
      <w:r>
        <w:rPr>
          <w:rFonts w:hint="eastAsia" w:ascii="宋体" w:hAnsi="宋体" w:eastAsia="宋体"/>
          <w:lang w:val="en-US" w:eastAsia="zh-CN"/>
        </w:rPr>
        <w:t>最终选择</w:t>
      </w:r>
      <w:r>
        <w:rPr>
          <w:rFonts w:hint="eastAsia" w:ascii="宋体" w:hAnsi="宋体" w:eastAsia="宋体"/>
        </w:rPr>
        <w:t>：Spring Boot（Java）。</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前端开发技术：前端开发主要涉及用户界面和交互实现。语言选择：HTML、CSS 和 JavaScript 是前端开发的基础。框架选择：常见的前端框架有React、Vue.js、Angular等，可以根据开发经验和项目需求进行选择。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数据库：关系型数据库：常见的关系型数据库有MySQL、PostgreSQL等，适用于处理结构化数据。非关系型数据库：如MongoDB、Redis等，在某些场景下更适合存储非结构化数据或需要高性能的应用</w:t>
      </w:r>
      <w:r>
        <w:rPr>
          <w:rFonts w:hint="eastAsia" w:ascii="宋体" w:hAnsi="宋体" w:eastAsia="宋体"/>
          <w:lang w:eastAsia="zh-CN"/>
        </w:rPr>
        <w:t>，</w:t>
      </w:r>
      <w:r>
        <w:rPr>
          <w:rFonts w:hint="eastAsia" w:ascii="宋体" w:hAnsi="宋体" w:eastAsia="宋体"/>
          <w:lang w:val="en-US" w:eastAsia="zh-CN"/>
        </w:rPr>
        <w:t>最终选择</w:t>
      </w:r>
      <w:r>
        <w:rPr>
          <w:rFonts w:hint="eastAsia" w:ascii="宋体" w:hAnsi="宋体" w:eastAsia="宋体"/>
        </w:rPr>
        <w:t>MySQL</w:t>
      </w:r>
      <w:r>
        <w:rPr>
          <w:rFonts w:hint="eastAsia" w:ascii="宋体" w:hAnsi="宋体" w:eastAsia="宋体"/>
          <w:lang w:eastAsia="zh-CN"/>
        </w:rPr>
        <w:t>、</w:t>
      </w:r>
      <w:r>
        <w:rPr>
          <w:rFonts w:hint="eastAsia" w:ascii="宋体" w:hAnsi="宋体" w:eastAsia="宋体"/>
        </w:rPr>
        <w:t>Redis。</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服务器环境：可以选择使用云服务器提供商，如AWS、阿里云、腾讯云等，也可以搭建本地服务器环境。需要考虑服务器的规模、可扩展性、安全性和可靠性等因素。</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第三方服务：短信服务：如阿里云短信服务、腾讯云短信服务等，用于发送预约通知和验证码等短信。支付服务：如支付宝、微信支付等，用于实现在线支付功能。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文件存储服务：如七牛云、阿里云OSS等，用于存储用户上传的文件。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开发工具和集成环境</w:t>
      </w:r>
      <w:r>
        <w:rPr>
          <w:rFonts w:hint="eastAsia" w:ascii="宋体" w:hAnsi="宋体" w:eastAsia="宋体"/>
          <w:lang w:eastAsia="zh-CN"/>
        </w:rPr>
        <w:t>：</w:t>
      </w:r>
      <w:r>
        <w:rPr>
          <w:rFonts w:hint="eastAsia" w:ascii="宋体" w:hAnsi="宋体" w:eastAsia="宋体"/>
        </w:rPr>
        <w:t>开发工具</w:t>
      </w:r>
      <w:r>
        <w:rPr>
          <w:rFonts w:hint="eastAsia" w:ascii="宋体" w:hAnsi="宋体" w:eastAsia="宋体"/>
          <w:lang w:eastAsia="zh-CN"/>
        </w:rPr>
        <w:t>，</w:t>
      </w:r>
      <w:r>
        <w:rPr>
          <w:rFonts w:hint="eastAsia" w:ascii="宋体" w:hAnsi="宋体" w:eastAsia="宋体"/>
        </w:rPr>
        <w:t>例如IntelliJ IDEA、Eclipse等，根据选择的开发语言进行选择。版本控制</w:t>
      </w:r>
      <w:r>
        <w:rPr>
          <w:rFonts w:hint="eastAsia" w:ascii="宋体" w:hAnsi="宋体" w:eastAsia="宋体"/>
          <w:lang w:eastAsia="zh-CN"/>
        </w:rPr>
        <w:t>，</w:t>
      </w:r>
      <w:r>
        <w:rPr>
          <w:rFonts w:hint="eastAsia" w:ascii="宋体" w:hAnsi="宋体" w:eastAsia="宋体"/>
        </w:rPr>
        <w:t>使用Git进行代码版本控制。集成开发环境（IDE）</w:t>
      </w:r>
      <w:r>
        <w:rPr>
          <w:rFonts w:hint="eastAsia" w:ascii="宋体" w:hAnsi="宋体" w:eastAsia="宋体"/>
          <w:lang w:eastAsia="zh-CN"/>
        </w:rPr>
        <w:t>，</w:t>
      </w:r>
      <w:r>
        <w:rPr>
          <w:rFonts w:hint="eastAsia" w:ascii="宋体" w:hAnsi="宋体" w:eastAsia="宋体"/>
        </w:rPr>
        <w:t>如Visual Studio Code、PyCharm等，提供代码编辑、调试等功能。</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以上是一些常见的技术选型和开发环境介绍，具体选择可以根据团队经验、项目需求和预算等因素进行权衡。同时，需要注意选择稳定可靠的技术和工具，并在开发过程中注重文档和代码的规范性，以便于团队协作和后期维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8" w:name="_Toc2257"/>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前端界面设计与开发</w:t>
      </w:r>
      <w:bookmarkEnd w:id="1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前端界面设计与开发是心理咨询预约系统的重要部分，下面将介绍一些常见的步骤和建议：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1.</w:t>
      </w:r>
      <w:r>
        <w:rPr>
          <w:rFonts w:hint="eastAsia" w:ascii="宋体" w:hAnsi="宋体" w:eastAsia="宋体"/>
        </w:rPr>
        <w:t>界面设计：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确定用户需求：了解用户的预期和需求，设计符合用户体验和易用性的界面。可以进行用户调研和用户故事分析来获取需求信息。</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制定界面结构：确定网页或移动应用的整体架构、布局和导航结构，保证页面之间的逻辑性和流畅性。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设计原型：使用专业的界面设计工具（如Sketch、Adobe XD等）创建交互原型，包括页面布局、颜色、字体、图标等元素的设计。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用户界面审美：考虑用户群体的喜好和品味，选择符合品牌形象的色彩和风格，保持界面简洁、直观且美观。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lang w:val="en-US" w:eastAsia="zh-CN"/>
        </w:rPr>
        <w:t>2.</w:t>
      </w:r>
      <w:r>
        <w:rPr>
          <w:rFonts w:hint="eastAsia" w:ascii="宋体" w:hAnsi="宋体" w:eastAsia="宋体"/>
        </w:rPr>
        <w:t>前端开发</w:t>
      </w:r>
      <w:r>
        <w:rPr>
          <w:rFonts w:hint="eastAsia" w:ascii="宋体" w:hAnsi="宋体" w:eastAsia="宋体"/>
          <w:lang w:val="en-US" w:eastAsia="zh-CN"/>
        </w:rPr>
        <w:t>技术</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使用HTML、CSS和JavaScript等技术实现界面原型的转化。HTML负责页面的结构，CSS负责页面的样式，JavaScript负责页面的交互。</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选择合适的前端框架：如React、Vue.js、Angular等，根据项目需求和团队熟悉程度选择合适的框架，提高开发效率和代码可维护性。</w:t>
      </w:r>
    </w:p>
    <w:p>
      <w:pPr>
        <w:pStyle w:val="8"/>
        <w:numPr>
          <w:ilvl w:val="0"/>
          <w:numId w:val="2"/>
        </w:numPr>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界面详细描述</w:t>
      </w:r>
    </w:p>
    <w:p>
      <w:pPr>
        <w:pStyle w:val="8"/>
        <w:numPr>
          <w:ilvl w:val="0"/>
          <w:numId w:val="0"/>
        </w:numPr>
        <w:spacing w:before="15" w:after="25" w:line="360" w:lineRule="auto"/>
        <w:ind w:left="420" w:leftChars="0"/>
        <w:rPr>
          <w:rFonts w:hint="eastAsia" w:ascii="宋体" w:hAnsi="宋体" w:eastAsia="宋体"/>
          <w:lang w:val="en-US" w:eastAsia="zh-CN"/>
        </w:rPr>
      </w:pPr>
      <w:r>
        <w:rPr>
          <w:rFonts w:hint="eastAsia" w:ascii="宋体" w:hAnsi="宋体" w:eastAsia="宋体"/>
          <w:lang w:val="en-US" w:eastAsia="zh-CN"/>
        </w:rPr>
        <w:t>以下对各个功能模块的实现进行详细阐述。</w:t>
      </w:r>
    </w:p>
    <w:p>
      <w:pPr>
        <w:pStyle w:val="8"/>
        <w:numPr>
          <w:ilvl w:val="0"/>
          <w:numId w:val="0"/>
        </w:numPr>
        <w:spacing w:before="15" w:after="25" w:line="360" w:lineRule="auto"/>
        <w:ind w:left="420" w:leftChars="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572125" cy="2357120"/>
            <wp:effectExtent l="0" t="0" r="5715" b="5080"/>
            <wp:docPr id="8" name="图片 8" descr="169668261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6682613663"/>
                    <pic:cNvPicPr>
                      <a:picLocks noChangeAspect="1"/>
                    </pic:cNvPicPr>
                  </pic:nvPicPr>
                  <pic:blipFill>
                    <a:blip r:embed="rId8"/>
                    <a:stretch>
                      <a:fillRect/>
                    </a:stretch>
                  </pic:blipFill>
                  <pic:spPr>
                    <a:xfrm>
                      <a:off x="0" y="0"/>
                      <a:ext cx="5572125" cy="2357120"/>
                    </a:xfrm>
                    <a:prstGeom prst="rect">
                      <a:avLst/>
                    </a:prstGeom>
                  </pic:spPr>
                </pic:pic>
              </a:graphicData>
            </a:graphic>
          </wp:inline>
        </w:drawing>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图4 登录界面图</w:t>
      </w:r>
    </w:p>
    <w:p>
      <w:pPr>
        <w:pStyle w:val="8"/>
        <w:numPr>
          <w:ilvl w:val="0"/>
          <w:numId w:val="0"/>
        </w:numPr>
        <w:spacing w:before="15" w:after="25" w:line="360" w:lineRule="auto"/>
        <w:ind w:left="420" w:leftChars="0" w:firstLine="420" w:firstLineChars="0"/>
        <w:rPr>
          <w:rFonts w:hint="eastAsia" w:ascii="宋体" w:hAnsi="宋体" w:eastAsia="宋体"/>
          <w:lang w:val="en-US" w:eastAsia="zh-CN"/>
        </w:rPr>
      </w:pPr>
      <w:r>
        <w:rPr>
          <w:rFonts w:hint="eastAsia" w:ascii="宋体" w:hAnsi="宋体" w:eastAsia="宋体"/>
          <w:lang w:val="en-US" w:eastAsia="zh-CN"/>
        </w:rPr>
        <w:t>图4为系统登录界面，界面的左上角支持注册、以及用户角色切换登录。用户根据不同的角色进行注册。界面中心为登录信息输入框，用户登录方式支持验证码、用户名密码两种方式。</w:t>
      </w:r>
    </w:p>
    <w:p>
      <w:pPr>
        <w:pStyle w:val="8"/>
        <w:numPr>
          <w:ilvl w:val="0"/>
          <w:numId w:val="0"/>
        </w:numPr>
        <w:spacing w:before="15" w:after="25" w:line="360" w:lineRule="auto"/>
        <w:ind w:firstLine="240" w:firstLineChars="100"/>
        <w:rPr>
          <w:rFonts w:hint="eastAsia" w:ascii="宋体" w:hAnsi="宋体" w:eastAsia="宋体"/>
          <w:lang w:val="en-US" w:eastAsia="zh-CN"/>
        </w:rPr>
      </w:pPr>
      <w:r>
        <w:rPr>
          <w:rFonts w:hint="default" w:ascii="宋体" w:hAnsi="宋体" w:eastAsia="宋体"/>
          <w:lang w:val="en-US" w:eastAsia="zh-CN"/>
        </w:rPr>
        <w:drawing>
          <wp:inline distT="0" distB="0" distL="114300" distR="114300">
            <wp:extent cx="5576570" cy="3082925"/>
            <wp:effectExtent l="0" t="0" r="1270" b="10795"/>
            <wp:docPr id="9" name="图片 9" descr="169668294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96682945025"/>
                    <pic:cNvPicPr>
                      <a:picLocks noChangeAspect="1"/>
                    </pic:cNvPicPr>
                  </pic:nvPicPr>
                  <pic:blipFill>
                    <a:blip r:embed="rId9"/>
                    <a:stretch>
                      <a:fillRect/>
                    </a:stretch>
                  </pic:blipFill>
                  <pic:spPr>
                    <a:xfrm>
                      <a:off x="0" y="0"/>
                      <a:ext cx="5576570" cy="3082925"/>
                    </a:xfrm>
                    <a:prstGeom prst="rect">
                      <a:avLst/>
                    </a:prstGeom>
                  </pic:spPr>
                </pic:pic>
              </a:graphicData>
            </a:graphic>
          </wp:inline>
        </w:drawing>
      </w:r>
      <w:bookmarkStart w:id="35" w:name="_GoBack"/>
      <w:bookmarkEnd w:id="35"/>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ab/>
      </w:r>
      <w:r>
        <w:rPr>
          <w:rFonts w:hint="eastAsia" w:ascii="宋体" w:hAnsi="宋体" w:eastAsia="宋体"/>
          <w:lang w:val="en-US" w:eastAsia="zh-CN"/>
        </w:rPr>
        <w:t>图5 用户注册界面</w:t>
      </w:r>
    </w:p>
    <w:p>
      <w:pPr>
        <w:pStyle w:val="8"/>
        <w:numPr>
          <w:ilvl w:val="0"/>
          <w:numId w:val="0"/>
        </w:numPr>
        <w:spacing w:before="15" w:after="25" w:line="360" w:lineRule="auto"/>
        <w:ind w:firstLine="420" w:firstLineChars="0"/>
        <w:rPr>
          <w:rFonts w:hint="eastAsia" w:ascii="宋体" w:hAnsi="宋体" w:eastAsia="宋体"/>
          <w:lang w:val="en-US" w:eastAsia="zh-CN"/>
        </w:rPr>
      </w:pPr>
      <w:r>
        <w:rPr>
          <w:rFonts w:hint="eastAsia" w:ascii="宋体" w:hAnsi="宋体" w:eastAsia="宋体"/>
          <w:lang w:val="en-US" w:eastAsia="zh-CN"/>
        </w:rPr>
        <w:t>图5位用户注册界面，界面输入用户的基本信息，密码采用隐藏式确保密码安全。</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lang w:val="en-US" w:eastAsia="zh-CN"/>
        </w:rPr>
        <w:drawing>
          <wp:inline distT="0" distB="0" distL="114300" distR="114300">
            <wp:extent cx="5575300" cy="2632710"/>
            <wp:effectExtent l="0" t="0" r="2540" b="3810"/>
            <wp:docPr id="14" name="图片 14" descr="169668369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96683697066"/>
                    <pic:cNvPicPr>
                      <a:picLocks noChangeAspect="1"/>
                    </pic:cNvPicPr>
                  </pic:nvPicPr>
                  <pic:blipFill>
                    <a:blip r:embed="rId10"/>
                    <a:stretch>
                      <a:fillRect/>
                    </a:stretch>
                  </pic:blipFill>
                  <pic:spPr>
                    <a:xfrm>
                      <a:off x="0" y="0"/>
                      <a:ext cx="5575300" cy="2632710"/>
                    </a:xfrm>
                    <a:prstGeom prst="rect">
                      <a:avLst/>
                    </a:prstGeom>
                  </pic:spPr>
                </pic:pic>
              </a:graphicData>
            </a:graphic>
          </wp:inline>
        </w:draw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asciiTheme="minorEastAsia" w:hAnsiTheme="minorEastAsia" w:eastAsiaTheme="minorEastAsia" w:cstheme="minorEastAsia"/>
          <w:lang w:val="en-US" w:eastAsia="zh-CN"/>
        </w:rPr>
        <w:t>图6 用户首页</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图6为用户首页界面，界面顶部布局用户操作按钮，</w:t>
      </w:r>
      <w:r>
        <w:rPr>
          <w:rFonts w:hint="default" w:asciiTheme="minorEastAsia" w:hAnsiTheme="minorEastAsia" w:eastAsiaTheme="minorEastAsia" w:cstheme="minorEastAsia"/>
          <w:lang w:val="en-US" w:eastAsia="zh-CN"/>
        </w:rPr>
        <w:drawing>
          <wp:inline distT="0" distB="0" distL="114300" distR="114300">
            <wp:extent cx="312420" cy="243840"/>
            <wp:effectExtent l="0" t="0" r="7620" b="0"/>
            <wp:docPr id="11" name="图片 11" descr="169668335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96683350932"/>
                    <pic:cNvPicPr>
                      <a:picLocks noChangeAspect="1"/>
                    </pic:cNvPicPr>
                  </pic:nvPicPr>
                  <pic:blipFill>
                    <a:blip r:embed="rId11"/>
                    <a:stretch>
                      <a:fillRect/>
                    </a:stretch>
                  </pic:blipFill>
                  <pic:spPr>
                    <a:xfrm>
                      <a:off x="0" y="0"/>
                      <a:ext cx="312420" cy="243840"/>
                    </a:xfrm>
                    <a:prstGeom prst="rect">
                      <a:avLst/>
                    </a:prstGeom>
                  </pic:spPr>
                </pic:pic>
              </a:graphicData>
            </a:graphic>
          </wp:inline>
        </w:drawing>
      </w:r>
      <w:r>
        <w:rPr>
          <w:rFonts w:hint="eastAsia" w:asciiTheme="minorEastAsia" w:hAnsiTheme="minorEastAsia" w:eastAsiaTheme="minorEastAsia" w:cstheme="minorEastAsia"/>
          <w:lang w:val="en-US" w:eastAsia="zh-CN"/>
        </w:rPr>
        <w:t>按钮用户打开或关闭左边个人用户信息弹窗。</w:t>
      </w:r>
      <w:r>
        <w:rPr>
          <w:rFonts w:hint="default" w:asciiTheme="minorEastAsia" w:hAnsiTheme="minorEastAsia" w:eastAsiaTheme="minorEastAsia" w:cstheme="minorEastAsia"/>
          <w:lang w:val="en-US" w:eastAsia="zh-CN"/>
        </w:rPr>
        <w:drawing>
          <wp:inline distT="0" distB="0" distL="114300" distR="114300">
            <wp:extent cx="243840" cy="274320"/>
            <wp:effectExtent l="0" t="0" r="0" b="0"/>
            <wp:docPr id="13" name="图片 13" descr="1696683400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96683400975"/>
                    <pic:cNvPicPr>
                      <a:picLocks noChangeAspect="1"/>
                    </pic:cNvPicPr>
                  </pic:nvPicPr>
                  <pic:blipFill>
                    <a:blip r:embed="rId12"/>
                    <a:stretch>
                      <a:fillRect/>
                    </a:stretch>
                  </pic:blipFill>
                  <pic:spPr>
                    <a:xfrm>
                      <a:off x="0" y="0"/>
                      <a:ext cx="243840" cy="274320"/>
                    </a:xfrm>
                    <a:prstGeom prst="rect">
                      <a:avLst/>
                    </a:prstGeom>
                  </pic:spPr>
                </pic:pic>
              </a:graphicData>
            </a:graphic>
          </wp:inline>
        </w:drawing>
      </w:r>
      <w:r>
        <w:rPr>
          <w:rFonts w:hint="eastAsia" w:asciiTheme="minorEastAsia" w:hAnsiTheme="minorEastAsia" w:eastAsiaTheme="minorEastAsia" w:cstheme="minorEastAsia"/>
          <w:lang w:val="en-US" w:eastAsia="zh-CN"/>
        </w:rPr>
        <w:t>按钮为退出系统按钮。页面中间展示业务模块，附带汇总信息，让用户更清晰了解个人业务信息。业务模块下是最重要的预约功能。咨询者或者医生可以及时的发起预约功能。该位置作为布局的核心位置。</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drawing>
          <wp:inline distT="0" distB="0" distL="114300" distR="114300">
            <wp:extent cx="5579110" cy="2547620"/>
            <wp:effectExtent l="0" t="0" r="13970" b="12700"/>
            <wp:docPr id="15" name="图片 15" descr="1696683957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96683957484"/>
                    <pic:cNvPicPr>
                      <a:picLocks noChangeAspect="1"/>
                    </pic:cNvPicPr>
                  </pic:nvPicPr>
                  <pic:blipFill>
                    <a:blip r:embed="rId13"/>
                    <a:stretch>
                      <a:fillRect/>
                    </a:stretch>
                  </pic:blipFill>
                  <pic:spPr>
                    <a:xfrm>
                      <a:off x="0" y="0"/>
                      <a:ext cx="5579110" cy="254762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图7首页文章专栏和话题排行榜</w:t>
      </w:r>
    </w:p>
    <w:p>
      <w:pPr>
        <w:pStyle w:val="8"/>
        <w:numPr>
          <w:ilvl w:val="0"/>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图7为首页底部的展示，用户展示心理咨询相关的文章和热门话题排行榜。便于用户更好的了解心理咨询相关知识。</w:t>
      </w:r>
    </w:p>
    <w:p>
      <w:pPr>
        <w:pStyle w:val="8"/>
        <w:numPr>
          <w:ilvl w:val="0"/>
          <w:numId w:val="0"/>
        </w:numPr>
        <w:spacing w:before="15" w:after="25" w:line="360" w:lineRule="auto"/>
        <w:ind w:firstLine="420" w:firstLineChars="0"/>
        <w:rPr>
          <w:rFonts w:hint="eastAsia"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9745" cy="4133215"/>
            <wp:effectExtent l="0" t="0" r="13335" b="12065"/>
            <wp:docPr id="18" name="图片 18" descr="16966842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96684273770"/>
                    <pic:cNvPicPr>
                      <a:picLocks noChangeAspect="1"/>
                    </pic:cNvPicPr>
                  </pic:nvPicPr>
                  <pic:blipFill>
                    <a:blip r:embed="rId14"/>
                    <a:stretch>
                      <a:fillRect/>
                    </a:stretch>
                  </pic:blipFill>
                  <pic:spPr>
                    <a:xfrm>
                      <a:off x="0" y="0"/>
                      <a:ext cx="5579745" cy="4133215"/>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图8 聊天窗口界面</w:t>
      </w:r>
    </w:p>
    <w:p>
      <w:pPr>
        <w:pStyle w:val="8"/>
        <w:numPr>
          <w:ilvl w:val="0"/>
          <w:numId w:val="0"/>
        </w:numPr>
        <w:spacing w:before="15" w:after="25" w:line="360" w:lineRule="auto"/>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图8为聊天窗口界面样式，现在用户已经习惯使用这种样式的聊天窗口，安装网上普通样式设计。</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19" w:name="_Toc15491"/>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后端逻辑设计与开发</w:t>
      </w:r>
      <w:bookmarkEnd w:id="19"/>
    </w:p>
    <w:p>
      <w:pPr>
        <w:pStyle w:val="4"/>
        <w:spacing w:line="360" w:lineRule="auto"/>
        <w:rPr>
          <w:rFonts w:hint="default" w:ascii="宋体" w:hAnsi="宋体" w:eastAsia="宋体"/>
          <w:sz w:val="24"/>
          <w:szCs w:val="24"/>
          <w:lang w:val="en-US" w:eastAsia="zh-CN"/>
        </w:rPr>
      </w:pPr>
      <w:bookmarkStart w:id="20" w:name="_Toc4702"/>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.1</w:t>
      </w:r>
      <w:r>
        <w:rPr>
          <w:rFonts w:hint="eastAsia" w:ascii="宋体" w:hAnsi="宋体"/>
          <w:sz w:val="24"/>
          <w:szCs w:val="24"/>
          <w:lang w:val="en-US" w:eastAsia="zh-CN"/>
        </w:rPr>
        <w:t xml:space="preserve"> 系统搭建</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系统为springboot+mybatis+mysql+redis的项目。系统框架图如下：</w:t>
      </w:r>
      <w:r>
        <w:rPr>
          <w:rFonts w:hint="eastAsia" w:asciiTheme="minorEastAsia" w:hAnsiTheme="minorEastAsia" w:eastAsiaTheme="minorEastAsia" w:cstheme="minorEastAsia"/>
          <w:lang w:val="en-US" w:eastAsia="zh-CN"/>
        </w:rPr>
        <w:drawing>
          <wp:inline distT="0" distB="0" distL="114300" distR="114300">
            <wp:extent cx="5112385" cy="2374900"/>
            <wp:effectExtent l="0" t="0" r="0" b="0"/>
            <wp:docPr id="7" name="图片 7"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架构图"/>
                    <pic:cNvPicPr>
                      <a:picLocks noChangeAspect="1"/>
                    </pic:cNvPicPr>
                  </pic:nvPicPr>
                  <pic:blipFill>
                    <a:blip r:embed="rId15"/>
                    <a:stretch>
                      <a:fillRect/>
                    </a:stretch>
                  </pic:blipFill>
                  <pic:spPr>
                    <a:xfrm>
                      <a:off x="0" y="0"/>
                      <a:ext cx="5112385" cy="2374900"/>
                    </a:xfrm>
                    <a:prstGeom prst="rect">
                      <a:avLst/>
                    </a:prstGeom>
                  </pic:spPr>
                </pic:pic>
              </a:graphicData>
            </a:graphic>
          </wp:inline>
        </w:drawing>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图9系统架构图</w:t>
      </w:r>
    </w:p>
    <w:p>
      <w:pPr>
        <w:pStyle w:val="8"/>
        <w:numPr>
          <w:ilvl w:val="0"/>
          <w:numId w:val="0"/>
        </w:numPr>
        <w:bidi w:val="0"/>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1.创建springboot项目</w:t>
      </w:r>
    </w:p>
    <w:p>
      <w:pPr>
        <w:pStyle w:val="8"/>
        <w:numPr>
          <w:ilvl w:val="0"/>
          <w:numId w:val="0"/>
        </w:numPr>
        <w:bidi w:val="0"/>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2.集成maven,添加依赖包</w:t>
      </w:r>
    </w:p>
    <w:p>
      <w:pPr>
        <w:pStyle w:val="8"/>
        <w:numPr>
          <w:ilvl w:val="0"/>
          <w:numId w:val="0"/>
        </w:numPr>
        <w:bidi w:val="0"/>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3.在项目resources下创建配置文件application.yml</w:t>
      </w:r>
    </w:p>
    <w:p>
      <w:pPr>
        <w:pStyle w:val="8"/>
        <w:numPr>
          <w:ilvl w:val="0"/>
          <w:numId w:val="0"/>
        </w:numPr>
        <w:bidi w:val="0"/>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4.在项目resources下创建templates文件夹，用于写界面实现模版</w:t>
      </w:r>
    </w:p>
    <w:p>
      <w:pPr>
        <w:pStyle w:val="8"/>
        <w:numPr>
          <w:ilvl w:val="0"/>
          <w:numId w:val="0"/>
        </w:numPr>
        <w:bidi w:val="0"/>
        <w:ind w:firstLine="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5.在application.yml配置mysql、redis等，配置如下:</w:t>
      </w:r>
    </w:p>
    <w:p>
      <w:pPr>
        <w:pStyle w:val="8"/>
        <w:numPr>
          <w:ilvl w:val="0"/>
          <w:numId w:val="0"/>
        </w:numPr>
        <w:bidi w:val="0"/>
        <w:ind w:firstLine="420" w:firstLineChars="0"/>
      </w:pPr>
      <w:r>
        <w:drawing>
          <wp:inline distT="0" distB="0" distL="114300" distR="114300">
            <wp:extent cx="5579745" cy="2433320"/>
            <wp:effectExtent l="0" t="0" r="13335"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579745" cy="2433320"/>
                    </a:xfrm>
                    <a:prstGeom prst="rect">
                      <a:avLst/>
                    </a:prstGeom>
                    <a:noFill/>
                    <a:ln>
                      <a:noFill/>
                    </a:ln>
                  </pic:spPr>
                </pic:pic>
              </a:graphicData>
            </a:graphic>
          </wp:inline>
        </w:drawing>
      </w:r>
    </w:p>
    <w:p>
      <w:pPr>
        <w:pStyle w:val="8"/>
        <w:numPr>
          <w:ilvl w:val="0"/>
          <w:numId w:val="0"/>
        </w:numPr>
        <w:bidi w:val="0"/>
        <w:ind w:leftChars="20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6.配置完成后，测试项目运行情况，无问题则可往下继续开发。</w:t>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2 登录模块实现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录模块由两部分组成，账号密码登录和验证码登录。账号密码登录：用户输入账户密码，接口验证账户密码是否正确，错误提示错误信息，正确则进入首页。验证码登录：用户输入手机号，发送验证码，输入验证码，验证失败提示错误信息，验证成功进入首页。以下是登录流程图：</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265930" cy="3555365"/>
            <wp:effectExtent l="0" t="0" r="0" b="0"/>
            <wp:docPr id="12" name="图片 12" descr="登录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逻辑"/>
                    <pic:cNvPicPr>
                      <a:picLocks noChangeAspect="1"/>
                    </pic:cNvPicPr>
                  </pic:nvPicPr>
                  <pic:blipFill>
                    <a:blip r:embed="rId17"/>
                    <a:stretch>
                      <a:fillRect/>
                    </a:stretch>
                  </pic:blipFill>
                  <pic:spPr>
                    <a:xfrm>
                      <a:off x="0" y="0"/>
                      <a:ext cx="4265930" cy="3555365"/>
                    </a:xfrm>
                    <a:prstGeom prst="rect">
                      <a:avLst/>
                    </a:prstGeom>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用户密码登录的关键实现代码：</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8475" cy="4602480"/>
            <wp:effectExtent l="0" t="0" r="14605" b="0"/>
            <wp:docPr id="16" name="图片 16" descr="169669503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96695038386"/>
                    <pic:cNvPicPr>
                      <a:picLocks noChangeAspect="1"/>
                    </pic:cNvPicPr>
                  </pic:nvPicPr>
                  <pic:blipFill>
                    <a:blip r:embed="rId18"/>
                    <a:stretch>
                      <a:fillRect/>
                    </a:stretch>
                  </pic:blipFill>
                  <pic:spPr>
                    <a:xfrm>
                      <a:off x="0" y="0"/>
                      <a:ext cx="5578475" cy="4602480"/>
                    </a:xfrm>
                    <a:prstGeom prst="rect">
                      <a:avLst/>
                    </a:prstGeom>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用户验证码登录关键实现代码：</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8475" cy="4373880"/>
            <wp:effectExtent l="0" t="0" r="14605" b="0"/>
            <wp:docPr id="17" name="图片 17" descr="169669504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96695048271"/>
                    <pic:cNvPicPr>
                      <a:picLocks noChangeAspect="1"/>
                    </pic:cNvPicPr>
                  </pic:nvPicPr>
                  <pic:blipFill>
                    <a:blip r:embed="rId19"/>
                    <a:stretch>
                      <a:fillRect/>
                    </a:stretch>
                  </pic:blipFill>
                  <pic:spPr>
                    <a:xfrm>
                      <a:off x="0" y="0"/>
                      <a:ext cx="5578475" cy="4373880"/>
                    </a:xfrm>
                    <a:prstGeom prst="rect">
                      <a:avLst/>
                    </a:prstGeom>
                  </pic:spPr>
                </pic:pic>
              </a:graphicData>
            </a:graphic>
          </wp:inline>
        </w:drawing>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3 注册模块实现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注册模块主要两方面验证，一是必填参数是否完整，不完整则提示错误信息，</w:t>
      </w:r>
    </w:p>
    <w:p>
      <w:pPr>
        <w:pStyle w:val="8"/>
        <w:bidi w:val="0"/>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二是是否已经存在用户名或电话号码，存在则提示错误信息。二者都通过则注册成功。</w:t>
      </w:r>
    </w:p>
    <w:p>
      <w:pPr>
        <w:pStyle w:val="8"/>
        <w:bidi w:val="0"/>
        <w:ind w:left="0" w:leftChars="0" w:firstLine="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注册流程图如下：</w:t>
      </w:r>
    </w:p>
    <w:p>
      <w:pPr>
        <w:pStyle w:val="8"/>
        <w:bidi w:val="0"/>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008120" cy="4758055"/>
            <wp:effectExtent l="0" t="0" r="0" b="0"/>
            <wp:docPr id="19" name="图片 19"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注册流程"/>
                    <pic:cNvPicPr>
                      <a:picLocks noChangeAspect="1"/>
                    </pic:cNvPicPr>
                  </pic:nvPicPr>
                  <pic:blipFill>
                    <a:blip r:embed="rId20"/>
                    <a:stretch>
                      <a:fillRect/>
                    </a:stretch>
                  </pic:blipFill>
                  <pic:spPr>
                    <a:xfrm>
                      <a:off x="0" y="0"/>
                      <a:ext cx="4008120" cy="4758055"/>
                    </a:xfrm>
                    <a:prstGeom prst="rect">
                      <a:avLst/>
                    </a:prstGeom>
                  </pic:spPr>
                </pic:pic>
              </a:graphicData>
            </a:graphic>
          </wp:inline>
        </w:drawing>
      </w:r>
    </w:p>
    <w:p>
      <w:pPr>
        <w:pStyle w:val="8"/>
        <w:bidi w:val="0"/>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注册流程核心实现代码：</w:t>
      </w:r>
    </w:p>
    <w:p>
      <w:pPr>
        <w:pStyle w:val="8"/>
        <w:bidi w:val="0"/>
        <w:ind w:left="0" w:leftChars="0" w:firstLine="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326380" cy="4503420"/>
            <wp:effectExtent l="0" t="0" r="7620" b="7620"/>
            <wp:docPr id="20" name="图片 20" descr="169669603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96696036759"/>
                    <pic:cNvPicPr>
                      <a:picLocks noChangeAspect="1"/>
                    </pic:cNvPicPr>
                  </pic:nvPicPr>
                  <pic:blipFill>
                    <a:blip r:embed="rId21"/>
                    <a:stretch>
                      <a:fillRect/>
                    </a:stretch>
                  </pic:blipFill>
                  <pic:spPr>
                    <a:xfrm>
                      <a:off x="0" y="0"/>
                      <a:ext cx="5326380" cy="4503420"/>
                    </a:xfrm>
                    <a:prstGeom prst="rect">
                      <a:avLst/>
                    </a:prstGeom>
                  </pic:spPr>
                </pic:pic>
              </a:graphicData>
            </a:graphic>
          </wp:inline>
        </w:drawing>
      </w:r>
    </w:p>
    <w:p>
      <w:pPr>
        <w:pStyle w:val="4"/>
        <w:spacing w:line="360" w:lineRule="auto"/>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4 文章发布实现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文章发布由管理员操作，这样保证文章更具有真实可靠的依据。下图为发布文章的界面：</w:t>
      </w:r>
    </w:p>
    <w:p>
      <w:pPr>
        <w:pStyle w:val="8"/>
        <w:bidi w:val="0"/>
      </w:pPr>
      <w:r>
        <w:drawing>
          <wp:inline distT="0" distB="0" distL="114300" distR="114300">
            <wp:extent cx="5577205" cy="2650490"/>
            <wp:effectExtent l="0" t="0" r="635" b="12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2"/>
                    <a:stretch>
                      <a:fillRect/>
                    </a:stretch>
                  </pic:blipFill>
                  <pic:spPr>
                    <a:xfrm>
                      <a:off x="0" y="0"/>
                      <a:ext cx="5577205" cy="2650490"/>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文章发布的核心开发代码：</w:t>
      </w:r>
    </w:p>
    <w:p>
      <w:pPr>
        <w:pStyle w:val="8"/>
        <w:bidi w:val="0"/>
        <w:rPr>
          <w:rFonts w:hint="default"/>
          <w:lang w:val="en-US" w:eastAsia="zh-CN"/>
        </w:rPr>
      </w:pPr>
      <w:r>
        <w:drawing>
          <wp:inline distT="0" distB="0" distL="114300" distR="114300">
            <wp:extent cx="5575935" cy="5859780"/>
            <wp:effectExtent l="0" t="0" r="1905" b="762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3"/>
                    <a:stretch>
                      <a:fillRect/>
                    </a:stretch>
                  </pic:blipFill>
                  <pic:spPr>
                    <a:xfrm>
                      <a:off x="0" y="0"/>
                      <a:ext cx="5575935" cy="5859780"/>
                    </a:xfrm>
                    <a:prstGeom prst="rect">
                      <a:avLst/>
                    </a:prstGeom>
                    <a:noFill/>
                    <a:ln>
                      <a:noFill/>
                    </a:ln>
                  </pic:spPr>
                </pic:pic>
              </a:graphicData>
            </a:graphic>
          </wp:inline>
        </w:drawing>
      </w:r>
    </w:p>
    <w:p>
      <w:pPr>
        <w:pStyle w:val="4"/>
        <w:spacing w:line="360" w:lineRule="auto"/>
        <w:rPr>
          <w:rFonts w:hint="default" w:ascii="宋体" w:hAnsi="宋体"/>
          <w:sz w:val="24"/>
          <w:szCs w:val="24"/>
          <w:lang w:val="en-US"/>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5 预约模块实现</w:t>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预约由咨询者发起申请，医生处理申请的一个业务逻辑。发起者查询医生列表，根据自己的心理咨询内容选择心理医生，如果心理医生在线状态则可以直接发起聊天，如果心理医生离线状态，则预约者填写预约信息发起预约。下图是医生离线状态时咨询者发起申请界面：</w:t>
      </w:r>
    </w:p>
    <w:p>
      <w:pPr>
        <w:pStyle w:val="8"/>
        <w:bidi w:val="0"/>
      </w:pPr>
      <w:r>
        <w:drawing>
          <wp:inline distT="0" distB="0" distL="114300" distR="114300">
            <wp:extent cx="4272915" cy="5603875"/>
            <wp:effectExtent l="0" t="0" r="9525" b="444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4"/>
                    <a:stretch>
                      <a:fillRect/>
                    </a:stretch>
                  </pic:blipFill>
                  <pic:spPr>
                    <a:xfrm>
                      <a:off x="0" y="0"/>
                      <a:ext cx="4272915" cy="5603875"/>
                    </a:xfrm>
                    <a:prstGeom prst="rect">
                      <a:avLst/>
                    </a:prstGeom>
                    <a:noFill/>
                    <a:ln>
                      <a:noFill/>
                    </a:ln>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发起申请核心代码如下：</w:t>
      </w:r>
    </w:p>
    <w:p>
      <w:pPr>
        <w:pStyle w:val="8"/>
        <w:bidi w:val="0"/>
      </w:pPr>
      <w:r>
        <w:drawing>
          <wp:inline distT="0" distB="0" distL="114300" distR="114300">
            <wp:extent cx="5219700" cy="6217920"/>
            <wp:effectExtent l="0" t="0" r="762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5"/>
                    <a:stretch>
                      <a:fillRect/>
                    </a:stretch>
                  </pic:blipFill>
                  <pic:spPr>
                    <a:xfrm>
                      <a:off x="0" y="0"/>
                      <a:ext cx="5219700" cy="6217920"/>
                    </a:xfrm>
                    <a:prstGeom prst="rect">
                      <a:avLst/>
                    </a:prstGeom>
                    <a:noFill/>
                    <a:ln>
                      <a:noFill/>
                    </a:ln>
                  </pic:spPr>
                </pic:pic>
              </a:graphicData>
            </a:graphic>
          </wp:inline>
        </w:drawing>
      </w:r>
    </w:p>
    <w:p>
      <w:pPr>
        <w:pStyle w:val="8"/>
        <w:bidi w:val="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而对于医生而已，接收到预约后，在预约时间中如果用户在线则发起聊天，与咨询者沟通具体的心理咨询问题。发起聊天采用的是websocket协议连接。核心代码如下：</w:t>
      </w:r>
    </w:p>
    <w:p>
      <w:pPr>
        <w:pStyle w:val="8"/>
        <w:bidi w:val="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577205" cy="2502535"/>
            <wp:effectExtent l="0" t="0" r="635" b="12065"/>
            <wp:docPr id="26" name="图片 26" descr="3945e4bdc3694acebf7e64b2532a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945e4bdc3694acebf7e64b2532a9c8"/>
                    <pic:cNvPicPr>
                      <a:picLocks noChangeAspect="1"/>
                    </pic:cNvPicPr>
                  </pic:nvPicPr>
                  <pic:blipFill>
                    <a:blip r:embed="rId26"/>
                    <a:stretch>
                      <a:fillRect/>
                    </a:stretch>
                  </pic:blipFill>
                  <pic:spPr>
                    <a:xfrm>
                      <a:off x="0" y="0"/>
                      <a:ext cx="5577205" cy="2502535"/>
                    </a:xfrm>
                    <a:prstGeom prst="rect">
                      <a:avLst/>
                    </a:prstGeom>
                  </pic:spPr>
                </pic:pic>
              </a:graphicData>
            </a:graphic>
          </wp:inline>
        </w:drawing>
      </w:r>
    </w:p>
    <w:p>
      <w:pPr>
        <w:pStyle w:val="8"/>
        <w:bidi w:val="0"/>
        <w:rPr>
          <w:rFonts w:hint="default" w:asciiTheme="minorEastAsia" w:hAnsiTheme="minorEastAsia" w:eastAsiaTheme="minorEastAsia" w:cstheme="minorEastAsia"/>
          <w:lang w:val="en-US" w:eastAsia="zh-CN"/>
        </w:rPr>
      </w:pPr>
      <w:r>
        <w:drawing>
          <wp:inline distT="0" distB="0" distL="114300" distR="114300">
            <wp:extent cx="5575300" cy="1719580"/>
            <wp:effectExtent l="0" t="0" r="2540"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7"/>
                    <a:stretch>
                      <a:fillRect/>
                    </a:stretch>
                  </pic:blipFill>
                  <pic:spPr>
                    <a:xfrm>
                      <a:off x="0" y="0"/>
                      <a:ext cx="5575300" cy="1719580"/>
                    </a:xfrm>
                    <a:prstGeom prst="rect">
                      <a:avLst/>
                    </a:prstGeom>
                    <a:noFill/>
                    <a:ln>
                      <a:noFill/>
                    </a:ln>
                  </pic:spPr>
                </pic:pic>
              </a:graphicData>
            </a:graphic>
          </wp:inline>
        </w:drawing>
      </w:r>
      <w:r>
        <w:drawing>
          <wp:inline distT="0" distB="0" distL="114300" distR="114300">
            <wp:extent cx="5572760" cy="1532255"/>
            <wp:effectExtent l="0" t="0" r="5080" b="698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8"/>
                    <a:stretch>
                      <a:fillRect/>
                    </a:stretch>
                  </pic:blipFill>
                  <pic:spPr>
                    <a:xfrm>
                      <a:off x="0" y="0"/>
                      <a:ext cx="5572760" cy="1532255"/>
                    </a:xfrm>
                    <a:prstGeom prst="rect">
                      <a:avLst/>
                    </a:prstGeom>
                    <a:noFill/>
                    <a:ln>
                      <a:noFill/>
                    </a:ln>
                  </pic:spPr>
                </pic:pic>
              </a:graphicData>
            </a:graphic>
          </wp:inline>
        </w:drawing>
      </w:r>
      <w:r>
        <w:drawing>
          <wp:inline distT="0" distB="0" distL="114300" distR="114300">
            <wp:extent cx="5572125" cy="2448560"/>
            <wp:effectExtent l="0" t="0" r="5715" b="5080"/>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9"/>
                    <a:stretch>
                      <a:fillRect/>
                    </a:stretch>
                  </pic:blipFill>
                  <pic:spPr>
                    <a:xfrm>
                      <a:off x="0" y="0"/>
                      <a:ext cx="5572125" cy="24485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r>
        <w:rPr>
          <w:rStyle w:val="14"/>
          <w:rFonts w:hint="eastAsia" w:ascii="黑体" w:hAnsi="黑体" w:eastAsia="黑体"/>
          <w:sz w:val="24"/>
          <w:lang w:val="en-US" w:eastAsia="zh-CN"/>
        </w:rPr>
        <w:t>4</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数据库实现与管理</w:t>
      </w:r>
      <w:bookmarkEnd w:id="2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数据库的实现与管理是心理咨询预约系统开发中至关重要的一部分。下面介绍一些常见的步骤和建议：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数据库选择：根据项目需求和团队熟悉程度选择合适的数据库类型，如关系型数据库（如MySQL、PostgreSQL）、非关系型数据库（如MongoDB）等。考虑数据库的性能、扩展性、安全性、可靠性和成本等因素进行选择。</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设计：根据系统需求和业务对象设计数据库结构，包括表、字段和关系等。使用合适的数据类型、约束条件和索引等来保证数据的一致性、完整性和查询性能。遵循数据库范式规则，根据关系将数据分解为多个表，避免数据冗余和不一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数据库建表和初始化：创建数据库和表结构，使用合适的SQL语句（如CREATE TABLE）进行创建。添加必要的约束条件，如主键、外键、唯一性约束等。初始化数据，插入初始数据或者使用数据迁移工具进行数据导入。</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连接与操作：在后端代码中配置数据库连接信息，包括主机地址、端口号、用户名、密码等。使用数据库相关的API或ORM框架来进行数据库操作，如查询、插入、更新和删除等。注意数据库连接的管理，及时释放数据库连接资源，避免连接泄露和性能问题。</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数据库备份和恢复：定期进行数据库备份，确保数据的安全性和可靠性。配置定时任务或使用数据库备份工具来自动进行数据库备份。在发生意外或故障时，能够快速恢复数据库到最新的备份状态。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性能优化：使用合适的索引来提高查询性能，特别是经常使用的查询条件字段。避免进行大量的跨表查询和复杂的查询操作，考虑优化查询语句和数据结构。调整数据库缓冲区大小、内存限制等参数，提高数据库的响应速度和并发性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库监控和调优：监控数据库的运行状态和性能指标，如CPU利用率、内存占用、磁盘IO等。使用相关工具和命令（如EXPLAIN）来分析SQL语句的执行计划和性能瓶颈。根据监控和分析结果，进行索引优化、SQL语句优化和数据库参数调整等操作。</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总之，数据库的实现与管理需要综合考虑项目需求、性能要求和安全性等因素。通过合理的数据库设计、连接和操作，以及备份和性能调优等措施，可以保证心理咨询预约系统的数据库可靠性、性能和安全性。</w:t>
      </w:r>
    </w:p>
    <w:p>
      <w:pPr>
        <w:pStyle w:val="2"/>
        <w:numPr>
          <w:ilvl w:val="0"/>
          <w:numId w:val="1"/>
        </w:numPr>
        <w:rPr>
          <w:rFonts w:hint="eastAsia"/>
          <w:lang w:val="en-US" w:eastAsia="zh-CN"/>
        </w:rPr>
      </w:pPr>
      <w:bookmarkStart w:id="21" w:name="_Toc28964"/>
      <w:r>
        <w:rPr>
          <w:rFonts w:hint="eastAsia"/>
          <w:lang w:val="en-US" w:eastAsia="zh-CN"/>
        </w:rPr>
        <w:t>系统测试与评估</w:t>
      </w:r>
      <w:bookmarkEnd w:id="2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2" w:name="_Toc23102"/>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功能测试</w:t>
      </w:r>
      <w:bookmarkEnd w:id="22"/>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以下是系统的相关测试用例:</w:t>
      </w:r>
    </w:p>
    <w:p>
      <w:pPr>
        <w:pStyle w:val="8"/>
        <w:spacing w:before="15" w:after="25" w:line="360" w:lineRule="auto"/>
        <w:ind w:left="2520" w:leftChars="0" w:firstLine="420" w:firstLineChars="0"/>
        <w:rPr>
          <w:rFonts w:hint="default" w:ascii="宋体" w:hAnsi="宋体" w:eastAsia="宋体"/>
          <w:lang w:val="en-US" w:eastAsia="zh-CN"/>
        </w:rPr>
      </w:pPr>
      <w:r>
        <w:rPr>
          <w:rFonts w:hint="eastAsia" w:ascii="宋体" w:hAnsi="宋体" w:eastAsia="宋体"/>
          <w:lang w:val="en-US" w:eastAsia="zh-CN"/>
        </w:rPr>
        <w:t>表1 用户名登录功能测试用例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277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eastAsia" w:ascii="宋体" w:hAnsi="宋体" w:eastAsia="宋体"/>
          <w:lang w:val="en-US" w:eastAsia="zh-CN"/>
        </w:rPr>
      </w:pPr>
      <w:r>
        <w:rPr>
          <w:rFonts w:hint="eastAsia" w:ascii="宋体" w:hAnsi="宋体" w:eastAsia="宋体"/>
          <w:lang w:val="en-US" w:eastAsia="zh-CN"/>
        </w:rPr>
        <w:t>表2 用户名验证码功能测试用例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277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用于验证码登录流程的测试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检测验证码登录过程中可能出现的问题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eastAsia" w:ascii="宋体" w:hAnsi="宋体" w:eastAsia="宋体"/>
          <w:lang w:val="en-US" w:eastAsia="zh-CN"/>
        </w:rPr>
      </w:pPr>
      <w:r>
        <w:rPr>
          <w:rFonts w:hint="eastAsia" w:ascii="宋体" w:hAnsi="宋体" w:eastAsia="宋体"/>
          <w:lang w:val="en-US" w:eastAsia="zh-CN"/>
        </w:rPr>
        <w:t>表3 用户名注册功能测试用例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2775"/>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用户名注册功能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用户名注册功能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5"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3002"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default" w:ascii="宋体" w:hAnsi="宋体" w:eastAsia="宋体"/>
          <w:lang w:val="en-US" w:eastAsia="zh-CN"/>
        </w:rPr>
      </w:pPr>
      <w:r>
        <w:rPr>
          <w:rFonts w:hint="eastAsia" w:ascii="宋体" w:hAnsi="宋体" w:eastAsia="宋体"/>
          <w:lang w:val="en-US" w:eastAsia="zh-CN"/>
        </w:rPr>
        <w:t>表4 文章功能的增删改查测试用例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70"/>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文章功能的增删改查</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7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07"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7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07"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7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添加文章后进入查询界面</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选择删除的文章</w:t>
            </w:r>
          </w:p>
        </w:tc>
        <w:tc>
          <w:tcPr>
            <w:tcW w:w="337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添加成功文章后，咨询者和医生登录首页查看发布文章</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查询到该文章，并且内容一致</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文章删除后，咨询者和医生登录首页查看发布文章</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用户查询不到该文章</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文章编辑后，咨询者和医生看到的文章是否为编辑后的文章</w:t>
            </w:r>
          </w:p>
        </w:tc>
        <w:tc>
          <w:tcPr>
            <w:tcW w:w="337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用户看到的文章与编辑后一致</w:t>
            </w:r>
          </w:p>
        </w:tc>
        <w:tc>
          <w:tcPr>
            <w:tcW w:w="2407"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420" w:firstLineChars="0"/>
        <w:rPr>
          <w:rFonts w:hint="eastAsia" w:ascii="宋体" w:hAnsi="宋体" w:eastAsia="宋体"/>
          <w:lang w:val="en-US" w:eastAsia="zh-CN"/>
        </w:rPr>
      </w:pPr>
    </w:p>
    <w:p>
      <w:pPr>
        <w:pStyle w:val="8"/>
        <w:spacing w:before="15" w:after="25" w:line="360" w:lineRule="auto"/>
        <w:ind w:left="2520" w:leftChars="0" w:firstLine="420" w:firstLineChars="0"/>
        <w:rPr>
          <w:rFonts w:hint="default" w:ascii="宋体" w:hAnsi="宋体" w:eastAsia="宋体"/>
          <w:lang w:val="en-US" w:eastAsia="zh-CN"/>
        </w:rPr>
      </w:pPr>
      <w:r>
        <w:rPr>
          <w:rFonts w:hint="eastAsia" w:ascii="宋体" w:hAnsi="宋体" w:eastAsia="宋体"/>
          <w:lang w:val="en-US" w:eastAsia="zh-CN"/>
        </w:rPr>
        <w:t>表5 预约测试用例</w:t>
      </w:r>
    </w:p>
    <w:tbl>
      <w:tblPr>
        <w:tblStyle w:val="12"/>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0"/>
        <w:gridCol w:w="3349"/>
        <w:gridCol w:w="2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lang w:val="en-US" w:eastAsia="zh-CN"/>
              </w:rPr>
              <w:t>预约相关功能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777" w:type="dxa"/>
            <w:gridSpan w:val="2"/>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预约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28"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28"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349" w:type="dxa"/>
          </w:tcPr>
          <w:p>
            <w:pPr>
              <w:pStyle w:val="8"/>
              <w:spacing w:before="15" w:after="25" w:line="360" w:lineRule="auto"/>
              <w:ind w:left="0" w:leftChars="0" w:firstLine="480" w:firstLineChars="20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发起成功预约后，进入我的预约列表</w:t>
            </w:r>
          </w:p>
        </w:tc>
        <w:tc>
          <w:tcPr>
            <w:tcW w:w="3349"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发起预约后登录医生首页，查看预约数据</w:t>
            </w:r>
          </w:p>
        </w:tc>
        <w:tc>
          <w:tcPr>
            <w:tcW w:w="3349"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出现预约数据，并且内容一致</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咨询者发起在线咨询，医生是否收到信息</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医生收到信息</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0" w:type="dxa"/>
          </w:tcPr>
          <w:p>
            <w:pPr>
              <w:pStyle w:val="8"/>
              <w:spacing w:before="15" w:after="25" w:line="360" w:lineRule="auto"/>
              <w:ind w:left="0" w:leftChars="0" w:firstLine="0" w:firstLineChars="0"/>
              <w:rPr>
                <w:rFonts w:hint="default" w:ascii="宋体" w:hAnsi="宋体" w:eastAsia="宋体"/>
                <w:vertAlign w:val="baseline"/>
                <w:lang w:val="en-US" w:eastAsia="zh-CN"/>
              </w:rPr>
            </w:pPr>
            <w:r>
              <w:rPr>
                <w:rFonts w:hint="eastAsia" w:ascii="宋体" w:hAnsi="宋体" w:eastAsia="宋体"/>
                <w:vertAlign w:val="baseline"/>
                <w:lang w:val="en-US" w:eastAsia="zh-CN"/>
              </w:rPr>
              <w:t>医生发起回复，咨询者是否收到信息</w:t>
            </w:r>
          </w:p>
        </w:tc>
        <w:tc>
          <w:tcPr>
            <w:tcW w:w="3349" w:type="dxa"/>
          </w:tcPr>
          <w:p>
            <w:pPr>
              <w:pStyle w:val="8"/>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咨询者收到信息</w:t>
            </w:r>
          </w:p>
        </w:tc>
        <w:tc>
          <w:tcPr>
            <w:tcW w:w="2428" w:type="dxa"/>
          </w:tcPr>
          <w:p>
            <w:pPr>
              <w:pStyle w:val="8"/>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8"/>
        <w:spacing w:before="15" w:after="25" w:line="360" w:lineRule="auto"/>
        <w:ind w:left="0" w:leftChars="0" w:firstLine="0" w:firstLineChars="0"/>
        <w:rPr>
          <w:rFonts w:hint="eastAsia" w:ascii="宋体" w:hAnsi="宋体" w:eastAsia="宋体"/>
          <w:lang w:val="en-US" w:eastAsia="zh-CN"/>
        </w:rPr>
      </w:pP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3" w:name="_Toc23389"/>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性能测试</w:t>
      </w:r>
      <w:bookmarkEnd w:id="2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性能测试是评估系统在各种负载条件下的性能和稳定性的过程。对于心理咨询预约系统，进行性能测试可以帮助确定其在高负载情况下的性能表现，并找出潜在的性能瓶颈。以下是</w:t>
      </w:r>
      <w:r>
        <w:rPr>
          <w:rFonts w:hint="eastAsia" w:ascii="宋体" w:hAnsi="宋体" w:eastAsia="宋体"/>
          <w:lang w:val="en-US" w:eastAsia="zh-CN"/>
        </w:rPr>
        <w:t>列举了性能测试结果</w:t>
      </w:r>
      <w:r>
        <w:rPr>
          <w:rFonts w:hint="eastAsia" w:ascii="宋体" w:hAnsi="宋体" w:eastAsia="宋体"/>
        </w:rPr>
        <w:t>：</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服务器环境配置：2核心CPU，16G内存，1Mbps公网带宽，Window10操作系统。</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lang w:val="en-US" w:eastAsia="zh-CN"/>
        </w:rPr>
        <w:t>测试结果：压测过程中使用了2台并发机器，每台机器20个用户并发，对系统主页，登录，数据查询和数据维护等模块进行并发访问，测试结果是有20个用户并发时，数据管理相关页面的响应时间甚至达到了7s，通过查看服务器出网流量发现已经达到1281kb/s，可以看出服务器的带宽已经达到峰值，如果系统使用5Mbps的带宽，系统的响应时间和TPS将会大大增加。在整个测试的过程中，CPU的使用率占用仅8%，也体现出带宽瓶颈对系统的影响非常严重。</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总之，性能测试是确保心理咨询预约系统在各种负载条件下正常运行的重要环节。通过合理设计负载场景，收集性能数据并进行分析，可以找出性能问题并进行相应的优化，以提高系统的性能和可靠性。</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4" w:name="_Toc31912"/>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用户体验评估</w:t>
      </w:r>
      <w:bookmarkEnd w:id="24"/>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体验评估是评估系统或产品对用户的使用体验和满意度的过程。对于心理咨询预约系统，进行用户体验评估可以帮助发现用户在使用过程中的问题和需求，优化系统的用户界面和交互设计，提升用户满意度。以下是进行用户体验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确定评估目标：明确要评估的用户体验方面，例如界面易用性、导航流畅性、信息呈现等。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定义评估指标：根据评估目标，制定相应的评估指标或标准，用于度量和比较用户体验。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选择评估方法：用户调查</w:t>
      </w:r>
      <w:r>
        <w:rPr>
          <w:rFonts w:hint="eastAsia" w:ascii="宋体" w:hAnsi="宋体" w:eastAsia="宋体"/>
          <w:lang w:eastAsia="zh-CN"/>
        </w:rPr>
        <w:t>，</w:t>
      </w:r>
      <w:r>
        <w:rPr>
          <w:rFonts w:hint="eastAsia" w:ascii="宋体" w:hAnsi="宋体" w:eastAsia="宋体"/>
        </w:rPr>
        <w:t>通过问卷调查或访谈收集用户反馈和意见。用户观察</w:t>
      </w:r>
      <w:r>
        <w:rPr>
          <w:rFonts w:hint="eastAsia" w:ascii="宋体" w:hAnsi="宋体" w:eastAsia="宋体"/>
          <w:lang w:eastAsia="zh-CN"/>
        </w:rPr>
        <w:t>，</w:t>
      </w:r>
      <w:r>
        <w:rPr>
          <w:rFonts w:hint="eastAsia" w:ascii="宋体" w:hAnsi="宋体" w:eastAsia="宋体"/>
        </w:rPr>
        <w:t>观察用户在真实环境中使用系统，记录行为和反应。用户测试</w:t>
      </w:r>
      <w:r>
        <w:rPr>
          <w:rFonts w:hint="eastAsia" w:ascii="宋体" w:hAnsi="宋体" w:eastAsia="宋体"/>
          <w:lang w:eastAsia="zh-CN"/>
        </w:rPr>
        <w:t>，</w:t>
      </w:r>
      <w:r>
        <w:rPr>
          <w:rFonts w:hint="eastAsia" w:ascii="宋体" w:hAnsi="宋体" w:eastAsia="宋体"/>
        </w:rPr>
        <w:t>让用户尝试完成一系列任务，以评估系统的易用性和操作流程。</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设计评估任务和场景：根据系统功能，设计代表性的评估任务和用户场景。确保评估任务覆盖了不同功能模块和用户需求。</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进行用户评估：邀请用户参与评估活动，并向其解释评估目的和流程。让用户按照任务和场景，使用系统并提供反馈意见。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收集用户反馈：根据选择的评估方法，收集用户对系统的意见、感受和建议。针对每个评估指标，记录用户的反馈内容和综合评价。</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分析和总结：对用户的反馈进行整理和分析，找出用户体验的优点和不足之处。总结评估结果，给出改进建议和优化方案。</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实施改进措施：根据评估结果和建议，进行相应的界面优化、交互设计调整等改进措施。迭代进行用户体验评估和改进，逐步提升用户满意度。</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持续监测用户体验：设立反馈机制，定期收集用户的意见和建议。关注用户体验相关的指标或数据，持续跟踪系统的用户体验情况。用户体验评估需要与真实用户进行互动和沟通，理解他们的需求和期望。通过用户反馈和观察，可以发现系统的问题，并及时改进以提供更好的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5" w:name="_Toc23810"/>
      <w:r>
        <w:rPr>
          <w:rStyle w:val="14"/>
          <w:rFonts w:hint="eastAsia" w:ascii="黑体" w:hAnsi="黑体" w:eastAsia="黑体"/>
          <w:sz w:val="24"/>
          <w:lang w:val="en-US" w:eastAsia="zh-CN"/>
        </w:rPr>
        <w:t>5</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安全性与隐私保护评估</w:t>
      </w:r>
      <w:bookmarkEnd w:id="25"/>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性和隐私保护评估是评估系统或产品在数据处理和信息传输过程中的安全性和对用户隐私的保护程度。对于心理咨询预约系统，进行安全性和隐私保护评估可以确保用户的个人信息得到充分的保护，防止未经授权的访问和数据泄露。以下是进行安全性和隐私保护评估的一般步骤和方法：</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确定评估目标：明确要评估的安全性和隐私保护方面，例如系统的数据加密、身份认证、访问控制等。</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系统漏洞扫描：执行系统漏洞扫描工具，发现可能存在的系统漏洞和安全风险</w:t>
      </w:r>
      <w:r>
        <w:rPr>
          <w:rFonts w:hint="eastAsia" w:ascii="宋体" w:hAnsi="宋体" w:eastAsia="宋体"/>
          <w:lang w:eastAsia="zh-CN"/>
        </w:rPr>
        <w:t>。</w:t>
      </w:r>
      <w:r>
        <w:rPr>
          <w:rFonts w:hint="eastAsia" w:ascii="宋体" w:hAnsi="宋体" w:eastAsia="宋体"/>
        </w:rPr>
        <w:t>对扫描结果进行评估和修复，确保系统没有已知的漏洞。</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数据流分析：评估系统的数据流程和数据处理过程，确定潜在的安全漏洞点。检查数据在收集、存储、传输和处理过程中的安全措施和防护措施。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访问控制评估：检查系统的访问控制机制，包括用户认证、权限管理和会话管理等。确保只有经过授权的用户能够访问系统，并且只能访问其所需的功能和数据。</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数据隐私保护：评估系统对用户个人信息的处理和保护措施，包括数据加密、去标识化、脱敏等。确保用户的个人信息在存储、传输和处理过程中得到合理的保护。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安全审计和监控：设计安全审计日志和事件记录机制，用于监控系统的安全状态和异常行为</w:t>
      </w:r>
      <w:r>
        <w:rPr>
          <w:rFonts w:hint="eastAsia" w:ascii="宋体" w:hAnsi="宋体" w:eastAsia="宋体"/>
          <w:lang w:eastAsia="zh-CN"/>
        </w:rPr>
        <w:t>。</w:t>
      </w:r>
      <w:r>
        <w:rPr>
          <w:rFonts w:hint="eastAsia" w:ascii="宋体" w:hAnsi="宋体" w:eastAsia="宋体"/>
        </w:rPr>
        <w:t>分析和监测系统的安全日志，及时发现和应对安全事件和攻击。</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第三方风险评估：评估与系统相关的第三方服务提供商的安全性和隐私保护水平。对第三方服务商的合规性、数据处理流程和安全措施进行评估。</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实施安全策略和改进措施：根据评估结果，制定和实施相应的安全策略和控制措施。包括加强访问控制、加密敏感数据、建立灾备备份等安全措施。</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持续监测和改进：定期进行安全性和隐私保护评估，确保系统持续满足安全要求。跟踪安全威胁和漏洞信息，及时修复和更新系统以应对新的安全挑战。安全性和隐私保护评估需要综合考虑技术、流程和组织层面的安全相关措施。通过评估系统中的潜在风险和漏洞，并采取相应的安全策略和改进措施，可以保障用户数据的安全和隐私的保护。同时，持续监测和改进是确保系统安全性和隐私保护的重要手段。</w:t>
      </w:r>
    </w:p>
    <w:p>
      <w:pPr>
        <w:pStyle w:val="2"/>
        <w:numPr>
          <w:ilvl w:val="0"/>
          <w:numId w:val="1"/>
        </w:numPr>
        <w:rPr>
          <w:rFonts w:hint="eastAsia"/>
          <w:lang w:val="en-US" w:eastAsia="zh-CN"/>
        </w:rPr>
      </w:pPr>
      <w:bookmarkStart w:id="26" w:name="_Toc6322"/>
      <w:r>
        <w:rPr>
          <w:rFonts w:hint="eastAsia"/>
          <w:lang w:val="en-US" w:eastAsia="zh-CN"/>
        </w:rPr>
        <w:t>系统应用与效果分析</w:t>
      </w:r>
      <w:bookmarkEnd w:id="26"/>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7" w:name="_Toc4891"/>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系统的实际应用</w:t>
      </w:r>
      <w:bookmarkEnd w:id="27"/>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心理咨询预约系统可以在以下场景中进行实际应用：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心理咨询机构：心理咨询机构可以利用该系统提供在线预约和管理服务，方便用户进行心理咨询的预约、取消和修改，并且能够管理咨询师的日程安排，提高预约管理效率。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网上平台：在线教育平台、健康管理平台等网上平台可以整合心理咨询预约系统，为用户提供在线心理咨询服务。用户可以根据自己的需求和喜好选择心理咨询师，并预约咨询时间。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学校与大学：学校和大学可以使用心理咨询预约系统来支持校园心理咨询服务。学生可以方便地预约与心理咨询师的面对面咨询或在线咨询，并且系统可以提供学生个人信息的隐私保护。</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企事业单位：企事业单位可以为员工提供心理咨询服务，通过心理咨询预约系统，员工可以方便地预约咨询，解决工作和生活压力问题，提高员工的工作满意度和生产力。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社区服务：社区心理咨询服务可以利用心理咨询预约系统来提供在线预约和管理服务。居民可以预约社区心理咨询师的服务，解决心理健康问题，促进社区居民的幸福感和融入感。</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心理咨询预约系统的实际应用可以提升心理咨询服务的可及性和便利性，使用户能够更加方便地获取到心理支持和帮助。同时，系统的安全性和隐私保护也是应用中不可或缺的一部分，确保用户个人信息的安全和隐私的保护。</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8" w:name="_Toc4197"/>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使用者反馈与评价</w:t>
      </w:r>
      <w:bookmarkEnd w:id="28"/>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使用者的反馈和评价对于心理咨询预约系统的改进和优化非常重要。以下是一些可能的使用者反馈和评价内容：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使用便捷性：用户可以提供关于系统界面设计、操作流程和功能设置方面的反馈。他们可以指出哪些方面需要改进以提高用户体验和便捷性。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预约过程：用户可以评价预约过程的顺利程度，包括预约的灵活性、预约时间的选择、预约确认和通知等方面。他们的反馈可以帮助系统提供更好的预约体验。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与咨询师的沟通：用户可以评价与咨询师的沟通体验，包括在线咨询接口的稳定性、音视频质量、聊天工具的便利性等。他们的反馈可以帮助改善在线咨询的质量和用户体验。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数据隐私保护：用户对于个人信息的隐私保护非常关注，他们可以评价系统在个人信息收集、存储和处理方面的安全性和隐私保护措施。用户的反馈有助于提升数据隐私保护措施的有效性。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咨询效果评估：用户可以对咨询过程和结果进行评价。他们可以分享咨询的效果和改善心理健康的体验，这有助于提供更好的咨询服务和衡量系统对用户的帮助程度。</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客户支持和反馈处理：用户可以提供关于客户支持的反馈，包括响应时间、问题解决能力和沟通质量等方面。他们的反馈有助于改进客户支持流程和提高用户满意度</w:t>
      </w:r>
      <w:r>
        <w:rPr>
          <w:rFonts w:hint="eastAsia" w:ascii="宋体" w:hAnsi="宋体" w:eastAsia="宋体"/>
          <w:lang w:eastAsia="zh-CN"/>
        </w:rPr>
        <w:t>。</w:t>
      </w:r>
      <w:r>
        <w:rPr>
          <w:rFonts w:hint="eastAsia" w:ascii="宋体" w:hAnsi="宋体" w:eastAsia="宋体"/>
        </w:rPr>
        <w:t>收集和分析使用者的反馈和评价是改进心理咨询预约系统的重要途径。通过用户的反馈，系统可以了解用户需求，解决问题和痛点，并不断优化和提升系统的功能和用户体验。</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29" w:name="_Toc13347"/>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3</w:t>
      </w:r>
      <w:r>
        <w:rPr>
          <w:rStyle w:val="14"/>
          <w:rFonts w:hint="eastAsia" w:ascii="黑体" w:hAnsi="黑体"/>
          <w:sz w:val="24"/>
        </w:rPr>
        <w:t>与传统方式比较分析</w:t>
      </w:r>
      <w:bookmarkEnd w:id="29"/>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与传统方式相比，心理咨询预约系统具有以下优势：</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传统方式下，用户需要亲自前往或通过电话联系心理咨询机构进行预约。而使用心理咨询预约系统，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传统方式下，预约过程可能需要用户等待、转接电话等，耗费时间较长。而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传统方式下，用户可能只能通过电话或面对面咨询才能了解到咨询师的背景、经验等信息。而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隐私保护：心理咨询预约系统通常会采取严格的数据隐私保护措施，确保用户个人信息的安全和隐私。相比传统方式下，通过电话或直接面对面传递个人信息，心理咨询预约系统更有利于保护用户的隐私。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尽管心理咨询预约系统具有许多优势，但也需要注意以下方面：</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技术依赖性：心理咨询预约系统需要稳定的网络连接和可靠的技术支持，否则可能影响用户的预约和咨询体验。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人性化体验：尽管系统能够提供便捷和快速的预约，但部分用户可能仍然倾向于传统方式下的面对面咨询，因为他们更注重与咨询师面对面的沟通和互动。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部分用户适应性：对于一些对科技不熟悉或不喜欢使用在线平台的用户来说，心理咨询预约系统的使用可能存在一定的学习曲线和适应性问题。</w:t>
      </w:r>
    </w:p>
    <w:p>
      <w:pPr>
        <w:pStyle w:val="8"/>
        <w:spacing w:before="15" w:after="25" w:line="360" w:lineRule="auto"/>
        <w:ind w:left="0" w:leftChars="0" w:firstLine="420" w:firstLineChars="0"/>
        <w:rPr>
          <w:rStyle w:val="14"/>
          <w:rFonts w:hint="eastAsia" w:ascii="黑体" w:hAnsi="黑体"/>
          <w:sz w:val="24"/>
        </w:rPr>
      </w:pPr>
      <w:r>
        <w:rPr>
          <w:rFonts w:hint="eastAsia" w:ascii="宋体" w:hAnsi="宋体" w:eastAsia="宋体"/>
        </w:rPr>
        <w:t>综上所述，心理咨询预约系统在提高预约便捷性、节省时间和保护隐私等方面具有优势，但仍需和传统方式结合，根据用户需求提供多样化的服务选择。</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30" w:name="_Toc4740"/>
      <w:r>
        <w:rPr>
          <w:rStyle w:val="14"/>
          <w:rFonts w:hint="eastAsia" w:ascii="黑体" w:hAnsi="黑体" w:eastAsia="黑体"/>
          <w:sz w:val="24"/>
          <w:lang w:val="en-US" w:eastAsia="zh-CN"/>
        </w:rPr>
        <w:t>6</w:t>
      </w:r>
      <w:r>
        <w:rPr>
          <w:rStyle w:val="14"/>
          <w:rFonts w:hint="eastAsia" w:ascii="黑体" w:hAnsi="黑体"/>
          <w:sz w:val="24"/>
        </w:rPr>
        <w:t>.</w:t>
      </w:r>
      <w:r>
        <w:rPr>
          <w:rStyle w:val="14"/>
          <w:rFonts w:hint="eastAsia" w:ascii="黑体" w:hAnsi="黑体" w:eastAsia="黑体"/>
          <w:sz w:val="24"/>
          <w:lang w:val="en-US" w:eastAsia="zh-CN"/>
        </w:rPr>
        <w:t>4</w:t>
      </w:r>
      <w:r>
        <w:rPr>
          <w:rStyle w:val="14"/>
          <w:rFonts w:hint="eastAsia" w:ascii="黑体" w:hAnsi="黑体"/>
          <w:sz w:val="24"/>
        </w:rPr>
        <w:t>系统的优点与不足</w:t>
      </w:r>
      <w:bookmarkEnd w:id="30"/>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心理咨询预约系统的优点：</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便捷性和灵活性：用户可以随时随地通过在线平台进行预约，无需受限于时间和空间的限制。用户可以根据自己的方便选择咨询时间，提高了预约的灵活性。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时间和效率：使用心理咨询预约系统，用户可以直接在系统中选择合适的咨询师和时间，避免了不必要的等待和沟通环节，提高了预约的效率。</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可视化信息：心理咨询预约系统通常会提供咨询师的简介、专业领域、资质认证等信息，使用户能够更全面地了解咨询师，选择合适的咨询对象。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数据隐私保护：心理咨询预约系统通常会采取严格的数据隐私保护措施，确保用户个人信息的安全和隐私。</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数据整合和分析：心理咨询预约系统可以整合和存储大量的预约和咨询数据，并进行数据分析和统计，有助于机构和咨询师了解用户需求、改进服务质量，并提供更个性化的咨询服务。</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心理咨询预约系统的不足：</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技术依赖性：系统需要稳定的网络连接和可靠的技术支持，否则可能影响用户的预约和咨询体验。</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人性化体验：部分用户可能仍然倾向于传统方式下的面对面咨询，因为他们更注重与咨询师面对面的沟通和互动。</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部分用户适应性：一些对科技不熟悉或不喜欢使用在线平台的用户可能对心理咨询预约系统的使用存在一定的学习曲线和适应性问题。</w:t>
      </w:r>
    </w:p>
    <w:p>
      <w:pPr>
        <w:pStyle w:val="8"/>
        <w:spacing w:before="15" w:after="25" w:line="360" w:lineRule="auto"/>
        <w:ind w:left="0" w:leftChars="0" w:firstLine="420" w:firstLineChars="0"/>
        <w:rPr>
          <w:rStyle w:val="14"/>
          <w:rFonts w:hint="eastAsia" w:ascii="黑体" w:hAnsi="黑体"/>
          <w:sz w:val="24"/>
          <w:lang w:val="en-US" w:eastAsia="zh-CN"/>
        </w:rPr>
      </w:pPr>
      <w:r>
        <w:rPr>
          <w:rFonts w:hint="eastAsia" w:ascii="宋体" w:hAnsi="宋体" w:eastAsia="宋体"/>
        </w:rPr>
        <w:t>综上所述，心理咨询预约系统在提高预约便捷性、节省时间和保护隐私等方面具有优势，但需要考虑技术依赖性和用户的个人偏好，以提供更好的用户体验。</w:t>
      </w:r>
    </w:p>
    <w:p>
      <w:pPr>
        <w:pStyle w:val="2"/>
        <w:numPr>
          <w:ilvl w:val="0"/>
          <w:numId w:val="1"/>
        </w:numPr>
        <w:rPr>
          <w:rFonts w:hint="eastAsia"/>
          <w:lang w:val="en-US" w:eastAsia="zh-CN"/>
        </w:rPr>
      </w:pPr>
      <w:bookmarkStart w:id="31" w:name="_Toc1344"/>
      <w:r>
        <w:rPr>
          <w:rFonts w:hint="eastAsia"/>
          <w:lang w:val="en-US" w:eastAsia="zh-CN"/>
        </w:rPr>
        <w:t>总结与展望</w:t>
      </w:r>
      <w:bookmarkEnd w:id="31"/>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32" w:name="_Toc863"/>
      <w:r>
        <w:rPr>
          <w:rStyle w:val="14"/>
          <w:rFonts w:hint="eastAsia" w:ascii="黑体" w:hAnsi="黑体" w:eastAsia="黑体"/>
          <w:sz w:val="24"/>
          <w:lang w:val="en-US" w:eastAsia="zh-CN"/>
        </w:rPr>
        <w:t>7</w:t>
      </w:r>
      <w:r>
        <w:rPr>
          <w:rStyle w:val="14"/>
          <w:rFonts w:hint="eastAsia" w:ascii="黑体" w:hAnsi="黑体"/>
          <w:sz w:val="24"/>
        </w:rPr>
        <w:t>.</w:t>
      </w:r>
      <w:r>
        <w:rPr>
          <w:rStyle w:val="14"/>
          <w:rFonts w:hint="eastAsia" w:ascii="黑体" w:hAnsi="黑体" w:eastAsia="黑体"/>
          <w:sz w:val="24"/>
          <w:lang w:val="en-US" w:eastAsia="zh-CN"/>
        </w:rPr>
        <w:t>1</w:t>
      </w:r>
      <w:r>
        <w:rPr>
          <w:rStyle w:val="14"/>
          <w:rFonts w:hint="eastAsia" w:ascii="黑体" w:hAnsi="黑体"/>
          <w:sz w:val="24"/>
        </w:rPr>
        <w:t>主要工作总结</w:t>
      </w:r>
      <w:bookmarkEnd w:id="32"/>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总结工作内容：</w:t>
      </w:r>
      <w:r>
        <w:rPr>
          <w:rFonts w:hint="eastAsia" w:ascii="宋体" w:hAnsi="宋体" w:eastAsia="宋体"/>
          <w:lang w:val="en-US" w:eastAsia="zh-CN"/>
        </w:rPr>
        <w:t>该系统主要工作是完成一套心理在线预约系统的设计与开发</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达成目标：</w:t>
      </w:r>
      <w:r>
        <w:rPr>
          <w:rFonts w:hint="eastAsia" w:ascii="宋体" w:hAnsi="宋体" w:eastAsia="宋体"/>
          <w:lang w:val="en-US" w:eastAsia="zh-CN"/>
        </w:rPr>
        <w:t>完成框架设计，功能实现</w:t>
      </w:r>
      <w:r>
        <w:rPr>
          <w:rFonts w:hint="eastAsia" w:ascii="宋体" w:hAnsi="宋体" w:eastAsia="宋体"/>
        </w:rPr>
        <w:t>。</w:t>
      </w:r>
    </w:p>
    <w:p>
      <w:pPr>
        <w:pStyle w:val="8"/>
        <w:spacing w:before="15" w:after="25" w:line="360" w:lineRule="auto"/>
        <w:ind w:left="0" w:leftChars="0" w:firstLine="420" w:firstLineChars="0"/>
        <w:rPr>
          <w:rFonts w:hint="default" w:ascii="宋体" w:hAnsi="宋体" w:eastAsia="宋体"/>
          <w:lang w:val="en-US" w:eastAsia="zh-CN"/>
        </w:rPr>
      </w:pPr>
      <w:r>
        <w:rPr>
          <w:rFonts w:hint="eastAsia" w:ascii="宋体" w:hAnsi="宋体" w:eastAsia="宋体"/>
        </w:rPr>
        <w:t>技能与经验提升：</w:t>
      </w:r>
      <w:r>
        <w:rPr>
          <w:rFonts w:hint="eastAsia" w:ascii="宋体" w:hAnsi="宋体" w:eastAsia="宋体"/>
          <w:lang w:val="en-US" w:eastAsia="zh-CN"/>
        </w:rPr>
        <w:t>通过该系统的设计与开发，我首先了解的心理相关的更多知识</w:t>
      </w:r>
      <w:r>
        <w:rPr>
          <w:rFonts w:hint="eastAsia" w:ascii="宋体" w:hAnsi="宋体" w:eastAsia="宋体"/>
        </w:rPr>
        <w:t>。</w:t>
      </w:r>
      <w:r>
        <w:rPr>
          <w:rFonts w:hint="eastAsia" w:ascii="宋体" w:hAnsi="宋体" w:eastAsia="宋体"/>
          <w:lang w:val="en-US" w:eastAsia="zh-CN"/>
        </w:rPr>
        <w:t>其实整个开发过程以个人为主，锻炼了自己的独立思考能力。在整个开发功能中遇到了很多问题，通过解决问题提升了技术开发能力。</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遇到的挑战与解决方案：</w:t>
      </w:r>
      <w:r>
        <w:rPr>
          <w:rFonts w:hint="eastAsia" w:ascii="宋体" w:hAnsi="宋体" w:eastAsia="宋体"/>
          <w:lang w:val="en-US" w:eastAsia="zh-CN"/>
        </w:rPr>
        <w:t>当遇到问题时我首先选择自己通过书籍或者网络查找解决问题的办法，这样锻炼了自己的独立解决问题的能力，其次有些问题毫无头绪时会咨询同学或导师这样培养了自己与他人的交流能力</w:t>
      </w:r>
      <w:r>
        <w:rPr>
          <w:rFonts w:hint="eastAsia" w:ascii="宋体" w:hAnsi="宋体" w:eastAsia="宋体"/>
        </w:rPr>
        <w:t>。</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自我评估与反思：</w:t>
      </w:r>
      <w:r>
        <w:rPr>
          <w:rFonts w:hint="eastAsia" w:ascii="宋体" w:hAnsi="宋体" w:eastAsia="宋体"/>
          <w:lang w:val="en-US" w:eastAsia="zh-CN"/>
        </w:rPr>
        <w:t>整个过程而言也并不是一帆风顺的，尤其是对整个项目没有详细的规划，导致项目时间分散，以后在项目规划上提高</w:t>
      </w:r>
      <w:r>
        <w:rPr>
          <w:rFonts w:hint="eastAsia" w:ascii="宋体" w:hAnsi="宋体" w:eastAsia="宋体"/>
        </w:rPr>
        <w:t>。</w:t>
      </w:r>
    </w:p>
    <w:p>
      <w:pPr>
        <w:keepNext w:val="0"/>
        <w:keepLines w:val="0"/>
        <w:pageBreakBefore w:val="0"/>
        <w:widowControl w:val="0"/>
        <w:kinsoku/>
        <w:wordWrap/>
        <w:overflowPunct/>
        <w:topLinePunct w:val="0"/>
        <w:autoSpaceDE/>
        <w:autoSpaceDN/>
        <w:bidi w:val="0"/>
        <w:adjustRightInd/>
        <w:snapToGrid/>
        <w:spacing w:before="79" w:beforeLines="25" w:after="79" w:afterLines="25" w:line="360" w:lineRule="auto"/>
        <w:textAlignment w:val="auto"/>
        <w:outlineLvl w:val="1"/>
        <w:rPr>
          <w:rStyle w:val="14"/>
          <w:rFonts w:hint="eastAsia" w:ascii="黑体" w:hAnsi="黑体"/>
          <w:sz w:val="24"/>
        </w:rPr>
      </w:pPr>
      <w:bookmarkStart w:id="33" w:name="_Toc17767"/>
      <w:r>
        <w:rPr>
          <w:rStyle w:val="14"/>
          <w:rFonts w:hint="eastAsia" w:ascii="黑体" w:hAnsi="黑体" w:eastAsia="黑体"/>
          <w:sz w:val="24"/>
          <w:lang w:val="en-US" w:eastAsia="zh-CN"/>
        </w:rPr>
        <w:t>7</w:t>
      </w:r>
      <w:r>
        <w:rPr>
          <w:rStyle w:val="14"/>
          <w:rFonts w:hint="eastAsia" w:ascii="黑体" w:hAnsi="黑体"/>
          <w:sz w:val="24"/>
        </w:rPr>
        <w:t>.</w:t>
      </w:r>
      <w:r>
        <w:rPr>
          <w:rStyle w:val="14"/>
          <w:rFonts w:hint="eastAsia" w:ascii="黑体" w:hAnsi="黑体" w:eastAsia="黑体"/>
          <w:sz w:val="24"/>
          <w:lang w:val="en-US" w:eastAsia="zh-CN"/>
        </w:rPr>
        <w:t>2</w:t>
      </w:r>
      <w:r>
        <w:rPr>
          <w:rStyle w:val="14"/>
          <w:rFonts w:hint="eastAsia" w:ascii="黑体" w:hAnsi="黑体"/>
          <w:sz w:val="24"/>
        </w:rPr>
        <w:t>存在问题与改进方向展望</w:t>
      </w:r>
      <w:bookmarkEnd w:id="33"/>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系统局限性：</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用户规模有限：目前系统用户规模较小，仅限于特定的用户群体。这限制了系统的推广和应用范围。</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功能限制：目前系统功能还不够完善，缺乏某些与用户需求相关的特定功能。例如，缺少在线支付功能和用户评价反馈机制。</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未来改进方向：</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扩大用户群体：将系统推广至更广泛的用户群体，包括不同年龄段、职业背景和地理位置的用户。通过市场营销和宣传活动增加用户数量。</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增强功能与个性化：完善系统功能，根据用户反馈和需求进行持续改进。增加在线支付功能，提供用户评价反馈机制，增加个性化推荐等定制化功能。</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提升系统性能：优化系统的性能，提高响应速度和稳定性，确保用户能够顺畅地使用系统。</w:t>
      </w:r>
    </w:p>
    <w:p>
      <w:pPr>
        <w:pStyle w:val="8"/>
        <w:spacing w:before="15" w:after="25" w:line="360" w:lineRule="auto"/>
        <w:ind w:left="0" w:leftChars="0" w:firstLine="420" w:firstLineChars="0"/>
        <w:rPr>
          <w:rFonts w:hint="eastAsia" w:ascii="宋体" w:hAnsi="宋体" w:eastAsia="宋体"/>
        </w:rPr>
      </w:pPr>
      <w:r>
        <w:rPr>
          <w:rFonts w:hint="eastAsia" w:ascii="宋体" w:hAnsi="宋体" w:eastAsia="宋体"/>
        </w:rPr>
        <w:t>引入人工智能技术：结合人工智能技术，如机器学习和自然语言处理，提高系统对用户需求的理解和解决能力，增强咨询师与用户之间的交互体验。</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注解：</w:t>
      </w:r>
    </w:p>
    <w:p>
      <w:pPr>
        <w:bidi w:val="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参考文献：</w:t>
      </w:r>
    </w:p>
    <w:p>
      <w:pPr>
        <w:pStyle w:val="5"/>
        <w:spacing w:before="15" w:after="25" w:line="360" w:lineRule="auto"/>
        <w:outlineLvl w:val="0"/>
        <w:rPr>
          <w:rFonts w:ascii="宋体" w:hAnsi="宋体" w:eastAsia="宋体"/>
        </w:rPr>
      </w:pPr>
      <w:bookmarkStart w:id="34" w:name="_Toc12873"/>
      <w:r>
        <w:rPr>
          <w:rFonts w:hint="eastAsia" w:ascii="宋体" w:hAnsi="宋体" w:eastAsia="宋体"/>
        </w:rPr>
        <w:t>[1]张海潘.软件工程导论（第六版），北京：清华大学出版社，2013.8</w:t>
      </w:r>
      <w:bookmarkEnd w:id="34"/>
    </w:p>
    <w:p>
      <w:pPr>
        <w:pStyle w:val="5"/>
        <w:spacing w:before="15" w:after="25" w:line="360" w:lineRule="auto"/>
        <w:rPr>
          <w:rFonts w:ascii="宋体" w:hAnsi="宋体" w:eastAsia="宋体"/>
        </w:rPr>
      </w:pPr>
      <w:r>
        <w:rPr>
          <w:rFonts w:hint="eastAsia" w:ascii="宋体" w:hAnsi="宋体" w:eastAsia="宋体"/>
        </w:rPr>
        <w:t>[2]沈择刚.Java web编程技术（第三版），北京：清华大学出版社，2019.4</w:t>
      </w:r>
    </w:p>
    <w:p>
      <w:pPr>
        <w:pStyle w:val="5"/>
        <w:spacing w:before="15" w:after="25" w:line="360" w:lineRule="auto"/>
        <w:rPr>
          <w:rFonts w:hint="eastAsia" w:ascii="宋体" w:hAnsi="宋体" w:eastAsia="宋体"/>
        </w:rPr>
      </w:pPr>
      <w:r>
        <w:rPr>
          <w:rFonts w:hint="eastAsia" w:ascii="宋体" w:hAnsi="宋体" w:eastAsia="宋体"/>
        </w:rPr>
        <w:t>[3]史济民.软件工程--原理、方法及应用（第三版），北京：高等教育出版社，2009</w:t>
      </w:r>
    </w:p>
    <w:p>
      <w:pPr>
        <w:pStyle w:val="5"/>
        <w:spacing w:before="15" w:after="25" w:line="360" w:lineRule="auto"/>
        <w:rPr>
          <w:rFonts w:hint="eastAsia" w:ascii="宋体" w:hAnsi="宋体" w:eastAsia="宋体"/>
        </w:rPr>
      </w:pPr>
      <w:r>
        <w:rPr>
          <w:rFonts w:hint="eastAsia" w:ascii="宋体" w:hAnsi="宋体" w:eastAsia="宋体"/>
        </w:rPr>
        <w:t>[</w:t>
      </w:r>
      <w:r>
        <w:rPr>
          <w:rFonts w:hint="eastAsia" w:ascii="宋体" w:hAnsi="宋体" w:eastAsia="宋体"/>
          <w:lang w:val="en-US" w:eastAsia="zh-CN"/>
        </w:rPr>
        <w:t>4</w:t>
      </w:r>
      <w:r>
        <w:rPr>
          <w:rFonts w:hint="eastAsia" w:ascii="宋体" w:hAnsi="宋体" w:eastAsia="宋体"/>
        </w:rPr>
        <w:t>]何玉洁.数据库基础与实践技术，北京：机械工业出版社，2020.4</w:t>
      </w:r>
    </w:p>
    <w:p>
      <w:pPr>
        <w:pStyle w:val="5"/>
        <w:spacing w:before="15" w:after="25" w:line="360" w:lineRule="auto"/>
      </w:pPr>
      <w:r>
        <w:rPr>
          <w:rFonts w:hint="eastAsia" w:ascii="宋体" w:hAnsi="宋体" w:eastAsia="宋体"/>
        </w:rPr>
        <w:t>[</w:t>
      </w:r>
      <w:r>
        <w:rPr>
          <w:rFonts w:hint="eastAsia" w:ascii="宋体" w:hAnsi="宋体" w:eastAsia="宋体"/>
          <w:lang w:val="en-US" w:eastAsia="zh-CN"/>
        </w:rPr>
        <w:t>5</w:t>
      </w:r>
      <w:r>
        <w:rPr>
          <w:rFonts w:hint="eastAsia" w:ascii="宋体" w:hAnsi="宋体" w:eastAsia="宋体"/>
        </w:rPr>
        <w:t>]赵韶平.PowerDesign系统分析与建模（第2版），北京：清华大学出版社，2010.1</w:t>
      </w:r>
    </w:p>
    <w:sectPr>
      <w:pgSz w:w="11906" w:h="16838"/>
      <w:pgMar w:top="1417" w:right="1417" w:bottom="1417"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A99D43"/>
    <w:multiLevelType w:val="singleLevel"/>
    <w:tmpl w:val="C0A99D43"/>
    <w:lvl w:ilvl="0" w:tentative="0">
      <w:start w:val="1"/>
      <w:numFmt w:val="decimal"/>
      <w:lvlText w:val="%1."/>
      <w:lvlJc w:val="left"/>
      <w:pPr>
        <w:tabs>
          <w:tab w:val="left" w:pos="312"/>
        </w:tabs>
      </w:pPr>
    </w:lvl>
  </w:abstractNum>
  <w:abstractNum w:abstractNumId="1">
    <w:nsid w:val="7EC940E7"/>
    <w:multiLevelType w:val="singleLevel"/>
    <w:tmpl w:val="7EC940E7"/>
    <w:lvl w:ilvl="0" w:tentative="0">
      <w:start w:val="3"/>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0YzU4MTc0OGI5OGM2MWExODA4YjE2ZWUyMzRjZjYifQ=="/>
  </w:docVars>
  <w:rsids>
    <w:rsidRoot w:val="00000000"/>
    <w:rsid w:val="00B47648"/>
    <w:rsid w:val="00CA7EEA"/>
    <w:rsid w:val="010768A9"/>
    <w:rsid w:val="01141165"/>
    <w:rsid w:val="01433C35"/>
    <w:rsid w:val="019404F8"/>
    <w:rsid w:val="01973B1A"/>
    <w:rsid w:val="01DE1D53"/>
    <w:rsid w:val="02041E86"/>
    <w:rsid w:val="02BA5D3C"/>
    <w:rsid w:val="02BD21BA"/>
    <w:rsid w:val="035B751F"/>
    <w:rsid w:val="0394182C"/>
    <w:rsid w:val="03B222B1"/>
    <w:rsid w:val="03B91F2B"/>
    <w:rsid w:val="03C54999"/>
    <w:rsid w:val="03DA68D5"/>
    <w:rsid w:val="04EB6681"/>
    <w:rsid w:val="05717247"/>
    <w:rsid w:val="059E0016"/>
    <w:rsid w:val="05A014F5"/>
    <w:rsid w:val="05CA053A"/>
    <w:rsid w:val="05D9382C"/>
    <w:rsid w:val="06E053D3"/>
    <w:rsid w:val="075F1676"/>
    <w:rsid w:val="07900E2C"/>
    <w:rsid w:val="0817626C"/>
    <w:rsid w:val="08DA60EF"/>
    <w:rsid w:val="09526CCE"/>
    <w:rsid w:val="09BD2026"/>
    <w:rsid w:val="09BF1E8A"/>
    <w:rsid w:val="0A9254F1"/>
    <w:rsid w:val="0A99092D"/>
    <w:rsid w:val="0AEE6ECB"/>
    <w:rsid w:val="0B1F6E4A"/>
    <w:rsid w:val="0B25751D"/>
    <w:rsid w:val="0B310B66"/>
    <w:rsid w:val="0B333098"/>
    <w:rsid w:val="0C2B3807"/>
    <w:rsid w:val="0D0453CD"/>
    <w:rsid w:val="0D373A0B"/>
    <w:rsid w:val="0DD248FB"/>
    <w:rsid w:val="0DF2769D"/>
    <w:rsid w:val="0F39623B"/>
    <w:rsid w:val="0F6A3BFB"/>
    <w:rsid w:val="0F84747F"/>
    <w:rsid w:val="0F9B6042"/>
    <w:rsid w:val="0FA4224E"/>
    <w:rsid w:val="0FC14848"/>
    <w:rsid w:val="0FE14D60"/>
    <w:rsid w:val="104E53C9"/>
    <w:rsid w:val="1072330B"/>
    <w:rsid w:val="10940030"/>
    <w:rsid w:val="10A44047"/>
    <w:rsid w:val="11131439"/>
    <w:rsid w:val="11302D3E"/>
    <w:rsid w:val="11AE4CBE"/>
    <w:rsid w:val="1244662F"/>
    <w:rsid w:val="1356385F"/>
    <w:rsid w:val="13925706"/>
    <w:rsid w:val="13943366"/>
    <w:rsid w:val="13F44F21"/>
    <w:rsid w:val="14354185"/>
    <w:rsid w:val="15023C9F"/>
    <w:rsid w:val="1537004E"/>
    <w:rsid w:val="15411CF6"/>
    <w:rsid w:val="15A84347"/>
    <w:rsid w:val="160144A3"/>
    <w:rsid w:val="1720040C"/>
    <w:rsid w:val="17FA27F7"/>
    <w:rsid w:val="18194843"/>
    <w:rsid w:val="18495740"/>
    <w:rsid w:val="18856328"/>
    <w:rsid w:val="18B21538"/>
    <w:rsid w:val="18C474BD"/>
    <w:rsid w:val="19023E8D"/>
    <w:rsid w:val="193D3395"/>
    <w:rsid w:val="194F4FD8"/>
    <w:rsid w:val="1A236B41"/>
    <w:rsid w:val="1B1D74DF"/>
    <w:rsid w:val="1B36284A"/>
    <w:rsid w:val="1B764EE3"/>
    <w:rsid w:val="1C8651B5"/>
    <w:rsid w:val="1D1F7BC4"/>
    <w:rsid w:val="1D9A4FDF"/>
    <w:rsid w:val="1F62533A"/>
    <w:rsid w:val="1FC57EB8"/>
    <w:rsid w:val="1FE544A1"/>
    <w:rsid w:val="20172933"/>
    <w:rsid w:val="20E93F65"/>
    <w:rsid w:val="20EC607E"/>
    <w:rsid w:val="21C81DCC"/>
    <w:rsid w:val="221C2390"/>
    <w:rsid w:val="234C2589"/>
    <w:rsid w:val="23C0564B"/>
    <w:rsid w:val="23CF1CCF"/>
    <w:rsid w:val="23E10F23"/>
    <w:rsid w:val="241C01AD"/>
    <w:rsid w:val="2432352D"/>
    <w:rsid w:val="24877D1C"/>
    <w:rsid w:val="24FF6188"/>
    <w:rsid w:val="25A16BBC"/>
    <w:rsid w:val="25CE1C12"/>
    <w:rsid w:val="25E371D4"/>
    <w:rsid w:val="26284BE7"/>
    <w:rsid w:val="262D66A1"/>
    <w:rsid w:val="265C2AE3"/>
    <w:rsid w:val="2694227D"/>
    <w:rsid w:val="27066751"/>
    <w:rsid w:val="279938C3"/>
    <w:rsid w:val="28327ECE"/>
    <w:rsid w:val="2840778B"/>
    <w:rsid w:val="289742A6"/>
    <w:rsid w:val="28976054"/>
    <w:rsid w:val="28DC0900"/>
    <w:rsid w:val="29115F0D"/>
    <w:rsid w:val="29796AAA"/>
    <w:rsid w:val="29B82D89"/>
    <w:rsid w:val="29E21551"/>
    <w:rsid w:val="29FD638B"/>
    <w:rsid w:val="2A0C60D3"/>
    <w:rsid w:val="2A8271CC"/>
    <w:rsid w:val="2A834AE2"/>
    <w:rsid w:val="2ABB0720"/>
    <w:rsid w:val="2ADC7A89"/>
    <w:rsid w:val="2B4D6E9E"/>
    <w:rsid w:val="2C215ECB"/>
    <w:rsid w:val="2C576226"/>
    <w:rsid w:val="2D0068BE"/>
    <w:rsid w:val="2D4F15F3"/>
    <w:rsid w:val="2D8C0151"/>
    <w:rsid w:val="2DE811FD"/>
    <w:rsid w:val="2E13617D"/>
    <w:rsid w:val="2E655EA0"/>
    <w:rsid w:val="2E864BA1"/>
    <w:rsid w:val="2E9E7C4B"/>
    <w:rsid w:val="2F4B7DB5"/>
    <w:rsid w:val="2F7E6D85"/>
    <w:rsid w:val="2FCC0CD9"/>
    <w:rsid w:val="2FE861ED"/>
    <w:rsid w:val="2FFC1F7E"/>
    <w:rsid w:val="30A65037"/>
    <w:rsid w:val="30B8125D"/>
    <w:rsid w:val="310A15BB"/>
    <w:rsid w:val="317C04DD"/>
    <w:rsid w:val="31ED3189"/>
    <w:rsid w:val="32016A77"/>
    <w:rsid w:val="32057FCB"/>
    <w:rsid w:val="32474E34"/>
    <w:rsid w:val="326C31F7"/>
    <w:rsid w:val="32D83E39"/>
    <w:rsid w:val="3337290D"/>
    <w:rsid w:val="335C6818"/>
    <w:rsid w:val="34067547"/>
    <w:rsid w:val="342C608A"/>
    <w:rsid w:val="343E1A7A"/>
    <w:rsid w:val="348363C8"/>
    <w:rsid w:val="35AB313F"/>
    <w:rsid w:val="368F2BB5"/>
    <w:rsid w:val="36FD79CA"/>
    <w:rsid w:val="370517C3"/>
    <w:rsid w:val="373F3FD8"/>
    <w:rsid w:val="37AE7BF3"/>
    <w:rsid w:val="38537267"/>
    <w:rsid w:val="38880528"/>
    <w:rsid w:val="38BB18EB"/>
    <w:rsid w:val="395F496C"/>
    <w:rsid w:val="3A993EAE"/>
    <w:rsid w:val="3AB502B9"/>
    <w:rsid w:val="3B31058A"/>
    <w:rsid w:val="3B660234"/>
    <w:rsid w:val="3B673FAC"/>
    <w:rsid w:val="3BA24FE4"/>
    <w:rsid w:val="3C4C1740"/>
    <w:rsid w:val="3D2E44A4"/>
    <w:rsid w:val="3D3D4FC4"/>
    <w:rsid w:val="3D946081"/>
    <w:rsid w:val="3DAD0494"/>
    <w:rsid w:val="3E8B5288"/>
    <w:rsid w:val="3ED57DD6"/>
    <w:rsid w:val="408C1FF0"/>
    <w:rsid w:val="40ED7946"/>
    <w:rsid w:val="415E7BFF"/>
    <w:rsid w:val="41B86271"/>
    <w:rsid w:val="42750D5C"/>
    <w:rsid w:val="429F227D"/>
    <w:rsid w:val="432D1637"/>
    <w:rsid w:val="43C575FF"/>
    <w:rsid w:val="43D97C3A"/>
    <w:rsid w:val="44B01EE6"/>
    <w:rsid w:val="44BD4C3D"/>
    <w:rsid w:val="44E86C61"/>
    <w:rsid w:val="450B59A8"/>
    <w:rsid w:val="45DE130F"/>
    <w:rsid w:val="46FA0D2E"/>
    <w:rsid w:val="47AB5220"/>
    <w:rsid w:val="48A114ED"/>
    <w:rsid w:val="49437E06"/>
    <w:rsid w:val="496B2EB9"/>
    <w:rsid w:val="49725FF6"/>
    <w:rsid w:val="498B0444"/>
    <w:rsid w:val="49F37AF6"/>
    <w:rsid w:val="49FA5FEB"/>
    <w:rsid w:val="4AD66A58"/>
    <w:rsid w:val="4B09298A"/>
    <w:rsid w:val="4BAF3531"/>
    <w:rsid w:val="4CEF7ED7"/>
    <w:rsid w:val="4D844549"/>
    <w:rsid w:val="4D9F1383"/>
    <w:rsid w:val="4E203070"/>
    <w:rsid w:val="4E772300"/>
    <w:rsid w:val="4F813436"/>
    <w:rsid w:val="4F927776"/>
    <w:rsid w:val="500063E2"/>
    <w:rsid w:val="504B134F"/>
    <w:rsid w:val="51256A7A"/>
    <w:rsid w:val="52C83B9E"/>
    <w:rsid w:val="53123DCC"/>
    <w:rsid w:val="546E136A"/>
    <w:rsid w:val="54BE6593"/>
    <w:rsid w:val="554910BB"/>
    <w:rsid w:val="556449EC"/>
    <w:rsid w:val="55C51BA3"/>
    <w:rsid w:val="56E36785"/>
    <w:rsid w:val="572B1EDA"/>
    <w:rsid w:val="574E5982"/>
    <w:rsid w:val="57956B74"/>
    <w:rsid w:val="57A852D8"/>
    <w:rsid w:val="57E15D0C"/>
    <w:rsid w:val="59592D2E"/>
    <w:rsid w:val="59670506"/>
    <w:rsid w:val="59B77A55"/>
    <w:rsid w:val="59DE00CD"/>
    <w:rsid w:val="5A3D4FE4"/>
    <w:rsid w:val="5A625C12"/>
    <w:rsid w:val="5ABD109B"/>
    <w:rsid w:val="5B414E09"/>
    <w:rsid w:val="5B5639C9"/>
    <w:rsid w:val="5B6149FC"/>
    <w:rsid w:val="5B683D26"/>
    <w:rsid w:val="5BE26208"/>
    <w:rsid w:val="5C3D06E5"/>
    <w:rsid w:val="5C3E2A63"/>
    <w:rsid w:val="5C482749"/>
    <w:rsid w:val="5C4F54D6"/>
    <w:rsid w:val="5C7D0B18"/>
    <w:rsid w:val="5CC93B2E"/>
    <w:rsid w:val="5D1237BA"/>
    <w:rsid w:val="5D5A52C7"/>
    <w:rsid w:val="5D744F3E"/>
    <w:rsid w:val="5D8D11F8"/>
    <w:rsid w:val="5E801731"/>
    <w:rsid w:val="5EC67EF0"/>
    <w:rsid w:val="5F9E76ED"/>
    <w:rsid w:val="605068C4"/>
    <w:rsid w:val="60E10E67"/>
    <w:rsid w:val="614B786A"/>
    <w:rsid w:val="622F6D22"/>
    <w:rsid w:val="62723A9C"/>
    <w:rsid w:val="63957A31"/>
    <w:rsid w:val="64202DC6"/>
    <w:rsid w:val="64504D2E"/>
    <w:rsid w:val="6489511A"/>
    <w:rsid w:val="64A231CE"/>
    <w:rsid w:val="65827169"/>
    <w:rsid w:val="667C3927"/>
    <w:rsid w:val="66C31163"/>
    <w:rsid w:val="66C73D09"/>
    <w:rsid w:val="670267B3"/>
    <w:rsid w:val="67EE6C79"/>
    <w:rsid w:val="684213D1"/>
    <w:rsid w:val="695321F2"/>
    <w:rsid w:val="69A929A5"/>
    <w:rsid w:val="6A21000D"/>
    <w:rsid w:val="6A70374A"/>
    <w:rsid w:val="6ACE4CD6"/>
    <w:rsid w:val="6C315445"/>
    <w:rsid w:val="6D005E90"/>
    <w:rsid w:val="6D2F7BD6"/>
    <w:rsid w:val="6D8819DC"/>
    <w:rsid w:val="6DB56DF4"/>
    <w:rsid w:val="6E773A27"/>
    <w:rsid w:val="6E8E3022"/>
    <w:rsid w:val="6E993234"/>
    <w:rsid w:val="6F060E0B"/>
    <w:rsid w:val="6F7E4E45"/>
    <w:rsid w:val="70967F6C"/>
    <w:rsid w:val="70E707C8"/>
    <w:rsid w:val="711A6DEF"/>
    <w:rsid w:val="72734A09"/>
    <w:rsid w:val="732D3690"/>
    <w:rsid w:val="7338355D"/>
    <w:rsid w:val="739906A7"/>
    <w:rsid w:val="73F676A0"/>
    <w:rsid w:val="749B3DA3"/>
    <w:rsid w:val="74B75CE7"/>
    <w:rsid w:val="75055A94"/>
    <w:rsid w:val="754C4166"/>
    <w:rsid w:val="75A112E3"/>
    <w:rsid w:val="75C537CD"/>
    <w:rsid w:val="75D21A46"/>
    <w:rsid w:val="76BA0E58"/>
    <w:rsid w:val="76D90BB3"/>
    <w:rsid w:val="776C297E"/>
    <w:rsid w:val="779E42D6"/>
    <w:rsid w:val="77D87A5C"/>
    <w:rsid w:val="78E25AE6"/>
    <w:rsid w:val="792A24E1"/>
    <w:rsid w:val="792A3948"/>
    <w:rsid w:val="7936053E"/>
    <w:rsid w:val="79C51C90"/>
    <w:rsid w:val="79C71615"/>
    <w:rsid w:val="7A8F7F06"/>
    <w:rsid w:val="7AA31C03"/>
    <w:rsid w:val="7AD4000F"/>
    <w:rsid w:val="7B3A4316"/>
    <w:rsid w:val="7B8A49C1"/>
    <w:rsid w:val="7BD83B2F"/>
    <w:rsid w:val="7C060AA1"/>
    <w:rsid w:val="7CC320E9"/>
    <w:rsid w:val="7D40373A"/>
    <w:rsid w:val="7F2350C1"/>
    <w:rsid w:val="7F954211"/>
    <w:rsid w:val="7FDD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line="360" w:lineRule="auto"/>
      <w:outlineLvl w:val="0"/>
    </w:pPr>
    <w:rPr>
      <w:rFonts w:ascii="黑体" w:hAnsi="宋体" w:eastAsia="黑体"/>
      <w:b/>
      <w:bCs/>
      <w:kern w:val="44"/>
      <w:sz w:val="28"/>
      <w:szCs w:val="28"/>
    </w:rPr>
  </w:style>
  <w:style w:type="paragraph" w:styleId="3">
    <w:name w:val="heading 2"/>
    <w:basedOn w:val="1"/>
    <w:next w:val="1"/>
    <w:link w:val="1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rPr>
      <w:rFonts w:ascii="仿宋_GB2312" w:eastAsia="仿宋_GB2312"/>
      <w:color w:val="000000"/>
      <w:sz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Body Text Indent 3"/>
    <w:basedOn w:val="1"/>
    <w:qFormat/>
    <w:uiPriority w:val="0"/>
    <w:pPr>
      <w:ind w:firstLine="480" w:firstLineChars="200"/>
    </w:pPr>
    <w:rPr>
      <w:rFonts w:eastAsia="仿宋_GB2312"/>
      <w:sz w:val="24"/>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100" w:beforeAutospacing="1" w:after="100" w:afterAutospacing="1"/>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标题 2 Char"/>
    <w:link w:val="3"/>
    <w:qFormat/>
    <w:uiPriority w:val="0"/>
    <w:rPr>
      <w:rFonts w:ascii="Arial" w:hAnsi="Arial" w:eastAsia="黑体"/>
      <w:b/>
      <w:bCs/>
      <w:sz w:val="32"/>
      <w:szCs w:val="32"/>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Office_12.1.0.15398_F1E327BC-269C-435d-A152-05C5408002CA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2023-10-08T02:26:17Z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043DCE275324479C8F77F3599BBBD072_12</vt:lpwstr>
  </property>
</Properties>
</file>