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beforeLines="50" w:after="120" w:afterLines="50" w:line="300" w:lineRule="auto"/>
        <w:jc w:val="center"/>
        <w:rPr>
          <w:rFonts w:eastAsia="黑体"/>
          <w:color w:val="FF0000"/>
          <w:sz w:val="28"/>
        </w:rPr>
      </w:pPr>
      <w:r>
        <w:rPr>
          <w:rFonts w:hint="eastAsia" w:eastAsia="黑体"/>
          <w:b/>
          <w:sz w:val="28"/>
        </w:rPr>
        <w:t>摘    要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随着互联网技术的飞速发展，随着城市化进程的不断加快，人们对于交通方式的需求发生了变化。传统的交通方式已经难以满足现代社会的灵活性和便捷性需求，因此，汽车租赁系统应运而生。本文介绍了一种基于网络平台的汽车租赁系统的设计与实现。随着人们生活水平的提高和交通工具的普及，汽车租赁服务成为了一种便捷的交通方式。然而，传统的租车方式存在着诸多不便之处，如手续繁琐、信息不透明等问题。为了解决这些问题，我们设计并实现了一套汽车租赁系统，旨在提供简单、高效、透明的租车服务。本系统采用了前后端分离的架构，后端采用Spring Boot框架实现业务逻辑，前端采用Vue.js框架进行界面设计。系统包括用户管理、车辆管理、订单管理等模块，用户可以通过系统注册账户、浏览车辆信息、下单租车等操作。同时，系统还支持在线支付、车辆追踪等功能，提升了用户体验。为了保障用户信息安全，系统采用了密码加密、数据传输加密等技术手段，并严格控制了用户权限。在实现过程中，我们充分考虑了系统的可扩展性和稳定性，以应对日益增长的用户量和业务需求。通过本文的研究与实践，我们验证了该汽车租赁系统的可行性和实用性，为用户提供了一种便捷、高效的租车方式，具有一定的市场推广和应用前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00" w:lineRule="auto"/>
        <w:textAlignment w:val="auto"/>
        <w:rPr>
          <w:rFonts w:hint="default" w:eastAsia="宋体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>关键词</w:t>
      </w:r>
      <w:r>
        <w:rPr>
          <w:rFonts w:hint="eastAsia"/>
          <w:b/>
          <w:sz w:val="24"/>
        </w:rPr>
        <w:t>：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汽车租赁系统  车辆管理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订单管理</w:t>
      </w:r>
      <w:r>
        <w:rPr>
          <w:rFonts w:hint="eastAsia" w:ascii="宋体" w:hAnsi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租车服务</w:t>
      </w:r>
    </w:p>
    <w:p>
      <w:pPr>
        <w:pStyle w:val="2"/>
        <w:bidi w:val="0"/>
      </w:pPr>
      <w:bookmarkStart w:id="0" w:name="_GoBack"/>
      <w:bookmarkEnd w:id="0"/>
    </w:p>
    <w:sectPr>
      <w:pgSz w:w="11906" w:h="16838"/>
      <w:pgMar w:top="1417" w:right="1417" w:bottom="1417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dhZmUzMmQ4YWIyM2UyNGYwOWNiYWE3MTY4ZWZlMGIifQ=="/>
  </w:docVars>
  <w:rsids>
    <w:rsidRoot w:val="00000000"/>
    <w:rsid w:val="0DDA7292"/>
    <w:rsid w:val="14942891"/>
    <w:rsid w:val="15CA5E3E"/>
    <w:rsid w:val="17EB2DCD"/>
    <w:rsid w:val="1AB33345"/>
    <w:rsid w:val="1CCC06EE"/>
    <w:rsid w:val="1EA5569B"/>
    <w:rsid w:val="2AF3380D"/>
    <w:rsid w:val="2B0D6AA1"/>
    <w:rsid w:val="30F1651D"/>
    <w:rsid w:val="32BB17EF"/>
    <w:rsid w:val="3376097F"/>
    <w:rsid w:val="33FE167D"/>
    <w:rsid w:val="36574EEA"/>
    <w:rsid w:val="45F0076E"/>
    <w:rsid w:val="506D39BB"/>
    <w:rsid w:val="54B66C5E"/>
    <w:rsid w:val="5AF303C8"/>
    <w:rsid w:val="5FF27E3C"/>
    <w:rsid w:val="67351D1F"/>
    <w:rsid w:val="6AC02C0D"/>
    <w:rsid w:val="6B136E3A"/>
    <w:rsid w:val="739135CC"/>
    <w:rsid w:val="7419637E"/>
    <w:rsid w:val="7F4D0C6E"/>
    <w:rsid w:val="7F68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 3"/>
    <w:basedOn w:val="1"/>
    <w:autoRedefine/>
    <w:qFormat/>
    <w:uiPriority w:val="0"/>
    <w:pPr>
      <w:ind w:firstLine="480" w:firstLineChars="200"/>
    </w:pPr>
    <w:rPr>
      <w:rFonts w:eastAsia="仿宋_GB2312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2023-09-22T06:25:00Z</dcterms:created>
  <dc:creator>32946</dc:creator>
  <cp:lastModifiedBy>mark</cp:lastModifiedBy>
  <dcterms:modified xsi:type="dcterms:W3CDTF">2024-03-24T15:08:23Z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8B1036A61DC644C08375B0A16BE5A528_12</vt:lpwstr>
  </property>
</Properties>
</file>