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宋体" w:hAnsi="宋体" w:eastAsia="宋体" w:cs="Times New Roman"/>
          <w:sz w:val="21"/>
          <w:szCs w:val="24"/>
          <w:lang w:val="en-US" w:eastAsia="zh-CN" w:bidi="ar-SA"/>
        </w:rPr>
        <w:id w:val="147475957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Times New Roman"/>
          <w:sz w:val="21"/>
          <w:szCs w:val="24"/>
          <w:lang w:val="en-US" w:eastAsia="zh-CN" w:bidi="ar-SA"/>
        </w:rPr>
      </w:sdtEndPr>
      <w:sdtContent>
        <w:sdt>
          <w:sdtPr>
            <w:rPr>
              <w:rFonts w:hint="default" w:ascii="宋体" w:hAnsi="宋体" w:eastAsia="宋体" w:cs="Times New Roman"/>
              <w:sz w:val="21"/>
              <w:szCs w:val="24"/>
              <w:lang w:val="en-US" w:eastAsia="zh-CN" w:bidi="ar-SA"/>
            </w:rPr>
            <w:id w:val="147475957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default" w:ascii="宋体" w:hAnsi="宋体" w:eastAsia="宋体" w:cs="Times New Roman"/>
              <w:sz w:val="21"/>
              <w:szCs w:val="24"/>
              <w:lang w:val="en-US" w:eastAsia="zh-CN" w:bidi="ar-SA"/>
            </w:rPr>
          </w:sdtEndPr>
          <w:sdtContent>
            <w:sdt>
              <w:sdtPr>
                <w:rPr>
                  <w:rFonts w:hint="default" w:ascii="宋体" w:hAnsi="宋体" w:eastAsia="宋体" w:cs="Times New Roman"/>
                  <w:sz w:val="21"/>
                  <w:szCs w:val="24"/>
                  <w:lang w:val="en-US" w:eastAsia="zh-CN" w:bidi="ar-SA"/>
                </w:rPr>
                <w:id w:val="147476116"/>
                <w15:color w:val="DBDBDB"/>
                <w:docPartObj>
                  <w:docPartGallery w:val="Table of Contents"/>
                  <w:docPartUnique/>
                </w:docPartObj>
              </w:sdtPr>
              <w:sdtEndPr>
                <w:rPr>
                  <w:rFonts w:hint="eastAsia" w:ascii="Times New Roman" w:hAnsi="Times New Roman" w:eastAsia="宋体" w:cs="Times New Roman"/>
                  <w:sz w:val="21"/>
                  <w:szCs w:val="24"/>
                  <w:lang w:val="en-US" w:eastAsia="zh-CN" w:bidi="ar-SA"/>
                </w:rPr>
              </w:sdtEndPr>
              <w:sdtContent>
                <w:p>
                  <w:pPr>
                    <w:spacing w:before="0" w:beforeLines="0" w:after="0" w:afterLines="0" w:line="240" w:lineRule="auto"/>
                    <w:ind w:left="0" w:leftChars="0" w:right="0" w:rightChars="0" w:firstLine="0" w:firstLineChars="0"/>
                    <w:jc w:val="center"/>
                    <w:rPr>
                      <w:rFonts w:hint="eastAsia" w:ascii="黑体" w:hAnsi="黑体" w:eastAsia="黑体" w:cs="黑体"/>
                      <w:sz w:val="28"/>
                      <w:szCs w:val="28"/>
                    </w:rPr>
                  </w:pPr>
                  <w:r>
                    <w:rPr>
                      <w:rFonts w:hint="eastAsia" w:ascii="黑体" w:hAnsi="黑体" w:eastAsia="黑体" w:cs="黑体"/>
                      <w:sz w:val="28"/>
                      <w:szCs w:val="28"/>
                    </w:rPr>
                    <w:t>目录</w:t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TOC \o "1-1" \h \u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_Toc26598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摘    要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_Toc26598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_Toc7247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 xml:space="preserve">1.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引言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_Toc7247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_Toc13224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研究背景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_Toc13224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_Toc25553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研究目的与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方法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_Toc25553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_Toc29930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研究内容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_Toc29930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_Toc4174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2. 系统分析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_Toc4174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_Toc30665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行业背景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_Toc30665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_Toc25426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系统功能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分析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_Toc25426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_Toc3574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3安全性需求分析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_Toc3574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_Toc3263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 系统数据流分析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_Toc3263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_Toc249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3.汽车租赁系统总体设计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_Toc249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_Toc19578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系统架构设计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_Toc19578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  <w:bookmarkStart w:id="0" w:name="_GoBack"/>
                  <w:bookmarkEnd w:id="0"/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_Toc17305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数据库设计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_Toc17305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_Toc6849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系统模块设计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_Toc6849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_Toc17259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技术选型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_Toc17259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_Toc21501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4.汽车租赁系统关键功能模块设计与实现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_Toc21501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21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_Toc970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 系统后台服务搭建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_Toc970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22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_Toc3142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用户管理模块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_Toc3142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23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_Toc13785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3企业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管理模块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_Toc13785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_Toc4092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车辆管理模块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_Toc4092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_Toc23860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5司机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管理模块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_Toc23860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_Toc535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6产品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管理模块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_Toc535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_Toc20344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7订单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管理模块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_Toc20344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40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_Toc20008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8取还车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管理模块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_Toc20008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47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_Toc4889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5.系统测试与评估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_Toc4889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53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_Toc8747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1系统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_Toc8747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53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_Toc5418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性能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优化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_Toc5418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57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_Toc2490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用户体验持续改进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_Toc2490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58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_Toc30926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6.结论与展望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_Toc30926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59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_Toc25846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结论总结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_Toc25846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59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_Toc21827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系统发展展望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_Toc21827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59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182"/>
                    <w:keepNext w:val="0"/>
                    <w:keepLines w:val="0"/>
                    <w:pageBreakBefore w:val="0"/>
                    <w:widowControl/>
                    <w:tabs>
                      <w:tab w:val="right" w:leader="dot" w:pos="8788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45" w:beforeLines="40" w:after="145" w:afterLines="40"/>
                    <w:textAlignment w:val="auto"/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instrText xml:space="preserve"> HYPERLINK \l _Toc830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参考文献：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_Toc830 \h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60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81" w:beforeLines="50" w:after="181" w:afterLines="50" w:line="240" w:lineRule="auto"/>
                    <w:ind w:left="0" w:right="0" w:firstLine="0"/>
                    <w:jc w:val="center"/>
                    <w:textAlignment w:val="auto"/>
                    <w:rPr>
                      <w:rFonts w:hint="eastAsia" w:ascii="Times New Roman" w:hAnsi="Times New Roman" w:eastAsia="宋体" w:cs="Times New Roman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 w:bidi="ar-SA"/>
                    </w:rPr>
                    <w:fldChar w:fldCharType="end"/>
                  </w:r>
                </w:p>
              </w:sdtContent>
            </w:sdt>
            <w:p>
              <w:pPr>
                <w:spacing w:before="0" w:after="0" w:line="240" w:lineRule="auto"/>
                <w:ind w:left="0" w:right="0" w:firstLine="0"/>
                <w:jc w:val="center"/>
                <w:rPr>
                  <w:rFonts w:hint="default" w:ascii="宋体" w:hAnsi="宋体" w:eastAsia="宋体" w:cs="Times New Roman"/>
                  <w:sz w:val="21"/>
                  <w:szCs w:val="24"/>
                  <w:lang w:val="en-US" w:eastAsia="zh-CN" w:bidi="ar-SA"/>
                </w:rPr>
              </w:pPr>
            </w:p>
          </w:sdtContent>
        </w:sdt>
      </w:sdtContent>
    </w:sdt>
    <w:sectPr>
      <w:pgSz w:w="11906" w:h="16838"/>
      <w:pgMar w:top="1417" w:right="1417" w:bottom="1417" w:left="1701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0034BA5"/>
    <w:rsid w:val="01946AEE"/>
    <w:rsid w:val="2B65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sz w:val="28"/>
      <w:szCs w:val="28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autoRedefine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autoRedefine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autoRedefine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autoRedefine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autoRedefine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autoRedefine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autoRedefine/>
    <w:semiHidden/>
    <w:qFormat/>
    <w:uiPriority w:val="0"/>
  </w:style>
  <w:style w:type="table" w:default="1" w:styleId="2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autoRedefine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autoRedefine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autoRedefine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autoRedefine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0"/>
    <w:autoRedefine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autoRedefine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autoRedefine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6"/>
    <w:autoRedefine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9"/>
    <w:autoRedefine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autoRedefine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autoRedefine/>
    <w:unhideWhenUsed/>
    <w:qFormat/>
    <w:uiPriority w:val="99"/>
    <w:pPr>
      <w:spacing w:after="0" w:afterAutospacing="0"/>
    </w:pPr>
  </w:style>
  <w:style w:type="paragraph" w:styleId="25">
    <w:name w:val="toc 2"/>
    <w:basedOn w:val="1"/>
    <w:next w:val="1"/>
    <w:autoRedefine/>
    <w:unhideWhenUsed/>
    <w:qFormat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autoRedefine/>
    <w:unhideWhenUsed/>
    <w:qFormat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5"/>
    <w:autoRedefine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autoRedefine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basedOn w:val="30"/>
    <w:autoRedefine/>
    <w:semiHidden/>
    <w:unhideWhenUsed/>
    <w:qFormat/>
    <w:uiPriority w:val="99"/>
    <w:rPr>
      <w:vertAlign w:val="superscript"/>
    </w:rPr>
  </w:style>
  <w:style w:type="character" w:styleId="32">
    <w:name w:val="Hyperlink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basedOn w:val="30"/>
    <w:autoRedefine/>
    <w:unhideWhenUsed/>
    <w:qFormat/>
    <w:uiPriority w:val="99"/>
    <w:rPr>
      <w:vertAlign w:val="superscript"/>
    </w:rPr>
  </w:style>
  <w:style w:type="character" w:customStyle="1" w:styleId="34">
    <w:name w:val="Heading 1 Char"/>
    <w:basedOn w:val="30"/>
    <w:autoRedefine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30"/>
    <w:link w:val="3"/>
    <w:autoRedefine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30"/>
    <w:link w:val="4"/>
    <w:autoRedefine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30"/>
    <w:link w:val="5"/>
    <w:autoRedefine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30"/>
    <w:link w:val="6"/>
    <w:autoRedefine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30"/>
    <w:link w:val="7"/>
    <w:autoRedefine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30"/>
    <w:link w:val="8"/>
    <w:autoRedefine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30"/>
    <w:link w:val="9"/>
    <w:autoRedefine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30"/>
    <w:link w:val="10"/>
    <w:autoRedefine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autoRedefine/>
    <w:qFormat/>
    <w:uiPriority w:val="34"/>
    <w:pPr>
      <w:ind w:left="720"/>
      <w:contextualSpacing/>
    </w:pPr>
  </w:style>
  <w:style w:type="paragraph" w:styleId="44">
    <w:name w:val="No Spacing"/>
    <w:autoRedefine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5">
    <w:name w:val="Title Char"/>
    <w:basedOn w:val="30"/>
    <w:link w:val="27"/>
    <w:autoRedefine/>
    <w:qFormat/>
    <w:uiPriority w:val="10"/>
    <w:rPr>
      <w:sz w:val="48"/>
      <w:szCs w:val="48"/>
    </w:rPr>
  </w:style>
  <w:style w:type="character" w:customStyle="1" w:styleId="46">
    <w:name w:val="Subtitle Char"/>
    <w:basedOn w:val="30"/>
    <w:link w:val="21"/>
    <w:autoRedefine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autoRedefine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autoRedefine/>
    <w:qFormat/>
    <w:uiPriority w:val="29"/>
    <w:rPr>
      <w:i/>
    </w:rPr>
  </w:style>
  <w:style w:type="paragraph" w:styleId="49">
    <w:name w:val="Intense Quote"/>
    <w:basedOn w:val="1"/>
    <w:next w:val="1"/>
    <w:link w:val="50"/>
    <w:autoRedefine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autoRedefine/>
    <w:qFormat/>
    <w:uiPriority w:val="30"/>
    <w:rPr>
      <w:i/>
    </w:rPr>
  </w:style>
  <w:style w:type="character" w:customStyle="1" w:styleId="51">
    <w:name w:val="Header Char"/>
    <w:basedOn w:val="30"/>
    <w:autoRedefine/>
    <w:qFormat/>
    <w:uiPriority w:val="99"/>
  </w:style>
  <w:style w:type="character" w:customStyle="1" w:styleId="52">
    <w:name w:val="Footer Char"/>
    <w:basedOn w:val="30"/>
    <w:autoRedefine/>
    <w:qFormat/>
    <w:uiPriority w:val="99"/>
  </w:style>
  <w:style w:type="character" w:customStyle="1" w:styleId="53">
    <w:name w:val="Caption Char"/>
    <w:autoRedefine/>
    <w:qFormat/>
    <w:uiPriority w:val="99"/>
  </w:style>
  <w:style w:type="table" w:customStyle="1" w:styleId="54">
    <w:name w:val="Table Grid Light"/>
    <w:basedOn w:val="28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28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6">
    <w:name w:val="Plain Table 2"/>
    <w:basedOn w:val="28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28"/>
    <w:autoRedefine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8">
    <w:name w:val="Plain Table 4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Plain Table 5"/>
    <w:basedOn w:val="28"/>
    <w:autoRedefine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0">
    <w:name w:val="Grid Table 1 Light"/>
    <w:basedOn w:val="28"/>
    <w:autoRedefine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28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2">
    <w:name w:val="Grid Table 1 Light - Accent 2"/>
    <w:basedOn w:val="28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3">
    <w:name w:val="Grid Table 1 Light - Accent 3"/>
    <w:basedOn w:val="28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4">
    <w:name w:val="Grid Table 1 Light - Accent 4"/>
    <w:basedOn w:val="28"/>
    <w:autoRedefine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5">
    <w:name w:val="Grid Table 1 Light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66">
    <w:name w:val="Grid Table 1 Light - Accent 6"/>
    <w:basedOn w:val="28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67">
    <w:name w:val="Grid Table 2"/>
    <w:basedOn w:val="28"/>
    <w:autoRedefine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8">
    <w:name w:val="Grid Table 2 - Accent 1"/>
    <w:basedOn w:val="28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69">
    <w:name w:val="Grid Table 2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0">
    <w:name w:val="Grid Table 2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1">
    <w:name w:val="Grid Table 2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2">
    <w:name w:val="Grid Table 2 - Accent 5"/>
    <w:basedOn w:val="28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73">
    <w:name w:val="Grid Table 2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74">
    <w:name w:val="Grid Table 3"/>
    <w:basedOn w:val="28"/>
    <w:autoRedefine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5">
    <w:name w:val="Grid Table 3 - Accent 1"/>
    <w:basedOn w:val="28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6">
    <w:name w:val="Grid Table 3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7">
    <w:name w:val="Grid Table 3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8">
    <w:name w:val="Grid Table 3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9">
    <w:name w:val="Grid Table 3 - Accent 5"/>
    <w:basedOn w:val="28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0">
    <w:name w:val="Grid Table 3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1">
    <w:name w:val="Grid Table 4"/>
    <w:basedOn w:val="28"/>
    <w:autoRedefine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2">
    <w:name w:val="Grid Table 4 - Accent 1"/>
    <w:basedOn w:val="28"/>
    <w:autoRedefine/>
    <w:qFormat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</w:style>
  <w:style w:type="table" w:customStyle="1" w:styleId="83">
    <w:name w:val="Grid Table 4 - Accent 2"/>
    <w:basedOn w:val="28"/>
    <w:autoRedefine/>
    <w:qFormat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4">
    <w:name w:val="Grid Table 4 - Accent 3"/>
    <w:basedOn w:val="28"/>
    <w:autoRedefine/>
    <w:qFormat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5">
    <w:name w:val="Grid Table 4 - Accent 4"/>
    <w:basedOn w:val="28"/>
    <w:autoRedefine/>
    <w:qFormat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6">
    <w:name w:val="Grid Table 4 - Accent 5"/>
    <w:basedOn w:val="28"/>
    <w:autoRedefine/>
    <w:qFormat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7">
    <w:name w:val="Grid Table 4 - Accent 6"/>
    <w:basedOn w:val="28"/>
    <w:autoRedefine/>
    <w:qFormat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8">
    <w:name w:val="Grid Table 5 Dark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9">
    <w:name w:val="Grid Table 5 Dark- Accent 1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band1Vert">
      <w:tcPr>
        <w:shd w:val="clear" w:color="ABBFE7" w:themeColor="accent1" w:themeTint="75" w:fill="auto"/>
      </w:tcPr>
    </w:tblStylePr>
    <w:tblStylePr w:type="band1Horz">
      <w:tcPr>
        <w:shd w:val="clear" w:color="ABBFE7" w:themeColor="accent1" w:themeTint="75" w:fill="auto"/>
      </w:tcPr>
    </w:tblStylePr>
  </w:style>
  <w:style w:type="table" w:customStyle="1" w:styleId="90">
    <w:name w:val="Grid Table 5 Dark - Accent 2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band1Vert">
      <w:tcPr>
        <w:shd w:val="clear" w:color="F7C59F" w:themeColor="accent2" w:themeTint="75" w:fill="auto"/>
      </w:tcPr>
    </w:tblStylePr>
    <w:tblStylePr w:type="band1Horz">
      <w:tcPr>
        <w:shd w:val="clear" w:color="F7C59F" w:themeColor="accent2" w:themeTint="75" w:fill="auto"/>
      </w:tcPr>
    </w:tblStylePr>
  </w:style>
  <w:style w:type="table" w:customStyle="1" w:styleId="91">
    <w:name w:val="Grid Table 5 Dark - Accent 3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band1Vert">
      <w:tcPr>
        <w:shd w:val="clear" w:color="FDE185" w:themeColor="accent3" w:themeTint="75" w:fill="auto"/>
      </w:tcPr>
    </w:tblStylePr>
    <w:tblStylePr w:type="band1Horz">
      <w:tcPr>
        <w:shd w:val="clear" w:color="FDE185" w:themeColor="accent3" w:themeTint="75" w:fill="auto"/>
      </w:tcPr>
    </w:tblStylePr>
  </w:style>
  <w:style w:type="table" w:customStyle="1" w:styleId="92">
    <w:name w:val="Grid Table 5 Dark- Accent 4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band1Vert">
      <w:tcPr>
        <w:shd w:val="clear" w:color="BFE0A8" w:themeColor="accent4" w:themeTint="75" w:fill="auto"/>
      </w:tcPr>
    </w:tblStylePr>
    <w:tblStylePr w:type="band1Horz">
      <w:tcPr>
        <w:shd w:val="clear" w:color="BFE0A8" w:themeColor="accent4" w:themeTint="75" w:fill="auto"/>
      </w:tcPr>
    </w:tblStylePr>
  </w:style>
  <w:style w:type="table" w:customStyle="1" w:styleId="93">
    <w:name w:val="Grid Table 5 Dark - Accent 5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band1Vert">
      <w:tcPr>
        <w:shd w:val="clear" w:color="9BE6E0" w:themeColor="accent5" w:themeTint="75" w:fill="auto"/>
      </w:tcPr>
    </w:tblStylePr>
    <w:tblStylePr w:type="band1Horz">
      <w:tcPr>
        <w:shd w:val="clear" w:color="9BE6E0" w:themeColor="accent5" w:themeTint="75" w:fill="auto"/>
      </w:tcPr>
    </w:tblStylePr>
  </w:style>
  <w:style w:type="table" w:customStyle="1" w:styleId="94">
    <w:name w:val="Grid Table 5 Dark - Accent 6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band1Vert">
      <w:tcPr>
        <w:shd w:val="clear" w:color="F3ACB5" w:themeColor="accent6" w:themeTint="75" w:fill="auto"/>
      </w:tcPr>
    </w:tblStylePr>
    <w:tblStylePr w:type="band1Horz">
      <w:tcPr>
        <w:shd w:val="clear" w:color="F3ACB5" w:themeColor="accent6" w:themeTint="75" w:fill="auto"/>
      </w:tcPr>
    </w:tblStylePr>
  </w:style>
  <w:style w:type="table" w:customStyle="1" w:styleId="95">
    <w:name w:val="Grid Table 6 Colorful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28"/>
    <w:autoRedefine/>
    <w:qFormat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28"/>
    <w:autoRedefine/>
    <w:qFormat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28"/>
    <w:autoRedefine/>
    <w:qFormat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1">
    <w:name w:val="Grid Table 6 Colorful - Accent 6"/>
    <w:basedOn w:val="28"/>
    <w:autoRedefine/>
    <w:qFormat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2">
    <w:name w:val="Grid Table 7 Colorful"/>
    <w:basedOn w:val="28"/>
    <w:autoRedefine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28"/>
    <w:autoRedefine/>
    <w:qFormat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28"/>
    <w:autoRedefine/>
    <w:qFormat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8">
    <w:name w:val="Grid Table 7 Colorful - Accent 6"/>
    <w:basedOn w:val="28"/>
    <w:autoRedefine/>
    <w:qFormat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09">
    <w:name w:val="List Table 1 Light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0">
    <w:name w:val="List Table 1 Light - Accent 1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auto"/>
      </w:tcPr>
    </w:tblStylePr>
    <w:tblStylePr w:type="band1Horz">
      <w:tcPr>
        <w:shd w:val="clear" w:color="D1DCF1" w:themeColor="accent1" w:themeTint="40" w:fill="auto"/>
      </w:tcPr>
    </w:tblStylePr>
  </w:style>
  <w:style w:type="table" w:customStyle="1" w:styleId="111">
    <w:name w:val="List Table 1 Light - Accent 2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auto"/>
      </w:tcPr>
    </w:tblStylePr>
    <w:tblStylePr w:type="band1Horz">
      <w:tcPr>
        <w:shd w:val="clear" w:color="FADFCA" w:themeColor="accent2" w:themeTint="40" w:fill="auto"/>
      </w:tcPr>
    </w:tblStylePr>
  </w:style>
  <w:style w:type="table" w:customStyle="1" w:styleId="112">
    <w:name w:val="List Table 1 Light - Accent 3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auto"/>
      </w:tcPr>
    </w:tblStylePr>
    <w:tblStylePr w:type="band1Horz">
      <w:tcPr>
        <w:shd w:val="clear" w:color="FEEFBC" w:themeColor="accent3" w:themeTint="40" w:fill="auto"/>
      </w:tcPr>
    </w:tblStylePr>
  </w:style>
  <w:style w:type="table" w:customStyle="1" w:styleId="113">
    <w:name w:val="List Table 1 Light - Accent 4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auto"/>
      </w:tcPr>
    </w:tblStylePr>
    <w:tblStylePr w:type="band1Horz">
      <w:tcPr>
        <w:shd w:val="clear" w:color="DCEECF" w:themeColor="accent4" w:themeTint="40" w:fill="auto"/>
      </w:tcPr>
    </w:tblStylePr>
  </w:style>
  <w:style w:type="table" w:customStyle="1" w:styleId="114">
    <w:name w:val="List Table 1 Light - Accent 5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auto"/>
      </w:tcPr>
    </w:tblStylePr>
    <w:tblStylePr w:type="band1Horz">
      <w:tcPr>
        <w:shd w:val="clear" w:color="C8F1EE" w:themeColor="accent5" w:themeTint="40" w:fill="auto"/>
      </w:tcPr>
    </w:tblStylePr>
  </w:style>
  <w:style w:type="table" w:customStyle="1" w:styleId="115">
    <w:name w:val="List Table 1 Light - Accent 6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auto"/>
      </w:tcPr>
    </w:tblStylePr>
    <w:tblStylePr w:type="band1Horz">
      <w:tcPr>
        <w:shd w:val="clear" w:color="F8D2D6" w:themeColor="accent6" w:themeTint="40" w:fill="auto"/>
      </w:tcPr>
    </w:tblStylePr>
  </w:style>
  <w:style w:type="table" w:customStyle="1" w:styleId="116">
    <w:name w:val="List Table 2"/>
    <w:basedOn w:val="28"/>
    <w:autoRedefine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7">
    <w:name w:val="List Table 2 - Accent 1"/>
    <w:basedOn w:val="28"/>
    <w:autoRedefine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18">
    <w:name w:val="List Table 2 - Accent 2"/>
    <w:basedOn w:val="28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19">
    <w:name w:val="List Table 2 - Accent 3"/>
    <w:basedOn w:val="28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20">
    <w:name w:val="List Table 2 - Accent 4"/>
    <w:basedOn w:val="28"/>
    <w:autoRedefine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21">
    <w:name w:val="List Table 2 - Accent 5"/>
    <w:basedOn w:val="28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22">
    <w:name w:val="List Table 2 - Accent 6"/>
    <w:basedOn w:val="28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23">
    <w:name w:val="List Table 3"/>
    <w:basedOn w:val="28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5">
    <w:name w:val="List Table 3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26">
    <w:name w:val="List Table 3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27">
    <w:name w:val="List Table 3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28">
    <w:name w:val="List Table 3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29">
    <w:name w:val="List Table 3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0">
    <w:name w:val="List Table 4"/>
    <w:basedOn w:val="28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1">
    <w:name w:val="List Table 4 - Accent 1"/>
    <w:basedOn w:val="28"/>
    <w:autoRedefine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32">
    <w:name w:val="List Table 4 - Accent 2"/>
    <w:basedOn w:val="28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33">
    <w:name w:val="List Table 4 - Accent 3"/>
    <w:basedOn w:val="28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34">
    <w:name w:val="List Table 4 - Accent 4"/>
    <w:basedOn w:val="28"/>
    <w:autoRedefine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35">
    <w:name w:val="List Table 4 - Accent 5"/>
    <w:basedOn w:val="28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36">
    <w:name w:val="List Table 4 - Accent 6"/>
    <w:basedOn w:val="28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37">
    <w:name w:val="List Table 5 Dark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8">
    <w:name w:val="List Table 5 Dark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</w:style>
  <w:style w:type="table" w:customStyle="1" w:styleId="139">
    <w:name w:val="List Table 5 Dark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</w:style>
  <w:style w:type="table" w:customStyle="1" w:styleId="140">
    <w:name w:val="List Table 5 Dark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</w:style>
  <w:style w:type="table" w:customStyle="1" w:styleId="141">
    <w:name w:val="List Table 5 Dark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</w:style>
  <w:style w:type="table" w:customStyle="1" w:styleId="142">
    <w:name w:val="List Table 5 Dark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</w:style>
  <w:style w:type="table" w:customStyle="1" w:styleId="143">
    <w:name w:val="List Table 5 Dark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</w:style>
  <w:style w:type="table" w:customStyle="1" w:styleId="144">
    <w:name w:val="List Table 6 Colorful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46">
    <w:name w:val="List Table 6 Colorful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28"/>
    <w:autoRedefine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28"/>
    <w:autoRedefine/>
    <w:qFormat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3">
    <w:name w:val="List Table 7 Colorful - Accent 2"/>
    <w:basedOn w:val="28"/>
    <w:autoRedefine/>
    <w:qFormat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28"/>
    <w:autoRedefine/>
    <w:qFormat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28"/>
    <w:autoRedefine/>
    <w:qFormat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28"/>
    <w:autoRedefine/>
    <w:qFormat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28"/>
    <w:autoRedefine/>
    <w:qFormat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9">
    <w:name w:val="Lined - Accent 1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0">
    <w:name w:val="Lined - Accent 2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1">
    <w:name w:val="Lined - Accent 3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2">
    <w:name w:val="Lined - Accent 4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63">
    <w:name w:val="Lined - Accent 5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64">
    <w:name w:val="Lined - Accent 6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65">
    <w:name w:val="Bordered &amp; Lined - Accent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6">
    <w:name w:val="Bordered &amp; Lined - Accent 1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7">
    <w:name w:val="Bordered &amp; Lined - Accent 2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8">
    <w:name w:val="Bordered &amp; Lined - Accent 3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9">
    <w:name w:val="Bordered &amp; Lined - Accent 4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70">
    <w:name w:val="Bordered &amp; Lined - Accent 5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71">
    <w:name w:val="Bordered &amp; Lined - Accent 6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72">
    <w:name w:val="Bordered"/>
    <w:basedOn w:val="28"/>
    <w:autoRedefine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28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4">
    <w:name w:val="Bordered - Accent 2"/>
    <w:basedOn w:val="28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5">
    <w:name w:val="Bordered - Accent 3"/>
    <w:basedOn w:val="28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76">
    <w:name w:val="Bordered - Accent 4"/>
    <w:basedOn w:val="28"/>
    <w:autoRedefine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77">
    <w:name w:val="Bordered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78">
    <w:name w:val="Bordered - Accent 6"/>
    <w:basedOn w:val="28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79">
    <w:name w:val="Footnote Text Char"/>
    <w:link w:val="22"/>
    <w:autoRedefine/>
    <w:qFormat/>
    <w:uiPriority w:val="99"/>
    <w:rPr>
      <w:sz w:val="18"/>
    </w:rPr>
  </w:style>
  <w:style w:type="character" w:customStyle="1" w:styleId="180">
    <w:name w:val="Endnote Text Char"/>
    <w:link w:val="16"/>
    <w:autoRedefine/>
    <w:qFormat/>
    <w:uiPriority w:val="99"/>
    <w:rPr>
      <w:sz w:val="20"/>
    </w:rPr>
  </w:style>
  <w:style w:type="paragraph" w:customStyle="1" w:styleId="181">
    <w:name w:val="TOC Heading"/>
    <w:autoRedefine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customStyle="1" w:styleId="182">
    <w:name w:val="WPSOffice手动目录 1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3">
    <w:name w:val="WPSOffice手动目录 2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4">
    <w:name w:val="WPSOffice手动目录 3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2023-09-25T09:57:00Z</dcterms:created>
  <dc:creator>32946</dc:creator>
  <cp:lastModifiedBy>mark</cp:lastModifiedBy>
  <dcterms:modified xsi:type="dcterms:W3CDTF">2024-03-26T08:48:47Z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569370260CC24CCF8E17672C7F4BDCBD_12</vt:lpwstr>
  </property>
</Properties>
</file>