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56" w:rsidRDefault="00A07A99">
      <w:pPr>
        <w:rPr>
          <w:lang w:val="es-MX"/>
        </w:rPr>
      </w:pPr>
      <w:r>
        <w:rPr>
          <w:lang w:val="es-MX"/>
        </w:rPr>
        <w:t>SERIE II</w:t>
      </w:r>
    </w:p>
    <w:p w:rsidR="00A07A99" w:rsidRDefault="00A07A99">
      <w:pPr>
        <w:rPr>
          <w:lang w:val="es-MX"/>
        </w:rPr>
      </w:pPr>
      <w:r>
        <w:rPr>
          <w:lang w:val="es-MX"/>
        </w:rPr>
        <w:t>IDENTIFICAR ERRORES</w:t>
      </w:r>
    </w:p>
    <w:p w:rsidR="00A07A99" w:rsidRDefault="00A07A99">
      <w:pPr>
        <w:rPr>
          <w:lang w:val="es-MX"/>
        </w:rPr>
      </w:pPr>
      <w:r>
        <w:rPr>
          <w:lang w:val="es-MX"/>
        </w:rPr>
        <w:t>EJECUCION.</w:t>
      </w:r>
      <w:bookmarkStart w:id="0" w:name="_GoBack"/>
      <w:bookmarkEnd w:id="0"/>
    </w:p>
    <w:p w:rsidR="00A07A99" w:rsidRPr="00A07A99" w:rsidRDefault="00A07A99">
      <w:pPr>
        <w:rPr>
          <w:lang w:val="es-MX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46905E3" wp14:editId="0C13BC7F">
            <wp:simplePos x="0" y="0"/>
            <wp:positionH relativeFrom="column">
              <wp:posOffset>-381336</wp:posOffset>
            </wp:positionH>
            <wp:positionV relativeFrom="paragraph">
              <wp:posOffset>231813</wp:posOffset>
            </wp:positionV>
            <wp:extent cx="6578600" cy="4213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2" b="6810"/>
                    <a:stretch/>
                  </pic:blipFill>
                  <pic:spPr bwMode="auto">
                    <a:xfrm>
                      <a:off x="0" y="0"/>
                      <a:ext cx="6578600" cy="421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7A99" w:rsidRPr="00A07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99"/>
    <w:rsid w:val="007F0BA6"/>
    <w:rsid w:val="00A07A99"/>
    <w:rsid w:val="00E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6121E"/>
  <w15:chartTrackingRefBased/>
  <w15:docId w15:val="{BAEF09FF-0F44-4904-9649-0A952E16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2023-09-23T16:15:00Z</dcterms:created>
  <dcterms:modified xsi:type="dcterms:W3CDTF">2023-09-23T16:19:00Z</dcterms:modified>
</cp:coreProperties>
</file>