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Arial Unicode MS" w:hAnsi="Arial Unicode MS" w:eastAsia="Arial Unicode MS"/>
          <w:sz w:val="20"/>
        </w:rPr>
        <w:t xml:space="preserve">Section: Arithmetic</w:t>
      </w:r>
    </w:p>
    <w:p>
      <w:pPr>
        <w:spacing w:after="0"/>
      </w:pPr>
      <w:r>
        <w:rPr>
          <w:rFonts w:ascii="Arial Unicode MS" w:hAnsi="Arial Unicode MS" w:eastAsia="Arial Unicode MS"/>
          <w:sz w:val="20"/>
        </w:rPr>
        <w:t xml:space="preserve">Instructions: Answer both questions.</w:t>
      </w:r>
    </w:p>
    <w:p>
      <w:pPr>
        <w:spacing w:after="0"/>
      </w:pPr>
      <w:r>
        <w:rPr>
          <w:rFonts w:ascii="Arial Unicode MS" w:hAnsi="Arial Unicode MS" w:eastAsia="Arial Unicode MS"/>
          <w:sz w:val="20"/>
        </w:rPr>
        <w:t xml:space="preserve"/>
      </w:r>
    </w:p>
    <w:p>
      <w:pPr>
        <w:spacing w:after="0"/>
      </w:pPr>
      <w:r>
        <w:rPr>
          <w:rFonts w:ascii="Arial Unicode MS" w:hAnsi="Arial Unicode MS" w:eastAsia="Arial Unicode MS"/>
          <w:sz w:val="20"/>
        </w:rPr>
        <w:t xml:space="preserve">1. Fill in the blank: 6 × 7 = ____.</w:t>
      </w:r>
    </w:p>
    <w:p>
      <w:pPr>
        <w:spacing w:after="0"/>
      </w:pPr>
      <w:r>
        <w:rPr>
          <w:rFonts w:ascii="Arial Unicode MS" w:hAnsi="Arial Unicode MS" w:eastAsia="Arial Unicode MS"/>
          <w:sz w:val="20"/>
        </w:rPr>
        <w:t xml:space="preserve">Answer: 42</w:t>
      </w:r>
    </w:p>
    <w:p>
      <w:pPr>
        <w:spacing w:after="0"/>
      </w:pPr>
      <w:r>
        <w:rPr>
          <w:rFonts w:ascii="Arial Unicode MS" w:hAnsi="Arial Unicode MS" w:eastAsia="Arial Unicode MS"/>
          <w:sz w:val="20"/>
        </w:rPr>
        <w:t xml:space="preserve"/>
      </w:r>
    </w:p>
    <w:p>
      <w:pPr>
        <w:spacing w:after="0"/>
      </w:pPr>
      <w:r>
        <w:rPr>
          <w:rFonts w:ascii="Arial Unicode MS" w:hAnsi="Arial Unicode MS" w:eastAsia="Arial Unicode MS"/>
          <w:sz w:val="20"/>
        </w:rPr>
        <w:t xml:space="preserve">2. Short answer: What is the square root of 81?</w:t>
      </w:r>
    </w:p>
    <w:p>
      <w:pPr>
        <w:spacing w:after="0"/>
      </w:pPr>
      <w:r>
        <w:rPr>
          <w:rFonts w:ascii="Arial Unicode MS" w:hAnsi="Arial Unicode MS" w:eastAsia="Arial Unicode MS"/>
          <w:sz w:val="20"/>
        </w:rPr>
        <w:t xml:space="preserve">Answer: 9</w:t>
      </w:r>
    </w:p>
    <w:sectPr>
      <w:pgSz w:w="11906" w:h="16838"/>
      <w:pgMar w:top="720" w:bottom="720" w:left="720" w:right="720"/>
    </w:sectPr>
  </w:body>
</w:document>
</file>