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A7" w:rsidRPr="009910AA" w:rsidRDefault="00617CA7" w:rsidP="00617CA7">
      <w:pPr>
        <w:spacing w:line="240" w:lineRule="auto"/>
        <w:jc w:val="center"/>
      </w:pPr>
    </w:p>
    <w:p w:rsidR="005D09FE" w:rsidRDefault="00617CA7" w:rsidP="00617CA7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干热风过程</w:t>
      </w:r>
      <w:r w:rsidR="00227638">
        <w:rPr>
          <w:rFonts w:hint="eastAsia"/>
          <w:sz w:val="28"/>
          <w:szCs w:val="28"/>
        </w:rPr>
        <w:t>（业务用三级标准）</w:t>
      </w:r>
      <w:r>
        <w:rPr>
          <w:rFonts w:hint="eastAsia"/>
          <w:sz w:val="28"/>
          <w:szCs w:val="28"/>
        </w:rPr>
        <w:t>：</w:t>
      </w:r>
    </w:p>
    <w:p w:rsidR="00617CA7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一天干热风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：轻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、中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（不算过程）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重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（轻过程）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二天干热风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</w:t>
      </w:r>
      <w:r w:rsidR="0028439F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</w:t>
      </w:r>
      <w:r w:rsidR="000F7973">
        <w:rPr>
          <w:rFonts w:hint="eastAsia"/>
          <w:sz w:val="28"/>
          <w:szCs w:val="28"/>
        </w:rPr>
        <w:t>日</w:t>
      </w:r>
      <w:r w:rsidR="0028439F">
        <w:rPr>
          <w:rFonts w:hint="eastAsia"/>
          <w:sz w:val="28"/>
          <w:szCs w:val="28"/>
        </w:rPr>
        <w:t>、</w:t>
      </w:r>
      <w:r w:rsidR="0028439F">
        <w:rPr>
          <w:rFonts w:hint="eastAsia"/>
          <w:sz w:val="28"/>
          <w:szCs w:val="28"/>
        </w:rPr>
        <w:t>1</w:t>
      </w:r>
      <w:r w:rsidR="0028439F">
        <w:rPr>
          <w:rFonts w:hint="eastAsia"/>
          <w:sz w:val="28"/>
          <w:szCs w:val="28"/>
        </w:rPr>
        <w:t>中</w:t>
      </w:r>
      <w:r w:rsidR="0028439F">
        <w:rPr>
          <w:rFonts w:hint="eastAsia"/>
          <w:sz w:val="28"/>
          <w:szCs w:val="28"/>
        </w:rPr>
        <w:t>1</w:t>
      </w:r>
      <w:r w:rsidR="0028439F">
        <w:rPr>
          <w:rFonts w:hint="eastAsia"/>
          <w:sz w:val="28"/>
          <w:szCs w:val="28"/>
        </w:rPr>
        <w:t>重日</w:t>
      </w:r>
      <w:r>
        <w:rPr>
          <w:rFonts w:hint="eastAsia"/>
          <w:sz w:val="28"/>
          <w:szCs w:val="28"/>
        </w:rPr>
        <w:t>（中过程）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 w:rsidR="001721ED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重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（重过程）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其余的全算轻过程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三天干热风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</w:t>
      </w:r>
      <w:r w:rsidR="0028439F">
        <w:rPr>
          <w:rFonts w:asciiTheme="minorEastAsia" w:hAnsiTheme="minorEastAsia" w:hint="eastAsia"/>
          <w:sz w:val="28"/>
          <w:szCs w:val="28"/>
        </w:rPr>
        <w:t>≥</w:t>
      </w:r>
      <w:r w:rsidR="0028439F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重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（重过程）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三天轻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（轻过程）</w:t>
      </w:r>
    </w:p>
    <w:p w:rsidR="000F389A" w:rsidRDefault="000F389A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其余全</w:t>
      </w:r>
      <w:r w:rsidR="000F7973">
        <w:rPr>
          <w:rFonts w:hint="eastAsia"/>
          <w:sz w:val="28"/>
          <w:szCs w:val="28"/>
        </w:rPr>
        <w:t>算</w:t>
      </w:r>
      <w:r>
        <w:rPr>
          <w:rFonts w:hint="eastAsia"/>
          <w:sz w:val="28"/>
          <w:szCs w:val="28"/>
        </w:rPr>
        <w:t>中过程</w:t>
      </w:r>
    </w:p>
    <w:p w:rsidR="000F7973" w:rsidRDefault="000F389A" w:rsidP="000F7973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四天干热风</w:t>
      </w:r>
      <w:r w:rsidR="000F797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：</w:t>
      </w:r>
      <w:r w:rsidR="0028439F">
        <w:rPr>
          <w:rFonts w:asciiTheme="minorEastAsia" w:hAnsiTheme="minorEastAsia" w:hint="eastAsia"/>
          <w:sz w:val="28"/>
          <w:szCs w:val="28"/>
        </w:rPr>
        <w:t>≥</w:t>
      </w:r>
      <w:r w:rsidR="0028439F">
        <w:rPr>
          <w:rFonts w:hint="eastAsia"/>
          <w:sz w:val="28"/>
          <w:szCs w:val="28"/>
        </w:rPr>
        <w:t>2</w:t>
      </w:r>
      <w:r w:rsidR="000F7973">
        <w:rPr>
          <w:rFonts w:hint="eastAsia"/>
          <w:sz w:val="28"/>
          <w:szCs w:val="28"/>
        </w:rPr>
        <w:t>重日、</w:t>
      </w:r>
      <w:r w:rsidR="0028439F">
        <w:rPr>
          <w:rFonts w:asciiTheme="minorEastAsia" w:hAnsiTheme="minorEastAsia" w:hint="eastAsia"/>
          <w:sz w:val="28"/>
          <w:szCs w:val="28"/>
        </w:rPr>
        <w:t>≥3</w:t>
      </w:r>
      <w:r w:rsidR="000F7973">
        <w:rPr>
          <w:rFonts w:hint="eastAsia"/>
          <w:sz w:val="28"/>
          <w:szCs w:val="28"/>
        </w:rPr>
        <w:t>中日（重过程）</w:t>
      </w:r>
    </w:p>
    <w:p w:rsidR="000F7973" w:rsidRDefault="000F7973" w:rsidP="000F7973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其余全为中过程</w:t>
      </w:r>
    </w:p>
    <w:p w:rsidR="000F389A" w:rsidRPr="000F389A" w:rsidRDefault="000F7973" w:rsidP="00617CA7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五天以上干热风日：除了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天轻日为中过程外，其余全为重过程。</w:t>
      </w:r>
    </w:p>
    <w:p w:rsidR="00617CA7" w:rsidRDefault="00617CA7" w:rsidP="00617CA7">
      <w:pPr>
        <w:spacing w:line="240" w:lineRule="auto"/>
        <w:rPr>
          <w:rFonts w:hint="eastAsia"/>
          <w:sz w:val="28"/>
          <w:szCs w:val="28"/>
        </w:rPr>
      </w:pPr>
    </w:p>
    <w:p w:rsidR="0028439F" w:rsidRDefault="0028439F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干热风</w:t>
      </w:r>
      <w:r w:rsidR="00227638">
        <w:rPr>
          <w:rFonts w:hint="eastAsia"/>
          <w:sz w:val="28"/>
          <w:szCs w:val="28"/>
        </w:rPr>
        <w:t>过程（行标等级）</w:t>
      </w:r>
      <w:r>
        <w:rPr>
          <w:rFonts w:hint="eastAsia"/>
          <w:sz w:val="28"/>
          <w:szCs w:val="28"/>
        </w:rPr>
        <w:t>：</w:t>
      </w:r>
    </w:p>
    <w:p w:rsidR="0028439F" w:rsidRDefault="0028439F" w:rsidP="00617CA7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重过程：</w:t>
      </w:r>
      <w:r>
        <w:rPr>
          <w:rFonts w:asciiTheme="minorEastAsia" w:hAnsiTheme="minorEastAsia" w:hint="eastAsia"/>
          <w:sz w:val="28"/>
          <w:szCs w:val="28"/>
        </w:rPr>
        <w:t>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重日</w:t>
      </w:r>
    </w:p>
    <w:p w:rsidR="0028439F" w:rsidRPr="0028439F" w:rsidRDefault="0028439F" w:rsidP="00617CA7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轻过程：</w:t>
      </w:r>
      <w:r w:rsidR="008533F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重日，或者</w:t>
      </w:r>
      <w:r>
        <w:rPr>
          <w:rFonts w:asciiTheme="minorEastAsia" w:hAnsiTheme="minorEastAsia" w:hint="eastAsia"/>
          <w:sz w:val="28"/>
          <w:szCs w:val="28"/>
        </w:rPr>
        <w:t>≥2</w:t>
      </w:r>
      <w:r>
        <w:rPr>
          <w:rFonts w:hint="eastAsia"/>
          <w:sz w:val="28"/>
          <w:szCs w:val="28"/>
        </w:rPr>
        <w:t>轻日</w:t>
      </w:r>
    </w:p>
    <w:sectPr w:rsidR="0028439F" w:rsidRPr="0028439F" w:rsidSect="0099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2E0" w:rsidRDefault="006542E0" w:rsidP="00617CA7">
      <w:pPr>
        <w:spacing w:line="240" w:lineRule="auto"/>
      </w:pPr>
      <w:r>
        <w:separator/>
      </w:r>
    </w:p>
  </w:endnote>
  <w:endnote w:type="continuationSeparator" w:id="1">
    <w:p w:rsidR="006542E0" w:rsidRDefault="006542E0" w:rsidP="00617C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2E0" w:rsidRDefault="006542E0" w:rsidP="00617CA7">
      <w:pPr>
        <w:spacing w:line="240" w:lineRule="auto"/>
      </w:pPr>
      <w:r>
        <w:separator/>
      </w:r>
    </w:p>
  </w:footnote>
  <w:footnote w:type="continuationSeparator" w:id="1">
    <w:p w:rsidR="006542E0" w:rsidRDefault="006542E0" w:rsidP="00617C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CA7"/>
    <w:rsid w:val="000F389A"/>
    <w:rsid w:val="000F7973"/>
    <w:rsid w:val="001721ED"/>
    <w:rsid w:val="00227638"/>
    <w:rsid w:val="0028439F"/>
    <w:rsid w:val="00366E55"/>
    <w:rsid w:val="005D09FE"/>
    <w:rsid w:val="00617CA7"/>
    <w:rsid w:val="006542E0"/>
    <w:rsid w:val="008533FE"/>
    <w:rsid w:val="00B2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73"/>
    <w:pPr>
      <w:widowControl w:val="0"/>
      <w:spacing w:line="200" w:lineRule="exact"/>
      <w:ind w:firstLine="437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CA7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CA7"/>
    <w:rPr>
      <w:sz w:val="18"/>
      <w:szCs w:val="18"/>
    </w:rPr>
  </w:style>
  <w:style w:type="table" w:styleId="a5">
    <w:name w:val="Table Grid"/>
    <w:basedOn w:val="a1"/>
    <w:uiPriority w:val="59"/>
    <w:rsid w:val="00617CA7"/>
    <w:pPr>
      <w:ind w:firstLine="437"/>
      <w:jc w:val="center"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8</cp:revision>
  <dcterms:created xsi:type="dcterms:W3CDTF">2014-06-04T00:38:00Z</dcterms:created>
  <dcterms:modified xsi:type="dcterms:W3CDTF">2014-06-04T01:25:00Z</dcterms:modified>
</cp:coreProperties>
</file>