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嵌入式程序说明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IO口定义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PA7    -&gt;大步进电机PUL信号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PA5    -&gt;大步进电机DIR信号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PA4    - &gt;接近开关信号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PD11   -&gt;紫外闪光灯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PD12   -&gt;白色闪光灯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PD0 - 3   -&gt;小电机1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PD4 - 7   -&gt;小电机2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PF0 - 3   -&gt;小电机3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PE7   -&gt;低角度灯左上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PE8   -&gt;低角度灯左下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PE9   -&gt;低角度灯右上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PE10  -&gt;低角度灯右下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PE13   -&gt;补光灯信号1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PE14   -&gt;补光灯信号2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波特率 4800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WhiteOpen</w:t>
      </w:r>
      <w:r>
        <w:rPr>
          <w:rFonts w:hint="eastAsia"/>
          <w:lang w:val="en-US" w:eastAsia="zh-CN"/>
        </w:rPr>
        <w:t xml:space="preserve">  ： 白色闪光灯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UVOpen    :   紫外闪光灯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 发出指令，同时与门信号给上（相机快门释放），闪光灯才亮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FillInOpen</w:t>
      </w:r>
      <w:r>
        <w:rPr>
          <w:rFonts w:hint="eastAsia"/>
          <w:lang w:val="en-US" w:eastAsia="zh-CN"/>
        </w:rPr>
        <w:t xml:space="preserve">   ： 两个补光灯亮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TopOpen</w:t>
      </w:r>
      <w:r>
        <w:rPr>
          <w:rFonts w:hint="eastAsia"/>
          <w:lang w:val="en-US" w:eastAsia="zh-CN"/>
        </w:rPr>
        <w:t xml:space="preserve">    ：左上和右上低角度灯亮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BottomOpen</w:t>
      </w:r>
      <w:r>
        <w:rPr>
          <w:rFonts w:hint="eastAsia"/>
          <w:lang w:val="en-US" w:eastAsia="zh-CN"/>
        </w:rPr>
        <w:t xml:space="preserve"> ： 左下和右下低角度灯亮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LeftOpen</w:t>
      </w:r>
      <w:r>
        <w:rPr>
          <w:rFonts w:hint="eastAsia"/>
          <w:lang w:val="en-US" w:eastAsia="zh-CN"/>
        </w:rPr>
        <w:t xml:space="preserve">    ： 左上，左下亮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RightOpen</w:t>
      </w:r>
      <w:r>
        <w:rPr>
          <w:rFonts w:hint="eastAsia"/>
          <w:lang w:val="en-US" w:eastAsia="zh-CN"/>
        </w:rPr>
        <w:t xml:space="preserve">   ： 右上，右下亮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S0          :小电机归位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S160        ：小电机1旋转60度。60可改为其他数字 如： S190，S120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S260        ：小电机2旋转60度。60可改为其他数字 如： S190，S120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S360        ：小电机3旋转60度。60可改为其他数字 如： S190，S120 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注：两次运行同一指令会出现先反转情况是因为要先归位。不是BUG 。 不转是BUG   。 1、2、3代表第几个电机。后面数字表示角度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r145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：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大电机左转45度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r045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：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大电机右转45度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。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注：0、1表示方向。后面数字表示旋转角度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其他说明：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大步进电机400细分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如遇到不能控制的情况。可以先沟通。再判断是嵌入式还是电路问题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14768"/>
    <w:multiLevelType w:val="singleLevel"/>
    <w:tmpl w:val="A101476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818419C"/>
    <w:multiLevelType w:val="multilevel"/>
    <w:tmpl w:val="C818419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16D"/>
    <w:rsid w:val="00C36B5B"/>
    <w:rsid w:val="04567CE7"/>
    <w:rsid w:val="08D952C3"/>
    <w:rsid w:val="0A171CC6"/>
    <w:rsid w:val="0DA10224"/>
    <w:rsid w:val="0DB8556E"/>
    <w:rsid w:val="0DCB52A1"/>
    <w:rsid w:val="0DDF0D4D"/>
    <w:rsid w:val="0EF61395"/>
    <w:rsid w:val="0F9A317D"/>
    <w:rsid w:val="141C0605"/>
    <w:rsid w:val="165F6ECF"/>
    <w:rsid w:val="18B232E6"/>
    <w:rsid w:val="19445F08"/>
    <w:rsid w:val="19D11E91"/>
    <w:rsid w:val="1B446693"/>
    <w:rsid w:val="1D3249F5"/>
    <w:rsid w:val="1E01086B"/>
    <w:rsid w:val="1E9D46FC"/>
    <w:rsid w:val="20994D8B"/>
    <w:rsid w:val="20C938C2"/>
    <w:rsid w:val="23007343"/>
    <w:rsid w:val="23E06DE1"/>
    <w:rsid w:val="2549641D"/>
    <w:rsid w:val="26993D37"/>
    <w:rsid w:val="277F4637"/>
    <w:rsid w:val="297E7214"/>
    <w:rsid w:val="2F4A2072"/>
    <w:rsid w:val="311E5564"/>
    <w:rsid w:val="31257340"/>
    <w:rsid w:val="322E7A29"/>
    <w:rsid w:val="35BE2E72"/>
    <w:rsid w:val="364219B2"/>
    <w:rsid w:val="364315C9"/>
    <w:rsid w:val="404C7848"/>
    <w:rsid w:val="40BB2DD0"/>
    <w:rsid w:val="424C5CAA"/>
    <w:rsid w:val="425E3A0A"/>
    <w:rsid w:val="468E6891"/>
    <w:rsid w:val="48F36E7F"/>
    <w:rsid w:val="4A4831FA"/>
    <w:rsid w:val="4B706A2D"/>
    <w:rsid w:val="4C5B5467"/>
    <w:rsid w:val="4CE865CF"/>
    <w:rsid w:val="4F7D56F4"/>
    <w:rsid w:val="522721E8"/>
    <w:rsid w:val="525070F0"/>
    <w:rsid w:val="54F40207"/>
    <w:rsid w:val="56D402F0"/>
    <w:rsid w:val="5798756F"/>
    <w:rsid w:val="57BC2B32"/>
    <w:rsid w:val="59F10423"/>
    <w:rsid w:val="5C8C51C9"/>
    <w:rsid w:val="5C936557"/>
    <w:rsid w:val="5E7B54F5"/>
    <w:rsid w:val="61CE5D71"/>
    <w:rsid w:val="61FC694D"/>
    <w:rsid w:val="62C51434"/>
    <w:rsid w:val="64DE2339"/>
    <w:rsid w:val="6B427AC6"/>
    <w:rsid w:val="6C1A00FB"/>
    <w:rsid w:val="6D68133A"/>
    <w:rsid w:val="6DD24A05"/>
    <w:rsid w:val="6DEC3D19"/>
    <w:rsid w:val="6E7837FF"/>
    <w:rsid w:val="70423376"/>
    <w:rsid w:val="7064403B"/>
    <w:rsid w:val="740F0761"/>
    <w:rsid w:val="755328D0"/>
    <w:rsid w:val="7B9B28DB"/>
    <w:rsid w:val="7F032C71"/>
    <w:rsid w:val="7F37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599</Characters>
  <Lines>0</Lines>
  <Paragraphs>0</Paragraphs>
  <TotalTime>5</TotalTime>
  <ScaleCrop>false</ScaleCrop>
  <LinksUpToDate>false</LinksUpToDate>
  <CharactersWithSpaces>772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2022-04-22T08:16:07Z</dcterms:created>
  <dc:creator>14262</dc:creator>
  <cp:lastModifiedBy>WPS_1646473542</cp:lastModifiedBy>
  <dcterms:modified xsi:type="dcterms:W3CDTF">2022-04-22T09:07:03Z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260A433520824E7DA16EC12BAD7B3A2A</vt:lpwstr>
  </property>
</Properties>
</file>