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ADB" w:rsidRDefault="0071206F">
      <w:r>
        <w:rPr>
          <w:rFonts w:hint="eastAsia"/>
        </w:rPr>
        <w:t>手册修改</w:t>
      </w:r>
    </w:p>
    <w:p w:rsidR="0071206F" w:rsidRDefault="0071206F"/>
    <w:p w:rsidR="0071206F" w:rsidRDefault="0071206F">
      <w:r>
        <w:rPr>
          <w:rFonts w:hint="eastAsia"/>
        </w:rPr>
        <w:t>目录</w:t>
      </w:r>
      <w:r>
        <w:rPr>
          <w:rFonts w:hint="eastAsia"/>
        </w:rPr>
        <w:t xml:space="preserve"> </w:t>
      </w:r>
    </w:p>
    <w:p w:rsidR="0071206F" w:rsidRPr="0071206F" w:rsidRDefault="0071206F">
      <w:pPr>
        <w:rPr>
          <w:color w:val="000000" w:themeColor="text1"/>
        </w:rPr>
      </w:pPr>
      <w:r w:rsidRPr="0071206F">
        <w:rPr>
          <w:rFonts w:hint="eastAsia"/>
          <w:color w:val="000000" w:themeColor="text1"/>
        </w:rPr>
        <w:t>Wh</w:t>
      </w:r>
      <w:r w:rsidRPr="0071206F">
        <w:rPr>
          <w:color w:val="000000" w:themeColor="text1"/>
        </w:rPr>
        <w:t>o are main participants?</w:t>
      </w:r>
    </w:p>
    <w:p w:rsidR="0071206F" w:rsidRPr="0071206F" w:rsidRDefault="0071206F">
      <w:pPr>
        <w:rPr>
          <w:color w:val="000000" w:themeColor="text1"/>
        </w:rPr>
      </w:pPr>
      <w:r w:rsidRPr="0071206F">
        <w:rPr>
          <w:color w:val="000000" w:themeColor="text1"/>
        </w:rPr>
        <w:t>Detail of logins</w:t>
      </w:r>
    </w:p>
    <w:p w:rsidR="0071206F" w:rsidRDefault="0071206F">
      <w:pPr>
        <w:rPr>
          <w:color w:val="FF0000"/>
        </w:rPr>
      </w:pPr>
    </w:p>
    <w:p w:rsidR="0071206F" w:rsidRDefault="0071206F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第一个对页</w:t>
      </w:r>
    </w:p>
    <w:p w:rsidR="002817A9" w:rsidRDefault="002817A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左上角标题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articipants</w:t>
      </w:r>
      <w:r>
        <w:rPr>
          <w:color w:val="000000" w:themeColor="text1"/>
        </w:rPr>
        <w:t xml:space="preserve"> Distribution(D </w:t>
      </w:r>
      <w:r>
        <w:rPr>
          <w:rFonts w:hint="eastAsia"/>
          <w:color w:val="000000" w:themeColor="text1"/>
        </w:rPr>
        <w:t>大写</w:t>
      </w:r>
      <w:r>
        <w:rPr>
          <w:rFonts w:hint="eastAsia"/>
          <w:color w:val="000000" w:themeColor="text1"/>
        </w:rPr>
        <w:t>)</w:t>
      </w:r>
    </w:p>
    <w:p w:rsidR="002817A9" w:rsidRDefault="002817A9">
      <w:r>
        <w:rPr>
          <w:rFonts w:hint="eastAsia"/>
        </w:rPr>
        <w:t>左下角图表加标题</w:t>
      </w:r>
    </w:p>
    <w:p w:rsidR="002817A9" w:rsidRDefault="002817A9">
      <w:pPr>
        <w:rPr>
          <w:rFonts w:hint="eastAsia"/>
        </w:rPr>
      </w:pPr>
      <w:r w:rsidRPr="002817A9">
        <w:t xml:space="preserve">Age Group of </w:t>
      </w:r>
      <w:r>
        <w:t>P</w:t>
      </w:r>
      <w:r>
        <w:rPr>
          <w:rFonts w:hint="eastAsia"/>
        </w:rPr>
        <w:t>r</w:t>
      </w:r>
      <w:r>
        <w:t xml:space="preserve">imary </w:t>
      </w:r>
      <w:r w:rsidRPr="002817A9">
        <w:t>Participants</w:t>
      </w:r>
    </w:p>
    <w:p w:rsidR="0071206F" w:rsidRDefault="002817A9">
      <w:r>
        <w:rPr>
          <w:rFonts w:hint="eastAsia"/>
        </w:rPr>
        <w:t>左</w:t>
      </w:r>
      <w:r w:rsidR="0071206F">
        <w:rPr>
          <w:rFonts w:hint="eastAsia"/>
        </w:rPr>
        <w:t>下角文字</w:t>
      </w:r>
    </w:p>
    <w:p w:rsidR="0071206F" w:rsidRDefault="0071206F" w:rsidP="0071206F">
      <w:pPr>
        <w:rPr>
          <w:color w:val="000000" w:themeColor="text1"/>
        </w:rPr>
      </w:pPr>
      <w:r w:rsidRPr="0071206F">
        <w:rPr>
          <w:color w:val="000000" w:themeColor="text1"/>
        </w:rPr>
        <w:t xml:space="preserve">In primary </w:t>
      </w:r>
      <w:r w:rsidRPr="0071206F">
        <w:rPr>
          <w:color w:val="000000" w:themeColor="text1"/>
        </w:rPr>
        <w:t xml:space="preserve">participant, </w:t>
      </w:r>
      <w:r w:rsidRPr="0071206F">
        <w:rPr>
          <w:rFonts w:hint="eastAsia"/>
          <w:color w:val="000000" w:themeColor="text1"/>
        </w:rPr>
        <w:t>the</w:t>
      </w:r>
      <w:r w:rsidRPr="0071206F">
        <w:rPr>
          <w:color w:val="000000" w:themeColor="text1"/>
        </w:rPr>
        <w:t xml:space="preserve"> largest </w:t>
      </w:r>
      <w:r w:rsidRPr="0071206F">
        <w:rPr>
          <w:color w:val="000000" w:themeColor="text1"/>
        </w:rPr>
        <w:t xml:space="preserve">age </w:t>
      </w:r>
      <w:r w:rsidRPr="0071206F">
        <w:rPr>
          <w:color w:val="000000" w:themeColor="text1"/>
        </w:rPr>
        <w:t xml:space="preserve">group is </w:t>
      </w:r>
      <w:r w:rsidRPr="0071206F">
        <w:rPr>
          <w:color w:val="000000" w:themeColor="text1"/>
        </w:rPr>
        <w:t xml:space="preserve">50-54 and </w:t>
      </w:r>
      <w:r w:rsidRPr="0071206F">
        <w:rPr>
          <w:color w:val="000000" w:themeColor="text1"/>
        </w:rPr>
        <w:t xml:space="preserve">there are </w:t>
      </w:r>
      <w:r w:rsidRPr="0071206F">
        <w:rPr>
          <w:color w:val="000000" w:themeColor="text1"/>
        </w:rPr>
        <w:t>no people in the age</w:t>
      </w:r>
      <w:r w:rsidRPr="0071206F">
        <w:rPr>
          <w:rFonts w:hint="eastAsia"/>
          <w:color w:val="000000" w:themeColor="text1"/>
        </w:rPr>
        <w:t xml:space="preserve"> group </w:t>
      </w:r>
      <w:r w:rsidRPr="0071206F">
        <w:rPr>
          <w:color w:val="000000" w:themeColor="text1"/>
        </w:rPr>
        <w:t>15-19</w:t>
      </w:r>
      <w:r w:rsidRPr="0071206F">
        <w:rPr>
          <w:color w:val="000000" w:themeColor="text1"/>
        </w:rPr>
        <w:t>.</w:t>
      </w:r>
    </w:p>
    <w:p w:rsidR="002817A9" w:rsidRPr="0071206F" w:rsidRDefault="002817A9" w:rsidP="0071206F">
      <w:pPr>
        <w:rPr>
          <w:color w:val="000000" w:themeColor="text1"/>
        </w:rPr>
      </w:pPr>
      <w:r>
        <w:rPr>
          <w:rFonts w:hint="eastAsia"/>
          <w:color w:val="000000" w:themeColor="text1"/>
        </w:rPr>
        <w:t>右上角文字</w:t>
      </w:r>
    </w:p>
    <w:p w:rsidR="0071206F" w:rsidRPr="002817A9" w:rsidRDefault="002817A9" w:rsidP="0071206F">
      <w:pPr>
        <w:rPr>
          <w:color w:val="000000" w:themeColor="text1"/>
        </w:rPr>
      </w:pPr>
      <w:r w:rsidRPr="002817A9">
        <w:rPr>
          <w:color w:val="000000" w:themeColor="text1"/>
        </w:rPr>
        <w:t>Who are main participants?</w:t>
      </w:r>
    </w:p>
    <w:p w:rsidR="002817A9" w:rsidRDefault="002817A9" w:rsidP="0071206F">
      <w:pPr>
        <w:rPr>
          <w:color w:val="000000" w:themeColor="text1"/>
        </w:rPr>
      </w:pPr>
    </w:p>
    <w:p w:rsidR="002817A9" w:rsidRDefault="002817A9" w:rsidP="0071206F">
      <w:pPr>
        <w:rPr>
          <w:color w:val="000000" w:themeColor="text1"/>
        </w:rPr>
      </w:pPr>
      <w:r>
        <w:rPr>
          <w:rFonts w:hint="eastAsia"/>
          <w:color w:val="000000" w:themeColor="text1"/>
        </w:rPr>
        <w:t>黄色单页</w:t>
      </w:r>
    </w:p>
    <w:p w:rsidR="002817A9" w:rsidRPr="0071206F" w:rsidRDefault="002817A9" w:rsidP="002817A9">
      <w:pPr>
        <w:rPr>
          <w:color w:val="000000" w:themeColor="text1"/>
        </w:rPr>
      </w:pPr>
      <w:r w:rsidRPr="0071206F">
        <w:rPr>
          <w:color w:val="000000" w:themeColor="text1"/>
        </w:rPr>
        <w:t>Detail of logins</w:t>
      </w:r>
    </w:p>
    <w:p w:rsidR="002817A9" w:rsidRDefault="002817A9" w:rsidP="0071206F">
      <w:pPr>
        <w:rPr>
          <w:rFonts w:hint="eastAsia"/>
          <w:color w:val="000000" w:themeColor="text1"/>
        </w:rPr>
      </w:pPr>
      <w:bookmarkStart w:id="0" w:name="_GoBack"/>
      <w:bookmarkEnd w:id="0"/>
    </w:p>
    <w:p w:rsidR="0071206F" w:rsidRDefault="0071206F" w:rsidP="0071206F">
      <w:pPr>
        <w:rPr>
          <w:color w:val="000000" w:themeColor="text1"/>
        </w:rPr>
      </w:pPr>
      <w:r w:rsidRPr="0071206F">
        <w:rPr>
          <w:rFonts w:hint="eastAsia"/>
          <w:color w:val="000000" w:themeColor="text1"/>
        </w:rPr>
        <w:t>第二个对页</w:t>
      </w:r>
    </w:p>
    <w:p w:rsidR="0071206F" w:rsidRPr="0071206F" w:rsidRDefault="0071206F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</w:pP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左上</w:t>
      </w:r>
    </w:p>
    <w:p w:rsidR="0071206F" w:rsidRDefault="0071206F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</w:pPr>
      <w:r w:rsidRPr="0071206F"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  <w:t>The plot shows</w:t>
      </w:r>
      <w:r w:rsidRPr="0071206F"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 xml:space="preserve"> how</w:t>
      </w:r>
      <w:r w:rsidRPr="0071206F"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  <w:t xml:space="preserve"> many times</w:t>
      </w:r>
      <w:r w:rsidRPr="0071206F"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  <w:t xml:space="preserve"> each participant log</w:t>
      </w:r>
      <w:r w:rsidRPr="0071206F"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  <w:t>ged into system.</w:t>
      </w:r>
    </w:p>
    <w:p w:rsidR="002817A9" w:rsidRDefault="002817A9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</w:pPr>
    </w:p>
    <w:p w:rsidR="002817A9" w:rsidRDefault="002817A9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</w:pP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第三个对页</w:t>
      </w:r>
    </w:p>
    <w:p w:rsidR="002817A9" w:rsidRDefault="002817A9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</w:pP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左上</w:t>
      </w:r>
    </w:p>
    <w:p w:rsidR="002817A9" w:rsidRPr="002817A9" w:rsidRDefault="002817A9" w:rsidP="002817A9">
      <w:pPr>
        <w:autoSpaceDE w:val="0"/>
        <w:autoSpaceDN w:val="0"/>
        <w:adjustRightInd w:val="0"/>
        <w:jc w:val="left"/>
        <w:rPr>
          <w:rFonts w:ascii="MicrosoftYaHei" w:hAnsi="MicrosoftYaHei" w:cs="MicrosoftYaHei" w:hint="eastAsia"/>
          <w:color w:val="231815"/>
          <w:kern w:val="0"/>
          <w:szCs w:val="21"/>
          <w:lang w:val="en-US"/>
        </w:rPr>
      </w:pPr>
      <w:r w:rsidRPr="002817A9">
        <w:rPr>
          <w:rFonts w:ascii="MicrosoftYaHei" w:hAnsi="MicrosoftYaHei" w:cs="MicrosoftYaHei"/>
          <w:color w:val="231815"/>
          <w:kern w:val="0"/>
          <w:szCs w:val="21"/>
          <w:lang w:val="en-US"/>
        </w:rPr>
        <w:t>Most</w:t>
      </w:r>
      <w:r>
        <w:rPr>
          <w:rFonts w:ascii="MicrosoftYaHei" w:hAnsi="MicrosoftYaHei" w:cs="MicrosoftYaHei"/>
          <w:color w:val="231815"/>
          <w:kern w:val="0"/>
          <w:szCs w:val="21"/>
          <w:lang w:val="en-US"/>
        </w:rPr>
        <w:t xml:space="preserve"> participant log in durations are </w:t>
      </w:r>
      <w:r w:rsidRPr="002817A9">
        <w:rPr>
          <w:rFonts w:ascii="MicrosoftYaHei" w:hAnsi="MicrosoftYaHei" w:cs="MicrosoftYaHei"/>
          <w:color w:val="231815"/>
          <w:kern w:val="0"/>
          <w:szCs w:val="21"/>
          <w:lang w:val="en-US"/>
        </w:rPr>
        <w:t>below 500 second</w:t>
      </w:r>
      <w:r w:rsidRPr="002817A9">
        <w:rPr>
          <w:rFonts w:ascii="MicrosoftYaHei" w:hAnsi="MicrosoftYaHei" w:cs="MicrosoftYaHei" w:hint="eastAsia"/>
          <w:color w:val="231815"/>
          <w:kern w:val="0"/>
          <w:szCs w:val="21"/>
          <w:lang w:val="en-US"/>
        </w:rPr>
        <w:t>s</w:t>
      </w:r>
      <w:r w:rsidRPr="002817A9">
        <w:rPr>
          <w:rFonts w:ascii="MicrosoftYaHei" w:hAnsi="MicrosoftYaHei" w:cs="MicrosoftYaHei"/>
          <w:color w:val="231815"/>
          <w:kern w:val="0"/>
          <w:szCs w:val="21"/>
          <w:lang w:val="en-US"/>
        </w:rPr>
        <w:t xml:space="preserve"> (8 minute 20 second</w:t>
      </w:r>
      <w:r w:rsidRPr="002817A9">
        <w:rPr>
          <w:rFonts w:ascii="MicrosoftYaHei" w:hAnsi="MicrosoftYaHei" w:cs="MicrosoftYaHei"/>
          <w:color w:val="231815"/>
          <w:kern w:val="0"/>
          <w:szCs w:val="21"/>
          <w:lang w:val="en-US"/>
        </w:rPr>
        <w:t>s</w:t>
      </w:r>
      <w:r>
        <w:rPr>
          <w:rFonts w:ascii="MicrosoftYaHei" w:hAnsi="MicrosoftYaHei" w:cs="MicrosoftYaHei"/>
          <w:color w:val="231815"/>
          <w:kern w:val="0"/>
          <w:szCs w:val="21"/>
          <w:lang w:val="en-US"/>
        </w:rPr>
        <w:t>),</w:t>
      </w:r>
      <w:r>
        <w:rPr>
          <w:rFonts w:ascii="MicrosoftYaHei" w:hAnsi="MicrosoftYaHei" w:cs="MicrosoftYaHei" w:hint="eastAsia"/>
          <w:color w:val="231815"/>
          <w:kern w:val="0"/>
          <w:szCs w:val="21"/>
          <w:lang w:val="en-US"/>
        </w:rPr>
        <w:t xml:space="preserve"> </w:t>
      </w:r>
      <w:r w:rsidRPr="002817A9">
        <w:rPr>
          <w:rFonts w:ascii="MicrosoftYaHei" w:hAnsi="MicrosoftYaHei" w:cs="MicrosoftYaHei"/>
          <w:color w:val="231815"/>
          <w:kern w:val="0"/>
          <w:szCs w:val="21"/>
          <w:lang w:val="en-US"/>
        </w:rPr>
        <w:t>and there are</w:t>
      </w:r>
      <w:r>
        <w:rPr>
          <w:rFonts w:ascii="MicrosoftYaHei" w:hAnsi="MicrosoftYaHei" w:cs="MicrosoftYaHei"/>
          <w:color w:val="231815"/>
          <w:kern w:val="0"/>
          <w:szCs w:val="21"/>
          <w:lang w:val="en-US"/>
        </w:rPr>
        <w:t xml:space="preserve"> only very few people logged in </w:t>
      </w:r>
      <w:r w:rsidRPr="002817A9">
        <w:rPr>
          <w:rFonts w:ascii="MicrosoftYaHei" w:hAnsi="MicrosoftYaHei" w:cs="MicrosoftYaHei"/>
          <w:color w:val="231815"/>
          <w:kern w:val="0"/>
          <w:szCs w:val="21"/>
          <w:lang w:val="en-US"/>
        </w:rPr>
        <w:t>over 2000 second</w:t>
      </w:r>
      <w:r w:rsidRPr="002817A9">
        <w:rPr>
          <w:rFonts w:ascii="MicrosoftYaHei" w:hAnsi="MicrosoftYaHei" w:cs="MicrosoftYaHei"/>
          <w:color w:val="231815"/>
          <w:kern w:val="0"/>
          <w:szCs w:val="21"/>
          <w:lang w:val="en-US"/>
        </w:rPr>
        <w:t>s</w:t>
      </w:r>
      <w:r w:rsidRPr="002817A9">
        <w:rPr>
          <w:rFonts w:ascii="MicrosoftYaHei" w:hAnsi="MicrosoftYaHei" w:cs="MicrosoftYaHei"/>
          <w:color w:val="231815"/>
          <w:kern w:val="0"/>
          <w:szCs w:val="21"/>
          <w:lang w:val="en-US"/>
        </w:rPr>
        <w:t xml:space="preserve"> (33 minute 20 second</w:t>
      </w:r>
      <w:r w:rsidRPr="002817A9">
        <w:rPr>
          <w:rFonts w:ascii="MicrosoftYaHei" w:hAnsi="MicrosoftYaHei" w:cs="MicrosoftYaHei"/>
          <w:color w:val="231815"/>
          <w:kern w:val="0"/>
          <w:szCs w:val="21"/>
          <w:lang w:val="en-US"/>
        </w:rPr>
        <w:t>s</w:t>
      </w:r>
      <w:r w:rsidRPr="002817A9">
        <w:rPr>
          <w:rFonts w:ascii="MicrosoftYaHei" w:hAnsi="MicrosoftYaHei" w:cs="MicrosoftYaHei"/>
          <w:color w:val="231815"/>
          <w:kern w:val="0"/>
          <w:szCs w:val="21"/>
          <w:lang w:val="en-US"/>
        </w:rPr>
        <w:t>).</w:t>
      </w:r>
    </w:p>
    <w:p w:rsidR="0071206F" w:rsidRDefault="0071206F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</w:pP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右上</w:t>
      </w:r>
    </w:p>
    <w:p w:rsidR="0071206F" w:rsidRDefault="0071206F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</w:pPr>
      <w:r w:rsidRPr="0071206F"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  <w:t>M</w:t>
      </w:r>
      <w:r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  <w:t>ost</w:t>
      </w: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 xml:space="preserve"> </w:t>
      </w:r>
      <w:r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  <w:t xml:space="preserve">participants’ login </w:t>
      </w: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dura</w:t>
      </w:r>
      <w:r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  <w:t>tions are less than</w:t>
      </w: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 xml:space="preserve"> </w:t>
      </w:r>
      <w:r w:rsidRPr="0071206F"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  <w:t>500s (00:08:20).</w:t>
      </w:r>
    </w:p>
    <w:p w:rsidR="0071206F" w:rsidRDefault="0071206F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</w:pPr>
    </w:p>
    <w:p w:rsidR="0071206F" w:rsidRDefault="002817A9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</w:pP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第四个对页</w:t>
      </w:r>
    </w:p>
    <w:p w:rsidR="002817A9" w:rsidRDefault="003341D4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</w:pP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左上图表加标题</w:t>
      </w: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 xml:space="preserve"> The Logins in Each Month</w:t>
      </w:r>
    </w:p>
    <w:p w:rsidR="003341D4" w:rsidRDefault="003341D4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</w:pP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然后请</w:t>
      </w:r>
      <w:proofErr w:type="gramStart"/>
      <w:r w:rsidR="00607BDA"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学姐</w:t>
      </w: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把已有</w:t>
      </w:r>
      <w:proofErr w:type="gramEnd"/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的图缩小，把欣潔那两张</w:t>
      </w: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2016_id</w:t>
      </w: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和</w:t>
      </w: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2017_id</w:t>
      </w: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的图加上，这</w:t>
      </w:r>
      <w:proofErr w:type="gramStart"/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两张图很重要</w:t>
      </w:r>
      <w:proofErr w:type="gramEnd"/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因为他们反映了登陆次数是不是随着时间而下降了，是</w:t>
      </w: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data holder</w:t>
      </w: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问的问题。</w:t>
      </w:r>
    </w:p>
    <w:p w:rsidR="003341D4" w:rsidRDefault="003341D4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</w:pP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这两张图的标题为</w:t>
      </w:r>
      <w:r w:rsidRPr="003341D4"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  <w:t>Count of Logins in each Month in 2016(Left) and 2017</w:t>
      </w:r>
      <w:r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  <w:t>(Right)</w:t>
      </w:r>
    </w:p>
    <w:p w:rsidR="003341D4" w:rsidRDefault="003341D4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</w:pP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注意</w:t>
      </w: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2016</w:t>
      </w: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放在左，</w:t>
      </w: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2017</w:t>
      </w: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放在右</w:t>
      </w:r>
    </w:p>
    <w:p w:rsidR="003341D4" w:rsidRDefault="003341D4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</w:pP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然后配文字</w:t>
      </w:r>
    </w:p>
    <w:p w:rsidR="003341D4" w:rsidRDefault="003341D4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</w:pPr>
      <w:r w:rsidRPr="003341D4"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  <w:t>The frequency of people’s logins did not drop off overtime as the their logins reached the maximum in October 2017</w:t>
      </w:r>
    </w:p>
    <w:p w:rsidR="003341D4" w:rsidRDefault="003341D4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</w:pPr>
    </w:p>
    <w:p w:rsidR="002817A9" w:rsidRDefault="003341D4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</w:pP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第六个对页</w:t>
      </w:r>
    </w:p>
    <w:p w:rsidR="003341D4" w:rsidRDefault="000F4DB5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</w:pP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文字最后加一句</w:t>
      </w:r>
      <w:r w:rsidRPr="000F4DB5"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  <w:t>The release weekdays did not need to be adjusted as they were not related to login date.</w:t>
      </w:r>
    </w:p>
    <w:p w:rsidR="000F4DB5" w:rsidRDefault="000F4DB5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</w:pPr>
    </w:p>
    <w:p w:rsidR="003341D4" w:rsidRDefault="003341D4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</w:pP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lastRenderedPageBreak/>
        <w:t>第七个对页</w:t>
      </w:r>
    </w:p>
    <w:p w:rsidR="000F4DB5" w:rsidRDefault="000F4DB5" w:rsidP="0071206F">
      <w:pPr>
        <w:autoSpaceDE w:val="0"/>
        <w:autoSpaceDN w:val="0"/>
        <w:adjustRightInd w:val="0"/>
        <w:jc w:val="left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最后加个建议</w:t>
      </w:r>
    </w:p>
    <w:p w:rsidR="000F4DB5" w:rsidRDefault="000F4DB5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</w:pPr>
      <w:r>
        <w:rPr>
          <w:rFonts w:ascii="Arial" w:hAnsi="Arial" w:cs="Arial"/>
          <w:szCs w:val="24"/>
        </w:rPr>
        <w:t>S</w:t>
      </w:r>
      <w:r>
        <w:rPr>
          <w:rFonts w:ascii="Arial" w:hAnsi="Arial" w:cs="Arial" w:hint="eastAsia"/>
          <w:szCs w:val="24"/>
        </w:rPr>
        <w:t>u</w:t>
      </w:r>
      <w:r>
        <w:rPr>
          <w:rFonts w:ascii="Arial" w:hAnsi="Arial" w:cs="Arial"/>
          <w:szCs w:val="24"/>
        </w:rPr>
        <w:t xml:space="preserve">ggestion: </w:t>
      </w:r>
      <w:r>
        <w:rPr>
          <w:rFonts w:ascii="Arial" w:hAnsi="Arial" w:cs="Arial"/>
          <w:szCs w:val="24"/>
        </w:rPr>
        <w:t>The relationship between participants’ login month and new features released month showed that the concentrated released months</w:t>
      </w:r>
      <w:r>
        <w:rPr>
          <w:rFonts w:ascii="Arial" w:eastAsia="宋体" w:hAnsi="Arial" w:cs="Arial" w:hint="eastAsia"/>
          <w:szCs w:val="24"/>
        </w:rPr>
        <w:t xml:space="preserve"> of </w:t>
      </w:r>
      <w:r>
        <w:rPr>
          <w:rFonts w:ascii="Arial" w:eastAsia="宋体" w:hAnsi="Arial" w:cs="Arial"/>
          <w:szCs w:val="24"/>
        </w:rPr>
        <w:t>COMPARE_CHART and DUAL_CHART could be changed to March and April.</w:t>
      </w:r>
    </w:p>
    <w:p w:rsidR="003341D4" w:rsidRDefault="003341D4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</w:pPr>
    </w:p>
    <w:p w:rsidR="003341D4" w:rsidRDefault="003341D4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</w:pP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第八个对页</w:t>
      </w:r>
    </w:p>
    <w:p w:rsidR="000F4DB5" w:rsidRDefault="0069203D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</w:pP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最后加个建议</w:t>
      </w:r>
    </w:p>
    <w:p w:rsidR="0069203D" w:rsidRDefault="0069203D" w:rsidP="0071206F">
      <w:pPr>
        <w:autoSpaceDE w:val="0"/>
        <w:autoSpaceDN w:val="0"/>
        <w:adjustRightInd w:val="0"/>
        <w:jc w:val="left"/>
        <w:rPr>
          <w:rFonts w:ascii="Arial" w:eastAsia="宋体" w:hAnsi="Arial" w:cs="Arial"/>
          <w:szCs w:val="24"/>
        </w:rPr>
      </w:pPr>
      <w:r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  <w:t>Su</w:t>
      </w:r>
      <w:r>
        <w:rPr>
          <w:rFonts w:ascii="MicrosoftYaHei" w:hAnsi="MicrosoftYaHei" w:cs="MicrosoftYaHei"/>
          <w:color w:val="000000" w:themeColor="text1"/>
          <w:kern w:val="0"/>
          <w:szCs w:val="21"/>
          <w:lang w:val="en-US"/>
        </w:rPr>
        <w:t>ggestion:</w:t>
      </w:r>
      <w:r w:rsidRPr="0069203D">
        <w:rPr>
          <w:rFonts w:ascii="Arial" w:eastAsia="宋体" w:hAnsi="Arial" w:cs="Arial"/>
          <w:szCs w:val="24"/>
        </w:rPr>
        <w:t xml:space="preserve"> </w:t>
      </w:r>
      <w:r>
        <w:rPr>
          <w:rFonts w:ascii="Arial" w:eastAsia="宋体" w:hAnsi="Arial" w:cs="Arial"/>
          <w:szCs w:val="24"/>
        </w:rPr>
        <w:t>The released hour of the new features in a day might need to be adjust to later ones to be closer to the peak of users’ login hours.</w:t>
      </w:r>
    </w:p>
    <w:p w:rsidR="00607BDA" w:rsidRDefault="00607BDA" w:rsidP="0071206F">
      <w:pPr>
        <w:autoSpaceDE w:val="0"/>
        <w:autoSpaceDN w:val="0"/>
        <w:adjustRightInd w:val="0"/>
        <w:jc w:val="left"/>
        <w:rPr>
          <w:rFonts w:ascii="Arial" w:eastAsia="宋体" w:hAnsi="Arial" w:cs="Arial"/>
          <w:szCs w:val="24"/>
        </w:rPr>
      </w:pPr>
    </w:p>
    <w:p w:rsidR="00607BDA" w:rsidRPr="0071206F" w:rsidRDefault="00607BDA" w:rsidP="0071206F">
      <w:pPr>
        <w:autoSpaceDE w:val="0"/>
        <w:autoSpaceDN w:val="0"/>
        <w:adjustRightInd w:val="0"/>
        <w:jc w:val="left"/>
        <w:rPr>
          <w:rFonts w:ascii="MicrosoftYaHei" w:hAnsi="MicrosoftYaHei" w:cs="MicrosoftYaHei" w:hint="eastAsia"/>
          <w:color w:val="000000" w:themeColor="text1"/>
          <w:kern w:val="0"/>
          <w:szCs w:val="21"/>
          <w:lang w:val="en-US"/>
        </w:rPr>
      </w:pPr>
      <w:proofErr w:type="gramStart"/>
      <w:r>
        <w:rPr>
          <w:rFonts w:ascii="Arial" w:eastAsia="宋体" w:hAnsi="Arial" w:cs="Arial" w:hint="eastAsia"/>
          <w:szCs w:val="24"/>
        </w:rPr>
        <w:t>麻烦学</w:t>
      </w:r>
      <w:proofErr w:type="gramEnd"/>
      <w:r>
        <w:rPr>
          <w:rFonts w:ascii="Arial" w:eastAsia="宋体" w:hAnsi="Arial" w:cs="Arial" w:hint="eastAsia"/>
          <w:szCs w:val="24"/>
        </w:rPr>
        <w:t>姐了。真的很抱歉，学弟有强迫症。学姐加油，学姐万岁！</w:t>
      </w:r>
    </w:p>
    <w:sectPr w:rsidR="00607BDA" w:rsidRPr="00712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6F"/>
    <w:rsid w:val="000F4DB5"/>
    <w:rsid w:val="002817A9"/>
    <w:rsid w:val="002F77D1"/>
    <w:rsid w:val="003341D4"/>
    <w:rsid w:val="00607BDA"/>
    <w:rsid w:val="0069203D"/>
    <w:rsid w:val="0071206F"/>
    <w:rsid w:val="0089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2D936-F3F6-4172-A898-C060D194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220</Words>
  <Characters>1259</Characters>
  <Application>Microsoft Office Word</Application>
  <DocSecurity>0</DocSecurity>
  <Lines>10</Lines>
  <Paragraphs>2</Paragraphs>
  <ScaleCrop>false</ScaleCrop>
  <Company>Microsoft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4</cp:revision>
  <dcterms:created xsi:type="dcterms:W3CDTF">2017-12-03T22:38:00Z</dcterms:created>
  <dcterms:modified xsi:type="dcterms:W3CDTF">2017-12-03T23:14:00Z</dcterms:modified>
</cp:coreProperties>
</file>