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sz w:val="56"/>
        </w:rPr>
        <w:t>人生价格标签</w:t>
      </w:r>
    </w:p>
    <w:p>
      <w:r>
        <w:br w:type="page"/>
      </w:r>
    </w:p>
    <w:p>
      <w:r>
        <w:t>林砚把手机按灭，拧转油门。</w:t>
      </w:r>
    </w:p>
    <w:p/>
    <w:p>
      <w:r>
        <w:t>望江路 18 号。他没看导航——这条街他跑了大半年，闭着眼都知道哪栋楼有几个门洞。</w:t>
      </w:r>
    </w:p>
    <w:p/>
    <w:p>
      <w:r>
        <w:t>电梯停在六楼，门开的时候走廊里站着一个穿灰中山装的老人，正低头看手机。林砚往旁边让了让，余光扫过去——他愣住了。</w:t>
      </w:r>
    </w:p>
    <w:p/>
    <w:p>
      <w:r>
        <w:t>老人头顶浮着一排数字。</w:t>
      </w:r>
    </w:p>
    <w:p/>
    <w:p>
      <w:r>
        <w:t>不是贴在墙上那种，是悬在半空中，像是透明投影又像是视网膜上的残影。他眨了一下眼，数字还在。</w:t>
      </w:r>
    </w:p>
    <w:p/>
    <w:p>
      <w:r>
        <w:t>302 的门开了。一个穿衬衫戴手表的男人站在门口，冲他点了下头。林砚把餐递过去，视线落在那人头顶——又是一排数字，但和老人的完全不一样。</w:t>
      </w:r>
    </w:p>
    <w:p/>
    <w:p>
      <w:r>
        <w:t>老人的数字大得离谱。这个人的数字却在往下掉，像沙漏一样一粒一粒地碎。</w:t>
      </w:r>
    </w:p>
    <w:p/>
    <w:p>
      <w:r>
        <w:t>林砚攥紧了手机。</w:t>
      </w:r>
    </w:p>
    <w:p/>
    <w:p>
      <w:r>
        <w:t>他爸还躺在医院里。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