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EdgeCampus NOC功能升级过程与配置报告</w:t>
      </w:r>
    </w:p>
    <w:p>
      <w:r>
        <w:t>本文档记录 EdgeCampus 项目在完成基础 Edge-SBC 控制、网络实验功能后，进一步升级为融合网络控制器的 NOC（Network Operations Center）平台的完整过程。升级目标是将原有 Dashboard 从仅展示边缘设备状态，扩展为能够感知 Packet Tracer 真实网络设备状态，实现边缘控制与园区网络管理融合。</w:t>
      </w:r>
    </w:p>
    <w:p>
      <w:pPr>
        <w:pStyle w:val="Heading1"/>
      </w:pPr>
      <w:r>
        <w:t>一、升级背景与目标</w:t>
      </w:r>
    </w:p>
    <w:p>
      <w:r>
        <w:t>原 EdgeCampus 系统已经实现：SBC 温度采集、风扇自动控制、策略下发、云端 Dashboard 展示等功能。但网络部分主要依赖实验配置和人工验证，缺少真实网络设备状态接入。</w:t>
      </w:r>
    </w:p>
    <w:p>
      <w:r>
        <w:t>因此本次升级引入 Packet Tracer Network Controller（NC-HQ），建立 Dashboard 后端与真实网络拓扑之间的数据通道，实现：</w:t>
      </w:r>
    </w:p>
    <w:p>
      <w:pPr>
        <w:pStyle w:val="ListBullet"/>
      </w:pPr>
      <w:r>
        <w:t>网络控制器接入园区管理网络</w:t>
      </w:r>
    </w:p>
    <w:p>
      <w:pPr>
        <w:pStyle w:val="ListBullet"/>
      </w:pPr>
      <w:r>
        <w:t>自动发现 Cisco 网络设备</w:t>
      </w:r>
    </w:p>
    <w:p>
      <w:pPr>
        <w:pStyle w:val="ListBullet"/>
      </w:pPr>
      <w:r>
        <w:t>读取设备管理状态</w:t>
      </w:r>
    </w:p>
    <w:p>
      <w:pPr>
        <w:pStyle w:val="ListBullet"/>
      </w:pPr>
      <w:r>
        <w:t>在 Dashboard 展示真实设备健康状态</w:t>
      </w:r>
    </w:p>
    <w:p>
      <w:pPr>
        <w:pStyle w:val="ListBullet"/>
      </w:pPr>
      <w:r>
        <w:t>形成 Edge Control + Network Operation 的统一管理平台</w:t>
      </w:r>
    </w:p>
    <w:p>
      <w:pPr>
        <w:pStyle w:val="Heading1"/>
      </w:pPr>
      <w:r>
        <w:t>二、总体架构设计</w:t>
      </w:r>
    </w:p>
    <w:p>
      <w:r>
        <w:t>升级后的系统架构如下：</w:t>
      </w:r>
    </w:p>
    <w:p>
      <w:r>
        <w:t>Dashboard</w:t>
        <w:br/>
        <w:t xml:space="preserve">        |</w:t>
        <w:br/>
        <w:t>Backend(FastAPI)</w:t>
        <w:br/>
        <w:t xml:space="preserve">        |</w:t>
        <w:br/>
        <w:t>+----------------+</w:t>
        <w:br/>
        <w:t>|                |</w:t>
        <w:br/>
        <w:t>Edge WebSocket   Network Controller API</w:t>
        <w:br/>
        <w:t>|                |</w:t>
        <w:br/>
        <w:t>SBC Controller   NC-HQ</w:t>
        <w:br/>
        <w:t xml:space="preserve">                 |</w:t>
        <w:br/>
        <w:t xml:space="preserve">          Packet Tracer Network Devices</w:t>
        <w:br/>
        <w:t xml:space="preserve">          R-HQ / SW-CORE / SW-BRANCH</w:t>
      </w:r>
    </w:p>
    <w:p>
      <w:pPr>
        <w:pStyle w:val="Heading1"/>
      </w:pPr>
      <w:r>
        <w:t>三、Network Controller接入配置过程</w:t>
      </w:r>
    </w:p>
    <w:p>
      <w:pPr>
        <w:pStyle w:val="Heading2"/>
      </w:pPr>
      <w:r>
        <w:t>3.1 添加Network Controller设备</w:t>
      </w:r>
    </w:p>
    <w:p>
      <w:r>
        <w:t>在 Packet Tracer 中新增 Network Controller，命名为 NC-HQ。使用 GigabitEthernet0 接入核心交换机管理网络。</w:t>
      </w:r>
    </w:p>
    <w:p>
      <w:pPr>
        <w:pStyle w:val="Heading2"/>
      </w:pPr>
      <w:r>
        <w:t>3.2 接入管理VLAN30</w:t>
      </w:r>
    </w:p>
    <w:p>
      <w:r>
        <w:t>由于项目已有管理网络 VLAN30，因此将 NC-HQ 接入该 VLAN。管理地址规划如下：</w:t>
      </w:r>
    </w:p>
    <w:p>
      <w:pPr>
        <w:pStyle w:val="ListBullet"/>
      </w:pPr>
      <w:r>
        <w:t>NC-HQ: 192.168.30.30/24</w:t>
      </w:r>
    </w:p>
    <w:p>
      <w:pPr>
        <w:pStyle w:val="ListBullet"/>
      </w:pPr>
      <w:r>
        <w:t>Management Gateway: 192.168.30.1</w:t>
      </w:r>
    </w:p>
    <w:p>
      <w:pPr>
        <w:pStyle w:val="ListBullet"/>
      </w:pPr>
      <w:r>
        <w:t>ADMIN-PC: 192.168.30.20</w:t>
      </w:r>
    </w:p>
    <w:p>
      <w:r>
        <w:t>SW-CORE 对应接口配置：</w:t>
      </w:r>
    </w:p>
    <w:p>
      <w:r>
        <w:t>interface gigabitEthernet 1/0/10</w:t>
        <w:br/>
        <w:t xml:space="preserve"> switchport mode access</w:t>
        <w:br/>
        <w:t xml:space="preserve"> switchport access vlan 30</w:t>
        <w:br/>
        <w:t xml:space="preserve"> no shutdown</w:t>
      </w:r>
    </w:p>
    <w:p>
      <w:pPr>
        <w:pStyle w:val="Heading1"/>
      </w:pPr>
      <w:r>
        <w:t>四、网络设备管理平面配置</w:t>
      </w:r>
    </w:p>
    <w:p>
      <w:pPr>
        <w:pStyle w:val="Heading2"/>
      </w:pPr>
      <w:r>
        <w:t>4.1 R-HQ增加管理Loopback</w:t>
      </w:r>
    </w:p>
    <w:p>
      <w:r>
        <w:t>为了避免影响已有业务链路，将R-HQ原有G0/0作为OSPF链路保留，新增Loopback接口作为稳定管理地址。</w:t>
      </w:r>
    </w:p>
    <w:p>
      <w:r>
        <w:t>interface loopback0</w:t>
        <w:br/>
        <w:t xml:space="preserve"> ip address 10.255.255.1 255.255.255.255</w:t>
        <w:br/>
        <w:t xml:space="preserve"> description MANAGEMENT_LOOPBACK</w:t>
      </w:r>
    </w:p>
    <w:p>
      <w:pPr>
        <w:pStyle w:val="Heading2"/>
      </w:pPr>
      <w:r>
        <w:t>4.2 VTY远程管理配置</w:t>
      </w:r>
    </w:p>
    <w:p>
      <w:r>
        <w:t>为了允许Network Controller访问设备，需要配置统一CLI认证。</w:t>
      </w:r>
    </w:p>
    <w:p>
      <w:r>
        <w:t>username admin privilege 15 secret edgecampus</w:t>
        <w:br/>
        <w:br/>
        <w:t>line vty 0 4</w:t>
        <w:br/>
        <w:t xml:space="preserve"> login local</w:t>
        <w:br/>
        <w:t xml:space="preserve"> transport input telnet</w:t>
      </w:r>
    </w:p>
    <w:p>
      <w:pPr>
        <w:pStyle w:val="Heading2"/>
      </w:pPr>
      <w:r>
        <w:t>4.3 VTY访问控制</w:t>
      </w:r>
    </w:p>
    <w:p>
      <w:r>
        <w:t>新增VTY ACL，仅允许管理员PC和Network Controller访问设备管理接口。</w:t>
      </w:r>
    </w:p>
    <w:p>
      <w:r>
        <w:t>ip access-list standard VTY-HQ-ADMIN</w:t>
        <w:br/>
        <w:t xml:space="preserve"> permit host 192.168.30.20</w:t>
        <w:br/>
        <w:t xml:space="preserve"> permit host 192.168.30.30</w:t>
        <w:br/>
        <w:t xml:space="preserve"> deny any</w:t>
      </w:r>
    </w:p>
    <w:p>
      <w:pPr>
        <w:pStyle w:val="Heading1"/>
      </w:pPr>
      <w:r>
        <w:t>五、Network Controller设备发现</w:t>
      </w:r>
    </w:p>
    <w:p>
      <w:r>
        <w:t>通过NC-HQ的Discovery功能进行网络设备发现。配置CLI Credential：</w:t>
      </w:r>
    </w:p>
    <w:p>
      <w:pPr>
        <w:pStyle w:val="ListBullet"/>
      </w:pPr>
      <w:r>
        <w:t>Username: admin</w:t>
      </w:r>
    </w:p>
    <w:p>
      <w:pPr>
        <w:pStyle w:val="ListBullet"/>
      </w:pPr>
      <w:r>
        <w:t>Password: edgecampus</w:t>
      </w:r>
    </w:p>
    <w:p>
      <w:pPr>
        <w:pStyle w:val="ListBullet"/>
      </w:pPr>
      <w:r>
        <w:t>Protocol: Telnet</w:t>
      </w:r>
    </w:p>
    <w:p>
      <w:r>
        <w:t>成功发现设备包括：</w:t>
      </w:r>
    </w:p>
    <w:p>
      <w:pPr>
        <w:pStyle w:val="ListBullet"/>
      </w:pPr>
      <w:r>
        <w:t>SW-CORE: 192.168.30.1</w:t>
      </w:r>
    </w:p>
    <w:p>
      <w:pPr>
        <w:pStyle w:val="ListBullet"/>
      </w:pPr>
      <w:r>
        <w:t>SW-BRANCH: 172.16.40.66</w:t>
      </w:r>
    </w:p>
    <w:p>
      <w:pPr>
        <w:pStyle w:val="ListBullet"/>
      </w:pPr>
      <w:r>
        <w:t>R-HQ管理接口: 10.255.255.1</w:t>
      </w:r>
    </w:p>
    <w:p>
      <w:pPr>
        <w:pStyle w:val="Heading1"/>
      </w:pPr>
      <w:r>
        <w:t>六、Dashboard真实网络状态接入</w:t>
      </w:r>
    </w:p>
    <w:p>
      <w:r>
        <w:t>Backend增加Network Controller数据读取逻辑，将控制器提供的真实设备状态转换为Dashboard数据。</w:t>
      </w:r>
    </w:p>
    <w:p>
      <w:r>
        <w:t>当前可稳定获取的数据包括：</w:t>
      </w:r>
    </w:p>
    <w:p>
      <w:pPr>
        <w:pStyle w:val="ListBullet"/>
      </w:pPr>
      <w:r>
        <w:t>设备名称</w:t>
      </w:r>
    </w:p>
    <w:p>
      <w:pPr>
        <w:pStyle w:val="ListBullet"/>
      </w:pPr>
      <w:r>
        <w:t>管理IP地址</w:t>
      </w:r>
    </w:p>
    <w:p>
      <w:pPr>
        <w:pStyle w:val="ListBullet"/>
      </w:pPr>
      <w:r>
        <w:t>设备类型</w:t>
      </w:r>
    </w:p>
    <w:p>
      <w:pPr>
        <w:pStyle w:val="ListBullet"/>
      </w:pPr>
      <w:r>
        <w:t>Managed/Reachable状态</w:t>
      </w:r>
    </w:p>
    <w:p>
      <w:r>
        <w:t>由于Packet Tracer Network Controller接口限制，OSPF、BGP、IPv6 Tunnel等协议级状态暂不能直接通过控制器接口获取，因此Dashboard将其标记为NOT COLLECTED，而不使用模拟数据。</w:t>
      </w:r>
    </w:p>
    <w:p>
      <w:pPr>
        <w:pStyle w:val="Heading1"/>
      </w:pPr>
      <w:r>
        <w:t>七、最终展示效果</w:t>
      </w:r>
    </w:p>
    <w:p>
      <w:pPr>
        <w:pStyle w:val="ListBullet"/>
      </w:pPr>
      <w:r>
        <w:t>Network Controller显示真实Managed设备列表</w:t>
      </w:r>
    </w:p>
    <w:p>
      <w:pPr>
        <w:pStyle w:val="ListBullet"/>
      </w:pPr>
      <w:r>
        <w:t>Dashboard显示真实网络设备健康状态</w:t>
      </w:r>
    </w:p>
    <w:p>
      <w:pPr>
        <w:pStyle w:val="ListBullet"/>
      </w:pPr>
      <w:r>
        <w:t>Edge SBC状态与园区网络状态统一展示</w:t>
      </w:r>
    </w:p>
    <w:p>
      <w:pPr>
        <w:pStyle w:val="ListBullet"/>
      </w:pPr>
      <w:r>
        <w:t>形成边缘计算+网络运维一体化NOC平台</w:t>
      </w:r>
    </w:p>
    <w:p>
      <w:pPr>
        <w:pStyle w:val="Heading1"/>
      </w:pPr>
      <w:r>
        <w:t>八、测试结果总结</w:t>
      </w:r>
    </w:p>
    <w:p>
      <w:r>
        <w:t>本次升级测试结果：</w:t>
      </w:r>
    </w:p>
    <w:p>
      <w:pPr>
        <w:pStyle w:val="ListBullet"/>
      </w:pPr>
      <w:r>
        <w:t>NC-HQ成功接入VLAN30管理网络</w:t>
      </w:r>
    </w:p>
    <w:p>
      <w:pPr>
        <w:pStyle w:val="ListBullet"/>
      </w:pPr>
      <w:r>
        <w:t>ADMIN-PC可以访问NC-HQ</w:t>
      </w:r>
    </w:p>
    <w:p>
      <w:pPr>
        <w:pStyle w:val="ListBullet"/>
      </w:pPr>
      <w:r>
        <w:t>NC-HQ成功发现Packet Tracer网络设备</w:t>
      </w:r>
    </w:p>
    <w:p>
      <w:pPr>
        <w:pStyle w:val="ListBullet"/>
      </w:pPr>
      <w:r>
        <w:t>SW-CORE与SW-BRANCH状态显示Managed</w:t>
      </w:r>
    </w:p>
    <w:p>
      <w:pPr>
        <w:pStyle w:val="ListBullet"/>
      </w:pPr>
      <w:r>
        <w:t>Dashboard成功进入真实控制器读取模式</w:t>
      </w:r>
    </w:p>
    <w:p>
      <w:pPr>
        <w:pStyle w:val="Heading1"/>
      </w:pPr>
      <w:r>
        <w:t>九、后续可扩展方向</w:t>
      </w:r>
    </w:p>
    <w:p>
      <w:r>
        <w:t>后续可以进一步扩展CLI Telemetry或设备Agent，获取OSPF邻居、BGP会话、Tunnel状态等协议级信息，进一步完善网络健康分析能力。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