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4840" w:rsidRDefault="0041484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kern w:val="0"/>
          <w:sz w:val="5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52"/>
          <w:szCs w:val="20"/>
          <w:lang w:val="zh-CN"/>
        </w:rPr>
        <w:t>买卖合同</w:t>
      </w:r>
      <w:r>
        <w:rPr>
          <w:rFonts w:ascii="黑体" w:eastAsia="黑体" w:hint="eastAsia"/>
          <w:kern w:val="0"/>
          <w:sz w:val="52"/>
          <w:szCs w:val="20"/>
          <w:lang w:val="zh-CN"/>
        </w:rPr>
        <w:t>（四）</w:t>
      </w:r>
    </w:p>
    <w:p w:rsidR="00414840" w:rsidRDefault="00414840">
      <w:pPr>
        <w:autoSpaceDE w:val="0"/>
        <w:autoSpaceDN w:val="0"/>
        <w:adjustRightInd w:val="0"/>
        <w:spacing w:line="480" w:lineRule="auto"/>
        <w:rPr>
          <w:rFonts w:ascii="黑体" w:eastAsia="黑体" w:hint="eastAsia"/>
          <w:kern w:val="0"/>
          <w:sz w:val="24"/>
          <w:szCs w:val="20"/>
          <w:lang w:val="zh-CN"/>
        </w:rPr>
      </w:pPr>
    </w:p>
    <w:p w:rsidR="00414840" w:rsidRDefault="00414840">
      <w:pPr>
        <w:autoSpaceDE w:val="0"/>
        <w:autoSpaceDN w:val="0"/>
        <w:adjustRightInd w:val="0"/>
        <w:spacing w:line="480" w:lineRule="auto"/>
        <w:ind w:firstLineChars="300" w:firstLine="72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产品名称：　　　　　计量单位：　　　　　签订地点：　　　　　　合同编号：</w:t>
      </w:r>
    </w:p>
    <w:p w:rsidR="00414840" w:rsidRDefault="004148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0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生产厂：　　　牌号商标：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月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日　　　调拨通知书编号：　　　字号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7"/>
        <w:gridCol w:w="826"/>
        <w:gridCol w:w="803"/>
        <w:gridCol w:w="1205"/>
        <w:gridCol w:w="456"/>
        <w:gridCol w:w="879"/>
        <w:gridCol w:w="1021"/>
        <w:gridCol w:w="1007"/>
        <w:gridCol w:w="1052"/>
        <w:gridCol w:w="1718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405"/>
          <w:jc w:val="center"/>
        </w:trPr>
        <w:tc>
          <w:tcPr>
            <w:tcW w:w="1352" w:type="dxa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规格型号</w:t>
            </w:r>
          </w:p>
        </w:tc>
        <w:tc>
          <w:tcPr>
            <w:tcW w:w="900" w:type="dxa"/>
            <w:vMerge w:val="restart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866" w:type="dxa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970" w:type="dxa"/>
            <w:vMerge w:val="restart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总金额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3600" w:type="dxa"/>
            <w:gridSpan w:val="3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提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货时间</w:t>
            </w:r>
          </w:p>
        </w:tc>
        <w:tc>
          <w:tcPr>
            <w:tcW w:w="1946" w:type="dxa"/>
            <w:vMerge w:val="restart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405"/>
          <w:jc w:val="center"/>
        </w:trPr>
        <w:tc>
          <w:tcPr>
            <w:tcW w:w="1352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Merge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6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70" w:type="dxa"/>
            <w:vMerge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86" w:type="dxa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</w:t>
            </w:r>
          </w:p>
        </w:tc>
        <w:tc>
          <w:tcPr>
            <w:tcW w:w="2414" w:type="dxa"/>
            <w:gridSpan w:val="2"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46" w:type="dxa"/>
            <w:vMerge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52" w:type="dxa"/>
            <w:gridSpan w:val="2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6" w:type="dxa"/>
            <w:gridSpan w:val="2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70" w:type="dxa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86" w:type="dxa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414" w:type="dxa"/>
            <w:gridSpan w:val="2"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46" w:type="dxa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52" w:type="dxa"/>
            <w:gridSpan w:val="2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6" w:type="dxa"/>
            <w:gridSpan w:val="2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70" w:type="dxa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86" w:type="dxa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414" w:type="dxa"/>
            <w:gridSpan w:val="2"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46" w:type="dxa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946"/>
          <w:jc w:val="center"/>
        </w:trPr>
        <w:tc>
          <w:tcPr>
            <w:tcW w:w="10634" w:type="dxa"/>
            <w:gridSpan w:val="10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合计人民币金额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大写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                   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615"/>
          <w:jc w:val="center"/>
        </w:trPr>
        <w:tc>
          <w:tcPr>
            <w:tcW w:w="4118" w:type="dxa"/>
            <w:gridSpan w:val="5"/>
            <w:vMerge w:val="restart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1.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本合同按《经济合同法》、《工矿产品购销合同条例》、《中华人民共和国爆炸物品管理条例》及有关民爆器材管理规定执行。</w:t>
            </w: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5.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验收标准、方法及提出异议期限：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619"/>
          <w:jc w:val="center"/>
        </w:trPr>
        <w:tc>
          <w:tcPr>
            <w:tcW w:w="4118" w:type="dxa"/>
            <w:gridSpan w:val="5"/>
            <w:vMerge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6.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结算方式及期限：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18" w:type="dxa"/>
            <w:gridSpan w:val="5"/>
            <w:vMerge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7.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包装标准、包装物的供应与回收费用负担：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18" w:type="dxa"/>
            <w:gridSpan w:val="5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2.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质量要求、质量标准：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8.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违约责任：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270"/>
          <w:jc w:val="center"/>
        </w:trPr>
        <w:tc>
          <w:tcPr>
            <w:tcW w:w="4118" w:type="dxa"/>
            <w:gridSpan w:val="5"/>
            <w:tcMar>
              <w:left w:w="0" w:type="dxa"/>
              <w:right w:w="0" w:type="dxa"/>
            </w:tcMar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lastRenderedPageBreak/>
              <w:t>3.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提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货地点、方式：　　　　</w:t>
            </w: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9.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解决合同纠纷的方式：本合同在履行过程中发生争议，由当事人双方协商解决。协商不成，当事人双方同意由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仲裁委员会仲裁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当事人双方未在本合同中约定仲裁机构，事后又未达成书面仲裁协议的，可向人民法院起诉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118" w:type="dxa"/>
            <w:gridSpan w:val="5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4.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运输方式及到达站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港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：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16" w:type="dxa"/>
            <w:gridSpan w:val="5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10.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其他约定事项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: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040"/>
          <w:jc w:val="center"/>
        </w:trPr>
        <w:tc>
          <w:tcPr>
            <w:tcW w:w="382" w:type="dxa"/>
            <w:vMerge w:val="restart"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</w:t>
            </w:r>
          </w:p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414840" w:rsidRDefault="00414840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3280" w:type="dxa"/>
            <w:gridSpan w:val="3"/>
            <w:vMerge w:val="restart"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：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法定代表人电话：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发货单位：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</w:tc>
        <w:tc>
          <w:tcPr>
            <w:tcW w:w="456" w:type="dxa"/>
            <w:vMerge w:val="restart"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需</w:t>
            </w:r>
          </w:p>
          <w:p w:rsidR="00414840" w:rsidRDefault="00414840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414840" w:rsidRDefault="00414840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414840" w:rsidRDefault="00414840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414840" w:rsidRDefault="00414840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3372" w:type="dxa"/>
            <w:gridSpan w:val="3"/>
            <w:vMerge w:val="restart"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：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法定代表人电话：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发货单位：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</w:tc>
        <w:tc>
          <w:tcPr>
            <w:tcW w:w="3144" w:type="dxa"/>
            <w:gridSpan w:val="2"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物资主管部门签证意见：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签证部门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签证不收费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040"/>
          <w:jc w:val="center"/>
        </w:trPr>
        <w:tc>
          <w:tcPr>
            <w:tcW w:w="382" w:type="dxa"/>
            <w:vMerge/>
            <w:tcMar>
              <w:left w:w="0" w:type="dxa"/>
              <w:right w:w="0" w:type="dxa"/>
            </w:tcMar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280" w:type="dxa"/>
            <w:gridSpan w:val="3"/>
            <w:vMerge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56" w:type="dxa"/>
            <w:vMerge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372" w:type="dxa"/>
            <w:gridSpan w:val="3"/>
            <w:vMerge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144" w:type="dxa"/>
            <w:gridSpan w:val="2"/>
            <w:vAlign w:val="center"/>
          </w:tcPr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证意见：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证机关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：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日　</w:t>
            </w:r>
          </w:p>
          <w:p w:rsidR="00414840" w:rsidRDefault="00414840">
            <w:pPr>
              <w:autoSpaceDE w:val="0"/>
              <w:autoSpaceDN w:val="0"/>
              <w:adjustRightInd w:val="0"/>
              <w:spacing w:line="360" w:lineRule="auto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注：除国家另有规定外鉴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证实行自愿原则。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</w:tr>
    </w:tbl>
    <w:p w:rsidR="00414840" w:rsidRDefault="00414840">
      <w:pPr>
        <w:autoSpaceDE w:val="0"/>
        <w:autoSpaceDN w:val="0"/>
        <w:adjustRightInd w:val="0"/>
        <w:spacing w:line="480" w:lineRule="auto"/>
        <w:rPr>
          <w:rFonts w:ascii="黑体" w:eastAsia="黑体" w:hint="eastAsia"/>
          <w:kern w:val="0"/>
          <w:sz w:val="24"/>
          <w:szCs w:val="20"/>
          <w:lang w:val="zh-CN"/>
        </w:rPr>
      </w:pPr>
    </w:p>
    <w:sectPr w:rsidR="0041484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4840" w:rsidRDefault="00414840" w:rsidP="008D1AAB">
      <w:r>
        <w:separator/>
      </w:r>
    </w:p>
  </w:endnote>
  <w:endnote w:type="continuationSeparator" w:id="0">
    <w:p w:rsidR="00414840" w:rsidRDefault="00414840" w:rsidP="008D1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4840" w:rsidRDefault="00414840" w:rsidP="008D1AAB">
      <w:r>
        <w:separator/>
      </w:r>
    </w:p>
  </w:footnote>
  <w:footnote w:type="continuationSeparator" w:id="0">
    <w:p w:rsidR="00414840" w:rsidRDefault="00414840" w:rsidP="008D1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24083858">
    <w:abstractNumId w:val="8"/>
  </w:num>
  <w:num w:numId="2" w16cid:durableId="1573543716">
    <w:abstractNumId w:val="3"/>
  </w:num>
  <w:num w:numId="3" w16cid:durableId="663315277">
    <w:abstractNumId w:val="2"/>
  </w:num>
  <w:num w:numId="4" w16cid:durableId="1190947722">
    <w:abstractNumId w:val="1"/>
  </w:num>
  <w:num w:numId="5" w16cid:durableId="1461994012">
    <w:abstractNumId w:val="0"/>
  </w:num>
  <w:num w:numId="6" w16cid:durableId="1786727980">
    <w:abstractNumId w:val="9"/>
  </w:num>
  <w:num w:numId="7" w16cid:durableId="1056507481">
    <w:abstractNumId w:val="7"/>
  </w:num>
  <w:num w:numId="8" w16cid:durableId="691809588">
    <w:abstractNumId w:val="6"/>
  </w:num>
  <w:num w:numId="9" w16cid:durableId="1311515485">
    <w:abstractNumId w:val="5"/>
  </w:num>
  <w:num w:numId="10" w16cid:durableId="1360356865">
    <w:abstractNumId w:val="4"/>
  </w:num>
  <w:num w:numId="11" w16cid:durableId="1907644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412E"/>
    <w:rsid w:val="00414840"/>
    <w:rsid w:val="008D1AAB"/>
    <w:rsid w:val="009A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2294AD26-B952-4CAB-BB6F-765E13CA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D1A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D1AA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D1A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D1AA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969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