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FF0B" w14:textId="77777777" w:rsidR="00220A7E" w:rsidRDefault="00220A7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kern w:val="0"/>
          <w:sz w:val="48"/>
          <w:szCs w:val="20"/>
          <w:lang w:val="zh-CN"/>
        </w:rPr>
        <w:t>粮食订购合同</w:t>
      </w:r>
    </w:p>
    <w:p w14:paraId="62122229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6CB55E93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04FA2BE3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8"/>
          <w:szCs w:val="20"/>
          <w:u w:val="single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甲方（订购方）：</w:t>
      </w:r>
      <w:r>
        <w:rPr>
          <w:rFonts w:ascii="宋体" w:hint="eastAsia"/>
          <w:kern w:val="0"/>
          <w:sz w:val="28"/>
          <w:szCs w:val="20"/>
          <w:u w:val="single"/>
          <w:lang w:val="zh-CN"/>
        </w:rPr>
        <w:t xml:space="preserve">                                       </w:t>
      </w:r>
    </w:p>
    <w:p w14:paraId="0C7247F5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173F4717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8"/>
          <w:szCs w:val="20"/>
          <w:u w:val="single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8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邮码：</w:t>
      </w:r>
      <w:r>
        <w:rPr>
          <w:rFonts w:ascii="宋体" w:hint="eastAsia"/>
          <w:kern w:val="0"/>
          <w:sz w:val="28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电话：</w:t>
      </w:r>
      <w:r>
        <w:rPr>
          <w:rFonts w:ascii="宋体" w:hint="eastAsia"/>
          <w:kern w:val="0"/>
          <w:sz w:val="28"/>
          <w:szCs w:val="20"/>
          <w:u w:val="single"/>
          <w:lang w:val="zh-CN"/>
        </w:rPr>
        <w:t xml:space="preserve">               </w:t>
      </w:r>
    </w:p>
    <w:p w14:paraId="719702F6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49598DC1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u w:val="single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8"/>
          <w:szCs w:val="20"/>
          <w:u w:val="single"/>
          <w:lang w:val="zh-CN"/>
        </w:rPr>
        <w:t>____________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职务：</w:t>
      </w:r>
      <w:r>
        <w:rPr>
          <w:rFonts w:ascii="宋体"/>
          <w:kern w:val="0"/>
          <w:sz w:val="28"/>
          <w:szCs w:val="20"/>
          <w:u w:val="single"/>
          <w:lang w:val="zh-CN"/>
        </w:rPr>
        <w:t>____________</w:t>
      </w:r>
    </w:p>
    <w:p w14:paraId="0B9FFEA8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13F928D5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u w:val="single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乙方（交售方）：</w:t>
      </w:r>
      <w:r>
        <w:rPr>
          <w:rFonts w:ascii="宋体"/>
          <w:kern w:val="0"/>
          <w:sz w:val="28"/>
          <w:szCs w:val="20"/>
          <w:u w:val="single"/>
          <w:lang w:val="zh-CN"/>
        </w:rPr>
        <w:t>____________________________________</w:t>
      </w:r>
    </w:p>
    <w:p w14:paraId="58A036E3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1566958F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u w:val="single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地址：</w:t>
      </w:r>
      <w:r>
        <w:rPr>
          <w:rFonts w:ascii="宋体"/>
          <w:kern w:val="0"/>
          <w:sz w:val="28"/>
          <w:szCs w:val="20"/>
          <w:u w:val="single"/>
          <w:lang w:val="zh-CN"/>
        </w:rPr>
        <w:t>____________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邮码：</w:t>
      </w:r>
      <w:r>
        <w:rPr>
          <w:rFonts w:ascii="宋体"/>
          <w:kern w:val="0"/>
          <w:sz w:val="28"/>
          <w:szCs w:val="20"/>
          <w:u w:val="single"/>
          <w:lang w:val="zh-CN"/>
        </w:rPr>
        <w:t>____________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电话：</w:t>
      </w:r>
      <w:r>
        <w:rPr>
          <w:rFonts w:ascii="宋体"/>
          <w:kern w:val="0"/>
          <w:sz w:val="28"/>
          <w:szCs w:val="20"/>
          <w:u w:val="single"/>
          <w:lang w:val="zh-CN"/>
        </w:rPr>
        <w:t>________</w:t>
      </w:r>
      <w:r>
        <w:rPr>
          <w:rFonts w:ascii="宋体"/>
          <w:kern w:val="0"/>
          <w:sz w:val="28"/>
          <w:szCs w:val="20"/>
          <w:u w:val="single"/>
          <w:lang w:val="zh-CN"/>
        </w:rPr>
        <w:t>____</w:t>
      </w:r>
    </w:p>
    <w:p w14:paraId="1B84426D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3BF52145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8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8"/>
          <w:szCs w:val="20"/>
          <w:lang w:val="zh-CN"/>
        </w:rPr>
        <w:t>职务：</w:t>
      </w:r>
      <w:r>
        <w:rPr>
          <w:rFonts w:ascii="宋体"/>
          <w:kern w:val="0"/>
          <w:sz w:val="28"/>
          <w:szCs w:val="20"/>
          <w:lang w:val="zh-CN"/>
        </w:rPr>
        <w:t>____________</w:t>
      </w:r>
    </w:p>
    <w:p w14:paraId="460A2D75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0F7EAFBB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甲、乙双方根据国家粮食购销管理政策，在平等、自愿、合作、互利的原则下，经充分协商，达成如下协议。</w:t>
      </w:r>
    </w:p>
    <w:p w14:paraId="0A2864B1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4AAB7FEA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一、甲方向乙方定购粮食</w:t>
      </w:r>
      <w:r>
        <w:rPr>
          <w:rFonts w:ascii="宋体"/>
          <w:kern w:val="0"/>
          <w:sz w:val="28"/>
          <w:szCs w:val="20"/>
          <w:lang w:val="zh-CN"/>
        </w:rPr>
        <w:t>____________________</w:t>
      </w:r>
      <w:r>
        <w:rPr>
          <w:rFonts w:ascii="宋体" w:hint="eastAsia"/>
          <w:kern w:val="0"/>
          <w:sz w:val="28"/>
          <w:szCs w:val="20"/>
          <w:lang w:val="zh-CN"/>
        </w:rPr>
        <w:t>公斤（</w:t>
      </w:r>
      <w:r>
        <w:rPr>
          <w:rFonts w:ascii="宋体"/>
          <w:kern w:val="0"/>
          <w:sz w:val="28"/>
          <w:szCs w:val="20"/>
          <w:lang w:val="zh-CN"/>
        </w:rPr>
        <w:t>____</w:t>
      </w:r>
      <w:r>
        <w:rPr>
          <w:rFonts w:ascii="宋体" w:hint="eastAsia"/>
          <w:kern w:val="0"/>
          <w:sz w:val="28"/>
          <w:szCs w:val="20"/>
          <w:lang w:val="zh-CN"/>
        </w:rPr>
        <w:t>市斤）。</w:t>
      </w:r>
    </w:p>
    <w:p w14:paraId="305714E4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17C9435A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</w:t>
      </w:r>
      <w:r>
        <w:rPr>
          <w:rFonts w:ascii="宋体"/>
          <w:kern w:val="0"/>
          <w:sz w:val="28"/>
          <w:szCs w:val="20"/>
          <w:lang w:val="zh-CN"/>
        </w:rPr>
        <w:t>1.</w:t>
      </w:r>
      <w:r>
        <w:rPr>
          <w:rFonts w:ascii="宋体" w:hint="eastAsia"/>
          <w:kern w:val="0"/>
          <w:sz w:val="28"/>
          <w:szCs w:val="20"/>
          <w:lang w:val="zh-CN"/>
        </w:rPr>
        <w:t>品种：</w:t>
      </w:r>
    </w:p>
    <w:p w14:paraId="1F2982FA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16927BE7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</w:t>
      </w:r>
      <w:r>
        <w:rPr>
          <w:rFonts w:ascii="宋体"/>
          <w:kern w:val="0"/>
          <w:sz w:val="28"/>
          <w:szCs w:val="20"/>
          <w:lang w:val="zh-CN"/>
        </w:rPr>
        <w:t>2.</w:t>
      </w:r>
      <w:r>
        <w:rPr>
          <w:rFonts w:ascii="宋体" w:hint="eastAsia"/>
          <w:kern w:val="0"/>
          <w:sz w:val="28"/>
          <w:szCs w:val="20"/>
          <w:lang w:val="zh-CN"/>
        </w:rPr>
        <w:t>订购数：</w:t>
      </w:r>
    </w:p>
    <w:p w14:paraId="0CA8008C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2429B41B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</w:t>
      </w:r>
      <w:r>
        <w:rPr>
          <w:rFonts w:ascii="宋体"/>
          <w:kern w:val="0"/>
          <w:sz w:val="28"/>
          <w:szCs w:val="20"/>
          <w:lang w:val="zh-CN"/>
        </w:rPr>
        <w:t>3.</w:t>
      </w:r>
      <w:r>
        <w:rPr>
          <w:rFonts w:ascii="宋体" w:hint="eastAsia"/>
          <w:kern w:val="0"/>
          <w:sz w:val="28"/>
          <w:szCs w:val="20"/>
          <w:lang w:val="zh-CN"/>
        </w:rPr>
        <w:t>订购价：</w:t>
      </w:r>
    </w:p>
    <w:p w14:paraId="6EEF40F4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6B9BC5FA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二、合同订购的粮食质量、等级、水分执行国家规定标准。</w:t>
      </w:r>
    </w:p>
    <w:p w14:paraId="5206F30B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6FA6C423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三、合同订购的收购：</w:t>
      </w:r>
    </w:p>
    <w:p w14:paraId="6BBF5611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2655C4FC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四、甲方必须做到及时收购，保证不借故压车、退车，做到认真执行国家质价政策，保证不压等压价。对乙方交售的粮食，结算形式不限，现金、转帐由本人任选。除农业税外，不代任何部门扣款，不打白条。</w:t>
      </w:r>
    </w:p>
    <w:p w14:paraId="4372C64C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252E27C7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五、乙方必须做到按签订的合同订购品种、数量、种足种好各种作</w:t>
      </w:r>
      <w:r>
        <w:rPr>
          <w:rFonts w:ascii="宋体" w:hint="eastAsia"/>
          <w:kern w:val="0"/>
          <w:sz w:val="28"/>
          <w:szCs w:val="20"/>
          <w:lang w:val="zh-CN"/>
        </w:rPr>
        <w:lastRenderedPageBreak/>
        <w:t>物，正常年景保证按合同规定的品种、数量交售。遇灾可向甲方申请减免。</w:t>
      </w:r>
    </w:p>
    <w:p w14:paraId="76B8D2C8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2B7B4C87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六、在执行本合同期间，乙方负责人（承包人）有变动时，由接替人继续执行本合同。</w:t>
      </w:r>
    </w:p>
    <w:p w14:paraId="343392E9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3997D381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七、乙方交售粮食时，需携带本合同，每次结算，甲方要在合同的附表内给予记载。</w:t>
      </w:r>
    </w:p>
    <w:p w14:paraId="1099D40F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7868EEE8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八、本合同一式三份，甲乙双方、粮管所各一份。</w:t>
      </w:r>
    </w:p>
    <w:p w14:paraId="6CA2219B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22F023BB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甲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方：</w:t>
      </w:r>
      <w:r>
        <w:rPr>
          <w:rFonts w:ascii="宋体"/>
          <w:kern w:val="0"/>
          <w:sz w:val="28"/>
          <w:szCs w:val="20"/>
          <w:lang w:val="zh-CN"/>
        </w:rPr>
        <w:t>____________________</w:t>
      </w:r>
      <w:r>
        <w:rPr>
          <w:rFonts w:ascii="宋体"/>
          <w:kern w:val="0"/>
          <w:sz w:val="28"/>
          <w:szCs w:val="20"/>
          <w:lang w:val="zh-CN"/>
        </w:rPr>
        <w:t>____</w:t>
      </w:r>
    </w:p>
    <w:p w14:paraId="7197907A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5E8E8677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8"/>
          <w:szCs w:val="20"/>
          <w:lang w:val="zh-CN"/>
        </w:rPr>
        <w:t>________________</w:t>
      </w:r>
    </w:p>
    <w:p w14:paraId="1CC95DAC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741B4C2C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　　　　　　　　　</w:t>
      </w:r>
      <w:r>
        <w:rPr>
          <w:rFonts w:ascii="宋体"/>
          <w:kern w:val="0"/>
          <w:sz w:val="28"/>
          <w:szCs w:val="20"/>
          <w:lang w:val="zh-CN"/>
        </w:rPr>
        <w:t>____</w:t>
      </w:r>
      <w:r>
        <w:rPr>
          <w:rFonts w:ascii="宋体" w:hint="eastAsia"/>
          <w:kern w:val="0"/>
          <w:sz w:val="28"/>
          <w:szCs w:val="20"/>
          <w:lang w:val="zh-CN"/>
        </w:rPr>
        <w:t>年</w:t>
      </w:r>
      <w:r>
        <w:rPr>
          <w:rFonts w:ascii="宋体"/>
          <w:kern w:val="0"/>
          <w:sz w:val="28"/>
          <w:szCs w:val="20"/>
          <w:lang w:val="zh-CN"/>
        </w:rPr>
        <w:t>__</w:t>
      </w:r>
      <w:r>
        <w:rPr>
          <w:rFonts w:ascii="宋体" w:hint="eastAsia"/>
          <w:kern w:val="0"/>
          <w:sz w:val="28"/>
          <w:szCs w:val="20"/>
          <w:lang w:val="zh-CN"/>
        </w:rPr>
        <w:t>月</w:t>
      </w:r>
      <w:r>
        <w:rPr>
          <w:rFonts w:ascii="宋体"/>
          <w:kern w:val="0"/>
          <w:sz w:val="28"/>
          <w:szCs w:val="20"/>
          <w:lang w:val="zh-CN"/>
        </w:rPr>
        <w:t>__</w:t>
      </w:r>
      <w:r>
        <w:rPr>
          <w:rFonts w:ascii="宋体" w:hint="eastAsia"/>
          <w:kern w:val="0"/>
          <w:sz w:val="28"/>
          <w:szCs w:val="20"/>
          <w:lang w:val="zh-CN"/>
        </w:rPr>
        <w:t>日</w:t>
      </w:r>
    </w:p>
    <w:p w14:paraId="56463922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5F0A9EA6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乙</w:t>
      </w:r>
      <w:r>
        <w:rPr>
          <w:rFonts w:ascii="宋体"/>
          <w:kern w:val="0"/>
          <w:sz w:val="28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8"/>
          <w:szCs w:val="20"/>
          <w:lang w:val="zh-CN"/>
        </w:rPr>
        <w:t>方：</w:t>
      </w:r>
      <w:r>
        <w:rPr>
          <w:rFonts w:ascii="宋体"/>
          <w:kern w:val="0"/>
          <w:sz w:val="28"/>
          <w:szCs w:val="20"/>
          <w:lang w:val="zh-CN"/>
        </w:rPr>
        <w:t>________________________</w:t>
      </w:r>
    </w:p>
    <w:p w14:paraId="35752337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69D4D7CF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8"/>
          <w:szCs w:val="20"/>
          <w:lang w:val="zh-CN"/>
        </w:rPr>
        <w:t>________________</w:t>
      </w:r>
    </w:p>
    <w:p w14:paraId="25681072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</w:p>
    <w:p w14:paraId="244B9CA3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 w:hint="eastAsia"/>
          <w:kern w:val="0"/>
          <w:sz w:val="28"/>
          <w:szCs w:val="20"/>
          <w:lang w:val="zh-CN"/>
        </w:rPr>
        <w:t xml:space="preserve">　　　　　　　　　　　</w:t>
      </w:r>
      <w:r>
        <w:rPr>
          <w:rFonts w:ascii="宋体"/>
          <w:kern w:val="0"/>
          <w:sz w:val="28"/>
          <w:szCs w:val="20"/>
          <w:lang w:val="zh-CN"/>
        </w:rPr>
        <w:t>____</w:t>
      </w:r>
      <w:r>
        <w:rPr>
          <w:rFonts w:ascii="宋体" w:hint="eastAsia"/>
          <w:kern w:val="0"/>
          <w:sz w:val="28"/>
          <w:szCs w:val="20"/>
          <w:lang w:val="zh-CN"/>
        </w:rPr>
        <w:t>年</w:t>
      </w:r>
      <w:r>
        <w:rPr>
          <w:rFonts w:ascii="宋体"/>
          <w:kern w:val="0"/>
          <w:sz w:val="28"/>
          <w:szCs w:val="20"/>
          <w:lang w:val="zh-CN"/>
        </w:rPr>
        <w:t>__</w:t>
      </w:r>
      <w:r>
        <w:rPr>
          <w:rFonts w:ascii="宋体" w:hint="eastAsia"/>
          <w:kern w:val="0"/>
          <w:sz w:val="28"/>
          <w:szCs w:val="20"/>
          <w:lang w:val="zh-CN"/>
        </w:rPr>
        <w:t>月</w:t>
      </w:r>
      <w:r>
        <w:rPr>
          <w:rFonts w:ascii="宋体"/>
          <w:kern w:val="0"/>
          <w:sz w:val="28"/>
          <w:szCs w:val="20"/>
          <w:lang w:val="zh-CN"/>
        </w:rPr>
        <w:t>__</w:t>
      </w:r>
      <w:r>
        <w:rPr>
          <w:rFonts w:ascii="宋体" w:hint="eastAsia"/>
          <w:kern w:val="0"/>
          <w:sz w:val="28"/>
          <w:szCs w:val="20"/>
          <w:lang w:val="zh-CN"/>
        </w:rPr>
        <w:t>日</w:t>
      </w:r>
    </w:p>
    <w:p w14:paraId="03C4EE0A" w14:textId="77777777" w:rsidR="00220A7E" w:rsidRDefault="00220A7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8"/>
          <w:szCs w:val="20"/>
          <w:lang w:val="zh-CN"/>
        </w:rPr>
      </w:pPr>
      <w:r>
        <w:rPr>
          <w:rFonts w:ascii="宋体"/>
          <w:kern w:val="0"/>
          <w:sz w:val="28"/>
          <w:szCs w:val="20"/>
          <w:lang w:val="zh-CN"/>
        </w:rPr>
        <w:t xml:space="preserve"> </w:t>
      </w:r>
    </w:p>
    <w:p w14:paraId="34EC9A6C" w14:textId="77777777" w:rsidR="00220A7E" w:rsidRDefault="00220A7E">
      <w:pPr>
        <w:spacing w:line="480" w:lineRule="auto"/>
        <w:rPr>
          <w:rFonts w:hint="eastAsia"/>
          <w:sz w:val="28"/>
          <w:szCs w:val="20"/>
        </w:rPr>
      </w:pPr>
    </w:p>
    <w:sectPr w:rsidR="00220A7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B51D" w14:textId="77777777" w:rsidR="00220A7E" w:rsidRDefault="00220A7E" w:rsidP="00E91831">
      <w:r>
        <w:separator/>
      </w:r>
    </w:p>
  </w:endnote>
  <w:endnote w:type="continuationSeparator" w:id="0">
    <w:p w14:paraId="72C5FD27" w14:textId="77777777" w:rsidR="00220A7E" w:rsidRDefault="00220A7E" w:rsidP="00E91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DCE4" w14:textId="77777777" w:rsidR="00220A7E" w:rsidRDefault="00220A7E" w:rsidP="00E91831">
      <w:r>
        <w:separator/>
      </w:r>
    </w:p>
  </w:footnote>
  <w:footnote w:type="continuationSeparator" w:id="0">
    <w:p w14:paraId="236FC2F5" w14:textId="77777777" w:rsidR="00220A7E" w:rsidRDefault="00220A7E" w:rsidP="00E918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886179895">
    <w:abstractNumId w:val="8"/>
  </w:num>
  <w:num w:numId="2" w16cid:durableId="1436900545">
    <w:abstractNumId w:val="3"/>
  </w:num>
  <w:num w:numId="3" w16cid:durableId="776683326">
    <w:abstractNumId w:val="2"/>
  </w:num>
  <w:num w:numId="4" w16cid:durableId="1551959774">
    <w:abstractNumId w:val="1"/>
  </w:num>
  <w:num w:numId="5" w16cid:durableId="810442082">
    <w:abstractNumId w:val="0"/>
  </w:num>
  <w:num w:numId="6" w16cid:durableId="1289049438">
    <w:abstractNumId w:val="9"/>
  </w:num>
  <w:num w:numId="7" w16cid:durableId="917717120">
    <w:abstractNumId w:val="7"/>
  </w:num>
  <w:num w:numId="8" w16cid:durableId="838544885">
    <w:abstractNumId w:val="6"/>
  </w:num>
  <w:num w:numId="9" w16cid:durableId="1352416633">
    <w:abstractNumId w:val="5"/>
  </w:num>
  <w:num w:numId="10" w16cid:durableId="2133210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4257"/>
    <w:rsid w:val="00220A7E"/>
    <w:rsid w:val="00A64257"/>
    <w:rsid w:val="00E9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46F70FB6"/>
  <w15:chartTrackingRefBased/>
  <w15:docId w15:val="{420ECB3F-3893-4E3E-B755-EAAF9351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8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831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8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773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