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71E0" w14:textId="77777777" w:rsidR="00447D43" w:rsidRDefault="00447D43">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中外合作公司章程</w:t>
      </w:r>
    </w:p>
    <w:p w14:paraId="53965FF0" w14:textId="77777777" w:rsidR="00447D43" w:rsidRDefault="00447D43">
      <w:pPr>
        <w:autoSpaceDE w:val="0"/>
        <w:autoSpaceDN w:val="0"/>
        <w:adjustRightInd w:val="0"/>
        <w:spacing w:line="480" w:lineRule="auto"/>
        <w:jc w:val="left"/>
        <w:rPr>
          <w:rFonts w:ascii="宋体"/>
          <w:kern w:val="0"/>
          <w:sz w:val="24"/>
          <w:szCs w:val="20"/>
          <w:lang w:val="zh-CN"/>
        </w:rPr>
      </w:pPr>
    </w:p>
    <w:p w14:paraId="4AEB518E" w14:textId="77777777" w:rsidR="00447D43" w:rsidRDefault="00447D43">
      <w:pPr>
        <w:autoSpaceDE w:val="0"/>
        <w:autoSpaceDN w:val="0"/>
        <w:adjustRightInd w:val="0"/>
        <w:spacing w:line="480" w:lineRule="auto"/>
        <w:jc w:val="left"/>
        <w:rPr>
          <w:rFonts w:ascii="宋体" w:hint="eastAsia"/>
          <w:kern w:val="0"/>
          <w:sz w:val="24"/>
          <w:szCs w:val="20"/>
          <w:lang w:val="zh-CN"/>
        </w:rPr>
      </w:pPr>
    </w:p>
    <w:p w14:paraId="40A4867C" w14:textId="77777777" w:rsidR="00447D43" w:rsidRDefault="00447D43">
      <w:pPr>
        <w:autoSpaceDE w:val="0"/>
        <w:autoSpaceDN w:val="0"/>
        <w:adjustRightInd w:val="0"/>
        <w:spacing w:line="480" w:lineRule="auto"/>
        <w:jc w:val="left"/>
        <w:rPr>
          <w:rFonts w:ascii="宋体" w:hint="eastAsia"/>
          <w:kern w:val="0"/>
          <w:sz w:val="24"/>
          <w:szCs w:val="20"/>
          <w:lang w:val="zh-CN"/>
        </w:rPr>
      </w:pPr>
    </w:p>
    <w:p w14:paraId="02C80AFB"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14:paraId="4F5A010C" w14:textId="77777777" w:rsidR="00447D43" w:rsidRDefault="00447D43">
      <w:pPr>
        <w:autoSpaceDE w:val="0"/>
        <w:autoSpaceDN w:val="0"/>
        <w:adjustRightInd w:val="0"/>
        <w:spacing w:line="480" w:lineRule="auto"/>
        <w:jc w:val="left"/>
        <w:rPr>
          <w:rFonts w:ascii="宋体"/>
          <w:kern w:val="0"/>
          <w:sz w:val="24"/>
          <w:szCs w:val="20"/>
          <w:lang w:val="zh-CN"/>
        </w:rPr>
      </w:pPr>
    </w:p>
    <w:p w14:paraId="4AE6F63D"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中国</w:t>
      </w:r>
      <w:r>
        <w:rPr>
          <w:rFonts w:ascii="宋体" w:hint="eastAsia"/>
          <w:kern w:val="0"/>
          <w:sz w:val="24"/>
          <w:szCs w:val="20"/>
          <w:u w:val="single"/>
          <w:lang w:val="zh-CN"/>
        </w:rPr>
        <w:t xml:space="preserve">                </w:t>
      </w:r>
      <w:r>
        <w:rPr>
          <w:rFonts w:ascii="宋体" w:hint="eastAsia"/>
          <w:kern w:val="0"/>
          <w:sz w:val="24"/>
          <w:szCs w:val="20"/>
          <w:lang w:val="zh-CN"/>
        </w:rPr>
        <w:t>公司（以上简称甲方）与</w:t>
      </w:r>
      <w:r>
        <w:rPr>
          <w:rFonts w:ascii="宋体" w:hint="eastAsia"/>
          <w:kern w:val="0"/>
          <w:sz w:val="24"/>
          <w:szCs w:val="20"/>
          <w:u w:val="single"/>
          <w:lang w:val="zh-CN"/>
        </w:rPr>
        <w:t xml:space="preserve">         </w:t>
      </w:r>
      <w:r>
        <w:rPr>
          <w:rFonts w:ascii="宋体" w:hint="eastAsia"/>
          <w:kern w:val="0"/>
          <w:sz w:val="24"/>
          <w:szCs w:val="20"/>
          <w:lang w:val="zh-CN"/>
        </w:rPr>
        <w:t>国（或地区）</w:t>
      </w:r>
      <w:r>
        <w:rPr>
          <w:rFonts w:ascii="宋体" w:hint="eastAsia"/>
          <w:kern w:val="0"/>
          <w:sz w:val="24"/>
          <w:szCs w:val="20"/>
          <w:u w:val="single"/>
          <w:lang w:val="zh-CN"/>
        </w:rPr>
        <w:t xml:space="preserve">                </w:t>
      </w:r>
      <w:r>
        <w:rPr>
          <w:rFonts w:ascii="宋体" w:hint="eastAsia"/>
          <w:kern w:val="0"/>
          <w:sz w:val="24"/>
          <w:szCs w:val="20"/>
          <w:lang w:val="zh-CN"/>
        </w:rPr>
        <w:t>公司（以下简称乙方），根据中华人民共和国有关法律、法规的规定以及双方于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日在中国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市签订的建立合作经营</w:t>
      </w:r>
      <w:r>
        <w:rPr>
          <w:rFonts w:ascii="宋体" w:hint="eastAsia"/>
          <w:kern w:val="0"/>
          <w:sz w:val="24"/>
          <w:szCs w:val="20"/>
          <w:u w:val="single"/>
          <w:lang w:val="zh-CN"/>
        </w:rPr>
        <w:t xml:space="preserve">                </w:t>
      </w:r>
      <w:r>
        <w:rPr>
          <w:rFonts w:ascii="宋体" w:hint="eastAsia"/>
          <w:kern w:val="0"/>
          <w:sz w:val="24"/>
          <w:szCs w:val="20"/>
          <w:lang w:val="zh-CN"/>
        </w:rPr>
        <w:t>有限责任公司的合同，制定本章程。</w:t>
      </w:r>
      <w:r>
        <w:rPr>
          <w:rFonts w:ascii="宋体"/>
          <w:kern w:val="0"/>
          <w:sz w:val="24"/>
          <w:szCs w:val="20"/>
          <w:lang w:val="zh-CN"/>
        </w:rPr>
        <w:t xml:space="preserve"> </w:t>
      </w:r>
    </w:p>
    <w:p w14:paraId="19815A94" w14:textId="77777777" w:rsidR="00447D43" w:rsidRDefault="00447D43">
      <w:pPr>
        <w:autoSpaceDE w:val="0"/>
        <w:autoSpaceDN w:val="0"/>
        <w:adjustRightInd w:val="0"/>
        <w:spacing w:line="480" w:lineRule="auto"/>
        <w:jc w:val="left"/>
        <w:rPr>
          <w:rFonts w:ascii="宋体"/>
          <w:kern w:val="0"/>
          <w:sz w:val="24"/>
          <w:szCs w:val="20"/>
          <w:lang w:val="zh-CN"/>
        </w:rPr>
      </w:pPr>
    </w:p>
    <w:p w14:paraId="127CA022"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本合作公司名称为</w:t>
      </w:r>
      <w:r>
        <w:rPr>
          <w:rFonts w:ascii="宋体" w:hint="eastAsia"/>
          <w:kern w:val="0"/>
          <w:sz w:val="24"/>
          <w:szCs w:val="20"/>
          <w:u w:val="single"/>
          <w:lang w:val="zh-CN"/>
        </w:rPr>
        <w:t xml:space="preserve">                </w:t>
      </w:r>
      <w:r>
        <w:rPr>
          <w:rFonts w:ascii="宋体" w:hint="eastAsia"/>
          <w:kern w:val="0"/>
          <w:sz w:val="24"/>
          <w:szCs w:val="20"/>
          <w:lang w:val="zh-CN"/>
        </w:rPr>
        <w:t>有限责任公司（以下简称合作公司）。外文名称为</w:t>
      </w:r>
      <w:r>
        <w:rPr>
          <w:rFonts w:ascii="宋体" w:hint="eastAsia"/>
          <w:kern w:val="0"/>
          <w:sz w:val="24"/>
          <w:szCs w:val="20"/>
          <w:u w:val="single"/>
          <w:lang w:val="zh-CN"/>
        </w:rPr>
        <w:t xml:space="preserve">                </w:t>
      </w:r>
      <w:r>
        <w:rPr>
          <w:rFonts w:ascii="宋体" w:hint="eastAsia"/>
          <w:kern w:val="0"/>
          <w:sz w:val="24"/>
          <w:szCs w:val="20"/>
          <w:lang w:val="zh-CN"/>
        </w:rPr>
        <w:t>。公司的法定地址为：中国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路</w:t>
      </w:r>
      <w:r>
        <w:rPr>
          <w:rFonts w:ascii="宋体" w:hint="eastAsia"/>
          <w:kern w:val="0"/>
          <w:sz w:val="24"/>
          <w:szCs w:val="20"/>
          <w:u w:val="single"/>
          <w:lang w:val="zh-CN"/>
        </w:rPr>
        <w:t xml:space="preserve">      </w:t>
      </w:r>
      <w:r>
        <w:rPr>
          <w:rFonts w:ascii="宋体" w:hint="eastAsia"/>
          <w:kern w:val="0"/>
          <w:sz w:val="24"/>
          <w:szCs w:val="20"/>
          <w:lang w:val="zh-CN"/>
        </w:rPr>
        <w:t>号。</w:t>
      </w:r>
      <w:r>
        <w:rPr>
          <w:rFonts w:ascii="宋体"/>
          <w:kern w:val="0"/>
          <w:sz w:val="24"/>
          <w:szCs w:val="20"/>
          <w:lang w:val="zh-CN"/>
        </w:rPr>
        <w:t xml:space="preserve"> </w:t>
      </w:r>
    </w:p>
    <w:p w14:paraId="5217ECF3" w14:textId="77777777" w:rsidR="00447D43" w:rsidRDefault="00447D43">
      <w:pPr>
        <w:autoSpaceDE w:val="0"/>
        <w:autoSpaceDN w:val="0"/>
        <w:adjustRightInd w:val="0"/>
        <w:spacing w:line="480" w:lineRule="auto"/>
        <w:jc w:val="left"/>
        <w:rPr>
          <w:rFonts w:ascii="宋体"/>
          <w:kern w:val="0"/>
          <w:sz w:val="24"/>
          <w:szCs w:val="20"/>
          <w:lang w:val="zh-CN"/>
        </w:rPr>
      </w:pPr>
    </w:p>
    <w:p w14:paraId="7AEA13BF"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甲、乙双方的法定名称和法定地址为：</w:t>
      </w:r>
      <w:r>
        <w:rPr>
          <w:rFonts w:ascii="宋体"/>
          <w:kern w:val="0"/>
          <w:sz w:val="24"/>
          <w:szCs w:val="20"/>
          <w:lang w:val="zh-CN"/>
        </w:rPr>
        <w:t xml:space="preserve"> </w:t>
      </w:r>
    </w:p>
    <w:p w14:paraId="01046EB1" w14:textId="77777777" w:rsidR="00447D43" w:rsidRDefault="00447D43">
      <w:pPr>
        <w:autoSpaceDE w:val="0"/>
        <w:autoSpaceDN w:val="0"/>
        <w:adjustRightInd w:val="0"/>
        <w:spacing w:line="480" w:lineRule="auto"/>
        <w:jc w:val="left"/>
        <w:rPr>
          <w:rFonts w:ascii="宋体"/>
          <w:kern w:val="0"/>
          <w:sz w:val="24"/>
          <w:szCs w:val="20"/>
          <w:lang w:val="zh-CN"/>
        </w:rPr>
      </w:pPr>
    </w:p>
    <w:p w14:paraId="221729C9"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甲方：中国</w:t>
      </w:r>
      <w:r>
        <w:rPr>
          <w:rFonts w:ascii="宋体" w:hint="eastAsia"/>
          <w:kern w:val="0"/>
          <w:sz w:val="24"/>
          <w:szCs w:val="20"/>
          <w:u w:val="single"/>
          <w:lang w:val="zh-CN"/>
        </w:rPr>
        <w:t xml:space="preserve">                </w:t>
      </w:r>
      <w:r>
        <w:rPr>
          <w:rFonts w:ascii="宋体" w:hint="eastAsia"/>
          <w:kern w:val="0"/>
          <w:sz w:val="24"/>
          <w:szCs w:val="20"/>
          <w:lang w:val="zh-CN"/>
        </w:rPr>
        <w:t>公司，中国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路</w:t>
      </w:r>
      <w:r>
        <w:rPr>
          <w:rFonts w:ascii="宋体" w:hint="eastAsia"/>
          <w:kern w:val="0"/>
          <w:sz w:val="24"/>
          <w:szCs w:val="20"/>
          <w:u w:val="single"/>
          <w:lang w:val="zh-CN"/>
        </w:rPr>
        <w:t xml:space="preserve">      </w:t>
      </w:r>
      <w:r>
        <w:rPr>
          <w:rFonts w:ascii="宋体" w:hint="eastAsia"/>
          <w:kern w:val="0"/>
          <w:sz w:val="24"/>
          <w:szCs w:val="20"/>
          <w:lang w:val="zh-CN"/>
        </w:rPr>
        <w:t>号；</w:t>
      </w:r>
      <w:r>
        <w:rPr>
          <w:rFonts w:ascii="宋体"/>
          <w:kern w:val="0"/>
          <w:sz w:val="24"/>
          <w:szCs w:val="20"/>
          <w:lang w:val="zh-CN"/>
        </w:rPr>
        <w:t xml:space="preserve"> </w:t>
      </w:r>
    </w:p>
    <w:p w14:paraId="6DAAC14F" w14:textId="77777777" w:rsidR="00447D43" w:rsidRDefault="00447D43">
      <w:pPr>
        <w:autoSpaceDE w:val="0"/>
        <w:autoSpaceDN w:val="0"/>
        <w:adjustRightInd w:val="0"/>
        <w:spacing w:line="480" w:lineRule="auto"/>
        <w:jc w:val="left"/>
        <w:rPr>
          <w:rFonts w:ascii="宋体"/>
          <w:kern w:val="0"/>
          <w:sz w:val="24"/>
          <w:szCs w:val="20"/>
          <w:lang w:val="zh-CN"/>
        </w:rPr>
      </w:pPr>
    </w:p>
    <w:p w14:paraId="4AC6EF5E"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乙方：</w:t>
      </w:r>
      <w:r>
        <w:rPr>
          <w:rFonts w:ascii="宋体" w:hint="eastAsia"/>
          <w:kern w:val="0"/>
          <w:sz w:val="24"/>
          <w:szCs w:val="20"/>
          <w:u w:val="single"/>
          <w:lang w:val="zh-CN"/>
        </w:rPr>
        <w:t xml:space="preserve">           </w:t>
      </w:r>
      <w:r>
        <w:rPr>
          <w:rFonts w:ascii="宋体" w:hint="eastAsia"/>
          <w:kern w:val="0"/>
          <w:sz w:val="24"/>
          <w:szCs w:val="20"/>
          <w:lang w:val="zh-CN"/>
        </w:rPr>
        <w:t>国（或地区）</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hint="eastAsia"/>
          <w:kern w:val="0"/>
          <w:sz w:val="24"/>
          <w:szCs w:val="20"/>
          <w:u w:val="single"/>
          <w:lang w:val="zh-CN"/>
        </w:rPr>
        <w:t xml:space="preserve">           </w:t>
      </w:r>
      <w:r>
        <w:rPr>
          <w:rFonts w:ascii="宋体" w:hint="eastAsia"/>
          <w:kern w:val="0"/>
          <w:sz w:val="24"/>
          <w:szCs w:val="20"/>
          <w:lang w:val="zh-CN"/>
        </w:rPr>
        <w:t>国（或地区）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路</w:t>
      </w:r>
      <w:r>
        <w:rPr>
          <w:rFonts w:ascii="宋体" w:hint="eastAsia"/>
          <w:kern w:val="0"/>
          <w:sz w:val="24"/>
          <w:szCs w:val="20"/>
          <w:u w:val="single"/>
          <w:lang w:val="zh-CN"/>
        </w:rPr>
        <w:t xml:space="preserve">      </w:t>
      </w:r>
      <w:r>
        <w:rPr>
          <w:rFonts w:ascii="宋体" w:hint="eastAsia"/>
          <w:kern w:val="0"/>
          <w:sz w:val="24"/>
          <w:szCs w:val="20"/>
          <w:lang w:val="zh-CN"/>
        </w:rPr>
        <w:t>号。</w:t>
      </w:r>
      <w:r>
        <w:rPr>
          <w:rFonts w:ascii="宋体"/>
          <w:kern w:val="0"/>
          <w:sz w:val="24"/>
          <w:szCs w:val="20"/>
          <w:lang w:val="zh-CN"/>
        </w:rPr>
        <w:t xml:space="preserve"> </w:t>
      </w:r>
    </w:p>
    <w:p w14:paraId="4CD9CE87" w14:textId="77777777" w:rsidR="00447D43" w:rsidRDefault="00447D43">
      <w:pPr>
        <w:autoSpaceDE w:val="0"/>
        <w:autoSpaceDN w:val="0"/>
        <w:adjustRightInd w:val="0"/>
        <w:spacing w:line="480" w:lineRule="auto"/>
        <w:jc w:val="left"/>
        <w:rPr>
          <w:rFonts w:ascii="宋体"/>
          <w:kern w:val="0"/>
          <w:sz w:val="24"/>
          <w:szCs w:val="20"/>
          <w:lang w:val="zh-CN"/>
        </w:rPr>
      </w:pPr>
    </w:p>
    <w:p w14:paraId="5AD4E1AA"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合作公司为有限责任公司。合作公司是由甲方提供土地使用权、资源开发权、建筑物等合作条件；乙方提供资金、设备、技术等合作条件。各方不折算投资比例，按各自向公司提供的合作条件，确定利润分享办法，并各自承担风险。合作公司实行统一管理，独立经营，统一核算；合作期限届满，公司的财产，不作价归甲方所有。</w:t>
      </w:r>
      <w:r>
        <w:rPr>
          <w:rFonts w:ascii="宋体"/>
          <w:kern w:val="0"/>
          <w:sz w:val="24"/>
          <w:szCs w:val="20"/>
          <w:lang w:val="zh-CN"/>
        </w:rPr>
        <w:t xml:space="preserve"> </w:t>
      </w:r>
    </w:p>
    <w:p w14:paraId="33E221AE" w14:textId="77777777" w:rsidR="00447D43" w:rsidRDefault="00447D43">
      <w:pPr>
        <w:autoSpaceDE w:val="0"/>
        <w:autoSpaceDN w:val="0"/>
        <w:adjustRightInd w:val="0"/>
        <w:spacing w:line="480" w:lineRule="auto"/>
        <w:jc w:val="left"/>
        <w:rPr>
          <w:rFonts w:ascii="宋体"/>
          <w:kern w:val="0"/>
          <w:sz w:val="24"/>
          <w:szCs w:val="20"/>
          <w:lang w:val="zh-CN"/>
        </w:rPr>
      </w:pPr>
    </w:p>
    <w:p w14:paraId="0532F1C6"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（注：应根据双方在合同中的约定具体写明）</w:t>
      </w:r>
      <w:r>
        <w:rPr>
          <w:rFonts w:ascii="宋体"/>
          <w:kern w:val="0"/>
          <w:sz w:val="24"/>
          <w:szCs w:val="20"/>
          <w:lang w:val="zh-CN"/>
        </w:rPr>
        <w:t xml:space="preserve"> </w:t>
      </w:r>
    </w:p>
    <w:p w14:paraId="0E71D914" w14:textId="77777777" w:rsidR="00447D43" w:rsidRDefault="00447D43">
      <w:pPr>
        <w:autoSpaceDE w:val="0"/>
        <w:autoSpaceDN w:val="0"/>
        <w:adjustRightInd w:val="0"/>
        <w:spacing w:line="480" w:lineRule="auto"/>
        <w:jc w:val="left"/>
        <w:rPr>
          <w:rFonts w:ascii="宋体"/>
          <w:kern w:val="0"/>
          <w:sz w:val="24"/>
          <w:szCs w:val="20"/>
          <w:lang w:val="zh-CN"/>
        </w:rPr>
      </w:pPr>
    </w:p>
    <w:p w14:paraId="40A184D2"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合作公司为中国法人，受中国法律管辖和保护，其一切活动必须遵守中国的法律、法规。</w:t>
      </w:r>
      <w:r>
        <w:rPr>
          <w:rFonts w:ascii="宋体"/>
          <w:kern w:val="0"/>
          <w:sz w:val="24"/>
          <w:szCs w:val="20"/>
          <w:lang w:val="zh-CN"/>
        </w:rPr>
        <w:t xml:space="preserve"> </w:t>
      </w:r>
    </w:p>
    <w:p w14:paraId="0F713ABE" w14:textId="77777777" w:rsidR="00447D43" w:rsidRDefault="00447D43">
      <w:pPr>
        <w:autoSpaceDE w:val="0"/>
        <w:autoSpaceDN w:val="0"/>
        <w:adjustRightInd w:val="0"/>
        <w:spacing w:line="480" w:lineRule="auto"/>
        <w:jc w:val="left"/>
        <w:rPr>
          <w:rFonts w:ascii="宋体"/>
          <w:kern w:val="0"/>
          <w:sz w:val="24"/>
          <w:szCs w:val="20"/>
          <w:lang w:val="zh-CN"/>
        </w:rPr>
      </w:pPr>
    </w:p>
    <w:p w14:paraId="05E74552"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宗旨、经营范围和规模</w:t>
      </w:r>
      <w:r>
        <w:rPr>
          <w:rFonts w:ascii="宋体"/>
          <w:kern w:val="0"/>
          <w:sz w:val="24"/>
          <w:szCs w:val="20"/>
          <w:lang w:val="zh-CN"/>
        </w:rPr>
        <w:t xml:space="preserve"> </w:t>
      </w:r>
    </w:p>
    <w:p w14:paraId="145B1A68" w14:textId="77777777" w:rsidR="00447D43" w:rsidRDefault="00447D43">
      <w:pPr>
        <w:autoSpaceDE w:val="0"/>
        <w:autoSpaceDN w:val="0"/>
        <w:adjustRightInd w:val="0"/>
        <w:spacing w:line="480" w:lineRule="auto"/>
        <w:jc w:val="left"/>
        <w:rPr>
          <w:rFonts w:ascii="宋体"/>
          <w:kern w:val="0"/>
          <w:sz w:val="24"/>
          <w:szCs w:val="20"/>
          <w:lang w:val="zh-CN"/>
        </w:rPr>
      </w:pPr>
    </w:p>
    <w:p w14:paraId="0610C36E"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合作公司宗旨为：采用国际上先进的技术和科学的经营管理方法，生产在国际市场上有销路和竞争能力的产品，使合作双方获得满意的经济效益。（注：每个合作公司应根据自己的特点写）</w:t>
      </w:r>
      <w:r>
        <w:rPr>
          <w:rFonts w:ascii="宋体"/>
          <w:kern w:val="0"/>
          <w:sz w:val="24"/>
          <w:szCs w:val="20"/>
          <w:lang w:val="zh-CN"/>
        </w:rPr>
        <w:t xml:space="preserve"> </w:t>
      </w:r>
    </w:p>
    <w:p w14:paraId="4C25F68D" w14:textId="77777777" w:rsidR="00447D43" w:rsidRDefault="00447D43">
      <w:pPr>
        <w:autoSpaceDE w:val="0"/>
        <w:autoSpaceDN w:val="0"/>
        <w:adjustRightInd w:val="0"/>
        <w:spacing w:line="480" w:lineRule="auto"/>
        <w:jc w:val="left"/>
        <w:rPr>
          <w:rFonts w:ascii="宋体"/>
          <w:kern w:val="0"/>
          <w:sz w:val="24"/>
          <w:szCs w:val="20"/>
          <w:lang w:val="zh-CN"/>
        </w:rPr>
      </w:pPr>
    </w:p>
    <w:p w14:paraId="677063C6"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合作公司的生产经营范围为：设计、制造和销售</w:t>
      </w:r>
      <w:r>
        <w:rPr>
          <w:rFonts w:ascii="宋体" w:hint="eastAsia"/>
          <w:kern w:val="0"/>
          <w:sz w:val="24"/>
          <w:szCs w:val="20"/>
          <w:u w:val="single"/>
          <w:lang w:val="zh-CN"/>
        </w:rPr>
        <w:t xml:space="preserve">               </w:t>
      </w:r>
      <w:r>
        <w:rPr>
          <w:rFonts w:ascii="宋体" w:hint="eastAsia"/>
          <w:kern w:val="0"/>
          <w:sz w:val="24"/>
          <w:szCs w:val="20"/>
          <w:lang w:val="zh-CN"/>
        </w:rPr>
        <w:t>产品，</w:t>
      </w:r>
      <w:r>
        <w:rPr>
          <w:rFonts w:ascii="宋体" w:hint="eastAsia"/>
          <w:kern w:val="0"/>
          <w:sz w:val="24"/>
          <w:szCs w:val="20"/>
          <w:lang w:val="zh-CN"/>
        </w:rPr>
        <w:lastRenderedPageBreak/>
        <w:t>并对销售后的产品进行维修服务。（注：根据公司实际情况写）</w:t>
      </w:r>
      <w:r>
        <w:rPr>
          <w:rFonts w:ascii="宋体"/>
          <w:kern w:val="0"/>
          <w:sz w:val="24"/>
          <w:szCs w:val="20"/>
          <w:lang w:val="zh-CN"/>
        </w:rPr>
        <w:t xml:space="preserve"> </w:t>
      </w:r>
    </w:p>
    <w:p w14:paraId="5DB099FD" w14:textId="77777777" w:rsidR="00447D43" w:rsidRDefault="00447D43">
      <w:pPr>
        <w:autoSpaceDE w:val="0"/>
        <w:autoSpaceDN w:val="0"/>
        <w:adjustRightInd w:val="0"/>
        <w:spacing w:line="480" w:lineRule="auto"/>
        <w:jc w:val="left"/>
        <w:rPr>
          <w:rFonts w:ascii="宋体"/>
          <w:kern w:val="0"/>
          <w:sz w:val="24"/>
          <w:szCs w:val="20"/>
          <w:lang w:val="zh-CN"/>
        </w:rPr>
      </w:pPr>
    </w:p>
    <w:p w14:paraId="5B1070CD"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合作公司生产经营规模为：投产后的生产能力为</w:t>
      </w:r>
      <w:r>
        <w:rPr>
          <w:rFonts w:ascii="宋体" w:hint="eastAsia"/>
          <w:kern w:val="0"/>
          <w:sz w:val="24"/>
          <w:szCs w:val="20"/>
          <w:u w:val="single"/>
          <w:lang w:val="zh-CN"/>
        </w:rPr>
        <w:t xml:space="preserve">               </w:t>
      </w:r>
      <w:r>
        <w:rPr>
          <w:rFonts w:ascii="宋体" w:hint="eastAsia"/>
          <w:kern w:val="0"/>
          <w:sz w:val="24"/>
          <w:szCs w:val="20"/>
          <w:lang w:val="zh-CN"/>
        </w:rPr>
        <w:t>；到</w:t>
      </w:r>
      <w:r>
        <w:rPr>
          <w:rFonts w:ascii="宋体" w:hint="eastAsia"/>
          <w:kern w:val="0"/>
          <w:sz w:val="24"/>
          <w:szCs w:val="20"/>
          <w:u w:val="single"/>
          <w:lang w:val="zh-CN"/>
        </w:rPr>
        <w:t xml:space="preserve">          </w:t>
      </w:r>
      <w:r>
        <w:rPr>
          <w:rFonts w:ascii="宋体" w:hint="eastAsia"/>
          <w:kern w:val="0"/>
          <w:sz w:val="24"/>
          <w:szCs w:val="20"/>
          <w:lang w:val="zh-CN"/>
        </w:rPr>
        <w:t>年可增加到年产</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，品种将发展到</w:t>
      </w:r>
      <w:r>
        <w:rPr>
          <w:rFonts w:ascii="宋体" w:hint="eastAsia"/>
          <w:kern w:val="0"/>
          <w:sz w:val="24"/>
          <w:szCs w:val="20"/>
          <w:u w:val="single"/>
          <w:lang w:val="zh-CN"/>
        </w:rPr>
        <w:t xml:space="preserve">               </w:t>
      </w:r>
      <w:r>
        <w:rPr>
          <w:rFonts w:ascii="宋体" w:hint="eastAsia"/>
          <w:kern w:val="0"/>
          <w:sz w:val="24"/>
          <w:szCs w:val="20"/>
          <w:lang w:val="zh-CN"/>
        </w:rPr>
        <w:t>。（注：每个公司要根据具体情况写）</w:t>
      </w:r>
      <w:r>
        <w:rPr>
          <w:rFonts w:ascii="宋体"/>
          <w:kern w:val="0"/>
          <w:sz w:val="24"/>
          <w:szCs w:val="20"/>
          <w:lang w:val="zh-CN"/>
        </w:rPr>
        <w:t xml:space="preserve"> </w:t>
      </w:r>
    </w:p>
    <w:p w14:paraId="20C445E9" w14:textId="77777777" w:rsidR="00447D43" w:rsidRDefault="00447D43">
      <w:pPr>
        <w:autoSpaceDE w:val="0"/>
        <w:autoSpaceDN w:val="0"/>
        <w:adjustRightInd w:val="0"/>
        <w:spacing w:line="480" w:lineRule="auto"/>
        <w:jc w:val="left"/>
        <w:rPr>
          <w:rFonts w:ascii="宋体"/>
          <w:kern w:val="0"/>
          <w:sz w:val="24"/>
          <w:szCs w:val="20"/>
          <w:lang w:val="zh-CN"/>
        </w:rPr>
      </w:pPr>
    </w:p>
    <w:p w14:paraId="24BAC287"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投资总额和注册资本</w:t>
      </w:r>
      <w:r>
        <w:rPr>
          <w:rFonts w:ascii="宋体"/>
          <w:kern w:val="0"/>
          <w:sz w:val="24"/>
          <w:szCs w:val="20"/>
          <w:lang w:val="zh-CN"/>
        </w:rPr>
        <w:t xml:space="preserve"> </w:t>
      </w:r>
    </w:p>
    <w:p w14:paraId="2BC58871" w14:textId="77777777" w:rsidR="00447D43" w:rsidRDefault="00447D43">
      <w:pPr>
        <w:autoSpaceDE w:val="0"/>
        <w:autoSpaceDN w:val="0"/>
        <w:adjustRightInd w:val="0"/>
        <w:spacing w:line="480" w:lineRule="auto"/>
        <w:jc w:val="left"/>
        <w:rPr>
          <w:rFonts w:ascii="宋体"/>
          <w:kern w:val="0"/>
          <w:sz w:val="24"/>
          <w:szCs w:val="20"/>
          <w:lang w:val="zh-CN"/>
        </w:rPr>
      </w:pPr>
    </w:p>
    <w:p w14:paraId="541010E5"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合作公司的投资总额人民币</w:t>
      </w:r>
      <w:r>
        <w:rPr>
          <w:rFonts w:ascii="宋体" w:hint="eastAsia"/>
          <w:kern w:val="0"/>
          <w:sz w:val="24"/>
          <w:szCs w:val="20"/>
          <w:u w:val="single"/>
          <w:lang w:val="zh-CN"/>
        </w:rPr>
        <w:t xml:space="preserve">               </w:t>
      </w:r>
      <w:r>
        <w:rPr>
          <w:rFonts w:ascii="宋体" w:hint="eastAsia"/>
          <w:kern w:val="0"/>
          <w:sz w:val="24"/>
          <w:szCs w:val="20"/>
          <w:lang w:val="zh-CN"/>
        </w:rPr>
        <w:t>万元。（或用双方商定的其他货币）</w:t>
      </w:r>
      <w:r>
        <w:rPr>
          <w:rFonts w:ascii="宋体"/>
          <w:kern w:val="0"/>
          <w:sz w:val="24"/>
          <w:szCs w:val="20"/>
          <w:lang w:val="zh-CN"/>
        </w:rPr>
        <w:t xml:space="preserve"> </w:t>
      </w:r>
    </w:p>
    <w:p w14:paraId="076503BA" w14:textId="77777777" w:rsidR="00447D43" w:rsidRDefault="00447D43">
      <w:pPr>
        <w:autoSpaceDE w:val="0"/>
        <w:autoSpaceDN w:val="0"/>
        <w:adjustRightInd w:val="0"/>
        <w:spacing w:line="480" w:lineRule="auto"/>
        <w:jc w:val="left"/>
        <w:rPr>
          <w:rFonts w:ascii="宋体"/>
          <w:kern w:val="0"/>
          <w:sz w:val="24"/>
          <w:szCs w:val="20"/>
          <w:lang w:val="zh-CN"/>
        </w:rPr>
      </w:pPr>
    </w:p>
    <w:p w14:paraId="494CA493"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公司的注册资本为人民币</w:t>
      </w:r>
      <w:r>
        <w:rPr>
          <w:rFonts w:ascii="宋体" w:hint="eastAsia"/>
          <w:kern w:val="0"/>
          <w:sz w:val="24"/>
          <w:szCs w:val="20"/>
          <w:u w:val="single"/>
          <w:lang w:val="zh-CN"/>
        </w:rPr>
        <w:t xml:space="preserve">               </w:t>
      </w:r>
      <w:r>
        <w:rPr>
          <w:rFonts w:ascii="宋体" w:hint="eastAsia"/>
          <w:kern w:val="0"/>
          <w:sz w:val="24"/>
          <w:szCs w:val="20"/>
          <w:lang w:val="zh-CN"/>
        </w:rPr>
        <w:t>万元。（注：甲方提供的土地使用权、资源开发权和建筑物等不计入注册资本）</w:t>
      </w:r>
      <w:r>
        <w:rPr>
          <w:rFonts w:ascii="宋体"/>
          <w:kern w:val="0"/>
          <w:sz w:val="24"/>
          <w:szCs w:val="20"/>
          <w:lang w:val="zh-CN"/>
        </w:rPr>
        <w:t xml:space="preserve"> </w:t>
      </w:r>
    </w:p>
    <w:p w14:paraId="1C528979" w14:textId="77777777" w:rsidR="00447D43" w:rsidRDefault="00447D43">
      <w:pPr>
        <w:autoSpaceDE w:val="0"/>
        <w:autoSpaceDN w:val="0"/>
        <w:adjustRightInd w:val="0"/>
        <w:spacing w:line="480" w:lineRule="auto"/>
        <w:jc w:val="left"/>
        <w:rPr>
          <w:rFonts w:ascii="宋体"/>
          <w:kern w:val="0"/>
          <w:sz w:val="24"/>
          <w:szCs w:val="20"/>
          <w:lang w:val="zh-CN"/>
        </w:rPr>
      </w:pPr>
    </w:p>
    <w:p w14:paraId="2570BA47"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甲、乙方提供的合作条件如下：</w:t>
      </w:r>
      <w:r>
        <w:rPr>
          <w:rFonts w:ascii="宋体"/>
          <w:kern w:val="0"/>
          <w:sz w:val="24"/>
          <w:szCs w:val="20"/>
          <w:lang w:val="zh-CN"/>
        </w:rPr>
        <w:t xml:space="preserve"> </w:t>
      </w:r>
    </w:p>
    <w:p w14:paraId="70A70F08" w14:textId="77777777" w:rsidR="00447D43" w:rsidRDefault="00447D43">
      <w:pPr>
        <w:autoSpaceDE w:val="0"/>
        <w:autoSpaceDN w:val="0"/>
        <w:adjustRightInd w:val="0"/>
        <w:spacing w:line="480" w:lineRule="auto"/>
        <w:jc w:val="left"/>
        <w:rPr>
          <w:rFonts w:ascii="宋体"/>
          <w:kern w:val="0"/>
          <w:sz w:val="24"/>
          <w:szCs w:val="20"/>
          <w:lang w:val="zh-CN"/>
        </w:rPr>
      </w:pPr>
    </w:p>
    <w:p w14:paraId="53F88C8F"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甲方：提供总面积为</w:t>
      </w:r>
      <w:r>
        <w:rPr>
          <w:rFonts w:ascii="宋体" w:hint="eastAsia"/>
          <w:kern w:val="0"/>
          <w:sz w:val="24"/>
          <w:szCs w:val="20"/>
          <w:u w:val="single"/>
          <w:lang w:val="zh-CN"/>
        </w:rPr>
        <w:t xml:space="preserve">          </w:t>
      </w:r>
      <w:r>
        <w:rPr>
          <w:rFonts w:ascii="宋体" w:hint="eastAsia"/>
          <w:kern w:val="0"/>
          <w:sz w:val="24"/>
          <w:szCs w:val="20"/>
          <w:lang w:val="zh-CN"/>
        </w:rPr>
        <w:t>平方米的土地使用权，负责缴付征用土地费和土地使用费；（注：土地开发费的负担办法，根据双方的约定写）其中：</w:t>
      </w:r>
      <w:r>
        <w:rPr>
          <w:rFonts w:ascii="宋体"/>
          <w:kern w:val="0"/>
          <w:sz w:val="24"/>
          <w:szCs w:val="20"/>
          <w:lang w:val="zh-CN"/>
        </w:rPr>
        <w:t xml:space="preserve"> </w:t>
      </w:r>
    </w:p>
    <w:p w14:paraId="01351E19" w14:textId="77777777" w:rsidR="00447D43" w:rsidRDefault="00447D43">
      <w:pPr>
        <w:autoSpaceDE w:val="0"/>
        <w:autoSpaceDN w:val="0"/>
        <w:adjustRightInd w:val="0"/>
        <w:spacing w:line="480" w:lineRule="auto"/>
        <w:jc w:val="left"/>
        <w:rPr>
          <w:rFonts w:ascii="宋体"/>
          <w:kern w:val="0"/>
          <w:sz w:val="24"/>
          <w:szCs w:val="20"/>
          <w:lang w:val="zh-CN"/>
        </w:rPr>
      </w:pPr>
    </w:p>
    <w:p w14:paraId="6DD057E2"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厂房（上盖）面积</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6CC858C9"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商场（上盖）面积</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5D02FABF"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维修服务部（上盖）面积</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565A6899" w14:textId="77777777" w:rsidR="00447D43" w:rsidRDefault="00447D43">
      <w:pPr>
        <w:autoSpaceDE w:val="0"/>
        <w:autoSpaceDN w:val="0"/>
        <w:adjustRightInd w:val="0"/>
        <w:spacing w:line="480" w:lineRule="auto"/>
        <w:jc w:val="left"/>
        <w:rPr>
          <w:rFonts w:ascii="宋体"/>
          <w:kern w:val="0"/>
          <w:sz w:val="24"/>
          <w:szCs w:val="20"/>
          <w:lang w:val="zh-CN"/>
        </w:rPr>
      </w:pPr>
    </w:p>
    <w:p w14:paraId="656B8F0B"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乙方：投资总额为</w:t>
      </w:r>
      <w:r>
        <w:rPr>
          <w:rFonts w:ascii="宋体" w:hint="eastAsia"/>
          <w:kern w:val="0"/>
          <w:sz w:val="24"/>
          <w:szCs w:val="20"/>
          <w:u w:val="single"/>
          <w:lang w:val="zh-CN"/>
        </w:rPr>
        <w:t xml:space="preserve">             </w:t>
      </w:r>
      <w:r>
        <w:rPr>
          <w:rFonts w:ascii="宋体" w:hint="eastAsia"/>
          <w:kern w:val="0"/>
          <w:sz w:val="24"/>
          <w:szCs w:val="20"/>
          <w:lang w:val="zh-CN"/>
        </w:rPr>
        <w:t>万元，其中：</w:t>
      </w:r>
      <w:r>
        <w:rPr>
          <w:rFonts w:ascii="宋体"/>
          <w:kern w:val="0"/>
          <w:sz w:val="24"/>
          <w:szCs w:val="20"/>
          <w:lang w:val="zh-CN"/>
        </w:rPr>
        <w:t xml:space="preserve"> </w:t>
      </w:r>
    </w:p>
    <w:p w14:paraId="6A5B948D"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现金</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kern w:val="0"/>
          <w:sz w:val="24"/>
          <w:szCs w:val="20"/>
          <w:lang w:val="zh-CN"/>
        </w:rPr>
        <w:t xml:space="preserve"> </w:t>
      </w:r>
    </w:p>
    <w:p w14:paraId="565ED337"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机器设备和交通运输工具</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kern w:val="0"/>
          <w:sz w:val="24"/>
          <w:szCs w:val="20"/>
          <w:lang w:val="zh-CN"/>
        </w:rPr>
        <w:t xml:space="preserve"> </w:t>
      </w:r>
    </w:p>
    <w:p w14:paraId="0ED9D7B3"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工业产权</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kern w:val="0"/>
          <w:sz w:val="24"/>
          <w:szCs w:val="20"/>
          <w:lang w:val="zh-CN"/>
        </w:rPr>
        <w:t xml:space="preserve"> </w:t>
      </w:r>
    </w:p>
    <w:p w14:paraId="5634A506"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kern w:val="0"/>
          <w:sz w:val="24"/>
          <w:szCs w:val="20"/>
          <w:lang w:val="zh-CN"/>
        </w:rPr>
        <w:t xml:space="preserve"> </w:t>
      </w:r>
    </w:p>
    <w:p w14:paraId="3CABBD75" w14:textId="77777777" w:rsidR="00447D43" w:rsidRDefault="00447D43">
      <w:pPr>
        <w:autoSpaceDE w:val="0"/>
        <w:autoSpaceDN w:val="0"/>
        <w:adjustRightInd w:val="0"/>
        <w:spacing w:line="480" w:lineRule="auto"/>
        <w:jc w:val="left"/>
        <w:rPr>
          <w:rFonts w:ascii="宋体"/>
          <w:kern w:val="0"/>
          <w:sz w:val="24"/>
          <w:szCs w:val="20"/>
          <w:lang w:val="zh-CN"/>
        </w:rPr>
      </w:pPr>
    </w:p>
    <w:p w14:paraId="23900906"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甲、乙双方应按合同规定的期限提供合作条件。</w:t>
      </w:r>
      <w:r>
        <w:rPr>
          <w:rFonts w:ascii="宋体"/>
          <w:kern w:val="0"/>
          <w:sz w:val="24"/>
          <w:szCs w:val="20"/>
          <w:lang w:val="zh-CN"/>
        </w:rPr>
        <w:t xml:space="preserve"> </w:t>
      </w:r>
    </w:p>
    <w:p w14:paraId="67B6E4A6" w14:textId="77777777" w:rsidR="00447D43" w:rsidRDefault="00447D43">
      <w:pPr>
        <w:autoSpaceDE w:val="0"/>
        <w:autoSpaceDN w:val="0"/>
        <w:adjustRightInd w:val="0"/>
        <w:spacing w:line="480" w:lineRule="auto"/>
        <w:jc w:val="left"/>
        <w:rPr>
          <w:rFonts w:ascii="宋体"/>
          <w:kern w:val="0"/>
          <w:sz w:val="24"/>
          <w:szCs w:val="20"/>
          <w:lang w:val="zh-CN"/>
        </w:rPr>
      </w:pPr>
    </w:p>
    <w:p w14:paraId="6E6E9A5B"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合作公司应在甲、乙双方提供合作条件后的</w:t>
      </w:r>
      <w:r>
        <w:rPr>
          <w:rFonts w:ascii="宋体" w:hint="eastAsia"/>
          <w:kern w:val="0"/>
          <w:sz w:val="24"/>
          <w:szCs w:val="20"/>
          <w:u w:val="single"/>
          <w:lang w:val="zh-CN"/>
        </w:rPr>
        <w:t xml:space="preserve">       </w:t>
      </w:r>
      <w:r>
        <w:rPr>
          <w:rFonts w:ascii="宋体" w:hint="eastAsia"/>
          <w:kern w:val="0"/>
          <w:sz w:val="24"/>
          <w:szCs w:val="20"/>
          <w:lang w:val="zh-CN"/>
        </w:rPr>
        <w:t>个月内，聘请中国注册的会计师验资，公司依据会计师的验资报告发给出资证明书。</w:t>
      </w:r>
      <w:r>
        <w:rPr>
          <w:rFonts w:ascii="宋体"/>
          <w:kern w:val="0"/>
          <w:sz w:val="24"/>
          <w:szCs w:val="20"/>
          <w:lang w:val="zh-CN"/>
        </w:rPr>
        <w:t xml:space="preserve"> </w:t>
      </w:r>
    </w:p>
    <w:p w14:paraId="24247E09" w14:textId="77777777" w:rsidR="00447D43" w:rsidRDefault="00447D43">
      <w:pPr>
        <w:autoSpaceDE w:val="0"/>
        <w:autoSpaceDN w:val="0"/>
        <w:adjustRightInd w:val="0"/>
        <w:spacing w:line="480" w:lineRule="auto"/>
        <w:jc w:val="left"/>
        <w:rPr>
          <w:rFonts w:ascii="宋体"/>
          <w:kern w:val="0"/>
          <w:sz w:val="24"/>
          <w:szCs w:val="20"/>
          <w:lang w:val="zh-CN"/>
        </w:rPr>
      </w:pPr>
    </w:p>
    <w:p w14:paraId="2703E52E"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合作公司在合作期内，不得减少注册资本。如需增加注册资本，须经双方同意，并报中国对外经济贸易部（或其委托机关）批准。</w:t>
      </w:r>
      <w:r>
        <w:rPr>
          <w:rFonts w:ascii="宋体"/>
          <w:kern w:val="0"/>
          <w:sz w:val="24"/>
          <w:szCs w:val="20"/>
          <w:lang w:val="zh-CN"/>
        </w:rPr>
        <w:t xml:space="preserve"> </w:t>
      </w:r>
    </w:p>
    <w:p w14:paraId="5B7BDB3E" w14:textId="77777777" w:rsidR="00447D43" w:rsidRDefault="00447D43">
      <w:pPr>
        <w:autoSpaceDE w:val="0"/>
        <w:autoSpaceDN w:val="0"/>
        <w:adjustRightInd w:val="0"/>
        <w:spacing w:line="480" w:lineRule="auto"/>
        <w:jc w:val="left"/>
        <w:rPr>
          <w:rFonts w:ascii="宋体"/>
          <w:kern w:val="0"/>
          <w:sz w:val="24"/>
          <w:szCs w:val="20"/>
          <w:lang w:val="zh-CN"/>
        </w:rPr>
      </w:pPr>
    </w:p>
    <w:p w14:paraId="3996C8F1"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任何一方转让其全部或部分合作条件都必须经另一方同意，并经中国对外经济贸易部（或其委托机关）批准。乙方转让其全部或部分出资额时，在同等条件下，甲方有优先购买权。甲方所提供的土地使用权（或资源开发权）和建筑物只能转让给中方企业。</w:t>
      </w:r>
      <w:r>
        <w:rPr>
          <w:rFonts w:ascii="宋体"/>
          <w:kern w:val="0"/>
          <w:sz w:val="24"/>
          <w:szCs w:val="20"/>
          <w:lang w:val="zh-CN"/>
        </w:rPr>
        <w:t xml:space="preserve"> </w:t>
      </w:r>
    </w:p>
    <w:p w14:paraId="68A7A336" w14:textId="77777777" w:rsidR="00447D43" w:rsidRDefault="00447D43">
      <w:pPr>
        <w:autoSpaceDE w:val="0"/>
        <w:autoSpaceDN w:val="0"/>
        <w:adjustRightInd w:val="0"/>
        <w:spacing w:line="480" w:lineRule="auto"/>
        <w:jc w:val="left"/>
        <w:rPr>
          <w:rFonts w:ascii="宋体"/>
          <w:kern w:val="0"/>
          <w:sz w:val="24"/>
          <w:szCs w:val="20"/>
          <w:lang w:val="zh-CN"/>
        </w:rPr>
      </w:pPr>
    </w:p>
    <w:p w14:paraId="022D2A69"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董事会</w:t>
      </w:r>
      <w:r>
        <w:rPr>
          <w:rFonts w:ascii="宋体"/>
          <w:kern w:val="0"/>
          <w:sz w:val="24"/>
          <w:szCs w:val="20"/>
          <w:lang w:val="zh-CN"/>
        </w:rPr>
        <w:t xml:space="preserve"> </w:t>
      </w:r>
    </w:p>
    <w:p w14:paraId="19C09ED1" w14:textId="77777777" w:rsidR="00447D43" w:rsidRDefault="00447D43">
      <w:pPr>
        <w:autoSpaceDE w:val="0"/>
        <w:autoSpaceDN w:val="0"/>
        <w:adjustRightInd w:val="0"/>
        <w:spacing w:line="480" w:lineRule="auto"/>
        <w:jc w:val="left"/>
        <w:rPr>
          <w:rFonts w:ascii="宋体"/>
          <w:kern w:val="0"/>
          <w:sz w:val="24"/>
          <w:szCs w:val="20"/>
          <w:lang w:val="zh-CN"/>
        </w:rPr>
      </w:pPr>
    </w:p>
    <w:p w14:paraId="0D9972E6"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董事会是公司的最高权力机构。</w:t>
      </w:r>
      <w:r>
        <w:rPr>
          <w:rFonts w:ascii="宋体"/>
          <w:kern w:val="0"/>
          <w:sz w:val="24"/>
          <w:szCs w:val="20"/>
          <w:lang w:val="zh-CN"/>
        </w:rPr>
        <w:t xml:space="preserve"> </w:t>
      </w:r>
    </w:p>
    <w:p w14:paraId="52D9AA29" w14:textId="77777777" w:rsidR="00447D43" w:rsidRDefault="00447D43">
      <w:pPr>
        <w:autoSpaceDE w:val="0"/>
        <w:autoSpaceDN w:val="0"/>
        <w:adjustRightInd w:val="0"/>
        <w:spacing w:line="480" w:lineRule="auto"/>
        <w:jc w:val="left"/>
        <w:rPr>
          <w:rFonts w:ascii="宋体"/>
          <w:kern w:val="0"/>
          <w:sz w:val="24"/>
          <w:szCs w:val="20"/>
          <w:lang w:val="zh-CN"/>
        </w:rPr>
      </w:pPr>
    </w:p>
    <w:p w14:paraId="0361C11D"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董事会由董事</w:t>
      </w:r>
      <w:r>
        <w:rPr>
          <w:rFonts w:ascii="宋体" w:hint="eastAsia"/>
          <w:kern w:val="0"/>
          <w:sz w:val="24"/>
          <w:szCs w:val="20"/>
          <w:u w:val="single"/>
          <w:lang w:val="zh-CN"/>
        </w:rPr>
        <w:t xml:space="preserve">       </w:t>
      </w:r>
      <w:r>
        <w:rPr>
          <w:rFonts w:ascii="宋体" w:hint="eastAsia"/>
          <w:kern w:val="0"/>
          <w:sz w:val="24"/>
          <w:szCs w:val="20"/>
          <w:lang w:val="zh-CN"/>
        </w:rPr>
        <w:t>名组成，其中：甲方委派</w:t>
      </w:r>
      <w:r>
        <w:rPr>
          <w:rFonts w:ascii="宋体" w:hint="eastAsia"/>
          <w:kern w:val="0"/>
          <w:sz w:val="24"/>
          <w:szCs w:val="20"/>
          <w:u w:val="single"/>
          <w:lang w:val="zh-CN"/>
        </w:rPr>
        <w:t xml:space="preserve">       </w:t>
      </w:r>
      <w:r>
        <w:rPr>
          <w:rFonts w:ascii="宋体" w:hint="eastAsia"/>
          <w:kern w:val="0"/>
          <w:sz w:val="24"/>
          <w:szCs w:val="20"/>
          <w:lang w:val="zh-CN"/>
        </w:rPr>
        <w:t>名，乙方委派</w:t>
      </w:r>
      <w:r>
        <w:rPr>
          <w:rFonts w:ascii="宋体" w:hint="eastAsia"/>
          <w:kern w:val="0"/>
          <w:sz w:val="24"/>
          <w:szCs w:val="20"/>
          <w:u w:val="single"/>
          <w:lang w:val="zh-CN"/>
        </w:rPr>
        <w:t xml:space="preserve">       </w:t>
      </w:r>
      <w:r>
        <w:rPr>
          <w:rFonts w:ascii="宋体" w:hint="eastAsia"/>
          <w:kern w:val="0"/>
          <w:sz w:val="24"/>
          <w:szCs w:val="20"/>
          <w:lang w:val="zh-CN"/>
        </w:rPr>
        <w:t>名。董事任期为四年，可以连任。</w:t>
      </w:r>
      <w:r>
        <w:rPr>
          <w:rFonts w:ascii="宋体"/>
          <w:kern w:val="0"/>
          <w:sz w:val="24"/>
          <w:szCs w:val="20"/>
          <w:lang w:val="zh-CN"/>
        </w:rPr>
        <w:t xml:space="preserve"> </w:t>
      </w:r>
    </w:p>
    <w:p w14:paraId="583A1D52" w14:textId="77777777" w:rsidR="00447D43" w:rsidRDefault="00447D43">
      <w:pPr>
        <w:autoSpaceDE w:val="0"/>
        <w:autoSpaceDN w:val="0"/>
        <w:adjustRightInd w:val="0"/>
        <w:spacing w:line="480" w:lineRule="auto"/>
        <w:jc w:val="left"/>
        <w:rPr>
          <w:rFonts w:ascii="宋体"/>
          <w:kern w:val="0"/>
          <w:sz w:val="24"/>
          <w:szCs w:val="20"/>
          <w:lang w:val="zh-CN"/>
        </w:rPr>
      </w:pPr>
    </w:p>
    <w:p w14:paraId="4883BDF0"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董事会设董事长一人，由甲方担任；副董事长一人，由乙方担任。</w:t>
      </w:r>
      <w:r>
        <w:rPr>
          <w:rFonts w:ascii="宋体"/>
          <w:kern w:val="0"/>
          <w:sz w:val="24"/>
          <w:szCs w:val="20"/>
          <w:lang w:val="zh-CN"/>
        </w:rPr>
        <w:t xml:space="preserve"> </w:t>
      </w:r>
    </w:p>
    <w:p w14:paraId="011A704A" w14:textId="77777777" w:rsidR="00447D43" w:rsidRDefault="00447D43">
      <w:pPr>
        <w:autoSpaceDE w:val="0"/>
        <w:autoSpaceDN w:val="0"/>
        <w:adjustRightInd w:val="0"/>
        <w:spacing w:line="480" w:lineRule="auto"/>
        <w:jc w:val="left"/>
        <w:rPr>
          <w:rFonts w:ascii="宋体"/>
          <w:kern w:val="0"/>
          <w:sz w:val="24"/>
          <w:szCs w:val="20"/>
          <w:lang w:val="zh-CN"/>
        </w:rPr>
      </w:pPr>
    </w:p>
    <w:p w14:paraId="6E528106"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董事长为公司的法定代表，负责召集并主持董事会会议，董事会闭会期间代表公司在不违背董事会决议的原则下，处理公司的重大问题。董事长因故临时不能履行职责时，可委托副董事长或其他董事代为履行。</w:t>
      </w:r>
      <w:r>
        <w:rPr>
          <w:rFonts w:ascii="宋体"/>
          <w:kern w:val="0"/>
          <w:sz w:val="24"/>
          <w:szCs w:val="20"/>
          <w:lang w:val="zh-CN"/>
        </w:rPr>
        <w:t xml:space="preserve"> </w:t>
      </w:r>
    </w:p>
    <w:p w14:paraId="6E2CC195" w14:textId="77777777" w:rsidR="00447D43" w:rsidRDefault="00447D43">
      <w:pPr>
        <w:autoSpaceDE w:val="0"/>
        <w:autoSpaceDN w:val="0"/>
        <w:adjustRightInd w:val="0"/>
        <w:spacing w:line="480" w:lineRule="auto"/>
        <w:jc w:val="left"/>
        <w:rPr>
          <w:rFonts w:ascii="宋体"/>
          <w:kern w:val="0"/>
          <w:sz w:val="24"/>
          <w:szCs w:val="20"/>
          <w:lang w:val="zh-CN"/>
        </w:rPr>
      </w:pPr>
    </w:p>
    <w:p w14:paraId="460B66FE"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董事会决定公司的一切重大问题，其主要职权如下：</w:t>
      </w:r>
      <w:r>
        <w:rPr>
          <w:rFonts w:ascii="宋体"/>
          <w:kern w:val="0"/>
          <w:sz w:val="24"/>
          <w:szCs w:val="20"/>
          <w:lang w:val="zh-CN"/>
        </w:rPr>
        <w:t xml:space="preserve"> </w:t>
      </w:r>
    </w:p>
    <w:p w14:paraId="3E7AED79" w14:textId="77777777" w:rsidR="00447D43" w:rsidRDefault="00447D43">
      <w:pPr>
        <w:autoSpaceDE w:val="0"/>
        <w:autoSpaceDN w:val="0"/>
        <w:adjustRightInd w:val="0"/>
        <w:spacing w:line="480" w:lineRule="auto"/>
        <w:jc w:val="left"/>
        <w:rPr>
          <w:rFonts w:ascii="宋体"/>
          <w:kern w:val="0"/>
          <w:sz w:val="24"/>
          <w:szCs w:val="20"/>
          <w:lang w:val="zh-CN"/>
        </w:rPr>
      </w:pPr>
    </w:p>
    <w:p w14:paraId="0CF51493"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（一）制订和修改公司章程；</w:t>
      </w:r>
      <w:r>
        <w:rPr>
          <w:rFonts w:ascii="宋体"/>
          <w:kern w:val="0"/>
          <w:sz w:val="24"/>
          <w:szCs w:val="20"/>
          <w:lang w:val="zh-CN"/>
        </w:rPr>
        <w:t xml:space="preserve"> </w:t>
      </w:r>
    </w:p>
    <w:p w14:paraId="3123082C"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（二）决定公司增资、转让、合并、停业和解散；</w:t>
      </w:r>
      <w:r>
        <w:rPr>
          <w:rFonts w:ascii="宋体"/>
          <w:kern w:val="0"/>
          <w:sz w:val="24"/>
          <w:szCs w:val="20"/>
          <w:lang w:val="zh-CN"/>
        </w:rPr>
        <w:t xml:space="preserve"> </w:t>
      </w:r>
    </w:p>
    <w:p w14:paraId="27FD3F60"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（三）决定公司的发展规划、机构设置和人员编制；</w:t>
      </w:r>
      <w:r>
        <w:rPr>
          <w:rFonts w:ascii="宋体"/>
          <w:kern w:val="0"/>
          <w:sz w:val="24"/>
          <w:szCs w:val="20"/>
          <w:lang w:val="zh-CN"/>
        </w:rPr>
        <w:t xml:space="preserve"> </w:t>
      </w:r>
    </w:p>
    <w:p w14:paraId="397512FA"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（四）批准公司的年度生产计划、产品销售和营运方案；</w:t>
      </w:r>
      <w:r>
        <w:rPr>
          <w:rFonts w:ascii="宋体"/>
          <w:kern w:val="0"/>
          <w:sz w:val="24"/>
          <w:szCs w:val="20"/>
          <w:lang w:val="zh-CN"/>
        </w:rPr>
        <w:t xml:space="preserve"> </w:t>
      </w:r>
    </w:p>
    <w:p w14:paraId="5B65D723"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（五）批准年度财务报表、收支预算、决算和税后利润使用、分配方案；</w:t>
      </w:r>
      <w:r>
        <w:rPr>
          <w:rFonts w:ascii="宋体"/>
          <w:kern w:val="0"/>
          <w:sz w:val="24"/>
          <w:szCs w:val="20"/>
          <w:lang w:val="zh-CN"/>
        </w:rPr>
        <w:t xml:space="preserve"> </w:t>
      </w:r>
    </w:p>
    <w:p w14:paraId="6CFB3D24"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（六）决定公司总经理、副总经理、总工程师、总会计师、审计师等高级职员的聘用和待遇；</w:t>
      </w:r>
      <w:r>
        <w:rPr>
          <w:rFonts w:ascii="宋体"/>
          <w:kern w:val="0"/>
          <w:sz w:val="24"/>
          <w:szCs w:val="20"/>
          <w:lang w:val="zh-CN"/>
        </w:rPr>
        <w:t xml:space="preserve"> </w:t>
      </w:r>
    </w:p>
    <w:p w14:paraId="7D658FB3"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（七）确定职工工资和奖惩办法；</w:t>
      </w:r>
      <w:r>
        <w:rPr>
          <w:rFonts w:ascii="宋体"/>
          <w:kern w:val="0"/>
          <w:sz w:val="24"/>
          <w:szCs w:val="20"/>
          <w:lang w:val="zh-CN"/>
        </w:rPr>
        <w:t xml:space="preserve"> </w:t>
      </w:r>
    </w:p>
    <w:p w14:paraId="3C46CF85"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（八）通过公司的重要规章制度；</w:t>
      </w:r>
      <w:r>
        <w:rPr>
          <w:rFonts w:ascii="宋体"/>
          <w:kern w:val="0"/>
          <w:sz w:val="24"/>
          <w:szCs w:val="20"/>
          <w:lang w:val="zh-CN"/>
        </w:rPr>
        <w:t xml:space="preserve"> </w:t>
      </w:r>
    </w:p>
    <w:p w14:paraId="03940726"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（九）其他应由董事会决定的重要事宜。</w:t>
      </w:r>
      <w:r>
        <w:rPr>
          <w:rFonts w:ascii="宋体"/>
          <w:kern w:val="0"/>
          <w:sz w:val="24"/>
          <w:szCs w:val="20"/>
          <w:lang w:val="zh-CN"/>
        </w:rPr>
        <w:t xml:space="preserve"> </w:t>
      </w:r>
    </w:p>
    <w:p w14:paraId="60E2EA82" w14:textId="77777777" w:rsidR="00447D43" w:rsidRDefault="00447D43">
      <w:pPr>
        <w:autoSpaceDE w:val="0"/>
        <w:autoSpaceDN w:val="0"/>
        <w:adjustRightInd w:val="0"/>
        <w:spacing w:line="480" w:lineRule="auto"/>
        <w:jc w:val="left"/>
        <w:rPr>
          <w:rFonts w:ascii="宋体"/>
          <w:kern w:val="0"/>
          <w:sz w:val="24"/>
          <w:szCs w:val="20"/>
          <w:lang w:val="zh-CN"/>
        </w:rPr>
      </w:pPr>
    </w:p>
    <w:p w14:paraId="7C4B75C8"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任何一方更换董事人选时，应书面通知董事会。</w:t>
      </w:r>
      <w:r>
        <w:rPr>
          <w:rFonts w:ascii="宋体"/>
          <w:kern w:val="0"/>
          <w:sz w:val="24"/>
          <w:szCs w:val="20"/>
          <w:lang w:val="zh-CN"/>
        </w:rPr>
        <w:t xml:space="preserve"> </w:t>
      </w:r>
    </w:p>
    <w:p w14:paraId="75F283D2" w14:textId="77777777" w:rsidR="00447D43" w:rsidRDefault="00447D43">
      <w:pPr>
        <w:autoSpaceDE w:val="0"/>
        <w:autoSpaceDN w:val="0"/>
        <w:adjustRightInd w:val="0"/>
        <w:spacing w:line="480" w:lineRule="auto"/>
        <w:jc w:val="left"/>
        <w:rPr>
          <w:rFonts w:ascii="宋体"/>
          <w:kern w:val="0"/>
          <w:sz w:val="24"/>
          <w:szCs w:val="20"/>
          <w:lang w:val="zh-CN"/>
        </w:rPr>
      </w:pPr>
    </w:p>
    <w:p w14:paraId="73B80D64"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董事会例会每年至少召开一次，经三分之一以上董事会提议，可以召开董事会临时会议。</w:t>
      </w:r>
      <w:r>
        <w:rPr>
          <w:rFonts w:ascii="宋体"/>
          <w:kern w:val="0"/>
          <w:sz w:val="24"/>
          <w:szCs w:val="20"/>
          <w:lang w:val="zh-CN"/>
        </w:rPr>
        <w:t xml:space="preserve"> </w:t>
      </w:r>
    </w:p>
    <w:p w14:paraId="76E6AA23" w14:textId="77777777" w:rsidR="00447D43" w:rsidRDefault="00447D43">
      <w:pPr>
        <w:autoSpaceDE w:val="0"/>
        <w:autoSpaceDN w:val="0"/>
        <w:adjustRightInd w:val="0"/>
        <w:spacing w:line="480" w:lineRule="auto"/>
        <w:jc w:val="left"/>
        <w:rPr>
          <w:rFonts w:ascii="宋体"/>
          <w:kern w:val="0"/>
          <w:sz w:val="24"/>
          <w:szCs w:val="20"/>
          <w:lang w:val="zh-CN"/>
        </w:rPr>
      </w:pPr>
    </w:p>
    <w:p w14:paraId="0A1A07D0"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召开董事会会议应提前１０天发出开会通知，并注明会议时间、议程和地点。</w:t>
      </w:r>
      <w:r>
        <w:rPr>
          <w:rFonts w:ascii="宋体"/>
          <w:kern w:val="0"/>
          <w:sz w:val="24"/>
          <w:szCs w:val="20"/>
          <w:lang w:val="zh-CN"/>
        </w:rPr>
        <w:t xml:space="preserve"> </w:t>
      </w:r>
    </w:p>
    <w:p w14:paraId="23AA7D39" w14:textId="77777777" w:rsidR="00447D43" w:rsidRDefault="00447D43">
      <w:pPr>
        <w:autoSpaceDE w:val="0"/>
        <w:autoSpaceDN w:val="0"/>
        <w:adjustRightInd w:val="0"/>
        <w:spacing w:line="480" w:lineRule="auto"/>
        <w:jc w:val="left"/>
        <w:rPr>
          <w:rFonts w:ascii="宋体"/>
          <w:kern w:val="0"/>
          <w:sz w:val="24"/>
          <w:szCs w:val="20"/>
          <w:lang w:val="zh-CN"/>
        </w:rPr>
      </w:pPr>
    </w:p>
    <w:p w14:paraId="5E92B232"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董事会会议，应有三分之二以上的董事出席方能举行。董事因故不能出席时，可以书面委托代理人出席和表决。</w:t>
      </w:r>
      <w:r>
        <w:rPr>
          <w:rFonts w:ascii="宋体"/>
          <w:kern w:val="0"/>
          <w:sz w:val="24"/>
          <w:szCs w:val="20"/>
          <w:lang w:val="zh-CN"/>
        </w:rPr>
        <w:t xml:space="preserve"> </w:t>
      </w:r>
    </w:p>
    <w:p w14:paraId="3CCB14BC" w14:textId="77777777" w:rsidR="00447D43" w:rsidRDefault="00447D43">
      <w:pPr>
        <w:autoSpaceDE w:val="0"/>
        <w:autoSpaceDN w:val="0"/>
        <w:adjustRightInd w:val="0"/>
        <w:spacing w:line="480" w:lineRule="auto"/>
        <w:jc w:val="left"/>
        <w:rPr>
          <w:rFonts w:ascii="宋体"/>
          <w:kern w:val="0"/>
          <w:sz w:val="24"/>
          <w:szCs w:val="20"/>
          <w:lang w:val="zh-CN"/>
        </w:rPr>
      </w:pPr>
    </w:p>
    <w:p w14:paraId="55E751B4"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下列事项须董事会一致通过：（注：每个合作公司根据各自情况而定）</w:t>
      </w:r>
      <w:r>
        <w:rPr>
          <w:rFonts w:ascii="宋体"/>
          <w:kern w:val="0"/>
          <w:sz w:val="24"/>
          <w:szCs w:val="20"/>
          <w:lang w:val="zh-CN"/>
        </w:rPr>
        <w:t xml:space="preserve"> </w:t>
      </w:r>
    </w:p>
    <w:p w14:paraId="26364554" w14:textId="77777777" w:rsidR="00447D43" w:rsidRDefault="00447D43">
      <w:pPr>
        <w:autoSpaceDE w:val="0"/>
        <w:autoSpaceDN w:val="0"/>
        <w:adjustRightInd w:val="0"/>
        <w:spacing w:line="480" w:lineRule="auto"/>
        <w:jc w:val="left"/>
        <w:rPr>
          <w:rFonts w:ascii="宋体"/>
          <w:kern w:val="0"/>
          <w:sz w:val="24"/>
          <w:szCs w:val="20"/>
          <w:lang w:val="zh-CN"/>
        </w:rPr>
      </w:pPr>
    </w:p>
    <w:p w14:paraId="0B0E6051"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下列事项须出席会议董事三分之二以上通过：（注：每个合作公司根据各自情况而定）</w:t>
      </w:r>
      <w:r>
        <w:rPr>
          <w:rFonts w:ascii="宋体"/>
          <w:kern w:val="0"/>
          <w:sz w:val="24"/>
          <w:szCs w:val="20"/>
          <w:lang w:val="zh-CN"/>
        </w:rPr>
        <w:t xml:space="preserve"> </w:t>
      </w:r>
    </w:p>
    <w:p w14:paraId="4191AAC3" w14:textId="77777777" w:rsidR="00447D43" w:rsidRDefault="00447D43">
      <w:pPr>
        <w:autoSpaceDE w:val="0"/>
        <w:autoSpaceDN w:val="0"/>
        <w:adjustRightInd w:val="0"/>
        <w:spacing w:line="480" w:lineRule="auto"/>
        <w:jc w:val="left"/>
        <w:rPr>
          <w:rFonts w:ascii="宋体"/>
          <w:kern w:val="0"/>
          <w:sz w:val="24"/>
          <w:szCs w:val="20"/>
          <w:lang w:val="zh-CN"/>
        </w:rPr>
      </w:pPr>
    </w:p>
    <w:p w14:paraId="0C50E28B"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董事会每次会议须指定专人作详细的书面记录，出席会议的董事或代理人应在会议记录上签字。会议记录应归档保存，并由董事会指定专人保管，在合作经营期限内任何人不得涂改或销毁。</w:t>
      </w:r>
      <w:r>
        <w:rPr>
          <w:rFonts w:ascii="宋体"/>
          <w:kern w:val="0"/>
          <w:sz w:val="24"/>
          <w:szCs w:val="20"/>
          <w:lang w:val="zh-CN"/>
        </w:rPr>
        <w:t xml:space="preserve"> </w:t>
      </w:r>
    </w:p>
    <w:p w14:paraId="160FB0F6" w14:textId="77777777" w:rsidR="00447D43" w:rsidRDefault="00447D43">
      <w:pPr>
        <w:autoSpaceDE w:val="0"/>
        <w:autoSpaceDN w:val="0"/>
        <w:adjustRightInd w:val="0"/>
        <w:spacing w:line="480" w:lineRule="auto"/>
        <w:jc w:val="left"/>
        <w:rPr>
          <w:rFonts w:ascii="宋体"/>
          <w:kern w:val="0"/>
          <w:sz w:val="24"/>
          <w:szCs w:val="20"/>
          <w:lang w:val="zh-CN"/>
        </w:rPr>
      </w:pPr>
    </w:p>
    <w:p w14:paraId="73048543"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经营管理机构</w:t>
      </w:r>
      <w:r>
        <w:rPr>
          <w:rFonts w:ascii="宋体"/>
          <w:kern w:val="0"/>
          <w:sz w:val="24"/>
          <w:szCs w:val="20"/>
          <w:lang w:val="zh-CN"/>
        </w:rPr>
        <w:t xml:space="preserve"> </w:t>
      </w:r>
    </w:p>
    <w:p w14:paraId="0F794883" w14:textId="77777777" w:rsidR="00447D43" w:rsidRDefault="00447D43">
      <w:pPr>
        <w:autoSpaceDE w:val="0"/>
        <w:autoSpaceDN w:val="0"/>
        <w:adjustRightInd w:val="0"/>
        <w:spacing w:line="480" w:lineRule="auto"/>
        <w:jc w:val="left"/>
        <w:rPr>
          <w:rFonts w:ascii="宋体"/>
          <w:kern w:val="0"/>
          <w:sz w:val="24"/>
          <w:szCs w:val="20"/>
          <w:lang w:val="zh-CN"/>
        </w:rPr>
      </w:pPr>
    </w:p>
    <w:p w14:paraId="3ADF9618"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合作公司的经营管理机构设生产、技术、劳资、财务、行政等部门。</w:t>
      </w:r>
      <w:r>
        <w:rPr>
          <w:rFonts w:ascii="宋体"/>
          <w:kern w:val="0"/>
          <w:sz w:val="24"/>
          <w:szCs w:val="20"/>
          <w:lang w:val="zh-CN"/>
        </w:rPr>
        <w:t xml:space="preserve"> </w:t>
      </w:r>
    </w:p>
    <w:p w14:paraId="2E8DDBA7" w14:textId="77777777" w:rsidR="00447D43" w:rsidRDefault="00447D43">
      <w:pPr>
        <w:autoSpaceDE w:val="0"/>
        <w:autoSpaceDN w:val="0"/>
        <w:adjustRightInd w:val="0"/>
        <w:spacing w:line="480" w:lineRule="auto"/>
        <w:jc w:val="left"/>
        <w:rPr>
          <w:rFonts w:ascii="宋体"/>
          <w:kern w:val="0"/>
          <w:sz w:val="24"/>
          <w:szCs w:val="20"/>
          <w:lang w:val="zh-CN"/>
        </w:rPr>
      </w:pPr>
    </w:p>
    <w:p w14:paraId="133073B5"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合作公司设总经理一人，副总经理</w:t>
      </w:r>
      <w:r>
        <w:rPr>
          <w:rFonts w:ascii="宋体" w:hint="eastAsia"/>
          <w:kern w:val="0"/>
          <w:sz w:val="24"/>
          <w:szCs w:val="20"/>
          <w:u w:val="single"/>
          <w:lang w:val="zh-CN"/>
        </w:rPr>
        <w:t xml:space="preserve">       </w:t>
      </w:r>
      <w:r>
        <w:rPr>
          <w:rFonts w:ascii="宋体" w:hint="eastAsia"/>
          <w:kern w:val="0"/>
          <w:sz w:val="24"/>
          <w:szCs w:val="20"/>
          <w:lang w:val="zh-CN"/>
        </w:rPr>
        <w:t>人。首届总经理由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方推荐，副总经理由</w:t>
      </w:r>
      <w:r>
        <w:rPr>
          <w:rFonts w:ascii="宋体" w:hint="eastAsia"/>
          <w:kern w:val="0"/>
          <w:sz w:val="24"/>
          <w:szCs w:val="20"/>
          <w:u w:val="single"/>
          <w:lang w:val="zh-CN"/>
        </w:rPr>
        <w:t xml:space="preserve">       </w:t>
      </w:r>
      <w:r>
        <w:rPr>
          <w:rFonts w:ascii="宋体" w:hint="eastAsia"/>
          <w:kern w:val="0"/>
          <w:sz w:val="24"/>
          <w:szCs w:val="20"/>
          <w:lang w:val="zh-CN"/>
        </w:rPr>
        <w:t>方推荐，均由董事会聘请。</w:t>
      </w:r>
      <w:r>
        <w:rPr>
          <w:rFonts w:ascii="宋体"/>
          <w:kern w:val="0"/>
          <w:sz w:val="24"/>
          <w:szCs w:val="20"/>
          <w:lang w:val="zh-CN"/>
        </w:rPr>
        <w:t xml:space="preserve"> </w:t>
      </w:r>
    </w:p>
    <w:p w14:paraId="44D398A8" w14:textId="77777777" w:rsidR="00447D43" w:rsidRDefault="00447D43">
      <w:pPr>
        <w:autoSpaceDE w:val="0"/>
        <w:autoSpaceDN w:val="0"/>
        <w:adjustRightInd w:val="0"/>
        <w:spacing w:line="480" w:lineRule="auto"/>
        <w:jc w:val="left"/>
        <w:rPr>
          <w:rFonts w:ascii="宋体"/>
          <w:kern w:val="0"/>
          <w:sz w:val="24"/>
          <w:szCs w:val="20"/>
          <w:lang w:val="zh-CN"/>
        </w:rPr>
      </w:pPr>
    </w:p>
    <w:p w14:paraId="04943DD3"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总经理直接对董事会负责，执行董事会的各项决议，组织领导公司的日常生产、技术和经营管理工作，在董事会授权范围内，对外代表公司，对内聘用下属管理人员。副总经理协助总经理工作，当总经理不在时，代理行使总经理职权。</w:t>
      </w:r>
      <w:r>
        <w:rPr>
          <w:rFonts w:ascii="宋体"/>
          <w:kern w:val="0"/>
          <w:sz w:val="24"/>
          <w:szCs w:val="20"/>
          <w:lang w:val="zh-CN"/>
        </w:rPr>
        <w:t xml:space="preserve"> </w:t>
      </w:r>
    </w:p>
    <w:p w14:paraId="4614847E" w14:textId="77777777" w:rsidR="00447D43" w:rsidRDefault="00447D43">
      <w:pPr>
        <w:autoSpaceDE w:val="0"/>
        <w:autoSpaceDN w:val="0"/>
        <w:adjustRightInd w:val="0"/>
        <w:spacing w:line="480" w:lineRule="auto"/>
        <w:jc w:val="left"/>
        <w:rPr>
          <w:rFonts w:ascii="宋体"/>
          <w:kern w:val="0"/>
          <w:sz w:val="24"/>
          <w:szCs w:val="20"/>
          <w:lang w:val="zh-CN"/>
        </w:rPr>
      </w:pPr>
    </w:p>
    <w:p w14:paraId="1C2BC27F"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对公司日常工作中重要问题的决定，除董事会已有决议的以外，应由总经理和副总经理联合签署方能生效。</w:t>
      </w:r>
      <w:r>
        <w:rPr>
          <w:rFonts w:ascii="宋体"/>
          <w:kern w:val="0"/>
          <w:sz w:val="24"/>
          <w:szCs w:val="20"/>
          <w:lang w:val="zh-CN"/>
        </w:rPr>
        <w:t xml:space="preserve"> </w:t>
      </w:r>
    </w:p>
    <w:p w14:paraId="55D14B1E" w14:textId="77777777" w:rsidR="00447D43" w:rsidRDefault="00447D43">
      <w:pPr>
        <w:autoSpaceDE w:val="0"/>
        <w:autoSpaceDN w:val="0"/>
        <w:adjustRightInd w:val="0"/>
        <w:spacing w:line="480" w:lineRule="auto"/>
        <w:jc w:val="left"/>
        <w:rPr>
          <w:rFonts w:ascii="宋体"/>
          <w:kern w:val="0"/>
          <w:sz w:val="24"/>
          <w:szCs w:val="20"/>
          <w:lang w:val="zh-CN"/>
        </w:rPr>
      </w:pPr>
    </w:p>
    <w:p w14:paraId="593B9497"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总经理、副总经理的任期为</w:t>
      </w:r>
      <w:r>
        <w:rPr>
          <w:rFonts w:ascii="宋体" w:hint="eastAsia"/>
          <w:kern w:val="0"/>
          <w:sz w:val="24"/>
          <w:szCs w:val="20"/>
          <w:u w:val="single"/>
          <w:lang w:val="zh-CN"/>
        </w:rPr>
        <w:t xml:space="preserve">       </w:t>
      </w:r>
      <w:r>
        <w:rPr>
          <w:rFonts w:ascii="宋体" w:hint="eastAsia"/>
          <w:kern w:val="0"/>
          <w:sz w:val="24"/>
          <w:szCs w:val="20"/>
          <w:lang w:val="zh-CN"/>
        </w:rPr>
        <w:t>年，经董事会继续聘请，可以连任。</w:t>
      </w:r>
      <w:r>
        <w:rPr>
          <w:rFonts w:ascii="宋体"/>
          <w:kern w:val="0"/>
          <w:sz w:val="24"/>
          <w:szCs w:val="20"/>
          <w:lang w:val="zh-CN"/>
        </w:rPr>
        <w:t xml:space="preserve"> </w:t>
      </w:r>
    </w:p>
    <w:p w14:paraId="5DC044C3" w14:textId="77777777" w:rsidR="00447D43" w:rsidRDefault="00447D43">
      <w:pPr>
        <w:autoSpaceDE w:val="0"/>
        <w:autoSpaceDN w:val="0"/>
        <w:adjustRightInd w:val="0"/>
        <w:spacing w:line="480" w:lineRule="auto"/>
        <w:jc w:val="left"/>
        <w:rPr>
          <w:rFonts w:ascii="宋体"/>
          <w:kern w:val="0"/>
          <w:sz w:val="24"/>
          <w:szCs w:val="20"/>
          <w:lang w:val="zh-CN"/>
        </w:rPr>
      </w:pPr>
    </w:p>
    <w:p w14:paraId="341AD9DD"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正副董事长、董事经董事会聘请，可以兼任本公司总经理、副总经理及其他高级职员。但正副总经理不得兼任其它经济组织的总经理或副总经理，不得参与其它经济组织对本公司的商业竞争。</w:t>
      </w:r>
      <w:r>
        <w:rPr>
          <w:rFonts w:ascii="宋体"/>
          <w:kern w:val="0"/>
          <w:sz w:val="24"/>
          <w:szCs w:val="20"/>
          <w:lang w:val="zh-CN"/>
        </w:rPr>
        <w:t xml:space="preserve"> </w:t>
      </w:r>
    </w:p>
    <w:p w14:paraId="0524B1C7" w14:textId="77777777" w:rsidR="00447D43" w:rsidRDefault="00447D43">
      <w:pPr>
        <w:autoSpaceDE w:val="0"/>
        <w:autoSpaceDN w:val="0"/>
        <w:adjustRightInd w:val="0"/>
        <w:spacing w:line="480" w:lineRule="auto"/>
        <w:jc w:val="left"/>
        <w:rPr>
          <w:rFonts w:ascii="宋体"/>
          <w:kern w:val="0"/>
          <w:sz w:val="24"/>
          <w:szCs w:val="20"/>
          <w:lang w:val="zh-CN"/>
        </w:rPr>
      </w:pPr>
    </w:p>
    <w:p w14:paraId="6BC4E580"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合作公司设总工程师、总会计师和审计师各一人，由董事会聘请。</w:t>
      </w:r>
    </w:p>
    <w:p w14:paraId="7BA540E7" w14:textId="77777777" w:rsidR="00447D43" w:rsidRDefault="00447D43">
      <w:pPr>
        <w:autoSpaceDE w:val="0"/>
        <w:autoSpaceDN w:val="0"/>
        <w:adjustRightInd w:val="0"/>
        <w:spacing w:line="480" w:lineRule="auto"/>
        <w:jc w:val="left"/>
        <w:rPr>
          <w:rFonts w:ascii="宋体"/>
          <w:kern w:val="0"/>
          <w:sz w:val="24"/>
          <w:szCs w:val="20"/>
          <w:lang w:val="zh-CN"/>
        </w:rPr>
      </w:pPr>
    </w:p>
    <w:p w14:paraId="0DB7E338"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总工程师、总会计师和审计师在总经理领导下工作。</w:t>
      </w:r>
      <w:r>
        <w:rPr>
          <w:rFonts w:ascii="宋体"/>
          <w:kern w:val="0"/>
          <w:sz w:val="24"/>
          <w:szCs w:val="20"/>
          <w:lang w:val="zh-CN"/>
        </w:rPr>
        <w:t xml:space="preserve"> </w:t>
      </w:r>
    </w:p>
    <w:p w14:paraId="62949436" w14:textId="77777777" w:rsidR="00447D43" w:rsidRDefault="00447D43">
      <w:pPr>
        <w:autoSpaceDE w:val="0"/>
        <w:autoSpaceDN w:val="0"/>
        <w:adjustRightInd w:val="0"/>
        <w:spacing w:line="480" w:lineRule="auto"/>
        <w:jc w:val="left"/>
        <w:rPr>
          <w:rFonts w:ascii="宋体"/>
          <w:kern w:val="0"/>
          <w:sz w:val="24"/>
          <w:szCs w:val="20"/>
          <w:lang w:val="zh-CN"/>
        </w:rPr>
      </w:pPr>
    </w:p>
    <w:p w14:paraId="7906D6A5"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总会计师负责领导合作公司的财务会计工作，组织合作公司开展全面经济核算，实施经济责任制。</w:t>
      </w:r>
      <w:r>
        <w:rPr>
          <w:rFonts w:ascii="宋体"/>
          <w:kern w:val="0"/>
          <w:sz w:val="24"/>
          <w:szCs w:val="20"/>
          <w:lang w:val="zh-CN"/>
        </w:rPr>
        <w:t xml:space="preserve"> </w:t>
      </w:r>
    </w:p>
    <w:p w14:paraId="166581E3" w14:textId="77777777" w:rsidR="00447D43" w:rsidRDefault="00447D43">
      <w:pPr>
        <w:autoSpaceDE w:val="0"/>
        <w:autoSpaceDN w:val="0"/>
        <w:adjustRightInd w:val="0"/>
        <w:spacing w:line="480" w:lineRule="auto"/>
        <w:jc w:val="left"/>
        <w:rPr>
          <w:rFonts w:ascii="宋体"/>
          <w:kern w:val="0"/>
          <w:sz w:val="24"/>
          <w:szCs w:val="20"/>
          <w:lang w:val="zh-CN"/>
        </w:rPr>
      </w:pPr>
    </w:p>
    <w:p w14:paraId="4F34A460"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审计师负责公司的财务审计工作，审查、稽核公司的财务收支和会计帐目，向总经理和董事会提出报告。</w:t>
      </w:r>
      <w:r>
        <w:rPr>
          <w:rFonts w:ascii="宋体"/>
          <w:kern w:val="0"/>
          <w:sz w:val="24"/>
          <w:szCs w:val="20"/>
          <w:lang w:val="zh-CN"/>
        </w:rPr>
        <w:t xml:space="preserve"> </w:t>
      </w:r>
    </w:p>
    <w:p w14:paraId="3192D895" w14:textId="77777777" w:rsidR="00447D43" w:rsidRDefault="00447D43">
      <w:pPr>
        <w:autoSpaceDE w:val="0"/>
        <w:autoSpaceDN w:val="0"/>
        <w:adjustRightInd w:val="0"/>
        <w:spacing w:line="480" w:lineRule="auto"/>
        <w:jc w:val="left"/>
        <w:rPr>
          <w:rFonts w:ascii="宋体"/>
          <w:kern w:val="0"/>
          <w:sz w:val="24"/>
          <w:szCs w:val="20"/>
          <w:lang w:val="zh-CN"/>
        </w:rPr>
      </w:pPr>
    </w:p>
    <w:p w14:paraId="698BA092"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合作公司正、副总经理、总工程师、总会计师、审计师和其他高级职员请求辞职时，应提前</w:t>
      </w:r>
      <w:r>
        <w:rPr>
          <w:rFonts w:ascii="宋体" w:hint="eastAsia"/>
          <w:kern w:val="0"/>
          <w:sz w:val="24"/>
          <w:szCs w:val="20"/>
          <w:u w:val="single"/>
          <w:lang w:val="zh-CN"/>
        </w:rPr>
        <w:t xml:space="preserve">       </w:t>
      </w:r>
      <w:r>
        <w:rPr>
          <w:rFonts w:ascii="宋体" w:hint="eastAsia"/>
          <w:kern w:val="0"/>
          <w:sz w:val="24"/>
          <w:szCs w:val="20"/>
          <w:lang w:val="zh-CN"/>
        </w:rPr>
        <w:t>个月向董事会提出书面报告。</w:t>
      </w:r>
      <w:r>
        <w:rPr>
          <w:rFonts w:ascii="宋体"/>
          <w:kern w:val="0"/>
          <w:sz w:val="24"/>
          <w:szCs w:val="20"/>
          <w:lang w:val="zh-CN"/>
        </w:rPr>
        <w:t xml:space="preserve"> </w:t>
      </w:r>
    </w:p>
    <w:p w14:paraId="2C9BF614" w14:textId="77777777" w:rsidR="00447D43" w:rsidRDefault="00447D43">
      <w:pPr>
        <w:autoSpaceDE w:val="0"/>
        <w:autoSpaceDN w:val="0"/>
        <w:adjustRightInd w:val="0"/>
        <w:spacing w:line="480" w:lineRule="auto"/>
        <w:jc w:val="left"/>
        <w:rPr>
          <w:rFonts w:ascii="宋体"/>
          <w:kern w:val="0"/>
          <w:sz w:val="24"/>
          <w:szCs w:val="20"/>
          <w:lang w:val="zh-CN"/>
        </w:rPr>
      </w:pPr>
    </w:p>
    <w:p w14:paraId="763C2C76"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上述人员如有营私舞弊或严重失职行为的，经董事会会议决议，可以随时解聘。对由于失职而造成公司经济损失，应负责赔偿，触犯刑律的，要依法追究刑事责任。</w:t>
      </w:r>
      <w:r>
        <w:rPr>
          <w:rFonts w:ascii="宋体"/>
          <w:kern w:val="0"/>
          <w:sz w:val="24"/>
          <w:szCs w:val="20"/>
          <w:lang w:val="zh-CN"/>
        </w:rPr>
        <w:t xml:space="preserve"> </w:t>
      </w:r>
    </w:p>
    <w:p w14:paraId="7D82AAD7" w14:textId="77777777" w:rsidR="00447D43" w:rsidRDefault="00447D43">
      <w:pPr>
        <w:autoSpaceDE w:val="0"/>
        <w:autoSpaceDN w:val="0"/>
        <w:adjustRightInd w:val="0"/>
        <w:spacing w:line="480" w:lineRule="auto"/>
        <w:jc w:val="left"/>
        <w:rPr>
          <w:rFonts w:ascii="宋体"/>
          <w:kern w:val="0"/>
          <w:sz w:val="24"/>
          <w:szCs w:val="20"/>
          <w:lang w:val="zh-CN"/>
        </w:rPr>
      </w:pPr>
    </w:p>
    <w:p w14:paraId="18E1039A"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财务会计</w:t>
      </w:r>
      <w:r>
        <w:rPr>
          <w:rFonts w:ascii="宋体"/>
          <w:kern w:val="0"/>
          <w:sz w:val="24"/>
          <w:szCs w:val="20"/>
          <w:lang w:val="zh-CN"/>
        </w:rPr>
        <w:t xml:space="preserve"> </w:t>
      </w:r>
    </w:p>
    <w:p w14:paraId="0B53EA6A" w14:textId="77777777" w:rsidR="00447D43" w:rsidRDefault="00447D43">
      <w:pPr>
        <w:autoSpaceDE w:val="0"/>
        <w:autoSpaceDN w:val="0"/>
        <w:adjustRightInd w:val="0"/>
        <w:spacing w:line="480" w:lineRule="auto"/>
        <w:jc w:val="left"/>
        <w:rPr>
          <w:rFonts w:ascii="宋体"/>
          <w:kern w:val="0"/>
          <w:sz w:val="24"/>
          <w:szCs w:val="20"/>
          <w:lang w:val="zh-CN"/>
        </w:rPr>
      </w:pPr>
    </w:p>
    <w:p w14:paraId="2D549237"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合作公司的财务会计依照中华人民共和国的有关规定办理。</w:t>
      </w:r>
      <w:r>
        <w:rPr>
          <w:rFonts w:ascii="宋体"/>
          <w:kern w:val="0"/>
          <w:sz w:val="24"/>
          <w:szCs w:val="20"/>
          <w:lang w:val="zh-CN"/>
        </w:rPr>
        <w:t xml:space="preserve"> </w:t>
      </w:r>
    </w:p>
    <w:p w14:paraId="207A1A2E" w14:textId="77777777" w:rsidR="00447D43" w:rsidRDefault="00447D43">
      <w:pPr>
        <w:autoSpaceDE w:val="0"/>
        <w:autoSpaceDN w:val="0"/>
        <w:adjustRightInd w:val="0"/>
        <w:spacing w:line="480" w:lineRule="auto"/>
        <w:jc w:val="left"/>
        <w:rPr>
          <w:rFonts w:ascii="宋体"/>
          <w:kern w:val="0"/>
          <w:sz w:val="24"/>
          <w:szCs w:val="20"/>
          <w:lang w:val="zh-CN"/>
        </w:rPr>
      </w:pPr>
    </w:p>
    <w:p w14:paraId="074B1428"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合作公司会计年度采用日历年制，自１月１日起至１２月３１日止为一个会计年度。</w:t>
      </w:r>
      <w:r>
        <w:rPr>
          <w:rFonts w:ascii="宋体"/>
          <w:kern w:val="0"/>
          <w:sz w:val="24"/>
          <w:szCs w:val="20"/>
          <w:lang w:val="zh-CN"/>
        </w:rPr>
        <w:t xml:space="preserve"> </w:t>
      </w:r>
    </w:p>
    <w:p w14:paraId="6650F3E8" w14:textId="77777777" w:rsidR="00447D43" w:rsidRDefault="00447D43">
      <w:pPr>
        <w:autoSpaceDE w:val="0"/>
        <w:autoSpaceDN w:val="0"/>
        <w:adjustRightInd w:val="0"/>
        <w:spacing w:line="480" w:lineRule="auto"/>
        <w:jc w:val="left"/>
        <w:rPr>
          <w:rFonts w:ascii="宋体"/>
          <w:kern w:val="0"/>
          <w:sz w:val="24"/>
          <w:szCs w:val="20"/>
          <w:lang w:val="zh-CN"/>
        </w:rPr>
      </w:pPr>
    </w:p>
    <w:p w14:paraId="4AAA0005"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合作公司的一切凭证、帐簿、报表，用中文书写。</w:t>
      </w:r>
      <w:r>
        <w:rPr>
          <w:rFonts w:ascii="宋体"/>
          <w:kern w:val="0"/>
          <w:sz w:val="24"/>
          <w:szCs w:val="20"/>
          <w:lang w:val="zh-CN"/>
        </w:rPr>
        <w:t xml:space="preserve"> </w:t>
      </w:r>
    </w:p>
    <w:p w14:paraId="76CF9981" w14:textId="77777777" w:rsidR="00447D43" w:rsidRDefault="00447D43">
      <w:pPr>
        <w:autoSpaceDE w:val="0"/>
        <w:autoSpaceDN w:val="0"/>
        <w:adjustRightInd w:val="0"/>
        <w:spacing w:line="480" w:lineRule="auto"/>
        <w:jc w:val="left"/>
        <w:rPr>
          <w:rFonts w:ascii="宋体"/>
          <w:kern w:val="0"/>
          <w:sz w:val="24"/>
          <w:szCs w:val="20"/>
          <w:lang w:val="zh-CN"/>
        </w:rPr>
      </w:pPr>
    </w:p>
    <w:p w14:paraId="1540D3F7"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合作公司采用人民币为记帐本位币。人民币同其他货币折算，按实际发生之日中国国家外汇管理局公布汇价计算。</w:t>
      </w:r>
      <w:r>
        <w:rPr>
          <w:rFonts w:ascii="宋体"/>
          <w:kern w:val="0"/>
          <w:sz w:val="24"/>
          <w:szCs w:val="20"/>
          <w:lang w:val="zh-CN"/>
        </w:rPr>
        <w:t xml:space="preserve"> </w:t>
      </w:r>
    </w:p>
    <w:p w14:paraId="731065FF" w14:textId="77777777" w:rsidR="00447D43" w:rsidRDefault="00447D43">
      <w:pPr>
        <w:autoSpaceDE w:val="0"/>
        <w:autoSpaceDN w:val="0"/>
        <w:adjustRightInd w:val="0"/>
        <w:spacing w:line="480" w:lineRule="auto"/>
        <w:jc w:val="left"/>
        <w:rPr>
          <w:rFonts w:ascii="宋体"/>
          <w:kern w:val="0"/>
          <w:sz w:val="24"/>
          <w:szCs w:val="20"/>
          <w:lang w:val="zh-CN"/>
        </w:rPr>
      </w:pPr>
    </w:p>
    <w:p w14:paraId="5725DB7A"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合作公司在中国银行</w:t>
      </w:r>
      <w:r>
        <w:rPr>
          <w:rFonts w:ascii="宋体" w:hint="eastAsia"/>
          <w:kern w:val="0"/>
          <w:sz w:val="24"/>
          <w:szCs w:val="20"/>
          <w:u w:val="single"/>
          <w:lang w:val="zh-CN"/>
        </w:rPr>
        <w:t xml:space="preserve">               </w:t>
      </w:r>
      <w:r>
        <w:rPr>
          <w:rFonts w:ascii="宋体" w:hint="eastAsia"/>
          <w:kern w:val="0"/>
          <w:sz w:val="24"/>
          <w:szCs w:val="20"/>
          <w:lang w:val="zh-CN"/>
        </w:rPr>
        <w:t>分行开立人民币和外币帐户。</w:t>
      </w:r>
      <w:r>
        <w:rPr>
          <w:rFonts w:ascii="宋体"/>
          <w:kern w:val="0"/>
          <w:sz w:val="24"/>
          <w:szCs w:val="20"/>
          <w:lang w:val="zh-CN"/>
        </w:rPr>
        <w:t xml:space="preserve"> </w:t>
      </w:r>
    </w:p>
    <w:p w14:paraId="6261AA44" w14:textId="77777777" w:rsidR="00447D43" w:rsidRDefault="00447D43">
      <w:pPr>
        <w:autoSpaceDE w:val="0"/>
        <w:autoSpaceDN w:val="0"/>
        <w:adjustRightInd w:val="0"/>
        <w:spacing w:line="480" w:lineRule="auto"/>
        <w:jc w:val="left"/>
        <w:rPr>
          <w:rFonts w:ascii="宋体"/>
          <w:kern w:val="0"/>
          <w:sz w:val="24"/>
          <w:szCs w:val="20"/>
          <w:lang w:val="zh-CN"/>
        </w:rPr>
      </w:pPr>
    </w:p>
    <w:p w14:paraId="57CDCF77"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合作公司财务部门应在每一个会计年度终了后三个月内编制上一年度的资产负债表和损益计算书，经审计师审核签字后，提交董事会会议通过。</w:t>
      </w:r>
      <w:r>
        <w:rPr>
          <w:rFonts w:ascii="宋体"/>
          <w:kern w:val="0"/>
          <w:sz w:val="24"/>
          <w:szCs w:val="20"/>
          <w:lang w:val="zh-CN"/>
        </w:rPr>
        <w:t xml:space="preserve"> </w:t>
      </w:r>
    </w:p>
    <w:p w14:paraId="0D9CDD21" w14:textId="77777777" w:rsidR="00447D43" w:rsidRDefault="00447D43">
      <w:pPr>
        <w:autoSpaceDE w:val="0"/>
        <w:autoSpaceDN w:val="0"/>
        <w:adjustRightInd w:val="0"/>
        <w:spacing w:line="480" w:lineRule="auto"/>
        <w:jc w:val="left"/>
        <w:rPr>
          <w:rFonts w:ascii="宋体"/>
          <w:kern w:val="0"/>
          <w:sz w:val="24"/>
          <w:szCs w:val="20"/>
          <w:lang w:val="zh-CN"/>
        </w:rPr>
      </w:pPr>
    </w:p>
    <w:p w14:paraId="55DBE6BF"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合作公司固定资产的折旧办法，参照《中华人民共和国中外合资企业所得税法施行细则》的规定办理。</w:t>
      </w:r>
      <w:r>
        <w:rPr>
          <w:rFonts w:ascii="宋体"/>
          <w:kern w:val="0"/>
          <w:sz w:val="24"/>
          <w:szCs w:val="20"/>
          <w:lang w:val="zh-CN"/>
        </w:rPr>
        <w:t xml:space="preserve"> </w:t>
      </w:r>
    </w:p>
    <w:p w14:paraId="70300A38" w14:textId="77777777" w:rsidR="00447D43" w:rsidRDefault="00447D43">
      <w:pPr>
        <w:autoSpaceDE w:val="0"/>
        <w:autoSpaceDN w:val="0"/>
        <w:adjustRightInd w:val="0"/>
        <w:spacing w:line="480" w:lineRule="auto"/>
        <w:jc w:val="left"/>
        <w:rPr>
          <w:rFonts w:ascii="宋体"/>
          <w:kern w:val="0"/>
          <w:sz w:val="24"/>
          <w:szCs w:val="20"/>
          <w:lang w:val="zh-CN"/>
        </w:rPr>
      </w:pPr>
    </w:p>
    <w:p w14:paraId="7E050891"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合作公司各方有权自费聘请审计师查阅合作公司帐簿和其他会计凭证，查阅时公司应提供方便。</w:t>
      </w:r>
      <w:r>
        <w:rPr>
          <w:rFonts w:ascii="宋体"/>
          <w:kern w:val="0"/>
          <w:sz w:val="24"/>
          <w:szCs w:val="20"/>
          <w:lang w:val="zh-CN"/>
        </w:rPr>
        <w:t xml:space="preserve"> </w:t>
      </w:r>
    </w:p>
    <w:p w14:paraId="22269731" w14:textId="77777777" w:rsidR="00447D43" w:rsidRDefault="00447D43">
      <w:pPr>
        <w:autoSpaceDE w:val="0"/>
        <w:autoSpaceDN w:val="0"/>
        <w:adjustRightInd w:val="0"/>
        <w:spacing w:line="480" w:lineRule="auto"/>
        <w:jc w:val="left"/>
        <w:rPr>
          <w:rFonts w:ascii="宋体"/>
          <w:kern w:val="0"/>
          <w:sz w:val="24"/>
          <w:szCs w:val="20"/>
          <w:lang w:val="zh-CN"/>
        </w:rPr>
      </w:pPr>
    </w:p>
    <w:p w14:paraId="3D82F7A9"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公司的一切外汇事宜，依照《中华人民共和国外汇管理暂行条例》和特区的有关规定办理。</w:t>
      </w:r>
      <w:r>
        <w:rPr>
          <w:rFonts w:ascii="宋体"/>
          <w:kern w:val="0"/>
          <w:sz w:val="24"/>
          <w:szCs w:val="20"/>
          <w:lang w:val="zh-CN"/>
        </w:rPr>
        <w:t xml:space="preserve"> </w:t>
      </w:r>
    </w:p>
    <w:p w14:paraId="6463E576" w14:textId="77777777" w:rsidR="00447D43" w:rsidRDefault="00447D43">
      <w:pPr>
        <w:autoSpaceDE w:val="0"/>
        <w:autoSpaceDN w:val="0"/>
        <w:adjustRightInd w:val="0"/>
        <w:spacing w:line="480" w:lineRule="auto"/>
        <w:jc w:val="left"/>
        <w:rPr>
          <w:rFonts w:ascii="宋体"/>
          <w:kern w:val="0"/>
          <w:sz w:val="24"/>
          <w:szCs w:val="20"/>
          <w:lang w:val="zh-CN"/>
        </w:rPr>
      </w:pPr>
    </w:p>
    <w:p w14:paraId="6766BC40"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销售产品与购置物资</w:t>
      </w:r>
      <w:r>
        <w:rPr>
          <w:rFonts w:ascii="宋体"/>
          <w:kern w:val="0"/>
          <w:sz w:val="24"/>
          <w:szCs w:val="20"/>
          <w:lang w:val="zh-CN"/>
        </w:rPr>
        <w:t xml:space="preserve"> </w:t>
      </w:r>
    </w:p>
    <w:p w14:paraId="6B50E207" w14:textId="77777777" w:rsidR="00447D43" w:rsidRDefault="00447D43">
      <w:pPr>
        <w:autoSpaceDE w:val="0"/>
        <w:autoSpaceDN w:val="0"/>
        <w:adjustRightInd w:val="0"/>
        <w:spacing w:line="480" w:lineRule="auto"/>
        <w:jc w:val="left"/>
        <w:rPr>
          <w:rFonts w:ascii="宋体"/>
          <w:kern w:val="0"/>
          <w:sz w:val="24"/>
          <w:szCs w:val="20"/>
          <w:lang w:val="zh-CN"/>
        </w:rPr>
      </w:pPr>
    </w:p>
    <w:p w14:paraId="18FC0D46"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合作公司产品以外销为主（或全部外销）。经向市政府申请批准可以内销</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1895EB1B" w14:textId="77777777" w:rsidR="00447D43" w:rsidRDefault="00447D43">
      <w:pPr>
        <w:autoSpaceDE w:val="0"/>
        <w:autoSpaceDN w:val="0"/>
        <w:adjustRightInd w:val="0"/>
        <w:spacing w:line="480" w:lineRule="auto"/>
        <w:jc w:val="left"/>
        <w:rPr>
          <w:rFonts w:ascii="宋体"/>
          <w:kern w:val="0"/>
          <w:sz w:val="24"/>
          <w:szCs w:val="20"/>
          <w:lang w:val="zh-CN"/>
        </w:rPr>
      </w:pPr>
    </w:p>
    <w:p w14:paraId="4A6938E2"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（注：销售的渠道、方法和责任，根据实际情况而定）</w:t>
      </w:r>
      <w:r>
        <w:rPr>
          <w:rFonts w:ascii="宋体"/>
          <w:kern w:val="0"/>
          <w:sz w:val="24"/>
          <w:szCs w:val="20"/>
          <w:lang w:val="zh-CN"/>
        </w:rPr>
        <w:t xml:space="preserve"> </w:t>
      </w:r>
    </w:p>
    <w:p w14:paraId="41B81A48" w14:textId="77777777" w:rsidR="00447D43" w:rsidRDefault="00447D43">
      <w:pPr>
        <w:autoSpaceDE w:val="0"/>
        <w:autoSpaceDN w:val="0"/>
        <w:adjustRightInd w:val="0"/>
        <w:spacing w:line="480" w:lineRule="auto"/>
        <w:jc w:val="left"/>
        <w:rPr>
          <w:rFonts w:ascii="宋体"/>
          <w:kern w:val="0"/>
          <w:sz w:val="24"/>
          <w:szCs w:val="20"/>
          <w:lang w:val="zh-CN"/>
        </w:rPr>
      </w:pPr>
    </w:p>
    <w:p w14:paraId="4ED51060"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合作公司向国外和港澳地区市场销售产品的价格，由董事会根据一定时期内的市场行情，规定该时期的最低价格。在最低价格以上，总经理和副总经理可共同确定实际销售价格。如在最低价格以下销售产品，须报经董事会或董事会同意。</w:t>
      </w:r>
      <w:r>
        <w:rPr>
          <w:rFonts w:ascii="宋体"/>
          <w:kern w:val="0"/>
          <w:sz w:val="24"/>
          <w:szCs w:val="20"/>
          <w:lang w:val="zh-CN"/>
        </w:rPr>
        <w:t xml:space="preserve"> </w:t>
      </w:r>
    </w:p>
    <w:p w14:paraId="5EE21302" w14:textId="77777777" w:rsidR="00447D43" w:rsidRDefault="00447D43">
      <w:pPr>
        <w:autoSpaceDE w:val="0"/>
        <w:autoSpaceDN w:val="0"/>
        <w:adjustRightInd w:val="0"/>
        <w:spacing w:line="480" w:lineRule="auto"/>
        <w:jc w:val="left"/>
        <w:rPr>
          <w:rFonts w:ascii="宋体"/>
          <w:kern w:val="0"/>
          <w:sz w:val="24"/>
          <w:szCs w:val="20"/>
          <w:lang w:val="zh-CN"/>
        </w:rPr>
      </w:pPr>
    </w:p>
    <w:p w14:paraId="22000F4B"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　合作公司所需要的机器设备、原材料、燃料、配套件、运输工具和办公用品等，以需要和适用为原则，可以自由选购，但在同等条件下，应尽量在中国购买。</w:t>
      </w:r>
      <w:r>
        <w:rPr>
          <w:rFonts w:ascii="宋体"/>
          <w:kern w:val="0"/>
          <w:sz w:val="24"/>
          <w:szCs w:val="20"/>
          <w:lang w:val="zh-CN"/>
        </w:rPr>
        <w:t xml:space="preserve"> </w:t>
      </w:r>
    </w:p>
    <w:p w14:paraId="7757625F" w14:textId="77777777" w:rsidR="00447D43" w:rsidRDefault="00447D43">
      <w:pPr>
        <w:autoSpaceDE w:val="0"/>
        <w:autoSpaceDN w:val="0"/>
        <w:adjustRightInd w:val="0"/>
        <w:spacing w:line="480" w:lineRule="auto"/>
        <w:jc w:val="left"/>
        <w:rPr>
          <w:rFonts w:ascii="宋体"/>
          <w:kern w:val="0"/>
          <w:sz w:val="24"/>
          <w:szCs w:val="20"/>
          <w:lang w:val="zh-CN"/>
        </w:rPr>
      </w:pPr>
    </w:p>
    <w:p w14:paraId="6E65C434"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　合作公司由董事会制订购买物资的验收制度，合作各方和各级管理人员均应严格执行。</w:t>
      </w:r>
      <w:r>
        <w:rPr>
          <w:rFonts w:ascii="宋体"/>
          <w:kern w:val="0"/>
          <w:sz w:val="24"/>
          <w:szCs w:val="20"/>
          <w:lang w:val="zh-CN"/>
        </w:rPr>
        <w:t xml:space="preserve"> </w:t>
      </w:r>
    </w:p>
    <w:p w14:paraId="5124FC18" w14:textId="77777777" w:rsidR="00447D43" w:rsidRDefault="00447D43">
      <w:pPr>
        <w:autoSpaceDE w:val="0"/>
        <w:autoSpaceDN w:val="0"/>
        <w:adjustRightInd w:val="0"/>
        <w:spacing w:line="480" w:lineRule="auto"/>
        <w:jc w:val="left"/>
        <w:rPr>
          <w:rFonts w:ascii="宋体"/>
          <w:kern w:val="0"/>
          <w:sz w:val="24"/>
          <w:szCs w:val="20"/>
          <w:lang w:val="zh-CN"/>
        </w:rPr>
      </w:pPr>
    </w:p>
    <w:p w14:paraId="12E812A4"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偿还乙方投资和利润分配</w:t>
      </w:r>
      <w:r>
        <w:rPr>
          <w:rFonts w:ascii="宋体"/>
          <w:kern w:val="0"/>
          <w:sz w:val="24"/>
          <w:szCs w:val="20"/>
          <w:lang w:val="zh-CN"/>
        </w:rPr>
        <w:t xml:space="preserve"> </w:t>
      </w:r>
    </w:p>
    <w:p w14:paraId="6C1FE2F6" w14:textId="77777777" w:rsidR="00447D43" w:rsidRDefault="00447D43">
      <w:pPr>
        <w:autoSpaceDE w:val="0"/>
        <w:autoSpaceDN w:val="0"/>
        <w:adjustRightInd w:val="0"/>
        <w:spacing w:line="480" w:lineRule="auto"/>
        <w:jc w:val="left"/>
        <w:rPr>
          <w:rFonts w:ascii="宋体"/>
          <w:kern w:val="0"/>
          <w:sz w:val="24"/>
          <w:szCs w:val="20"/>
          <w:lang w:val="zh-CN"/>
        </w:rPr>
      </w:pPr>
    </w:p>
    <w:p w14:paraId="1E52D8DA"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合作公司计划在投产后</w:t>
      </w:r>
      <w:r>
        <w:rPr>
          <w:rFonts w:ascii="宋体" w:hint="eastAsia"/>
          <w:kern w:val="0"/>
          <w:sz w:val="24"/>
          <w:szCs w:val="20"/>
          <w:u w:val="single"/>
          <w:lang w:val="zh-CN"/>
        </w:rPr>
        <w:t xml:space="preserve">       </w:t>
      </w:r>
      <w:r>
        <w:rPr>
          <w:rFonts w:ascii="宋体" w:hint="eastAsia"/>
          <w:kern w:val="0"/>
          <w:sz w:val="24"/>
          <w:szCs w:val="20"/>
          <w:lang w:val="zh-CN"/>
        </w:rPr>
        <w:t>年内以公司每年可分配利润的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％偿还乙方投资本金。</w:t>
      </w:r>
      <w:r>
        <w:rPr>
          <w:rFonts w:ascii="宋体"/>
          <w:kern w:val="0"/>
          <w:sz w:val="24"/>
          <w:szCs w:val="20"/>
          <w:lang w:val="zh-CN"/>
        </w:rPr>
        <w:t xml:space="preserve"> </w:t>
      </w:r>
    </w:p>
    <w:p w14:paraId="6B55E2CF" w14:textId="77777777" w:rsidR="00447D43" w:rsidRDefault="00447D43">
      <w:pPr>
        <w:autoSpaceDE w:val="0"/>
        <w:autoSpaceDN w:val="0"/>
        <w:adjustRightInd w:val="0"/>
        <w:spacing w:line="480" w:lineRule="auto"/>
        <w:jc w:val="left"/>
        <w:rPr>
          <w:rFonts w:ascii="宋体"/>
          <w:kern w:val="0"/>
          <w:sz w:val="24"/>
          <w:szCs w:val="20"/>
          <w:lang w:val="zh-CN"/>
        </w:rPr>
      </w:pPr>
    </w:p>
    <w:p w14:paraId="58EB0134"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　合作公司缴纳所得税后的利润，按下列顺序和比例使用、分配：</w:t>
      </w:r>
      <w:r>
        <w:rPr>
          <w:rFonts w:ascii="宋体"/>
          <w:kern w:val="0"/>
          <w:sz w:val="24"/>
          <w:szCs w:val="20"/>
          <w:lang w:val="zh-CN"/>
        </w:rPr>
        <w:t xml:space="preserve"> </w:t>
      </w:r>
    </w:p>
    <w:p w14:paraId="4A9A1835" w14:textId="77777777" w:rsidR="00447D43" w:rsidRDefault="00447D43">
      <w:pPr>
        <w:autoSpaceDE w:val="0"/>
        <w:autoSpaceDN w:val="0"/>
        <w:adjustRightInd w:val="0"/>
        <w:spacing w:line="480" w:lineRule="auto"/>
        <w:jc w:val="left"/>
        <w:rPr>
          <w:rFonts w:ascii="宋体"/>
          <w:kern w:val="0"/>
          <w:sz w:val="24"/>
          <w:szCs w:val="20"/>
          <w:lang w:val="zh-CN"/>
        </w:rPr>
      </w:pPr>
    </w:p>
    <w:p w14:paraId="149F8DD0"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（一）提取</w:t>
      </w:r>
      <w:r>
        <w:rPr>
          <w:rFonts w:ascii="宋体" w:hint="eastAsia"/>
          <w:kern w:val="0"/>
          <w:sz w:val="24"/>
          <w:szCs w:val="20"/>
          <w:u w:val="single"/>
          <w:lang w:val="zh-CN"/>
        </w:rPr>
        <w:t xml:space="preserve">       </w:t>
      </w:r>
      <w:r>
        <w:rPr>
          <w:rFonts w:ascii="宋体" w:hint="eastAsia"/>
          <w:kern w:val="0"/>
          <w:sz w:val="24"/>
          <w:szCs w:val="20"/>
          <w:lang w:val="zh-CN"/>
        </w:rPr>
        <w:t>％作为公司的储备基金、职工奖励及福利基金、发展基金；</w:t>
      </w:r>
    </w:p>
    <w:p w14:paraId="48100EE6"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（二）按前条的规定偿还乙方投资；</w:t>
      </w:r>
      <w:r>
        <w:rPr>
          <w:rFonts w:ascii="宋体"/>
          <w:kern w:val="0"/>
          <w:sz w:val="24"/>
          <w:szCs w:val="20"/>
          <w:lang w:val="zh-CN"/>
        </w:rPr>
        <w:t xml:space="preserve"> </w:t>
      </w:r>
    </w:p>
    <w:p w14:paraId="2B185916"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（三）其余部分按甲方</w:t>
      </w:r>
      <w:r>
        <w:rPr>
          <w:rFonts w:ascii="宋体" w:hint="eastAsia"/>
          <w:kern w:val="0"/>
          <w:sz w:val="24"/>
          <w:szCs w:val="20"/>
          <w:u w:val="single"/>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hint="eastAsia"/>
          <w:kern w:val="0"/>
          <w:sz w:val="24"/>
          <w:szCs w:val="20"/>
          <w:lang w:val="zh-CN"/>
        </w:rPr>
        <w:t>％分配。</w:t>
      </w:r>
      <w:r>
        <w:rPr>
          <w:rFonts w:ascii="宋体"/>
          <w:kern w:val="0"/>
          <w:sz w:val="24"/>
          <w:szCs w:val="20"/>
          <w:lang w:val="zh-CN"/>
        </w:rPr>
        <w:t xml:space="preserve"> </w:t>
      </w:r>
    </w:p>
    <w:p w14:paraId="601E5810" w14:textId="77777777" w:rsidR="00447D43" w:rsidRDefault="00447D43">
      <w:pPr>
        <w:autoSpaceDE w:val="0"/>
        <w:autoSpaceDN w:val="0"/>
        <w:adjustRightInd w:val="0"/>
        <w:spacing w:line="480" w:lineRule="auto"/>
        <w:jc w:val="left"/>
        <w:rPr>
          <w:rFonts w:ascii="宋体"/>
          <w:kern w:val="0"/>
          <w:sz w:val="24"/>
          <w:szCs w:val="20"/>
          <w:lang w:val="zh-CN"/>
        </w:rPr>
      </w:pPr>
    </w:p>
    <w:p w14:paraId="07254B10"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职工</w:t>
      </w:r>
      <w:r>
        <w:rPr>
          <w:rFonts w:ascii="宋体"/>
          <w:kern w:val="0"/>
          <w:sz w:val="24"/>
          <w:szCs w:val="20"/>
          <w:lang w:val="zh-CN"/>
        </w:rPr>
        <w:t xml:space="preserve"> </w:t>
      </w:r>
    </w:p>
    <w:p w14:paraId="3CBD51D8" w14:textId="77777777" w:rsidR="00447D43" w:rsidRDefault="00447D43">
      <w:pPr>
        <w:autoSpaceDE w:val="0"/>
        <w:autoSpaceDN w:val="0"/>
        <w:adjustRightInd w:val="0"/>
        <w:spacing w:line="480" w:lineRule="auto"/>
        <w:jc w:val="left"/>
        <w:rPr>
          <w:rFonts w:ascii="宋体"/>
          <w:kern w:val="0"/>
          <w:sz w:val="24"/>
          <w:szCs w:val="20"/>
          <w:lang w:val="zh-CN"/>
        </w:rPr>
      </w:pPr>
    </w:p>
    <w:p w14:paraId="45F9ABAD"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　合作公司职工的雇用、解雇、辞职、工资、福利、劳动保险、劳动保护、劳动纪律等事宜，按照《中华人民共和国中外合作经营企业法》的有关规定办理。</w:t>
      </w:r>
      <w:r>
        <w:rPr>
          <w:rFonts w:ascii="宋体"/>
          <w:kern w:val="0"/>
          <w:sz w:val="24"/>
          <w:szCs w:val="20"/>
          <w:lang w:val="zh-CN"/>
        </w:rPr>
        <w:t xml:space="preserve"> </w:t>
      </w:r>
    </w:p>
    <w:p w14:paraId="163BEE62" w14:textId="77777777" w:rsidR="00447D43" w:rsidRDefault="00447D43">
      <w:pPr>
        <w:autoSpaceDE w:val="0"/>
        <w:autoSpaceDN w:val="0"/>
        <w:adjustRightInd w:val="0"/>
        <w:spacing w:line="480" w:lineRule="auto"/>
        <w:jc w:val="left"/>
        <w:rPr>
          <w:rFonts w:ascii="宋体"/>
          <w:kern w:val="0"/>
          <w:sz w:val="24"/>
          <w:szCs w:val="20"/>
          <w:lang w:val="zh-CN"/>
        </w:rPr>
      </w:pPr>
    </w:p>
    <w:p w14:paraId="1434D39C"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　合作公司所需雇用的职工，经当地劳动部门核准后，可由劳动服务公司介绍，或者由公司自行公开招聘，但须通过考核，择优录用。</w:t>
      </w:r>
      <w:r>
        <w:rPr>
          <w:rFonts w:ascii="宋体"/>
          <w:kern w:val="0"/>
          <w:sz w:val="24"/>
          <w:szCs w:val="20"/>
          <w:lang w:val="zh-CN"/>
        </w:rPr>
        <w:t xml:space="preserve"> </w:t>
      </w:r>
    </w:p>
    <w:p w14:paraId="49A6CF61" w14:textId="77777777" w:rsidR="00447D43" w:rsidRDefault="00447D43">
      <w:pPr>
        <w:autoSpaceDE w:val="0"/>
        <w:autoSpaceDN w:val="0"/>
        <w:adjustRightInd w:val="0"/>
        <w:spacing w:line="480" w:lineRule="auto"/>
        <w:jc w:val="left"/>
        <w:rPr>
          <w:rFonts w:ascii="宋体"/>
          <w:kern w:val="0"/>
          <w:sz w:val="24"/>
          <w:szCs w:val="20"/>
          <w:lang w:val="zh-CN"/>
        </w:rPr>
      </w:pPr>
    </w:p>
    <w:p w14:paraId="1F6E8F90"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　合作公司有权对违反合作公司规章制度和劳动纪律的职工，给予警告、记过、减薪的处分，情节严重的可以开除。开除职工的决定应报当地劳动部门审核备案。</w:t>
      </w:r>
      <w:r>
        <w:rPr>
          <w:rFonts w:ascii="宋体"/>
          <w:kern w:val="0"/>
          <w:sz w:val="24"/>
          <w:szCs w:val="20"/>
          <w:lang w:val="zh-CN"/>
        </w:rPr>
        <w:t xml:space="preserve"> </w:t>
      </w:r>
    </w:p>
    <w:p w14:paraId="6F863A30" w14:textId="77777777" w:rsidR="00447D43" w:rsidRDefault="00447D43">
      <w:pPr>
        <w:autoSpaceDE w:val="0"/>
        <w:autoSpaceDN w:val="0"/>
        <w:adjustRightInd w:val="0"/>
        <w:spacing w:line="480" w:lineRule="auto"/>
        <w:jc w:val="left"/>
        <w:rPr>
          <w:rFonts w:ascii="宋体"/>
          <w:kern w:val="0"/>
          <w:sz w:val="24"/>
          <w:szCs w:val="20"/>
          <w:lang w:val="zh-CN"/>
        </w:rPr>
      </w:pPr>
    </w:p>
    <w:p w14:paraId="0B732A18"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　职工的工资待遇，依照有关规定，根据合作公司的具体情况，由董事会确定，并在劳动合同中具体规定。</w:t>
      </w:r>
      <w:r>
        <w:rPr>
          <w:rFonts w:ascii="宋体"/>
          <w:kern w:val="0"/>
          <w:sz w:val="24"/>
          <w:szCs w:val="20"/>
          <w:lang w:val="zh-CN"/>
        </w:rPr>
        <w:t xml:space="preserve"> </w:t>
      </w:r>
    </w:p>
    <w:p w14:paraId="5C228880" w14:textId="77777777" w:rsidR="00447D43" w:rsidRDefault="00447D43">
      <w:pPr>
        <w:autoSpaceDE w:val="0"/>
        <w:autoSpaceDN w:val="0"/>
        <w:adjustRightInd w:val="0"/>
        <w:spacing w:line="480" w:lineRule="auto"/>
        <w:jc w:val="left"/>
        <w:rPr>
          <w:rFonts w:ascii="宋体"/>
          <w:kern w:val="0"/>
          <w:sz w:val="24"/>
          <w:szCs w:val="20"/>
          <w:lang w:val="zh-CN"/>
        </w:rPr>
      </w:pPr>
    </w:p>
    <w:p w14:paraId="33DB6FAA"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随着合作公司生产经营的发展、职工业务能力和技术水平的提高，必须逐步适当提高职工的工资。</w:t>
      </w:r>
      <w:r>
        <w:rPr>
          <w:rFonts w:ascii="宋体"/>
          <w:kern w:val="0"/>
          <w:sz w:val="24"/>
          <w:szCs w:val="20"/>
          <w:lang w:val="zh-CN"/>
        </w:rPr>
        <w:t xml:space="preserve"> </w:t>
      </w:r>
    </w:p>
    <w:p w14:paraId="0457AC72" w14:textId="77777777" w:rsidR="00447D43" w:rsidRDefault="00447D43">
      <w:pPr>
        <w:autoSpaceDE w:val="0"/>
        <w:autoSpaceDN w:val="0"/>
        <w:adjustRightInd w:val="0"/>
        <w:spacing w:line="480" w:lineRule="auto"/>
        <w:jc w:val="left"/>
        <w:rPr>
          <w:rFonts w:ascii="宋体"/>
          <w:kern w:val="0"/>
          <w:sz w:val="24"/>
          <w:szCs w:val="20"/>
          <w:lang w:val="zh-CN"/>
        </w:rPr>
      </w:pPr>
    </w:p>
    <w:p w14:paraId="327F432B"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工会组织</w:t>
      </w:r>
      <w:r>
        <w:rPr>
          <w:rFonts w:ascii="宋体"/>
          <w:kern w:val="0"/>
          <w:sz w:val="24"/>
          <w:szCs w:val="20"/>
          <w:lang w:val="zh-CN"/>
        </w:rPr>
        <w:t xml:space="preserve"> </w:t>
      </w:r>
    </w:p>
    <w:p w14:paraId="57409379" w14:textId="77777777" w:rsidR="00447D43" w:rsidRDefault="00447D43">
      <w:pPr>
        <w:autoSpaceDE w:val="0"/>
        <w:autoSpaceDN w:val="0"/>
        <w:adjustRightInd w:val="0"/>
        <w:spacing w:line="480" w:lineRule="auto"/>
        <w:jc w:val="left"/>
        <w:rPr>
          <w:rFonts w:ascii="宋体"/>
          <w:kern w:val="0"/>
          <w:sz w:val="24"/>
          <w:szCs w:val="20"/>
          <w:lang w:val="zh-CN"/>
        </w:rPr>
      </w:pPr>
    </w:p>
    <w:p w14:paraId="63667467"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　合作公司依照《中华人民共和国工会法》，支持职工建立工会组织，开展工会活动。</w:t>
      </w:r>
      <w:r>
        <w:rPr>
          <w:rFonts w:ascii="宋体"/>
          <w:kern w:val="0"/>
          <w:sz w:val="24"/>
          <w:szCs w:val="20"/>
          <w:lang w:val="zh-CN"/>
        </w:rPr>
        <w:t xml:space="preserve"> </w:t>
      </w:r>
    </w:p>
    <w:p w14:paraId="6C8C7F63" w14:textId="77777777" w:rsidR="00447D43" w:rsidRDefault="00447D43">
      <w:pPr>
        <w:autoSpaceDE w:val="0"/>
        <w:autoSpaceDN w:val="0"/>
        <w:adjustRightInd w:val="0"/>
        <w:spacing w:line="480" w:lineRule="auto"/>
        <w:jc w:val="left"/>
        <w:rPr>
          <w:rFonts w:ascii="宋体"/>
          <w:kern w:val="0"/>
          <w:sz w:val="24"/>
          <w:szCs w:val="20"/>
          <w:lang w:val="zh-CN"/>
        </w:rPr>
      </w:pPr>
    </w:p>
    <w:p w14:paraId="64FFEF5A"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　合作公司工会是职工利益的代表，其主要任务是：依法维护职工的民主权利和物质利益；指导帮助职工同公司签订个人劳动合同，或代表职工同公司签订集体劳动合同，协助公司安排和合理使用职工福利及奖励基金；组织职工学习政治、业务和科学技术知识，开展文艺、体育活动；团结教育职工遵守劳动生产纪律和各项规章制度；监督劳动合同的执行，努力完成公司的各项经济任务。</w:t>
      </w:r>
      <w:r>
        <w:rPr>
          <w:rFonts w:ascii="宋体"/>
          <w:kern w:val="0"/>
          <w:sz w:val="24"/>
          <w:szCs w:val="20"/>
          <w:lang w:val="zh-CN"/>
        </w:rPr>
        <w:t xml:space="preserve"> </w:t>
      </w:r>
    </w:p>
    <w:p w14:paraId="498E293C" w14:textId="77777777" w:rsidR="00447D43" w:rsidRDefault="00447D43">
      <w:pPr>
        <w:autoSpaceDE w:val="0"/>
        <w:autoSpaceDN w:val="0"/>
        <w:adjustRightInd w:val="0"/>
        <w:spacing w:line="480" w:lineRule="auto"/>
        <w:jc w:val="left"/>
        <w:rPr>
          <w:rFonts w:ascii="宋体"/>
          <w:kern w:val="0"/>
          <w:sz w:val="24"/>
          <w:szCs w:val="20"/>
          <w:lang w:val="zh-CN"/>
        </w:rPr>
      </w:pPr>
    </w:p>
    <w:p w14:paraId="6DD0BEF5"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期限、终止和解散</w:t>
      </w:r>
      <w:r>
        <w:rPr>
          <w:rFonts w:ascii="宋体"/>
          <w:kern w:val="0"/>
          <w:sz w:val="24"/>
          <w:szCs w:val="20"/>
          <w:lang w:val="zh-CN"/>
        </w:rPr>
        <w:t xml:space="preserve"> </w:t>
      </w:r>
    </w:p>
    <w:p w14:paraId="7C3AA6E0" w14:textId="77777777" w:rsidR="00447D43" w:rsidRDefault="00447D43">
      <w:pPr>
        <w:autoSpaceDE w:val="0"/>
        <w:autoSpaceDN w:val="0"/>
        <w:adjustRightInd w:val="0"/>
        <w:spacing w:line="480" w:lineRule="auto"/>
        <w:jc w:val="left"/>
        <w:rPr>
          <w:rFonts w:ascii="宋体"/>
          <w:kern w:val="0"/>
          <w:sz w:val="24"/>
          <w:szCs w:val="20"/>
          <w:lang w:val="zh-CN"/>
        </w:rPr>
      </w:pPr>
    </w:p>
    <w:p w14:paraId="7120D28A"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第五十二条　公司的合作期限为</w:t>
      </w:r>
      <w:r>
        <w:rPr>
          <w:rFonts w:ascii="宋体" w:hint="eastAsia"/>
          <w:kern w:val="0"/>
          <w:sz w:val="24"/>
          <w:szCs w:val="20"/>
          <w:u w:val="single"/>
          <w:lang w:val="zh-CN"/>
        </w:rPr>
        <w:t xml:space="preserve">       </w:t>
      </w:r>
      <w:r>
        <w:rPr>
          <w:rFonts w:ascii="宋体" w:hint="eastAsia"/>
          <w:kern w:val="0"/>
          <w:sz w:val="24"/>
          <w:szCs w:val="20"/>
          <w:lang w:val="zh-CN"/>
        </w:rPr>
        <w:t>年，自营业执照签发之日起计算。</w:t>
      </w:r>
      <w:r>
        <w:rPr>
          <w:rFonts w:ascii="宋体"/>
          <w:kern w:val="0"/>
          <w:sz w:val="24"/>
          <w:szCs w:val="20"/>
          <w:lang w:val="zh-CN"/>
        </w:rPr>
        <w:t xml:space="preserve"> </w:t>
      </w:r>
    </w:p>
    <w:p w14:paraId="1339D905" w14:textId="77777777" w:rsidR="00447D43" w:rsidRDefault="00447D43">
      <w:pPr>
        <w:autoSpaceDE w:val="0"/>
        <w:autoSpaceDN w:val="0"/>
        <w:adjustRightInd w:val="0"/>
        <w:spacing w:line="480" w:lineRule="auto"/>
        <w:jc w:val="left"/>
        <w:rPr>
          <w:rFonts w:ascii="宋体"/>
          <w:kern w:val="0"/>
          <w:sz w:val="24"/>
          <w:szCs w:val="20"/>
          <w:lang w:val="zh-CN"/>
        </w:rPr>
      </w:pPr>
    </w:p>
    <w:p w14:paraId="2D47430C"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第五十三条　任何一方认为有必要，均可提出延长合作期限的要求，经双方协商一致，由董事会会议作出特别决议，并在合作期满六个月前，向中华人民共和国对外经济贸易部（或其委托的审批机构）书面申请，经批准后向国家工商行政管理局办理变更登记手续。</w:t>
      </w:r>
      <w:r>
        <w:rPr>
          <w:rFonts w:ascii="宋体"/>
          <w:kern w:val="0"/>
          <w:sz w:val="24"/>
          <w:szCs w:val="20"/>
          <w:lang w:val="zh-CN"/>
        </w:rPr>
        <w:t xml:space="preserve"> </w:t>
      </w:r>
    </w:p>
    <w:p w14:paraId="21E3FFF9" w14:textId="77777777" w:rsidR="00447D43" w:rsidRDefault="00447D43">
      <w:pPr>
        <w:autoSpaceDE w:val="0"/>
        <w:autoSpaceDN w:val="0"/>
        <w:adjustRightInd w:val="0"/>
        <w:spacing w:line="480" w:lineRule="auto"/>
        <w:jc w:val="left"/>
        <w:rPr>
          <w:rFonts w:ascii="宋体"/>
          <w:kern w:val="0"/>
          <w:sz w:val="24"/>
          <w:szCs w:val="20"/>
          <w:lang w:val="zh-CN"/>
        </w:rPr>
      </w:pPr>
    </w:p>
    <w:p w14:paraId="42DFBA6A"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第五十四条　甲、乙双方如一致认为提前终止合作经营合同符合各方最大的利益时，可以提前终止。</w:t>
      </w:r>
      <w:r>
        <w:rPr>
          <w:rFonts w:ascii="宋体"/>
          <w:kern w:val="0"/>
          <w:sz w:val="24"/>
          <w:szCs w:val="20"/>
          <w:lang w:val="zh-CN"/>
        </w:rPr>
        <w:t xml:space="preserve"> </w:t>
      </w:r>
    </w:p>
    <w:p w14:paraId="1BFF4EE0" w14:textId="77777777" w:rsidR="00447D43" w:rsidRDefault="00447D43">
      <w:pPr>
        <w:autoSpaceDE w:val="0"/>
        <w:autoSpaceDN w:val="0"/>
        <w:adjustRightInd w:val="0"/>
        <w:spacing w:line="480" w:lineRule="auto"/>
        <w:jc w:val="left"/>
        <w:rPr>
          <w:rFonts w:ascii="宋体"/>
          <w:kern w:val="0"/>
          <w:sz w:val="24"/>
          <w:szCs w:val="20"/>
          <w:lang w:val="zh-CN"/>
        </w:rPr>
      </w:pPr>
    </w:p>
    <w:p w14:paraId="2C819D1A"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提前终止合作合同，必须经董事会会议作出特别决议，并报对外经济贸易部（或其委托的审批机构）批准。</w:t>
      </w:r>
      <w:r>
        <w:rPr>
          <w:rFonts w:ascii="宋体"/>
          <w:kern w:val="0"/>
          <w:sz w:val="24"/>
          <w:szCs w:val="20"/>
          <w:lang w:val="zh-CN"/>
        </w:rPr>
        <w:t xml:space="preserve"> </w:t>
      </w:r>
    </w:p>
    <w:p w14:paraId="0374AAFE" w14:textId="77777777" w:rsidR="00447D43" w:rsidRDefault="00447D43">
      <w:pPr>
        <w:autoSpaceDE w:val="0"/>
        <w:autoSpaceDN w:val="0"/>
        <w:adjustRightInd w:val="0"/>
        <w:spacing w:line="480" w:lineRule="auto"/>
        <w:jc w:val="left"/>
        <w:rPr>
          <w:rFonts w:ascii="宋体"/>
          <w:kern w:val="0"/>
          <w:sz w:val="24"/>
          <w:szCs w:val="20"/>
          <w:lang w:val="zh-CN"/>
        </w:rPr>
      </w:pPr>
    </w:p>
    <w:p w14:paraId="2DD07CC2"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第五十五条　合作公司合作期限（含延长期）届满后，应在维持正常生产经营的情况下，编制资产登记册，办理公司资产移交甲方所有的手续。</w:t>
      </w:r>
      <w:r>
        <w:rPr>
          <w:rFonts w:ascii="宋体"/>
          <w:kern w:val="0"/>
          <w:sz w:val="24"/>
          <w:szCs w:val="20"/>
          <w:lang w:val="zh-CN"/>
        </w:rPr>
        <w:t xml:space="preserve"> </w:t>
      </w:r>
    </w:p>
    <w:p w14:paraId="324EF7F1" w14:textId="77777777" w:rsidR="00447D43" w:rsidRDefault="00447D43">
      <w:pPr>
        <w:autoSpaceDE w:val="0"/>
        <w:autoSpaceDN w:val="0"/>
        <w:adjustRightInd w:val="0"/>
        <w:spacing w:line="480" w:lineRule="auto"/>
        <w:jc w:val="left"/>
        <w:rPr>
          <w:rFonts w:ascii="宋体"/>
          <w:kern w:val="0"/>
          <w:sz w:val="24"/>
          <w:szCs w:val="20"/>
          <w:lang w:val="zh-CN"/>
        </w:rPr>
      </w:pPr>
    </w:p>
    <w:p w14:paraId="1A8AADBF"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规章制度</w:t>
      </w:r>
      <w:r>
        <w:rPr>
          <w:rFonts w:ascii="宋体"/>
          <w:kern w:val="0"/>
          <w:sz w:val="24"/>
          <w:szCs w:val="20"/>
          <w:lang w:val="zh-CN"/>
        </w:rPr>
        <w:t xml:space="preserve"> </w:t>
      </w:r>
    </w:p>
    <w:p w14:paraId="55384004" w14:textId="77777777" w:rsidR="00447D43" w:rsidRDefault="00447D43">
      <w:pPr>
        <w:autoSpaceDE w:val="0"/>
        <w:autoSpaceDN w:val="0"/>
        <w:adjustRightInd w:val="0"/>
        <w:spacing w:line="480" w:lineRule="auto"/>
        <w:jc w:val="left"/>
        <w:rPr>
          <w:rFonts w:ascii="宋体"/>
          <w:kern w:val="0"/>
          <w:sz w:val="24"/>
          <w:szCs w:val="20"/>
          <w:lang w:val="zh-CN"/>
        </w:rPr>
      </w:pPr>
    </w:p>
    <w:p w14:paraId="69FCCC2B"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第五十六条　合作公司根据实际需要制定下列规章制度：</w:t>
      </w:r>
      <w:r>
        <w:rPr>
          <w:rFonts w:ascii="宋体"/>
          <w:kern w:val="0"/>
          <w:sz w:val="24"/>
          <w:szCs w:val="20"/>
          <w:lang w:val="zh-CN"/>
        </w:rPr>
        <w:t xml:space="preserve"> </w:t>
      </w:r>
    </w:p>
    <w:p w14:paraId="22316AFC" w14:textId="77777777" w:rsidR="00447D43" w:rsidRDefault="00447D43">
      <w:pPr>
        <w:autoSpaceDE w:val="0"/>
        <w:autoSpaceDN w:val="0"/>
        <w:adjustRightInd w:val="0"/>
        <w:spacing w:line="480" w:lineRule="auto"/>
        <w:jc w:val="left"/>
        <w:rPr>
          <w:rFonts w:ascii="宋体"/>
          <w:kern w:val="0"/>
          <w:sz w:val="24"/>
          <w:szCs w:val="20"/>
          <w:lang w:val="zh-CN"/>
        </w:rPr>
      </w:pPr>
    </w:p>
    <w:p w14:paraId="5CE20576"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（一）经营管理制度，包括所属各个管理部门的职权与工作程序；</w:t>
      </w:r>
      <w:r>
        <w:rPr>
          <w:rFonts w:ascii="宋体"/>
          <w:kern w:val="0"/>
          <w:sz w:val="24"/>
          <w:szCs w:val="20"/>
          <w:lang w:val="zh-CN"/>
        </w:rPr>
        <w:t xml:space="preserve"> </w:t>
      </w:r>
    </w:p>
    <w:p w14:paraId="65F85762"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（二）职工守则；</w:t>
      </w:r>
      <w:r>
        <w:rPr>
          <w:rFonts w:ascii="宋体"/>
          <w:kern w:val="0"/>
          <w:sz w:val="24"/>
          <w:szCs w:val="20"/>
          <w:lang w:val="zh-CN"/>
        </w:rPr>
        <w:t xml:space="preserve"> </w:t>
      </w:r>
    </w:p>
    <w:p w14:paraId="033D2A70"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（三）劳动工资制度；</w:t>
      </w:r>
      <w:r>
        <w:rPr>
          <w:rFonts w:ascii="宋体"/>
          <w:kern w:val="0"/>
          <w:sz w:val="24"/>
          <w:szCs w:val="20"/>
          <w:lang w:val="zh-CN"/>
        </w:rPr>
        <w:t xml:space="preserve"> </w:t>
      </w:r>
    </w:p>
    <w:p w14:paraId="5C91CA60"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（四）职工考勤、升级与奖励制度；</w:t>
      </w:r>
      <w:r>
        <w:rPr>
          <w:rFonts w:ascii="宋体"/>
          <w:kern w:val="0"/>
          <w:sz w:val="24"/>
          <w:szCs w:val="20"/>
          <w:lang w:val="zh-CN"/>
        </w:rPr>
        <w:t xml:space="preserve"> </w:t>
      </w:r>
    </w:p>
    <w:p w14:paraId="600DADDA"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（五）职工福利制度；</w:t>
      </w:r>
      <w:r>
        <w:rPr>
          <w:rFonts w:ascii="宋体"/>
          <w:kern w:val="0"/>
          <w:sz w:val="24"/>
          <w:szCs w:val="20"/>
          <w:lang w:val="zh-CN"/>
        </w:rPr>
        <w:t xml:space="preserve"> </w:t>
      </w:r>
    </w:p>
    <w:p w14:paraId="07D36109"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（六）财务制度；</w:t>
      </w:r>
      <w:r>
        <w:rPr>
          <w:rFonts w:ascii="宋体"/>
          <w:kern w:val="0"/>
          <w:sz w:val="24"/>
          <w:szCs w:val="20"/>
          <w:lang w:val="zh-CN"/>
        </w:rPr>
        <w:t xml:space="preserve"> </w:t>
      </w:r>
    </w:p>
    <w:p w14:paraId="533E4BC4"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（七）购置物资与销售产品制度；</w:t>
      </w:r>
      <w:r>
        <w:rPr>
          <w:rFonts w:ascii="宋体"/>
          <w:kern w:val="0"/>
          <w:sz w:val="24"/>
          <w:szCs w:val="20"/>
          <w:lang w:val="zh-CN"/>
        </w:rPr>
        <w:t xml:space="preserve"> </w:t>
      </w:r>
    </w:p>
    <w:p w14:paraId="17ED9292"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（八）其他必要的规章制度。</w:t>
      </w:r>
      <w:r>
        <w:rPr>
          <w:rFonts w:ascii="宋体"/>
          <w:kern w:val="0"/>
          <w:sz w:val="24"/>
          <w:szCs w:val="20"/>
          <w:lang w:val="zh-CN"/>
        </w:rPr>
        <w:t xml:space="preserve"> </w:t>
      </w:r>
    </w:p>
    <w:p w14:paraId="101CA1E4" w14:textId="77777777" w:rsidR="00447D43" w:rsidRDefault="00447D43">
      <w:pPr>
        <w:autoSpaceDE w:val="0"/>
        <w:autoSpaceDN w:val="0"/>
        <w:adjustRightInd w:val="0"/>
        <w:spacing w:line="480" w:lineRule="auto"/>
        <w:jc w:val="left"/>
        <w:rPr>
          <w:rFonts w:ascii="宋体"/>
          <w:kern w:val="0"/>
          <w:sz w:val="24"/>
          <w:szCs w:val="20"/>
          <w:lang w:val="zh-CN"/>
        </w:rPr>
      </w:pPr>
    </w:p>
    <w:p w14:paraId="357B59CE"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附则</w:t>
      </w:r>
      <w:r>
        <w:rPr>
          <w:rFonts w:ascii="宋体"/>
          <w:kern w:val="0"/>
          <w:sz w:val="24"/>
          <w:szCs w:val="20"/>
          <w:lang w:val="zh-CN"/>
        </w:rPr>
        <w:t xml:space="preserve"> </w:t>
      </w:r>
    </w:p>
    <w:p w14:paraId="58311398" w14:textId="77777777" w:rsidR="00447D43" w:rsidRDefault="00447D43">
      <w:pPr>
        <w:autoSpaceDE w:val="0"/>
        <w:autoSpaceDN w:val="0"/>
        <w:adjustRightInd w:val="0"/>
        <w:spacing w:line="480" w:lineRule="auto"/>
        <w:jc w:val="left"/>
        <w:rPr>
          <w:rFonts w:ascii="宋体"/>
          <w:kern w:val="0"/>
          <w:sz w:val="24"/>
          <w:szCs w:val="20"/>
          <w:lang w:val="zh-CN"/>
        </w:rPr>
      </w:pPr>
    </w:p>
    <w:p w14:paraId="6DC98D4D"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第五十七条　本章程的修改，必须经董事会会议作出决议，并报原审批机构审批。</w:t>
      </w:r>
      <w:r>
        <w:rPr>
          <w:rFonts w:ascii="宋体"/>
          <w:kern w:val="0"/>
          <w:sz w:val="24"/>
          <w:szCs w:val="20"/>
          <w:lang w:val="zh-CN"/>
        </w:rPr>
        <w:t xml:space="preserve"> </w:t>
      </w:r>
    </w:p>
    <w:p w14:paraId="683EB011" w14:textId="77777777" w:rsidR="00447D43" w:rsidRDefault="00447D43">
      <w:pPr>
        <w:autoSpaceDE w:val="0"/>
        <w:autoSpaceDN w:val="0"/>
        <w:adjustRightInd w:val="0"/>
        <w:spacing w:line="480" w:lineRule="auto"/>
        <w:jc w:val="left"/>
        <w:rPr>
          <w:rFonts w:ascii="宋体"/>
          <w:kern w:val="0"/>
          <w:sz w:val="24"/>
          <w:szCs w:val="20"/>
          <w:lang w:val="zh-CN"/>
        </w:rPr>
      </w:pPr>
    </w:p>
    <w:p w14:paraId="47F567FF"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第五十八条　本章程用中文和</w:t>
      </w:r>
      <w:r>
        <w:rPr>
          <w:rFonts w:ascii="宋体" w:hint="eastAsia"/>
          <w:kern w:val="0"/>
          <w:sz w:val="24"/>
          <w:szCs w:val="20"/>
          <w:u w:val="single"/>
          <w:lang w:val="zh-CN"/>
        </w:rPr>
        <w:t xml:space="preserve">           </w:t>
      </w:r>
      <w:r>
        <w:rPr>
          <w:rFonts w:ascii="宋体" w:hint="eastAsia"/>
          <w:kern w:val="0"/>
          <w:sz w:val="24"/>
          <w:szCs w:val="20"/>
          <w:lang w:val="zh-CN"/>
        </w:rPr>
        <w:t>文书写，两种文字具有同等效力。但两种文本解释有矛盾时，以中文文本为准。</w:t>
      </w:r>
      <w:r>
        <w:rPr>
          <w:rFonts w:ascii="宋体"/>
          <w:kern w:val="0"/>
          <w:sz w:val="24"/>
          <w:szCs w:val="20"/>
          <w:lang w:val="zh-CN"/>
        </w:rPr>
        <w:t xml:space="preserve"> </w:t>
      </w:r>
    </w:p>
    <w:p w14:paraId="2CA38A17" w14:textId="77777777" w:rsidR="00447D43" w:rsidRDefault="00447D43">
      <w:pPr>
        <w:autoSpaceDE w:val="0"/>
        <w:autoSpaceDN w:val="0"/>
        <w:adjustRightInd w:val="0"/>
        <w:spacing w:line="480" w:lineRule="auto"/>
        <w:jc w:val="left"/>
        <w:rPr>
          <w:rFonts w:ascii="宋体"/>
          <w:kern w:val="0"/>
          <w:sz w:val="24"/>
          <w:szCs w:val="20"/>
          <w:lang w:val="zh-CN"/>
        </w:rPr>
      </w:pPr>
    </w:p>
    <w:p w14:paraId="18F54FC7"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第五十九条　本章程经中华人民共和国对外经济贸易部（或其委托的审批机构）批准生效。</w:t>
      </w:r>
    </w:p>
    <w:p w14:paraId="16023A58"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E850C85" w14:textId="77777777" w:rsidR="00447D43" w:rsidRDefault="00447D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 xml:space="preserve">公司（公章）　</w:t>
      </w:r>
      <w:r>
        <w:rPr>
          <w:rFonts w:ascii="宋体" w:hint="eastAsia"/>
          <w:kern w:val="0"/>
          <w:sz w:val="24"/>
          <w:szCs w:val="20"/>
          <w:lang w:val="zh-CN"/>
        </w:rPr>
        <w:t xml:space="preserve">       </w:t>
      </w: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公司（公章）</w:t>
      </w:r>
      <w:r>
        <w:rPr>
          <w:rFonts w:ascii="宋体"/>
          <w:kern w:val="0"/>
          <w:sz w:val="24"/>
          <w:szCs w:val="20"/>
          <w:lang w:val="zh-CN"/>
        </w:rPr>
        <w:t xml:space="preserve"> </w:t>
      </w:r>
    </w:p>
    <w:p w14:paraId="013E4042" w14:textId="77777777" w:rsidR="00447D43" w:rsidRDefault="00447D43">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代表：</w:t>
      </w:r>
      <w:r>
        <w:rPr>
          <w:rFonts w:ascii="宋体" w:hint="eastAsia"/>
          <w:kern w:val="0"/>
          <w:sz w:val="24"/>
          <w:szCs w:val="20"/>
          <w:u w:val="single"/>
          <w:lang w:val="zh-CN"/>
        </w:rPr>
        <w:t xml:space="preserve">                   </w:t>
      </w:r>
      <w:r>
        <w:rPr>
          <w:rFonts w:ascii="宋体" w:hint="eastAsia"/>
          <w:kern w:val="0"/>
          <w:sz w:val="24"/>
          <w:szCs w:val="20"/>
          <w:lang w:val="zh-CN"/>
        </w:rPr>
        <w:t xml:space="preserve">（签字）　　</w:t>
      </w:r>
      <w:r>
        <w:rPr>
          <w:rFonts w:ascii="宋体" w:hint="eastAsia"/>
          <w:kern w:val="0"/>
          <w:sz w:val="24"/>
          <w:szCs w:val="20"/>
          <w:lang w:val="zh-CN"/>
        </w:rPr>
        <w:t xml:space="preserve">       </w:t>
      </w:r>
      <w:r>
        <w:rPr>
          <w:rFonts w:ascii="宋体" w:hint="eastAsia"/>
          <w:kern w:val="0"/>
          <w:sz w:val="24"/>
          <w:szCs w:val="20"/>
          <w:lang w:val="zh-CN"/>
        </w:rPr>
        <w:t>代表：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p>
    <w:p w14:paraId="4C33D3DB" w14:textId="77777777" w:rsidR="00447D43" w:rsidRDefault="00447D43">
      <w:pPr>
        <w:autoSpaceDE w:val="0"/>
        <w:autoSpaceDN w:val="0"/>
        <w:adjustRightInd w:val="0"/>
        <w:spacing w:line="480" w:lineRule="auto"/>
        <w:jc w:val="left"/>
        <w:rPr>
          <w:rFonts w:ascii="宋体" w:hint="eastAsia"/>
          <w:kern w:val="0"/>
          <w:sz w:val="24"/>
          <w:szCs w:val="20"/>
          <w:lang w:val="zh-CN"/>
        </w:rPr>
      </w:pPr>
    </w:p>
    <w:p w14:paraId="7B535505" w14:textId="77777777" w:rsidR="00447D43" w:rsidRDefault="00447D43">
      <w:pPr>
        <w:autoSpaceDE w:val="0"/>
        <w:autoSpaceDN w:val="0"/>
        <w:adjustRightInd w:val="0"/>
        <w:spacing w:line="480" w:lineRule="auto"/>
        <w:jc w:val="left"/>
        <w:rPr>
          <w:rFonts w:ascii="宋体" w:hint="eastAsia"/>
          <w:kern w:val="0"/>
          <w:sz w:val="24"/>
          <w:szCs w:val="20"/>
          <w:lang w:val="zh-CN"/>
        </w:rPr>
      </w:pPr>
    </w:p>
    <w:p w14:paraId="46F18BAA" w14:textId="77777777" w:rsidR="00447D43" w:rsidRDefault="00447D43">
      <w:pPr>
        <w:autoSpaceDE w:val="0"/>
        <w:autoSpaceDN w:val="0"/>
        <w:adjustRightInd w:val="0"/>
        <w:spacing w:line="480" w:lineRule="auto"/>
        <w:jc w:val="righ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3B87D37F" w14:textId="77777777" w:rsidR="00447D43" w:rsidRDefault="00447D43">
      <w:pPr>
        <w:autoSpaceDE w:val="0"/>
        <w:autoSpaceDN w:val="0"/>
        <w:adjustRightInd w:val="0"/>
        <w:spacing w:line="480" w:lineRule="auto"/>
        <w:jc w:val="right"/>
        <w:rPr>
          <w:sz w:val="24"/>
          <w:szCs w:val="20"/>
        </w:rPr>
      </w:pPr>
      <w:r>
        <w:rPr>
          <w:rFonts w:ascii="宋体" w:hint="eastAsia"/>
          <w:kern w:val="0"/>
          <w:sz w:val="24"/>
          <w:szCs w:val="20"/>
          <w:lang w:val="zh-CN"/>
        </w:rPr>
        <w:t xml:space="preserve">　　　　　　　　　于中国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（地点）</w:t>
      </w:r>
    </w:p>
    <w:sectPr w:rsidR="00447D4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24378" w14:textId="77777777" w:rsidR="00447D43" w:rsidRDefault="00447D43" w:rsidP="005E4E07">
      <w:r>
        <w:separator/>
      </w:r>
    </w:p>
  </w:endnote>
  <w:endnote w:type="continuationSeparator" w:id="0">
    <w:p w14:paraId="41699A87" w14:textId="77777777" w:rsidR="00447D43" w:rsidRDefault="00447D43" w:rsidP="005E4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EF4DE" w14:textId="77777777" w:rsidR="00447D43" w:rsidRDefault="00447D43" w:rsidP="005E4E07">
      <w:r>
        <w:separator/>
      </w:r>
    </w:p>
  </w:footnote>
  <w:footnote w:type="continuationSeparator" w:id="0">
    <w:p w14:paraId="1A93CF1A" w14:textId="77777777" w:rsidR="00447D43" w:rsidRDefault="00447D43" w:rsidP="005E4E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27013010">
    <w:abstractNumId w:val="7"/>
  </w:num>
  <w:num w:numId="2" w16cid:durableId="1502505013">
    <w:abstractNumId w:val="4"/>
  </w:num>
  <w:num w:numId="3" w16cid:durableId="423185770">
    <w:abstractNumId w:val="14"/>
  </w:num>
  <w:num w:numId="4" w16cid:durableId="268320640">
    <w:abstractNumId w:val="2"/>
  </w:num>
  <w:num w:numId="5" w16cid:durableId="1094713675">
    <w:abstractNumId w:val="3"/>
  </w:num>
  <w:num w:numId="6" w16cid:durableId="1176961161">
    <w:abstractNumId w:val="5"/>
  </w:num>
  <w:num w:numId="7" w16cid:durableId="847478646">
    <w:abstractNumId w:val="0"/>
  </w:num>
  <w:num w:numId="8" w16cid:durableId="756441955">
    <w:abstractNumId w:val="17"/>
  </w:num>
  <w:num w:numId="9" w16cid:durableId="666178435">
    <w:abstractNumId w:val="13"/>
  </w:num>
  <w:num w:numId="10" w16cid:durableId="1291548173">
    <w:abstractNumId w:val="15"/>
  </w:num>
  <w:num w:numId="11" w16cid:durableId="631059073">
    <w:abstractNumId w:val="16"/>
  </w:num>
  <w:num w:numId="12" w16cid:durableId="924917695">
    <w:abstractNumId w:val="8"/>
  </w:num>
  <w:num w:numId="13" w16cid:durableId="569778607">
    <w:abstractNumId w:val="12"/>
  </w:num>
  <w:num w:numId="14" w16cid:durableId="1652632437">
    <w:abstractNumId w:val="10"/>
  </w:num>
  <w:num w:numId="15" w16cid:durableId="1568953199">
    <w:abstractNumId w:val="6"/>
  </w:num>
  <w:num w:numId="16" w16cid:durableId="433745616">
    <w:abstractNumId w:val="1"/>
  </w:num>
  <w:num w:numId="17" w16cid:durableId="1648590592">
    <w:abstractNumId w:val="11"/>
  </w:num>
  <w:num w:numId="18" w16cid:durableId="19954453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0C69"/>
    <w:rsid w:val="00447D43"/>
    <w:rsid w:val="005E4E07"/>
    <w:rsid w:val="00910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1A7F9637"/>
  <w15:chartTrackingRefBased/>
  <w15:docId w15:val="{C8D319E1-61BF-48F4-B0D1-B1BCC2579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5E4E07"/>
    <w:pPr>
      <w:tabs>
        <w:tab w:val="center" w:pos="4153"/>
        <w:tab w:val="right" w:pos="8306"/>
      </w:tabs>
      <w:snapToGrid w:val="0"/>
      <w:jc w:val="center"/>
    </w:pPr>
    <w:rPr>
      <w:sz w:val="18"/>
      <w:szCs w:val="18"/>
    </w:rPr>
  </w:style>
  <w:style w:type="character" w:customStyle="1" w:styleId="a6">
    <w:name w:val="页眉 字符"/>
    <w:basedOn w:val="a0"/>
    <w:link w:val="a5"/>
    <w:uiPriority w:val="99"/>
    <w:rsid w:val="005E4E07"/>
    <w:rPr>
      <w:kern w:val="2"/>
      <w:sz w:val="18"/>
      <w:szCs w:val="18"/>
    </w:rPr>
  </w:style>
  <w:style w:type="paragraph" w:styleId="a7">
    <w:name w:val="footer"/>
    <w:basedOn w:val="a"/>
    <w:link w:val="a8"/>
    <w:uiPriority w:val="99"/>
    <w:unhideWhenUsed/>
    <w:rsid w:val="005E4E07"/>
    <w:pPr>
      <w:tabs>
        <w:tab w:val="center" w:pos="4153"/>
        <w:tab w:val="right" w:pos="8306"/>
      </w:tabs>
      <w:snapToGrid w:val="0"/>
      <w:jc w:val="left"/>
    </w:pPr>
    <w:rPr>
      <w:sz w:val="18"/>
      <w:szCs w:val="18"/>
    </w:rPr>
  </w:style>
  <w:style w:type="character" w:customStyle="1" w:styleId="a8">
    <w:name w:val="页脚 字符"/>
    <w:basedOn w:val="a0"/>
    <w:link w:val="a7"/>
    <w:uiPriority w:val="99"/>
    <w:rsid w:val="005E4E0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894</Words>
  <Characters>5101</Characters>
  <Application>Microsoft Office Word</Application>
  <DocSecurity>4</DocSecurity>
  <Lines>42</Lines>
  <Paragraphs>11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