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37C57" w14:textId="77777777" w:rsidR="00557809" w:rsidRDefault="00557809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借款合同</w:t>
      </w:r>
      <w:r>
        <w:rPr>
          <w:rFonts w:ascii="宋体" w:hint="eastAsia"/>
          <w:kern w:val="0"/>
          <w:sz w:val="32"/>
          <w:szCs w:val="20"/>
          <w:lang w:val="zh-CN"/>
        </w:rPr>
        <w:t>（补偿贸易）</w:t>
      </w:r>
    </w:p>
    <w:p w14:paraId="4435D286" w14:textId="77777777" w:rsidR="00557809" w:rsidRDefault="0055780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5FDA2C01" w14:textId="77777777" w:rsidR="00557809" w:rsidRDefault="0055780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4FD70D96" w14:textId="77777777" w:rsidR="00557809" w:rsidRDefault="005578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补偿贸易借款合同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8310A90" w14:textId="77777777" w:rsidR="00557809" w:rsidRDefault="00557809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5C6EEC56" w14:textId="77777777" w:rsidR="00557809" w:rsidRDefault="005578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立合同单位：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66D77A9" w14:textId="77777777" w:rsidR="00557809" w:rsidRDefault="005578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（以下简称甲方）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0944EC2" w14:textId="77777777" w:rsidR="00557809" w:rsidRDefault="005578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（以下简称乙方）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49E4370" w14:textId="77777777" w:rsidR="00557809" w:rsidRDefault="005578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68E0D29" w14:textId="77777777" w:rsidR="00557809" w:rsidRDefault="005578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为明确责任，恪守信用，特订立本合同，共同遵守。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29B9FD5" w14:textId="77777777" w:rsidR="00557809" w:rsidRDefault="005578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74F823A" w14:textId="77777777" w:rsidR="00557809" w:rsidRDefault="005578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互协条件：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043A85C" w14:textId="77777777" w:rsidR="00557809" w:rsidRDefault="0055780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</w:t>
      </w:r>
    </w:p>
    <w:p w14:paraId="1E9EC198" w14:textId="77777777" w:rsidR="00557809" w:rsidRDefault="0055780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</w:t>
      </w:r>
    </w:p>
    <w:p w14:paraId="4B759479" w14:textId="77777777" w:rsidR="00557809" w:rsidRDefault="005578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8CDBEE5" w14:textId="77777777" w:rsidR="00557809" w:rsidRDefault="005578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投资时间及金额：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8214856" w14:textId="77777777" w:rsidR="00557809" w:rsidRDefault="005578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FE0C981" w14:textId="77777777" w:rsidR="00557809" w:rsidRDefault="005578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投资时间共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年零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月。自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日止。投资实际数额以支用凭证（并作为合同附件）分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次或一次支用。投资总额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万元。其中甲方投资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万元，乙方投资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万元。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D9F57E4" w14:textId="77777777" w:rsidR="00557809" w:rsidRDefault="005578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4FBB3C0" w14:textId="77777777" w:rsidR="00557809" w:rsidRDefault="005578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供货合同：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72B9236" w14:textId="77777777" w:rsidR="00557809" w:rsidRDefault="0055780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</w:t>
      </w:r>
    </w:p>
    <w:p w14:paraId="7D94E3B3" w14:textId="77777777" w:rsidR="00557809" w:rsidRDefault="005578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</w:t>
      </w:r>
    </w:p>
    <w:p w14:paraId="53F0522C" w14:textId="77777777" w:rsidR="00557809" w:rsidRDefault="005578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58D3D79" w14:textId="77777777" w:rsidR="00557809" w:rsidRDefault="005578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产品质量：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67C1C7A" w14:textId="77777777" w:rsidR="00557809" w:rsidRDefault="0055780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14:paraId="725D6622" w14:textId="77777777" w:rsidR="00557809" w:rsidRDefault="005578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4242330" w14:textId="77777777" w:rsidR="00557809" w:rsidRDefault="005578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9668D39" w14:textId="77777777" w:rsidR="00557809" w:rsidRDefault="005578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资金利息及偿还：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E44CB06" w14:textId="77777777" w:rsidR="00557809" w:rsidRDefault="0055780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</w:t>
      </w:r>
    </w:p>
    <w:p w14:paraId="602DA72E" w14:textId="77777777" w:rsidR="00557809" w:rsidRDefault="005578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</w:t>
      </w:r>
    </w:p>
    <w:p w14:paraId="52736F3E" w14:textId="77777777" w:rsidR="00557809" w:rsidRDefault="005578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17F8E11" w14:textId="77777777" w:rsidR="00557809" w:rsidRDefault="005578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违约责任：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579F546" w14:textId="77777777" w:rsidR="00557809" w:rsidRDefault="0055780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</w:t>
      </w:r>
    </w:p>
    <w:p w14:paraId="32C342C4" w14:textId="77777777" w:rsidR="00557809" w:rsidRDefault="005578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</w:t>
      </w:r>
    </w:p>
    <w:p w14:paraId="07E525DC" w14:textId="77777777" w:rsidR="00557809" w:rsidRDefault="005578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CEA156D" w14:textId="77777777" w:rsidR="00557809" w:rsidRDefault="005578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附加条件：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B44F2C1" w14:textId="77777777" w:rsidR="00557809" w:rsidRDefault="0055780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</w:t>
      </w:r>
    </w:p>
    <w:p w14:paraId="5F21AF34" w14:textId="77777777" w:rsidR="00557809" w:rsidRDefault="005578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</w:t>
      </w:r>
    </w:p>
    <w:p w14:paraId="2A4B369B" w14:textId="77777777" w:rsidR="00557809" w:rsidRDefault="005578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27AB48C" w14:textId="77777777" w:rsidR="00557809" w:rsidRDefault="005578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本合同正本一式＿＿份，甲方执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份，乙方执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份，双方代表签字后生效。本合同附件有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与合同有同等效力。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86D2956" w14:textId="77777777" w:rsidR="00557809" w:rsidRDefault="005578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ED7B735" w14:textId="77777777" w:rsidR="00557809" w:rsidRDefault="00557809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本合同修改、补充须经双方协商方有效。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49C6CD4" w14:textId="77777777" w:rsidR="00557809" w:rsidRDefault="0055780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6007F587" w14:textId="77777777" w:rsidR="00557809" w:rsidRDefault="005578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　方：　　（盖章）　　　　　　　　　　　乙　方：　　（盖章）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C632731" w14:textId="77777777" w:rsidR="00557809" w:rsidRDefault="005578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　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　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地　址：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　　　　　　</w:t>
      </w:r>
    </w:p>
    <w:p w14:paraId="72E352E5" w14:textId="77777777" w:rsidR="00557809" w:rsidRDefault="005578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法人代表：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法人代表：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5F02211" w14:textId="77777777" w:rsidR="00557809" w:rsidRDefault="0055780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开户银行及帐号：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</w:p>
    <w:p w14:paraId="385797DB" w14:textId="77777777" w:rsidR="00557809" w:rsidRDefault="0055780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13697072" w14:textId="77777777" w:rsidR="00557809" w:rsidRDefault="0055780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4F0B8E9E" w14:textId="77777777" w:rsidR="00557809" w:rsidRDefault="00557809">
      <w:pPr>
        <w:wordWrap w:val="0"/>
        <w:autoSpaceDE w:val="0"/>
        <w:autoSpaceDN w:val="0"/>
        <w:adjustRightInd w:val="0"/>
        <w:spacing w:line="480" w:lineRule="auto"/>
        <w:jc w:val="righ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签约日期：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96B2F00" w14:textId="77777777" w:rsidR="00557809" w:rsidRDefault="00557809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u w:val="single"/>
          <w:lang w:val="zh-CN"/>
        </w:rPr>
      </w:pPr>
      <w:r>
        <w:rPr>
          <w:rFonts w:hAnsi="Times New Roman"/>
          <w:szCs w:val="20"/>
          <w:lang w:val="zh-CN"/>
        </w:rPr>
        <w:t xml:space="preserve">　　　　　　　　　　　　　　　　　　</w:t>
      </w:r>
      <w:r>
        <w:rPr>
          <w:rFonts w:hAnsi="Times New Roman"/>
          <w:szCs w:val="20"/>
          <w:lang w:val="zh-CN"/>
        </w:rPr>
        <w:t xml:space="preserve">             </w:t>
      </w:r>
      <w:r>
        <w:rPr>
          <w:rFonts w:hAnsi="Times New Roman"/>
          <w:szCs w:val="20"/>
          <w:lang w:val="zh-CN"/>
        </w:rPr>
        <w:t xml:space="preserve">             </w:t>
      </w:r>
      <w:r>
        <w:rPr>
          <w:rFonts w:hAnsi="Times New Roman"/>
          <w:szCs w:val="20"/>
          <w:lang w:val="zh-CN"/>
        </w:rPr>
        <w:t>签约地点：</w:t>
      </w:r>
      <w:r>
        <w:rPr>
          <w:rFonts w:hAnsi="Times New Roman"/>
          <w:szCs w:val="20"/>
          <w:u w:val="single"/>
          <w:lang w:val="zh-CN"/>
        </w:rPr>
        <w:t xml:space="preserve">                      </w:t>
      </w:r>
    </w:p>
    <w:sectPr w:rsidR="00557809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F6D61" w14:textId="77777777" w:rsidR="00557809" w:rsidRDefault="00557809" w:rsidP="0012156D">
      <w:r>
        <w:separator/>
      </w:r>
    </w:p>
  </w:endnote>
  <w:endnote w:type="continuationSeparator" w:id="0">
    <w:p w14:paraId="48071BA5" w14:textId="77777777" w:rsidR="00557809" w:rsidRDefault="00557809" w:rsidP="001215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2B0BA" w14:textId="77777777" w:rsidR="00557809" w:rsidRDefault="00557809" w:rsidP="0012156D">
      <w:r>
        <w:separator/>
      </w:r>
    </w:p>
  </w:footnote>
  <w:footnote w:type="continuationSeparator" w:id="0">
    <w:p w14:paraId="47AF362E" w14:textId="77777777" w:rsidR="00557809" w:rsidRDefault="00557809" w:rsidP="001215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6753D"/>
    <w:multiLevelType w:val="hybridMultilevel"/>
    <w:tmpl w:val="D9CCF356"/>
    <w:lvl w:ilvl="0" w:tplc="785E332E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981760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D02B5"/>
    <w:rsid w:val="0012156D"/>
    <w:rsid w:val="001D02B5"/>
    <w:rsid w:val="00557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7E50DB48"/>
  <w15:chartTrackingRefBased/>
  <w15:docId w15:val="{9D421EE9-43E6-42E3-B8AD-D42D6AEF8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12156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12156D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12156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12156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273</Words>
  <Characters>1560</Characters>
  <Application>Microsoft Office Word</Application>
  <DocSecurity>4</DocSecurity>
  <Lines>13</Lines>
  <Paragraphs>3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