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6296F" w:rsidRDefault="0056296F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/>
          <w:b/>
          <w:bCs/>
          <w:kern w:val="0"/>
          <w:sz w:val="4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土地抵押借款契约书</w:t>
      </w:r>
    </w:p>
    <w:p w:rsidR="0056296F" w:rsidRDefault="0056296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6296F" w:rsidRDefault="0056296F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56296F" w:rsidRDefault="0056296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立契约书人债权人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（以下简称甲方）债务人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（以下简称乙方），兹因土地抵押借款事宜，经双方同意订立各条款如下：</w:t>
      </w:r>
    </w:p>
    <w:p w:rsidR="0056296F" w:rsidRDefault="0056296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6296F" w:rsidRDefault="0056296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第一条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乙方所有下列土地提向甲方抵押借款。</w:t>
      </w:r>
    </w:p>
    <w:p w:rsidR="0056296F" w:rsidRDefault="0056296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6296F" w:rsidRDefault="0056296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第二条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本约抵押借款金额人民币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万元。</w:t>
      </w:r>
    </w:p>
    <w:p w:rsidR="0056296F" w:rsidRDefault="0056296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6296F" w:rsidRDefault="0056296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第三条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本约抵押借款期间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，自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日起，至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日止，共计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年。期限届满之日清偿。</w:t>
      </w:r>
    </w:p>
    <w:p w:rsidR="0056296F" w:rsidRDefault="0056296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6296F" w:rsidRDefault="0056296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第四条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本约抵押借款利息，依国家银行核定的放款利率计算，并于每月一日计提利息。</w:t>
      </w:r>
    </w:p>
    <w:p w:rsidR="0056296F" w:rsidRDefault="0056296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6296F" w:rsidRDefault="0056296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第五条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本约抵押借款的土地应提向政府主管机关办理抵押权设定登记，并于办妥抵押权设定时，甲方应将全部借款一次交付与乙方。</w:t>
      </w:r>
    </w:p>
    <w:p w:rsidR="0056296F" w:rsidRDefault="0056296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6296F" w:rsidRDefault="0056296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第六条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本约办妥抵押权设定登记后，其土地所有权、他项权利证明书及设定契</w:t>
      </w:r>
      <w:r>
        <w:rPr>
          <w:rFonts w:ascii="宋体" w:hint="eastAsia"/>
          <w:kern w:val="0"/>
          <w:sz w:val="24"/>
          <w:szCs w:val="20"/>
          <w:lang w:val="zh-CN"/>
        </w:rPr>
        <w:lastRenderedPageBreak/>
        <w:t>约书均由甲方收执。</w:t>
      </w:r>
    </w:p>
    <w:p w:rsidR="0056296F" w:rsidRDefault="0056296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6296F" w:rsidRDefault="0056296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第七条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本约办理抵押权设定登记，所需的印花税、登记费及代办费均由乙方负担。</w:t>
      </w:r>
    </w:p>
    <w:p w:rsidR="0056296F" w:rsidRDefault="0056296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6296F" w:rsidRDefault="0056296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第八条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本约期限届满前后，若乙方还清借款时，甲方应会同办理抵押权涂销登记，不得借词刁难或故意拖延，若乙方届满不清偿，甲方得依法申请法院拍卖抵押的不动产土地。</w:t>
      </w:r>
    </w:p>
    <w:p w:rsidR="0056296F" w:rsidRDefault="0056296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6296F" w:rsidRDefault="0056296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第九条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本约自签订日下生效。</w:t>
      </w:r>
    </w:p>
    <w:p w:rsidR="0056296F" w:rsidRDefault="0056296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6296F" w:rsidRDefault="0056296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本契约书一式两份，双方各执一份为凭。</w:t>
      </w:r>
    </w:p>
    <w:p w:rsidR="0056296F" w:rsidRDefault="0056296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6296F" w:rsidRDefault="0056296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立契约书人：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</w:p>
    <w:p w:rsidR="0056296F" w:rsidRDefault="0056296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6296F" w:rsidRDefault="0056296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</w:p>
    <w:p w:rsidR="0056296F" w:rsidRDefault="0056296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6296F" w:rsidRDefault="0056296F">
      <w:pPr>
        <w:autoSpaceDE w:val="0"/>
        <w:autoSpaceDN w:val="0"/>
        <w:adjustRightInd w:val="0"/>
        <w:spacing w:line="480" w:lineRule="auto"/>
        <w:jc w:val="left"/>
        <w:rPr>
          <w:rFonts w:ascii="宋体"/>
          <w:b/>
          <w:bCs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住址：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</w:p>
    <w:p w:rsidR="0056296F" w:rsidRDefault="0056296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6296F" w:rsidRDefault="0056296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身份证号码：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</w:p>
    <w:p w:rsidR="0056296F" w:rsidRDefault="0056296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6296F" w:rsidRDefault="0056296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乙方</w:t>
      </w:r>
      <w:r>
        <w:rPr>
          <w:rFonts w:ascii="宋体" w:hint="eastAsia"/>
          <w:kern w:val="0"/>
          <w:sz w:val="24"/>
          <w:szCs w:val="20"/>
        </w:rPr>
        <w:t>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</w:p>
    <w:p w:rsidR="0056296F" w:rsidRDefault="0056296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</w:rPr>
      </w:pPr>
    </w:p>
    <w:p w:rsidR="0056296F" w:rsidRDefault="0056296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住址</w:t>
      </w:r>
      <w:r>
        <w:rPr>
          <w:rFonts w:ascii="宋体" w:hint="eastAsia"/>
          <w:kern w:val="0"/>
          <w:sz w:val="24"/>
          <w:szCs w:val="20"/>
        </w:rPr>
        <w:t>：</w:t>
      </w:r>
      <w:r>
        <w:rPr>
          <w:rFonts w:ascii="宋体" w:hint="eastAsia"/>
          <w:kern w:val="0"/>
          <w:sz w:val="24"/>
          <w:szCs w:val="20"/>
          <w:u w:val="single"/>
        </w:rPr>
        <w:t xml:space="preserve">                         </w:t>
      </w:r>
    </w:p>
    <w:p w:rsidR="0056296F" w:rsidRDefault="0056296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</w:rPr>
      </w:pPr>
    </w:p>
    <w:p w:rsidR="0056296F" w:rsidRDefault="0056296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身份证号码：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</w:p>
    <w:p w:rsidR="0056296F" w:rsidRDefault="0056296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6296F" w:rsidRDefault="0056296F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56296F" w:rsidRDefault="0056296F">
      <w:pPr>
        <w:wordWrap w:val="0"/>
        <w:autoSpaceDE w:val="0"/>
        <w:autoSpaceDN w:val="0"/>
        <w:adjustRightInd w:val="0"/>
        <w:spacing w:line="480" w:lineRule="auto"/>
        <w:jc w:val="righ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sectPr w:rsidR="0056296F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6296F" w:rsidRDefault="0056296F" w:rsidP="00605FC2">
      <w:r>
        <w:separator/>
      </w:r>
    </w:p>
  </w:endnote>
  <w:endnote w:type="continuationSeparator" w:id="0">
    <w:p w:rsidR="0056296F" w:rsidRDefault="0056296F" w:rsidP="00605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6296F" w:rsidRDefault="0056296F" w:rsidP="00605FC2">
      <w:r>
        <w:separator/>
      </w:r>
    </w:p>
  </w:footnote>
  <w:footnote w:type="continuationSeparator" w:id="0">
    <w:p w:rsidR="0056296F" w:rsidRDefault="0056296F" w:rsidP="00605FC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814AE"/>
    <w:rsid w:val="0056296F"/>
    <w:rsid w:val="00605FC2"/>
    <w:rsid w:val="00E81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5:chartTrackingRefBased/>
  <w15:docId w15:val="{906F1888-2BB1-4FA1-982C-34F5501A1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605FC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605FC2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605FC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605FC2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115</Words>
  <Characters>658</Characters>
  <Application>Microsoft Office Word</Application>
  <DocSecurity>4</DocSecurity>
  <Lines>5</Lines>
  <Paragraphs>1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2026-04-05T07:28:00Z</dcterms:created>
  <dcterms:modified xsi:type="dcterms:W3CDTF">2026-04-05T07:28:00Z</dcterms:modified>
</cp:coreProperties>
</file>